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AE" w:rsidRPr="00303B3B" w:rsidRDefault="001924AE" w:rsidP="001924AE">
      <w:pPr>
        <w:rPr>
          <w:rFonts w:ascii="Arial" w:hAnsi="Arial" w:cs="Arial"/>
          <w:sz w:val="20"/>
          <w:szCs w:val="20"/>
        </w:rPr>
      </w:pPr>
      <w:r w:rsidRPr="00303B3B">
        <w:rPr>
          <w:rFonts w:ascii="Arial" w:hAnsi="Arial" w:cs="Arial"/>
          <w:noProof/>
          <w:w w:val="90"/>
          <w:sz w:val="20"/>
          <w:szCs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6400800" cy="342900"/>
                <wp:effectExtent l="13335" t="5715" r="34290" b="323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1D78EA" w:rsidRDefault="001D78EA"/>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7pt;margin-top:1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" filled="f" stroked="f">
                <o:lock v:ext="edit" shapetype="t"/>
                <v:textbox style="mso-fit-shape-to-text:t">
                  <w:txbxContent>
                    <w:p w:rsidR="001D78EA" w:rsidRDefault="001D78EA"/>
                  </w:txbxContent>
                </v:textbox>
              </v:shape>
            </w:pict>
          </mc:Fallback>
        </mc:AlternateContent>
      </w:r>
    </w:p>
    <w:p w:rsidR="00E5008C" w:rsidRDefault="00E5008C" w:rsidP="00E5008C">
      <w:pPr>
        <w:pStyle w:val="a5"/>
        <w:spacing w:before="0" w:beforeAutospacing="0" w:after="0" w:afterAutospacing="0"/>
        <w:jc w:val="center"/>
      </w:pPr>
      <w:r w:rsidRPr="001924A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УСТЬ-НЕЙСКИЙ   ВЕСТНИК</w:t>
      </w:r>
    </w:p>
    <w:p w:rsidR="001924AE" w:rsidRPr="00303B3B" w:rsidRDefault="001924AE" w:rsidP="001924AE">
      <w:pPr>
        <w:rPr>
          <w:rFonts w:ascii="Arial" w:hAnsi="Arial" w:cs="Arial"/>
          <w:sz w:val="20"/>
          <w:szCs w:val="20"/>
        </w:rPr>
      </w:pPr>
    </w:p>
    <w:p w:rsidR="001924AE" w:rsidRPr="003825A7" w:rsidRDefault="003825A7" w:rsidP="003825A7">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E5008C">
        <w:rPr>
          <w:rFonts w:ascii="Arial" w:hAnsi="Arial" w:cs="Arial"/>
          <w:sz w:val="20"/>
          <w:szCs w:val="20"/>
        </w:rPr>
        <w:t xml:space="preserve">  </w:t>
      </w:r>
      <w:r w:rsidR="001924AE" w:rsidRPr="00303B3B">
        <w:rPr>
          <w:rFonts w:ascii="Arial" w:hAnsi="Arial" w:cs="Arial"/>
          <w:bCs/>
          <w:sz w:val="20"/>
          <w:szCs w:val="20"/>
        </w:rPr>
        <w:t xml:space="preserve">Информационный  бюллетень,  учредитель:  Совет  депутатов  </w:t>
      </w:r>
    </w:p>
    <w:p w:rsidR="001924AE" w:rsidRPr="00303B3B" w:rsidRDefault="001924AE" w:rsidP="001924AE">
      <w:pPr>
        <w:pStyle w:val="1"/>
        <w:jc w:val="center"/>
        <w:rPr>
          <w:rFonts w:ascii="Arial" w:hAnsi="Arial" w:cs="Arial"/>
          <w:bCs/>
          <w:sz w:val="20"/>
          <w:szCs w:val="20"/>
        </w:rPr>
      </w:pPr>
      <w:r w:rsidRPr="00303B3B">
        <w:rPr>
          <w:rFonts w:ascii="Arial" w:hAnsi="Arial" w:cs="Arial"/>
          <w:bCs/>
          <w:sz w:val="20"/>
          <w:szCs w:val="20"/>
        </w:rPr>
        <w:t>Усть-Нейского  сельского  поселения Макарьевского  муниципального  района  Костромской  области</w:t>
      </w:r>
    </w:p>
    <w:p w:rsidR="001924AE" w:rsidRPr="00303B3B" w:rsidRDefault="001924AE" w:rsidP="001924AE">
      <w:pPr>
        <w:rPr>
          <w:rFonts w:ascii="Arial" w:hAnsi="Arial" w:cs="Arial"/>
          <w:sz w:val="20"/>
          <w:szCs w:val="20"/>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1924AE" w:rsidRPr="00303B3B" w:rsidTr="001D78EA">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pStyle w:val="2"/>
              <w:tabs>
                <w:tab w:val="left" w:pos="7152"/>
              </w:tabs>
              <w:rPr>
                <w:rFonts w:ascii="Arial" w:hAnsi="Arial" w:cs="Arial"/>
                <w:b w:val="0"/>
                <w:sz w:val="20"/>
                <w:szCs w:val="20"/>
              </w:rPr>
            </w:pPr>
            <w:r w:rsidRPr="00303B3B">
              <w:rPr>
                <w:rFonts w:ascii="Arial" w:hAnsi="Arial" w:cs="Arial"/>
                <w:b w:val="0"/>
                <w:sz w:val="20"/>
                <w:szCs w:val="20"/>
              </w:rPr>
              <w:t xml:space="preserve">Информационный бюллетень                                                 </w:t>
            </w:r>
            <w:r>
              <w:rPr>
                <w:rFonts w:ascii="Arial" w:hAnsi="Arial" w:cs="Arial"/>
                <w:b w:val="0"/>
                <w:sz w:val="20"/>
                <w:szCs w:val="20"/>
              </w:rPr>
              <w:t xml:space="preserve">               </w:t>
            </w:r>
            <w:r w:rsidRPr="00303B3B">
              <w:rPr>
                <w:rFonts w:ascii="Arial" w:hAnsi="Arial" w:cs="Arial"/>
                <w:b w:val="0"/>
                <w:sz w:val="20"/>
                <w:szCs w:val="20"/>
              </w:rPr>
              <w:t xml:space="preserve">    №</w:t>
            </w:r>
            <w:r w:rsidR="00D41327">
              <w:rPr>
                <w:rFonts w:ascii="Arial" w:hAnsi="Arial" w:cs="Arial"/>
                <w:b w:val="0"/>
                <w:sz w:val="20"/>
                <w:szCs w:val="20"/>
              </w:rPr>
              <w:t>15</w:t>
            </w:r>
            <w:r w:rsidR="00295F47">
              <w:rPr>
                <w:rFonts w:ascii="Arial" w:hAnsi="Arial" w:cs="Arial"/>
                <w:b w:val="0"/>
                <w:sz w:val="20"/>
                <w:szCs w:val="20"/>
              </w:rPr>
              <w:t xml:space="preserve">    </w:t>
            </w:r>
            <w:r w:rsidR="00482DBE">
              <w:rPr>
                <w:rFonts w:ascii="Arial" w:hAnsi="Arial" w:cs="Arial"/>
                <w:b w:val="0"/>
                <w:sz w:val="20"/>
                <w:szCs w:val="20"/>
              </w:rPr>
              <w:t>пятница</w:t>
            </w:r>
            <w:r w:rsidR="00295F47">
              <w:rPr>
                <w:rFonts w:ascii="Arial" w:hAnsi="Arial" w:cs="Arial"/>
                <w:b w:val="0"/>
                <w:sz w:val="20"/>
                <w:szCs w:val="20"/>
              </w:rPr>
              <w:t xml:space="preserve">  </w:t>
            </w:r>
            <w:r w:rsidR="00D41327">
              <w:rPr>
                <w:rFonts w:ascii="Arial" w:hAnsi="Arial" w:cs="Arial"/>
                <w:b w:val="0"/>
                <w:sz w:val="20"/>
                <w:szCs w:val="20"/>
              </w:rPr>
              <w:t>3</w:t>
            </w:r>
            <w:r w:rsidR="00482DBE">
              <w:rPr>
                <w:rFonts w:ascii="Arial" w:hAnsi="Arial" w:cs="Arial"/>
                <w:b w:val="0"/>
                <w:sz w:val="20"/>
                <w:szCs w:val="20"/>
              </w:rPr>
              <w:t xml:space="preserve"> </w:t>
            </w:r>
            <w:r w:rsidR="00D41327">
              <w:rPr>
                <w:rFonts w:ascii="Arial" w:hAnsi="Arial" w:cs="Arial"/>
                <w:b w:val="0"/>
                <w:sz w:val="20"/>
                <w:szCs w:val="20"/>
              </w:rPr>
              <w:t>августа</w:t>
            </w:r>
            <w:r>
              <w:rPr>
                <w:rFonts w:ascii="Arial" w:hAnsi="Arial" w:cs="Arial"/>
                <w:b w:val="0"/>
                <w:sz w:val="20"/>
                <w:szCs w:val="20"/>
              </w:rPr>
              <w:t xml:space="preserve"> </w:t>
            </w:r>
            <w:r w:rsidR="00482DBE">
              <w:rPr>
                <w:rFonts w:ascii="Arial" w:hAnsi="Arial" w:cs="Arial"/>
                <w:b w:val="0"/>
                <w:sz w:val="20"/>
                <w:szCs w:val="20"/>
              </w:rPr>
              <w:t>2018</w:t>
            </w:r>
            <w:r w:rsidRPr="00303B3B">
              <w:rPr>
                <w:rFonts w:ascii="Arial" w:hAnsi="Arial" w:cs="Arial"/>
                <w:b w:val="0"/>
                <w:sz w:val="20"/>
                <w:szCs w:val="20"/>
              </w:rPr>
              <w:t xml:space="preserve"> года       </w:t>
            </w:r>
          </w:p>
          <w:p w:rsidR="001924AE" w:rsidRPr="00303B3B" w:rsidRDefault="001924AE" w:rsidP="001D78EA">
            <w:pPr>
              <w:rPr>
                <w:rFonts w:ascii="Arial" w:hAnsi="Arial" w:cs="Arial"/>
                <w:bCs/>
                <w:w w:val="90"/>
                <w:sz w:val="20"/>
                <w:szCs w:val="20"/>
              </w:rPr>
            </w:pPr>
            <w:r w:rsidRPr="00303B3B">
              <w:rPr>
                <w:rFonts w:ascii="Arial" w:hAnsi="Arial" w:cs="Arial"/>
                <w:bCs/>
                <w:sz w:val="20"/>
                <w:szCs w:val="20"/>
              </w:rPr>
              <w:t>с  21 июня  2011 года                                                                                                                                    Издание  выходит  по мере  необходимости</w:t>
            </w:r>
          </w:p>
        </w:tc>
      </w:tr>
    </w:tbl>
    <w:p w:rsidR="001924AE" w:rsidRDefault="001924AE" w:rsidP="00295F47">
      <w:pPr>
        <w:pStyle w:val="ConsPlusNormal"/>
        <w:ind w:firstLine="0"/>
        <w:jc w:val="both"/>
        <w:rPr>
          <w:rFonts w:cs="Arial"/>
        </w:rPr>
      </w:pPr>
      <w:r w:rsidRPr="00303B3B">
        <w:rPr>
          <w:rFonts w:cs="Arial"/>
        </w:rPr>
        <w:t xml:space="preserve">                                   </w:t>
      </w:r>
      <w:r w:rsidR="00295F47">
        <w:rPr>
          <w:rFonts w:cs="Arial"/>
        </w:rPr>
        <w:t xml:space="preserve">                        </w:t>
      </w:r>
      <w:r w:rsidR="003825A7">
        <w:rPr>
          <w:rFonts w:cs="Arial"/>
        </w:rPr>
        <w:t xml:space="preserve">                                  </w:t>
      </w:r>
      <w:r>
        <w:rPr>
          <w:rFonts w:cs="Arial"/>
        </w:rPr>
        <w:tab/>
      </w:r>
    </w:p>
    <w:p w:rsidR="001924AE" w:rsidRDefault="001924AE" w:rsidP="001924AE">
      <w:pPr>
        <w:rPr>
          <w:rFonts w:ascii="Arial" w:hAnsi="Arial" w:cs="Arial"/>
          <w:sz w:val="20"/>
          <w:szCs w:val="20"/>
        </w:rPr>
      </w:pPr>
    </w:p>
    <w:p w:rsidR="007B0D87" w:rsidRDefault="007B0D87" w:rsidP="007B0D87">
      <w:pPr>
        <w:spacing w:before="100" w:beforeAutospacing="1" w:after="100" w:afterAutospacing="1"/>
        <w:jc w:val="center"/>
        <w:rPr>
          <w:color w:val="000000"/>
        </w:rPr>
      </w:pPr>
      <w:r>
        <w:rPr>
          <w:color w:val="000000"/>
        </w:rPr>
        <w:t>Р</w:t>
      </w:r>
      <w:r w:rsidRPr="007B0D87">
        <w:rPr>
          <w:color w:val="000000"/>
        </w:rPr>
        <w:t>ОССИЙСКАЯ ФЕДЕРАЦИЯ</w:t>
      </w:r>
    </w:p>
    <w:p w:rsidR="007B0D87" w:rsidRPr="007B0D87" w:rsidRDefault="007B0D87" w:rsidP="007B0D87">
      <w:pPr>
        <w:spacing w:before="100" w:beforeAutospacing="1" w:after="100" w:afterAutospacing="1"/>
        <w:jc w:val="center"/>
        <w:rPr>
          <w:color w:val="000000"/>
        </w:rPr>
      </w:pPr>
      <w:r w:rsidRPr="007B0D87">
        <w:rPr>
          <w:color w:val="000000"/>
        </w:rPr>
        <w:t>КОСТРОМСКАЯ ОБЛАСТЬ</w:t>
      </w:r>
    </w:p>
    <w:p w:rsidR="007B0D87" w:rsidRPr="007B0D87" w:rsidRDefault="007B0D87" w:rsidP="007B0D87">
      <w:pPr>
        <w:spacing w:before="100" w:beforeAutospacing="1" w:after="100" w:afterAutospacing="1"/>
        <w:jc w:val="center"/>
        <w:rPr>
          <w:color w:val="000000"/>
        </w:rPr>
      </w:pPr>
      <w:r w:rsidRPr="007B0D87">
        <w:rPr>
          <w:color w:val="000000"/>
        </w:rPr>
        <w:t>МАКАРЬЕВСКИЙ МУНИЦИПАЛЬНЫЙ РАЙОН</w:t>
      </w:r>
    </w:p>
    <w:p w:rsidR="007B0D87" w:rsidRPr="007B0D87" w:rsidRDefault="007B0D87" w:rsidP="007B0D87">
      <w:pPr>
        <w:spacing w:before="100" w:beforeAutospacing="1" w:after="100" w:afterAutospacing="1"/>
        <w:jc w:val="center"/>
        <w:rPr>
          <w:color w:val="000000"/>
        </w:rPr>
      </w:pPr>
      <w:r w:rsidRPr="007B0D87">
        <w:rPr>
          <w:color w:val="000000"/>
        </w:rPr>
        <w:t>АДМИНИСТРАЦИЯ   УСТЬ-НЕЙСКОГО     СЕЛЬСКОГО ПОСЕЛЕНИЯ</w:t>
      </w:r>
    </w:p>
    <w:p w:rsidR="007B0D87" w:rsidRPr="007B0D87" w:rsidRDefault="007B0D87" w:rsidP="007B0D87">
      <w:pPr>
        <w:spacing w:before="100" w:beforeAutospacing="1" w:after="100" w:afterAutospacing="1"/>
        <w:jc w:val="center"/>
        <w:rPr>
          <w:color w:val="000000"/>
        </w:rPr>
      </w:pPr>
      <w:r w:rsidRPr="007B0D87">
        <w:rPr>
          <w:color w:val="000000"/>
        </w:rPr>
        <w:t>ПОСТАНОВЛЕНИЕ</w:t>
      </w:r>
    </w:p>
    <w:p w:rsidR="007B0D87" w:rsidRPr="007B0D87" w:rsidRDefault="007B0D87" w:rsidP="007B0D87">
      <w:pPr>
        <w:spacing w:before="100" w:beforeAutospacing="1" w:after="100" w:afterAutospacing="1"/>
        <w:rPr>
          <w:color w:val="000000"/>
        </w:rPr>
      </w:pPr>
      <w:r w:rsidRPr="007B0D87">
        <w:rPr>
          <w:color w:val="000000"/>
        </w:rPr>
        <w:t>13.07.2018                                                    №24</w:t>
      </w:r>
    </w:p>
    <w:p w:rsidR="007B0D87" w:rsidRPr="007B0D87" w:rsidRDefault="007B0D87" w:rsidP="007B0D87">
      <w:pPr>
        <w:spacing w:line="240" w:lineRule="exact"/>
        <w:ind w:right="5035"/>
        <w:jc w:val="both"/>
        <w:rPr>
          <w:color w:val="000000"/>
        </w:rPr>
      </w:pPr>
      <w:r w:rsidRPr="007B0D87">
        <w:rPr>
          <w:color w:val="000000"/>
        </w:rPr>
        <w:t>Об утверждении Положения о муниципально-частном партнерстве на территории Усть-Нейского  сельского поселения Макарьевского муниципального района</w:t>
      </w:r>
    </w:p>
    <w:p w:rsidR="007B0D87" w:rsidRPr="007B0D87" w:rsidRDefault="007B0D87" w:rsidP="007B0D87">
      <w:pPr>
        <w:spacing w:before="100" w:beforeAutospacing="1" w:after="100" w:afterAutospacing="1"/>
        <w:jc w:val="both"/>
        <w:rPr>
          <w:color w:val="000000"/>
        </w:rPr>
      </w:pPr>
      <w:r w:rsidRPr="007B0D87">
        <w:rPr>
          <w:color w:val="000000"/>
        </w:rPr>
        <w:tab/>
        <w:t>В соответствии с Федеральным законом от 06.10.2003 № 131 - ФЗ «Об общих принципах организации местного самоуправления в Российской Федерации»,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Уставом Усть - Нейского сельского поселения в целях эффективного использования муниципальных и частных ресурсов для развития экономики и социальной сферы Усть-Нейского поселения Макарьевского муниципального района, повышения уровня жизни его жителей, обеспечения стабильных условий муниципально-частного партнерства:</w:t>
      </w:r>
    </w:p>
    <w:p w:rsidR="007B0D87" w:rsidRPr="007B0D87" w:rsidRDefault="007B0D87" w:rsidP="007B0D87">
      <w:pPr>
        <w:spacing w:before="100" w:beforeAutospacing="1" w:after="100" w:afterAutospacing="1"/>
        <w:jc w:val="both"/>
        <w:rPr>
          <w:color w:val="000000"/>
        </w:rPr>
      </w:pPr>
      <w:r w:rsidRPr="007B0D87">
        <w:rPr>
          <w:color w:val="000000"/>
        </w:rPr>
        <w:t>ПОСТАНОВЛЯЮ:</w:t>
      </w:r>
    </w:p>
    <w:p w:rsidR="007B0D87" w:rsidRPr="007B0D87" w:rsidRDefault="007B0D87" w:rsidP="007B0D87">
      <w:pPr>
        <w:spacing w:before="100" w:beforeAutospacing="1" w:after="100" w:afterAutospacing="1"/>
        <w:jc w:val="both"/>
        <w:rPr>
          <w:color w:val="000000"/>
        </w:rPr>
      </w:pPr>
      <w:r w:rsidRPr="007B0D87">
        <w:rPr>
          <w:color w:val="000000"/>
        </w:rPr>
        <w:t>1. Утвердить Положение о муниципально-частном партнерстве на территории Усть-Нейского сельского  поселения (Приложение № 1).</w:t>
      </w:r>
    </w:p>
    <w:p w:rsidR="007B0D87" w:rsidRPr="007B0D87" w:rsidRDefault="007B0D87" w:rsidP="007B0D87">
      <w:pPr>
        <w:spacing w:before="100" w:beforeAutospacing="1" w:after="100" w:afterAutospacing="1"/>
        <w:jc w:val="both"/>
        <w:rPr>
          <w:color w:val="000000"/>
        </w:rPr>
      </w:pPr>
      <w:r w:rsidRPr="007B0D87">
        <w:rPr>
          <w:color w:val="000000"/>
        </w:rPr>
        <w:t>2. Контроль за исполнением настоящего постановления оставляю за собой.</w:t>
      </w:r>
    </w:p>
    <w:p w:rsidR="007B0D87" w:rsidRPr="007B0D87" w:rsidRDefault="007B0D87" w:rsidP="007B0D87">
      <w:pPr>
        <w:spacing w:before="100" w:beforeAutospacing="1" w:after="100" w:afterAutospacing="1"/>
        <w:jc w:val="both"/>
        <w:rPr>
          <w:color w:val="000000"/>
        </w:rPr>
      </w:pPr>
      <w:r w:rsidRPr="007B0D87">
        <w:rPr>
          <w:color w:val="000000"/>
        </w:rPr>
        <w:t>3. Настоящее постановление вступает в силу с момента  официального опубликования.</w:t>
      </w:r>
    </w:p>
    <w:p w:rsidR="007B0D87" w:rsidRPr="007B0D87" w:rsidRDefault="007B0D87" w:rsidP="007B0D87">
      <w:pPr>
        <w:spacing w:line="240" w:lineRule="exact"/>
        <w:jc w:val="both"/>
        <w:rPr>
          <w:color w:val="000000"/>
        </w:rPr>
      </w:pPr>
    </w:p>
    <w:p w:rsidR="007B0D87" w:rsidRPr="007B0D87" w:rsidRDefault="007B0D87" w:rsidP="007B0D87">
      <w:pPr>
        <w:spacing w:line="240" w:lineRule="exact"/>
        <w:jc w:val="both"/>
        <w:rPr>
          <w:color w:val="000000"/>
        </w:rPr>
      </w:pPr>
      <w:r w:rsidRPr="007B0D87">
        <w:rPr>
          <w:color w:val="000000"/>
        </w:rPr>
        <w:t>Глава Усть-Нейского</w:t>
      </w:r>
    </w:p>
    <w:p w:rsidR="007B0D87" w:rsidRPr="007B0D87" w:rsidRDefault="007B0D87" w:rsidP="007B0D87">
      <w:pPr>
        <w:spacing w:line="240" w:lineRule="exact"/>
        <w:jc w:val="both"/>
        <w:rPr>
          <w:color w:val="000000"/>
        </w:rPr>
      </w:pPr>
      <w:r w:rsidRPr="007B0D87">
        <w:rPr>
          <w:color w:val="000000"/>
        </w:rPr>
        <w:t xml:space="preserve"> сельского поселения</w:t>
      </w:r>
    </w:p>
    <w:p w:rsidR="007B0D87" w:rsidRPr="007B0D87" w:rsidRDefault="007B0D87" w:rsidP="007B0D87">
      <w:pPr>
        <w:spacing w:line="240" w:lineRule="exact"/>
        <w:jc w:val="both"/>
        <w:rPr>
          <w:color w:val="000000"/>
        </w:rPr>
      </w:pPr>
      <w:r w:rsidRPr="007B0D87">
        <w:rPr>
          <w:color w:val="000000"/>
        </w:rPr>
        <w:t xml:space="preserve">Макарьевского муниципального </w:t>
      </w:r>
    </w:p>
    <w:p w:rsidR="007B0D87" w:rsidRPr="007B0D87" w:rsidRDefault="007B0D87" w:rsidP="007B0D87">
      <w:pPr>
        <w:spacing w:line="240" w:lineRule="exact"/>
        <w:jc w:val="both"/>
        <w:rPr>
          <w:color w:val="000000"/>
        </w:rPr>
      </w:pPr>
      <w:r w:rsidRPr="007B0D87">
        <w:rPr>
          <w:color w:val="000000"/>
        </w:rPr>
        <w:lastRenderedPageBreak/>
        <w:t>Района Костромской области:                                            Ю.Ю Метелкин</w:t>
      </w:r>
    </w:p>
    <w:p w:rsidR="007B0D87" w:rsidRPr="007B0D87" w:rsidRDefault="007B0D87" w:rsidP="007B0D87"/>
    <w:p w:rsidR="007B0D87" w:rsidRPr="007B0D87" w:rsidRDefault="007B0D87" w:rsidP="007B0D87"/>
    <w:p w:rsidR="007B0D87" w:rsidRPr="007B0D87" w:rsidRDefault="007B0D87" w:rsidP="007B0D87"/>
    <w:p w:rsidR="007B0D87" w:rsidRPr="007B0D87" w:rsidRDefault="007B0D87" w:rsidP="007B0D87">
      <w:pPr>
        <w:spacing w:line="240" w:lineRule="exact"/>
        <w:jc w:val="right"/>
        <w:rPr>
          <w:color w:val="000000"/>
        </w:rPr>
      </w:pPr>
      <w:r w:rsidRPr="007B0D87">
        <w:rPr>
          <w:color w:val="000000"/>
        </w:rPr>
        <w:t>Приложение № 1</w:t>
      </w:r>
    </w:p>
    <w:p w:rsidR="007B0D87" w:rsidRPr="007B0D87" w:rsidRDefault="007B0D87" w:rsidP="007B0D87">
      <w:pPr>
        <w:spacing w:line="240" w:lineRule="exact"/>
        <w:jc w:val="right"/>
        <w:rPr>
          <w:color w:val="000000"/>
        </w:rPr>
      </w:pPr>
      <w:r w:rsidRPr="007B0D87">
        <w:rPr>
          <w:color w:val="000000"/>
        </w:rPr>
        <w:t>к постановлению администрации</w:t>
      </w:r>
    </w:p>
    <w:p w:rsidR="007B0D87" w:rsidRPr="007B0D87" w:rsidRDefault="007B0D87" w:rsidP="007B0D87">
      <w:pPr>
        <w:spacing w:line="240" w:lineRule="exact"/>
        <w:jc w:val="right"/>
        <w:rPr>
          <w:color w:val="000000"/>
        </w:rPr>
      </w:pPr>
      <w:r w:rsidRPr="007B0D87">
        <w:rPr>
          <w:color w:val="000000"/>
        </w:rPr>
        <w:t>Усть-Нейского сельского  поселения</w:t>
      </w:r>
    </w:p>
    <w:p w:rsidR="007B0D87" w:rsidRPr="007B0D87" w:rsidRDefault="007B0D87" w:rsidP="007B0D87">
      <w:pPr>
        <w:spacing w:line="240" w:lineRule="exact"/>
        <w:jc w:val="right"/>
        <w:rPr>
          <w:color w:val="000000"/>
        </w:rPr>
      </w:pPr>
      <w:r w:rsidRPr="007B0D87">
        <w:rPr>
          <w:color w:val="000000"/>
        </w:rPr>
        <w:t>от «13» июля 2018 года №24</w:t>
      </w:r>
    </w:p>
    <w:p w:rsidR="007B0D87" w:rsidRPr="007B0D87" w:rsidRDefault="007B0D87" w:rsidP="007B0D87">
      <w:pPr>
        <w:spacing w:line="240" w:lineRule="exact"/>
        <w:jc w:val="center"/>
        <w:rPr>
          <w:color w:val="000000"/>
        </w:rPr>
      </w:pPr>
    </w:p>
    <w:p w:rsidR="007B0D87" w:rsidRPr="007B0D87" w:rsidRDefault="007B0D87" w:rsidP="007B0D87">
      <w:pPr>
        <w:spacing w:line="240" w:lineRule="exact"/>
        <w:jc w:val="center"/>
        <w:rPr>
          <w:color w:val="000000"/>
        </w:rPr>
      </w:pPr>
    </w:p>
    <w:p w:rsidR="007B0D87" w:rsidRPr="007B0D87" w:rsidRDefault="007B0D87" w:rsidP="007B0D87">
      <w:pPr>
        <w:spacing w:line="240" w:lineRule="exact"/>
        <w:jc w:val="center"/>
        <w:rPr>
          <w:color w:val="000000"/>
        </w:rPr>
      </w:pPr>
    </w:p>
    <w:p w:rsidR="007B0D87" w:rsidRPr="007B0D87" w:rsidRDefault="007B0D87" w:rsidP="007B0D87">
      <w:pPr>
        <w:spacing w:line="240" w:lineRule="exact"/>
        <w:jc w:val="center"/>
        <w:rPr>
          <w:color w:val="000000"/>
        </w:rPr>
      </w:pPr>
    </w:p>
    <w:p w:rsidR="007B0D87" w:rsidRPr="007B0D87" w:rsidRDefault="007B0D87" w:rsidP="007B0D87">
      <w:pPr>
        <w:spacing w:line="240" w:lineRule="exact"/>
        <w:jc w:val="center"/>
        <w:rPr>
          <w:color w:val="000000"/>
        </w:rPr>
      </w:pPr>
      <w:r w:rsidRPr="007B0D87">
        <w:rPr>
          <w:color w:val="000000"/>
        </w:rPr>
        <w:t>ПОЛОЖЕНИЕ</w:t>
      </w:r>
    </w:p>
    <w:p w:rsidR="007B0D87" w:rsidRPr="007B0D87" w:rsidRDefault="007B0D87" w:rsidP="007B0D87">
      <w:pPr>
        <w:spacing w:line="240" w:lineRule="exact"/>
        <w:jc w:val="center"/>
        <w:rPr>
          <w:color w:val="000000"/>
        </w:rPr>
      </w:pPr>
      <w:r w:rsidRPr="007B0D87">
        <w:rPr>
          <w:color w:val="000000"/>
        </w:rPr>
        <w:t xml:space="preserve">о муниципально-частном партнерстве на территории Усть-Нейского </w:t>
      </w:r>
    </w:p>
    <w:p w:rsidR="007B0D87" w:rsidRPr="007B0D87" w:rsidRDefault="007B0D87" w:rsidP="007B0D87">
      <w:pPr>
        <w:spacing w:line="240" w:lineRule="exact"/>
        <w:jc w:val="center"/>
        <w:rPr>
          <w:color w:val="000000"/>
        </w:rPr>
      </w:pPr>
      <w:r w:rsidRPr="007B0D87">
        <w:rPr>
          <w:color w:val="000000"/>
        </w:rPr>
        <w:t>сельского поселения</w:t>
      </w:r>
    </w:p>
    <w:p w:rsidR="007B0D87" w:rsidRPr="007B0D87" w:rsidRDefault="007B0D87" w:rsidP="007B0D87">
      <w:pPr>
        <w:jc w:val="both"/>
        <w:rPr>
          <w:color w:val="000000"/>
        </w:rPr>
      </w:pPr>
      <w:r w:rsidRPr="007B0D87">
        <w:rPr>
          <w:color w:val="000000"/>
        </w:rPr>
        <w:tab/>
        <w:t>1. Цели настоящего Положения</w:t>
      </w:r>
    </w:p>
    <w:p w:rsidR="007B0D87" w:rsidRPr="007B0D87" w:rsidRDefault="007B0D87" w:rsidP="007B0D87">
      <w:pPr>
        <w:jc w:val="both"/>
        <w:rPr>
          <w:color w:val="000000"/>
        </w:rPr>
      </w:pPr>
      <w:r w:rsidRPr="007B0D87">
        <w:rPr>
          <w:color w:val="000000"/>
        </w:rPr>
        <w:tab/>
        <w:t>Целями настоящего Положения являются создание условий для развития муниципально-частного партнерства территории Усть-Нейского сельского поселения, привлечение частных инвестиций, обеспечение эффективности использования имущества, находящегося в собственности сельского поселения, создание нового имущества для реализации приоритетных направлений развития экономики и социальной сферы сельского поселения.</w:t>
      </w:r>
    </w:p>
    <w:p w:rsidR="007B0D87" w:rsidRPr="007B0D87" w:rsidRDefault="007B0D87" w:rsidP="007B0D87">
      <w:pPr>
        <w:jc w:val="both"/>
        <w:rPr>
          <w:color w:val="000000"/>
        </w:rPr>
      </w:pPr>
      <w:r w:rsidRPr="007B0D87">
        <w:rPr>
          <w:color w:val="000000"/>
        </w:rPr>
        <w:tab/>
        <w:t>2. Основные понятия</w:t>
      </w:r>
    </w:p>
    <w:p w:rsidR="007B0D87" w:rsidRPr="007B0D87" w:rsidRDefault="007B0D87" w:rsidP="007B0D87">
      <w:pPr>
        <w:jc w:val="both"/>
        <w:rPr>
          <w:color w:val="000000"/>
        </w:rPr>
      </w:pPr>
      <w:r w:rsidRPr="007B0D87">
        <w:rPr>
          <w:color w:val="000000"/>
        </w:rPr>
        <w:tab/>
        <w:t>2.1. Для целей настоящего Положения используются следующие основные понятия:</w:t>
      </w:r>
    </w:p>
    <w:p w:rsidR="007B0D87" w:rsidRPr="007B0D87" w:rsidRDefault="007B0D87" w:rsidP="007B0D87">
      <w:pPr>
        <w:jc w:val="both"/>
        <w:rPr>
          <w:color w:val="000000"/>
        </w:rPr>
      </w:pPr>
      <w:r w:rsidRPr="007B0D87">
        <w:rPr>
          <w:color w:val="000000"/>
        </w:rPr>
        <w:tab/>
        <w:t>2.1.1. муниципально-частное партнерство - взаимовыгодное сотрудничество сельского поселения с частным партнером на основе соглашения в целях создания, реконструкции, модернизации, обслуживания или эксплуатации объектов социальной и инженерной инфраструктуры, обеспечения в соответствии с федеральным законодательством и законодательством Костромской области эффективного использования имущества, находящегося в муниципальной собственности сельского поселения;</w:t>
      </w:r>
    </w:p>
    <w:p w:rsidR="007B0D87" w:rsidRPr="007B0D87" w:rsidRDefault="007B0D87" w:rsidP="007B0D87">
      <w:pPr>
        <w:jc w:val="both"/>
        <w:rPr>
          <w:color w:val="000000"/>
        </w:rPr>
      </w:pPr>
      <w:r w:rsidRPr="007B0D87">
        <w:rPr>
          <w:color w:val="000000"/>
        </w:rPr>
        <w:tab/>
        <w:t>2.1.2. частный партнер - юридическое лицо, индивидуальный предприниматель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индивидуальных предпринимателя, осуществляющие деятельность на основании соглашения;</w:t>
      </w:r>
    </w:p>
    <w:p w:rsidR="007B0D87" w:rsidRPr="007B0D87" w:rsidRDefault="007B0D87" w:rsidP="007B0D87">
      <w:pPr>
        <w:jc w:val="both"/>
        <w:rPr>
          <w:color w:val="000000"/>
        </w:rPr>
      </w:pPr>
      <w:r w:rsidRPr="007B0D87">
        <w:rPr>
          <w:color w:val="000000"/>
        </w:rPr>
        <w:tab/>
        <w:t>2.1.3. соглашение о муниципально-частном партнерстве - договор, заключаемый сельским поселением в лице администрации с частным партнером;</w:t>
      </w:r>
    </w:p>
    <w:p w:rsidR="007B0D87" w:rsidRPr="007B0D87" w:rsidRDefault="007B0D87" w:rsidP="007B0D87">
      <w:pPr>
        <w:jc w:val="both"/>
        <w:rPr>
          <w:color w:val="000000"/>
        </w:rPr>
      </w:pPr>
      <w:r w:rsidRPr="007B0D87">
        <w:rPr>
          <w:color w:val="000000"/>
        </w:rPr>
        <w:tab/>
        <w:t>2.1.4. стороны соглашения о муниципально-частном партнерстве –сельское поселение в лице администрации и частный партнер.</w:t>
      </w:r>
    </w:p>
    <w:p w:rsidR="007B0D87" w:rsidRPr="007B0D87" w:rsidRDefault="007B0D87" w:rsidP="007B0D87">
      <w:pPr>
        <w:jc w:val="both"/>
        <w:rPr>
          <w:color w:val="000000"/>
        </w:rPr>
      </w:pPr>
      <w:r w:rsidRPr="007B0D87">
        <w:rPr>
          <w:color w:val="000000"/>
        </w:rPr>
        <w:tab/>
        <w:t>3. Цели муниципально-частного партнерства</w:t>
      </w:r>
    </w:p>
    <w:p w:rsidR="007B0D87" w:rsidRPr="007B0D87" w:rsidRDefault="007B0D87" w:rsidP="007B0D87">
      <w:pPr>
        <w:jc w:val="both"/>
        <w:rPr>
          <w:color w:val="000000"/>
        </w:rPr>
      </w:pPr>
      <w:r w:rsidRPr="007B0D87">
        <w:rPr>
          <w:color w:val="000000"/>
        </w:rPr>
        <w:tab/>
        <w:t>3.1. Целями муниципально-частного партнерства являются:</w:t>
      </w:r>
    </w:p>
    <w:p w:rsidR="007B0D87" w:rsidRPr="007B0D87" w:rsidRDefault="007B0D87" w:rsidP="007B0D87">
      <w:pPr>
        <w:jc w:val="both"/>
        <w:rPr>
          <w:color w:val="000000"/>
        </w:rPr>
      </w:pPr>
      <w:r w:rsidRPr="007B0D87">
        <w:rPr>
          <w:color w:val="000000"/>
        </w:rPr>
        <w:tab/>
        <w:t>3.1.1. повышение доступности и улучшение качества услуг,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7B0D87" w:rsidRPr="007B0D87" w:rsidRDefault="007B0D87" w:rsidP="007B0D87">
      <w:pPr>
        <w:jc w:val="both"/>
        <w:rPr>
          <w:color w:val="000000"/>
        </w:rPr>
      </w:pPr>
      <w:r w:rsidRPr="007B0D87">
        <w:rPr>
          <w:color w:val="000000"/>
        </w:rPr>
        <w:tab/>
        <w:t>3.1.2. обеспечение эффективности использования имущества, находящегося в муниципальной собственности сельского поселения;</w:t>
      </w:r>
    </w:p>
    <w:p w:rsidR="007B0D87" w:rsidRPr="007B0D87" w:rsidRDefault="007B0D87" w:rsidP="007B0D87">
      <w:pPr>
        <w:jc w:val="both"/>
        <w:rPr>
          <w:color w:val="000000"/>
        </w:rPr>
      </w:pPr>
      <w:r w:rsidRPr="007B0D87">
        <w:rPr>
          <w:color w:val="000000"/>
        </w:rPr>
        <w:tab/>
        <w:t>3.1.3. объединение материальных и нематериальных ресурсов сельского поселения и частных партнеров на долговременной и взаимовыгодной основе для решения вопросов местного значения поселения, создания общественных благ или оказания общественных услуг.</w:t>
      </w:r>
    </w:p>
    <w:p w:rsidR="007B0D87" w:rsidRPr="007B0D87" w:rsidRDefault="007B0D87" w:rsidP="007B0D87">
      <w:pPr>
        <w:jc w:val="both"/>
        <w:rPr>
          <w:color w:val="000000"/>
        </w:rPr>
      </w:pPr>
      <w:r w:rsidRPr="007B0D87">
        <w:rPr>
          <w:color w:val="000000"/>
        </w:rPr>
        <w:tab/>
        <w:t>4. Принципы участия в муниципально-частном партнерстве</w:t>
      </w:r>
    </w:p>
    <w:p w:rsidR="007B0D87" w:rsidRPr="007B0D87" w:rsidRDefault="007B0D87" w:rsidP="007B0D87">
      <w:pPr>
        <w:jc w:val="both"/>
        <w:rPr>
          <w:color w:val="000000"/>
        </w:rPr>
      </w:pPr>
      <w:r w:rsidRPr="007B0D87">
        <w:rPr>
          <w:color w:val="000000"/>
        </w:rPr>
        <w:lastRenderedPageBreak/>
        <w:tab/>
        <w:t>4.1. Участие сельского поселения в муниципально-частном партнерстве основывается на принципах:</w:t>
      </w:r>
    </w:p>
    <w:p w:rsidR="007B0D87" w:rsidRPr="007B0D87" w:rsidRDefault="007B0D87" w:rsidP="007B0D87">
      <w:pPr>
        <w:jc w:val="both"/>
        <w:rPr>
          <w:color w:val="000000"/>
        </w:rPr>
      </w:pPr>
      <w:r w:rsidRPr="007B0D87">
        <w:rPr>
          <w:color w:val="000000"/>
        </w:rPr>
        <w:tab/>
        <w:t>4.1.1. законности;</w:t>
      </w:r>
    </w:p>
    <w:p w:rsidR="007B0D87" w:rsidRPr="007B0D87" w:rsidRDefault="007B0D87" w:rsidP="007B0D87">
      <w:pPr>
        <w:jc w:val="both"/>
        <w:rPr>
          <w:color w:val="000000"/>
        </w:rPr>
      </w:pPr>
      <w:r w:rsidRPr="007B0D87">
        <w:rPr>
          <w:color w:val="000000"/>
        </w:rPr>
        <w:tab/>
        <w:t>4.1.2. эффективного использования муниципального имущества;</w:t>
      </w:r>
    </w:p>
    <w:p w:rsidR="007B0D87" w:rsidRPr="007B0D87" w:rsidRDefault="007B0D87" w:rsidP="007B0D87">
      <w:pPr>
        <w:jc w:val="both"/>
        <w:rPr>
          <w:color w:val="000000"/>
        </w:rPr>
      </w:pPr>
      <w:r w:rsidRPr="007B0D87">
        <w:rPr>
          <w:color w:val="000000"/>
        </w:rPr>
        <w:tab/>
        <w:t>4.1.3. открытости и доступности информации по вопросам реализации муниципально-частного партнерства;</w:t>
      </w:r>
    </w:p>
    <w:p w:rsidR="007B0D87" w:rsidRPr="007B0D87" w:rsidRDefault="007B0D87" w:rsidP="007B0D87">
      <w:pPr>
        <w:jc w:val="both"/>
        <w:rPr>
          <w:color w:val="000000"/>
        </w:rPr>
      </w:pPr>
      <w:r w:rsidRPr="007B0D87">
        <w:rPr>
          <w:color w:val="000000"/>
        </w:rPr>
        <w:tab/>
        <w:t>4.1.4. обеспечения равных условий доступа юридических лиц и индивидуальных предпринимателей к участию в муниципально-частном партнерстве;</w:t>
      </w:r>
    </w:p>
    <w:p w:rsidR="007B0D87" w:rsidRPr="007B0D87" w:rsidRDefault="007B0D87" w:rsidP="007B0D87">
      <w:pPr>
        <w:jc w:val="both"/>
        <w:rPr>
          <w:color w:val="000000"/>
        </w:rPr>
      </w:pPr>
      <w:r w:rsidRPr="007B0D87">
        <w:rPr>
          <w:color w:val="000000"/>
        </w:rPr>
        <w:tab/>
        <w:t>4.1.5. соблюдения прав и законных интересов участников соглашений о муниципально-частном партнерстве;</w:t>
      </w:r>
    </w:p>
    <w:p w:rsidR="007B0D87" w:rsidRPr="007B0D87" w:rsidRDefault="007B0D87" w:rsidP="007B0D87">
      <w:pPr>
        <w:jc w:val="both"/>
        <w:rPr>
          <w:color w:val="000000"/>
        </w:rPr>
      </w:pPr>
      <w:r w:rsidRPr="007B0D87">
        <w:rPr>
          <w:color w:val="000000"/>
        </w:rPr>
        <w:tab/>
        <w:t>4.1.6. добросовестного и взаимовыгодного сотрудничества сторон в соглашениях;</w:t>
      </w:r>
    </w:p>
    <w:p w:rsidR="007B0D87" w:rsidRPr="007B0D87" w:rsidRDefault="007B0D87" w:rsidP="007B0D87">
      <w:pPr>
        <w:jc w:val="both"/>
        <w:rPr>
          <w:color w:val="000000"/>
        </w:rPr>
      </w:pPr>
      <w:r w:rsidRPr="007B0D87">
        <w:rPr>
          <w:color w:val="000000"/>
        </w:rPr>
        <w:tab/>
        <w:t>4.1.7. разделения ответственности и рисков между участниками муниципально-частного партнерства;</w:t>
      </w:r>
    </w:p>
    <w:p w:rsidR="007B0D87" w:rsidRPr="007B0D87" w:rsidRDefault="007B0D87" w:rsidP="007B0D87">
      <w:pPr>
        <w:jc w:val="both"/>
        <w:rPr>
          <w:color w:val="000000"/>
        </w:rPr>
      </w:pPr>
      <w:r w:rsidRPr="007B0D87">
        <w:rPr>
          <w:color w:val="000000"/>
        </w:rPr>
        <w:tab/>
        <w:t>4.1.8. соблюдения прав и законных интересов участников муниципально-частного партнерства и населения сельского поселения.</w:t>
      </w:r>
    </w:p>
    <w:p w:rsidR="007B0D87" w:rsidRPr="007B0D87" w:rsidRDefault="007B0D87" w:rsidP="007B0D87">
      <w:pPr>
        <w:jc w:val="both"/>
        <w:rPr>
          <w:color w:val="000000"/>
        </w:rPr>
      </w:pPr>
      <w:r w:rsidRPr="007B0D87">
        <w:rPr>
          <w:color w:val="000000"/>
        </w:rPr>
        <w:tab/>
        <w:t>5. Участие в муниципально-частном партнерстве</w:t>
      </w:r>
    </w:p>
    <w:p w:rsidR="007B0D87" w:rsidRPr="007B0D87" w:rsidRDefault="007B0D87" w:rsidP="007B0D87">
      <w:pPr>
        <w:jc w:val="both"/>
        <w:rPr>
          <w:color w:val="000000"/>
        </w:rPr>
      </w:pPr>
      <w:r w:rsidRPr="007B0D87">
        <w:rPr>
          <w:color w:val="000000"/>
        </w:rPr>
        <w:tab/>
        <w:t>5.1. Сельское  поселение участвует в муниципально-частном партнерстве в соответствии с федеральным законодательством, законодательством Костромской области и муниципальными правовыми актами органов местного самоуправления сельского поселения.</w:t>
      </w:r>
    </w:p>
    <w:p w:rsidR="007B0D87" w:rsidRPr="007B0D87" w:rsidRDefault="007B0D87" w:rsidP="007B0D87">
      <w:pPr>
        <w:jc w:val="both"/>
        <w:rPr>
          <w:color w:val="000000"/>
        </w:rPr>
      </w:pPr>
      <w:r w:rsidRPr="007B0D87">
        <w:rPr>
          <w:color w:val="000000"/>
        </w:rPr>
        <w:tab/>
        <w:t>6. Формы муниципально-частного партнерства</w:t>
      </w:r>
    </w:p>
    <w:p w:rsidR="007B0D87" w:rsidRPr="007B0D87" w:rsidRDefault="007B0D87" w:rsidP="007B0D87">
      <w:pPr>
        <w:jc w:val="both"/>
        <w:rPr>
          <w:color w:val="000000"/>
        </w:rPr>
      </w:pPr>
      <w:r w:rsidRPr="007B0D87">
        <w:rPr>
          <w:color w:val="000000"/>
        </w:rPr>
        <w:tab/>
        <w:t>6.1. Основными формами муниципально-частного партнерства являются:</w:t>
      </w:r>
    </w:p>
    <w:p w:rsidR="007B0D87" w:rsidRPr="007B0D87" w:rsidRDefault="007B0D87" w:rsidP="007B0D87">
      <w:pPr>
        <w:jc w:val="both"/>
        <w:rPr>
          <w:color w:val="000000"/>
        </w:rPr>
      </w:pPr>
      <w:r w:rsidRPr="007B0D87">
        <w:rPr>
          <w:color w:val="000000"/>
        </w:rPr>
        <w:t>- концессия;</w:t>
      </w:r>
    </w:p>
    <w:p w:rsidR="007B0D87" w:rsidRPr="007B0D87" w:rsidRDefault="007B0D87" w:rsidP="007B0D87">
      <w:pPr>
        <w:jc w:val="both"/>
        <w:rPr>
          <w:color w:val="000000"/>
        </w:rPr>
      </w:pPr>
      <w:r w:rsidRPr="007B0D87">
        <w:rPr>
          <w:color w:val="000000"/>
        </w:rPr>
        <w:t>- софинансирование части расходов на реализацию социальных программ, инвестиционных проектов;</w:t>
      </w:r>
    </w:p>
    <w:p w:rsidR="007B0D87" w:rsidRPr="007B0D87" w:rsidRDefault="007B0D87" w:rsidP="007B0D87">
      <w:pPr>
        <w:jc w:val="both"/>
        <w:rPr>
          <w:color w:val="000000"/>
        </w:rPr>
      </w:pPr>
      <w:r w:rsidRPr="007B0D87">
        <w:rPr>
          <w:color w:val="000000"/>
        </w:rPr>
        <w:t>- предоставление муниципального имущества в аренду;</w:t>
      </w:r>
    </w:p>
    <w:p w:rsidR="007B0D87" w:rsidRPr="007B0D87" w:rsidRDefault="007B0D87" w:rsidP="007B0D87">
      <w:pPr>
        <w:jc w:val="both"/>
        <w:rPr>
          <w:color w:val="000000"/>
        </w:rPr>
      </w:pPr>
      <w:r w:rsidRPr="007B0D87">
        <w:rPr>
          <w:color w:val="000000"/>
        </w:rPr>
        <w:t>- совместная деятельность по развитию застроенных территорий.</w:t>
      </w:r>
    </w:p>
    <w:p w:rsidR="007B0D87" w:rsidRPr="007B0D87" w:rsidRDefault="007B0D87" w:rsidP="007B0D87">
      <w:pPr>
        <w:jc w:val="both"/>
        <w:rPr>
          <w:color w:val="000000"/>
        </w:rPr>
      </w:pPr>
      <w:r w:rsidRPr="007B0D87">
        <w:rPr>
          <w:color w:val="000000"/>
        </w:rPr>
        <w:tab/>
        <w:t>7. Объекты соглашения</w:t>
      </w:r>
    </w:p>
    <w:p w:rsidR="007B0D87" w:rsidRPr="007B0D87" w:rsidRDefault="007B0D87" w:rsidP="007B0D87">
      <w:pPr>
        <w:jc w:val="both"/>
        <w:rPr>
          <w:color w:val="000000"/>
        </w:rPr>
      </w:pPr>
      <w:r w:rsidRPr="007B0D87">
        <w:rPr>
          <w:color w:val="000000"/>
        </w:rPr>
        <w:tab/>
        <w:t>7.1. Объектом соглашения могут являться:</w:t>
      </w:r>
    </w:p>
    <w:p w:rsidR="007B0D87" w:rsidRPr="007B0D87" w:rsidRDefault="007B0D87" w:rsidP="007B0D87">
      <w:pPr>
        <w:jc w:val="both"/>
        <w:rPr>
          <w:color w:val="000000"/>
        </w:rPr>
      </w:pPr>
      <w:r w:rsidRPr="007B0D87">
        <w:rPr>
          <w:color w:val="000000"/>
        </w:rPr>
        <w:tab/>
        <w:t>7.1.1. газопроводы, транспорт и дорожная инфраструктура;</w:t>
      </w:r>
    </w:p>
    <w:p w:rsidR="007B0D87" w:rsidRPr="007B0D87" w:rsidRDefault="007B0D87" w:rsidP="007B0D87">
      <w:pPr>
        <w:jc w:val="both"/>
        <w:rPr>
          <w:color w:val="000000"/>
        </w:rPr>
      </w:pPr>
      <w:r w:rsidRPr="007B0D87">
        <w:rPr>
          <w:color w:val="000000"/>
        </w:rPr>
        <w:tab/>
        <w:t>7.1.2. объекты коммунальной инфраструктуры и благоустройства;</w:t>
      </w:r>
    </w:p>
    <w:p w:rsidR="007B0D87" w:rsidRPr="007B0D87" w:rsidRDefault="007B0D87" w:rsidP="007B0D87">
      <w:pPr>
        <w:jc w:val="both"/>
        <w:rPr>
          <w:color w:val="000000"/>
        </w:rPr>
      </w:pPr>
      <w:r w:rsidRPr="007B0D87">
        <w:rPr>
          <w:color w:val="000000"/>
        </w:rPr>
        <w:tab/>
        <w:t xml:space="preserve">7.1.3. объекты по производству, передаче и распределению электрической и </w:t>
      </w:r>
      <w:r w:rsidRPr="007B0D87">
        <w:rPr>
          <w:color w:val="000000"/>
        </w:rPr>
        <w:tab/>
        <w:t>тепловой энергии;</w:t>
      </w:r>
    </w:p>
    <w:p w:rsidR="007B0D87" w:rsidRPr="007B0D87" w:rsidRDefault="007B0D87" w:rsidP="007B0D87">
      <w:pPr>
        <w:jc w:val="both"/>
        <w:rPr>
          <w:color w:val="000000"/>
        </w:rPr>
      </w:pPr>
      <w:r w:rsidRPr="007B0D87">
        <w:rPr>
          <w:color w:val="000000"/>
        </w:rPr>
        <w:tab/>
        <w:t>7.1.4. объекты культуры, спорта, туризма, рекреации и социального обслуживания, иные объекты социально-культурного назначения;</w:t>
      </w:r>
    </w:p>
    <w:p w:rsidR="007B0D87" w:rsidRPr="007B0D87" w:rsidRDefault="007B0D87" w:rsidP="007B0D87">
      <w:pPr>
        <w:jc w:val="both"/>
        <w:rPr>
          <w:color w:val="000000"/>
        </w:rPr>
      </w:pPr>
      <w:r w:rsidRPr="007B0D87">
        <w:rPr>
          <w:color w:val="000000"/>
        </w:rPr>
        <w:tab/>
        <w:t>7.1.5. объекты инфраструктуры поддержки субъектов малого и среднего предпринимательства;</w:t>
      </w:r>
    </w:p>
    <w:p w:rsidR="007B0D87" w:rsidRPr="007B0D87" w:rsidRDefault="007B0D87" w:rsidP="007B0D87">
      <w:pPr>
        <w:jc w:val="both"/>
        <w:rPr>
          <w:color w:val="000000"/>
        </w:rPr>
      </w:pPr>
      <w:r w:rsidRPr="007B0D87">
        <w:rPr>
          <w:color w:val="000000"/>
        </w:rPr>
        <w:tab/>
        <w:t>7.1.6. объекты торговли, бытового обслуживания поселения и общественного питания;</w:t>
      </w:r>
    </w:p>
    <w:p w:rsidR="007B0D87" w:rsidRPr="007B0D87" w:rsidRDefault="007B0D87" w:rsidP="007B0D87">
      <w:pPr>
        <w:jc w:val="both"/>
        <w:rPr>
          <w:color w:val="000000"/>
        </w:rPr>
      </w:pPr>
      <w:r w:rsidRPr="007B0D87">
        <w:rPr>
          <w:color w:val="000000"/>
        </w:rPr>
        <w:tab/>
        <w:t>7.1.7. объекты производства, хранения, переработки сельскохозяйственной продукции.</w:t>
      </w:r>
    </w:p>
    <w:p w:rsidR="007B0D87" w:rsidRPr="007B0D87" w:rsidRDefault="007B0D87" w:rsidP="007B0D87">
      <w:pPr>
        <w:jc w:val="both"/>
        <w:rPr>
          <w:color w:val="000000"/>
        </w:rPr>
      </w:pPr>
      <w:r w:rsidRPr="007B0D87">
        <w:rPr>
          <w:color w:val="000000"/>
        </w:rPr>
        <w:tab/>
        <w:t>8. Порядок заключения соглашения о муниципально-частном партнерстве</w:t>
      </w:r>
    </w:p>
    <w:p w:rsidR="007B0D87" w:rsidRPr="007B0D87" w:rsidRDefault="007B0D87" w:rsidP="007B0D87">
      <w:pPr>
        <w:jc w:val="both"/>
        <w:rPr>
          <w:color w:val="000000"/>
        </w:rPr>
      </w:pPr>
      <w:r w:rsidRPr="007B0D87">
        <w:rPr>
          <w:color w:val="000000"/>
        </w:rPr>
        <w:tab/>
        <w:t>8.1. Предложение от граждан и юридических лиц о муниципально-частном партнерстве (далее - предложение) направляются в администрацию сельского поселения.</w:t>
      </w:r>
    </w:p>
    <w:p w:rsidR="007B0D87" w:rsidRPr="007B0D87" w:rsidRDefault="007B0D87" w:rsidP="007B0D87">
      <w:pPr>
        <w:jc w:val="both"/>
        <w:rPr>
          <w:color w:val="000000"/>
        </w:rPr>
      </w:pPr>
      <w:r w:rsidRPr="007B0D87">
        <w:rPr>
          <w:color w:val="000000"/>
        </w:rPr>
        <w:t>Предложение должно содержать следующую информацию:</w:t>
      </w:r>
    </w:p>
    <w:p w:rsidR="007B0D87" w:rsidRPr="007B0D87" w:rsidRDefault="007B0D87" w:rsidP="007B0D87">
      <w:pPr>
        <w:jc w:val="both"/>
        <w:rPr>
          <w:color w:val="000000"/>
        </w:rPr>
      </w:pPr>
      <w:r w:rsidRPr="007B0D87">
        <w:rPr>
          <w:color w:val="000000"/>
        </w:rPr>
        <w:t>- технико-экономические показатели объекта соглашения;</w:t>
      </w:r>
    </w:p>
    <w:p w:rsidR="007B0D87" w:rsidRPr="007B0D87" w:rsidRDefault="007B0D87" w:rsidP="007B0D87">
      <w:pPr>
        <w:jc w:val="both"/>
        <w:rPr>
          <w:color w:val="000000"/>
        </w:rPr>
      </w:pPr>
      <w:r w:rsidRPr="007B0D87">
        <w:rPr>
          <w:color w:val="000000"/>
        </w:rPr>
        <w:t>- сроки создания и (или) реконструкции объекта соглашения;</w:t>
      </w:r>
    </w:p>
    <w:p w:rsidR="007B0D87" w:rsidRPr="007B0D87" w:rsidRDefault="007B0D87" w:rsidP="007B0D87">
      <w:pPr>
        <w:jc w:val="both"/>
        <w:rPr>
          <w:color w:val="000000"/>
        </w:rPr>
      </w:pPr>
      <w:r w:rsidRPr="007B0D87">
        <w:rPr>
          <w:color w:val="000000"/>
        </w:rPr>
        <w:t>- гарантии качества объекта соглашения, предоставляемые частным партнером;</w:t>
      </w:r>
    </w:p>
    <w:p w:rsidR="007B0D87" w:rsidRPr="007B0D87" w:rsidRDefault="007B0D87" w:rsidP="007B0D87">
      <w:pPr>
        <w:jc w:val="both"/>
        <w:rPr>
          <w:color w:val="000000"/>
        </w:rPr>
      </w:pPr>
      <w:r w:rsidRPr="007B0D87">
        <w:rPr>
          <w:color w:val="000000"/>
        </w:rPr>
        <w:t>- объемы финансирования сельским  поселением, перечень муниципального имущества, подлежащие предоставлению в целях исполнения соглашения;</w:t>
      </w:r>
    </w:p>
    <w:p w:rsidR="007B0D87" w:rsidRPr="007B0D87" w:rsidRDefault="007B0D87" w:rsidP="007B0D87">
      <w:pPr>
        <w:jc w:val="both"/>
        <w:rPr>
          <w:color w:val="000000"/>
        </w:rPr>
      </w:pPr>
      <w:r w:rsidRPr="007B0D87">
        <w:rPr>
          <w:color w:val="000000"/>
        </w:rPr>
        <w:t>- объем денежных средств и имущества частного партнера, подлежащих привлечению для исполнения соглашения;</w:t>
      </w:r>
    </w:p>
    <w:p w:rsidR="007B0D87" w:rsidRPr="007B0D87" w:rsidRDefault="007B0D87" w:rsidP="007B0D87">
      <w:pPr>
        <w:jc w:val="both"/>
        <w:rPr>
          <w:color w:val="000000"/>
        </w:rPr>
      </w:pPr>
      <w:r w:rsidRPr="007B0D87">
        <w:rPr>
          <w:color w:val="000000"/>
        </w:rPr>
        <w:lastRenderedPageBreak/>
        <w:t>- гарантии исполнения частным партнером своих обязательств по соглашению;</w:t>
      </w:r>
    </w:p>
    <w:p w:rsidR="007B0D87" w:rsidRPr="007B0D87" w:rsidRDefault="007B0D87" w:rsidP="007B0D87">
      <w:pPr>
        <w:jc w:val="both"/>
        <w:rPr>
          <w:color w:val="000000"/>
        </w:rPr>
      </w:pPr>
      <w:r w:rsidRPr="007B0D87">
        <w:rPr>
          <w:color w:val="000000"/>
        </w:rPr>
        <w:t>- риски, принимаемые на себя частным партнером.</w:t>
      </w:r>
    </w:p>
    <w:p w:rsidR="007B0D87" w:rsidRPr="007B0D87" w:rsidRDefault="007B0D87" w:rsidP="007B0D87">
      <w:pPr>
        <w:jc w:val="both"/>
        <w:rPr>
          <w:color w:val="000000"/>
        </w:rPr>
      </w:pPr>
      <w:r w:rsidRPr="007B0D87">
        <w:rPr>
          <w:color w:val="000000"/>
        </w:rPr>
        <w:tab/>
        <w:t>8.2. Глава поселения организует проведение экономическо-правовой экспертизы предложения о муниципально-частном партнерстве, и на основании ее результатов, выносит мотивированное решение, содержащее одобрение предложения, либо отклонение предложения.</w:t>
      </w:r>
    </w:p>
    <w:p w:rsidR="007B0D87" w:rsidRPr="007B0D87" w:rsidRDefault="007B0D87" w:rsidP="007B0D87">
      <w:pPr>
        <w:jc w:val="both"/>
        <w:rPr>
          <w:color w:val="000000"/>
        </w:rPr>
      </w:pPr>
      <w:r w:rsidRPr="007B0D87">
        <w:rPr>
          <w:color w:val="000000"/>
        </w:rPr>
        <w:tab/>
        <w:t>Решение главы поселения направляется заявителю письменным уведомлением в пятидневный срок со дня принятия такого решения.</w:t>
      </w:r>
    </w:p>
    <w:p w:rsidR="007B0D87" w:rsidRPr="007B0D87" w:rsidRDefault="007B0D87" w:rsidP="007B0D87">
      <w:pPr>
        <w:jc w:val="both"/>
        <w:rPr>
          <w:color w:val="000000"/>
        </w:rPr>
      </w:pPr>
      <w:r w:rsidRPr="007B0D87">
        <w:rPr>
          <w:color w:val="000000"/>
        </w:rPr>
        <w:tab/>
        <w:t>8.3. Соглашение о муниципально-частном партнерстве в случаях, предусмотренных федеральным законодательством, заключается по результатам проведения торгов (конкурса).</w:t>
      </w:r>
    </w:p>
    <w:p w:rsidR="007B0D87" w:rsidRPr="007B0D87" w:rsidRDefault="007B0D87" w:rsidP="007B0D87">
      <w:pPr>
        <w:jc w:val="both"/>
        <w:rPr>
          <w:color w:val="000000"/>
        </w:rPr>
      </w:pPr>
      <w:r w:rsidRPr="007B0D87">
        <w:rPr>
          <w:color w:val="000000"/>
        </w:rPr>
        <w:tab/>
        <w:t>8.4 Контроль за реализацией условий соглашения осуществляется главой поселения в соответствии с условиями соглашения.</w:t>
      </w:r>
    </w:p>
    <w:p w:rsidR="007B0D87" w:rsidRPr="007B0D87" w:rsidRDefault="007B0D87" w:rsidP="007B0D87">
      <w:pPr>
        <w:jc w:val="both"/>
        <w:rPr>
          <w:color w:val="000000"/>
        </w:rPr>
      </w:pPr>
      <w:r w:rsidRPr="007B0D87">
        <w:rPr>
          <w:color w:val="000000"/>
        </w:rPr>
        <w:tab/>
        <w:t>8.5. Реестр соглашений о муниципально-частном партнерстве ведется администрацией сельского поселения.</w:t>
      </w:r>
    </w:p>
    <w:p w:rsidR="007B0D87" w:rsidRPr="007B0D87" w:rsidRDefault="007B0D87" w:rsidP="007B0D87">
      <w:pPr>
        <w:jc w:val="both"/>
        <w:rPr>
          <w:color w:val="000000"/>
        </w:rPr>
      </w:pPr>
      <w:r w:rsidRPr="007B0D87">
        <w:rPr>
          <w:color w:val="000000"/>
        </w:rPr>
        <w:tab/>
        <w:t>9. Полномочия администрации поселения в сфере муниципально-частного партнерства</w:t>
      </w:r>
    </w:p>
    <w:p w:rsidR="007B0D87" w:rsidRPr="007B0D87" w:rsidRDefault="007B0D87" w:rsidP="007B0D87">
      <w:pPr>
        <w:jc w:val="both"/>
        <w:rPr>
          <w:color w:val="000000"/>
        </w:rPr>
      </w:pPr>
      <w:r w:rsidRPr="007B0D87">
        <w:rPr>
          <w:color w:val="000000"/>
        </w:rPr>
        <w:tab/>
        <w:t>9.1. Администрация поселения в сфере муниципально-частного партнерства:</w:t>
      </w:r>
    </w:p>
    <w:p w:rsidR="007B0D87" w:rsidRPr="007B0D87" w:rsidRDefault="007B0D87" w:rsidP="007B0D87">
      <w:pPr>
        <w:jc w:val="both"/>
        <w:rPr>
          <w:color w:val="000000"/>
        </w:rPr>
      </w:pPr>
      <w:r w:rsidRPr="007B0D87">
        <w:rPr>
          <w:color w:val="000000"/>
        </w:rPr>
        <w:tab/>
        <w:t>9.1.1. принимает муниципальные и иные правовые акты, регулирующие отношения в сфере муниципально-частного партнерства;</w:t>
      </w:r>
    </w:p>
    <w:p w:rsidR="007B0D87" w:rsidRPr="007B0D87" w:rsidRDefault="007B0D87" w:rsidP="007B0D87">
      <w:pPr>
        <w:jc w:val="both"/>
        <w:rPr>
          <w:color w:val="000000"/>
        </w:rPr>
      </w:pPr>
      <w:r w:rsidRPr="007B0D87">
        <w:rPr>
          <w:color w:val="000000"/>
        </w:rPr>
        <w:tab/>
        <w:t>9.1.2. принимает целевые программы с использованием муниципально-частного партнерства;</w:t>
      </w:r>
    </w:p>
    <w:p w:rsidR="007B0D87" w:rsidRPr="007B0D87" w:rsidRDefault="007B0D87" w:rsidP="007B0D87">
      <w:pPr>
        <w:jc w:val="both"/>
        <w:rPr>
          <w:color w:val="000000"/>
        </w:rPr>
      </w:pPr>
      <w:r w:rsidRPr="007B0D87">
        <w:rPr>
          <w:color w:val="000000"/>
        </w:rPr>
        <w:tab/>
        <w:t>9.1.3.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w:t>
      </w:r>
    </w:p>
    <w:p w:rsidR="007B0D87" w:rsidRPr="007B0D87" w:rsidRDefault="007B0D87" w:rsidP="007B0D87">
      <w:pPr>
        <w:jc w:val="both"/>
        <w:rPr>
          <w:color w:val="000000"/>
        </w:rPr>
      </w:pPr>
      <w:r w:rsidRPr="007B0D87">
        <w:rPr>
          <w:color w:val="000000"/>
        </w:rPr>
        <w:tab/>
        <w:t>9.1.4. заключает соглашения муниципально-частного партнерства от имени сельского поселения;</w:t>
      </w:r>
    </w:p>
    <w:p w:rsidR="007B0D87" w:rsidRPr="007B0D87" w:rsidRDefault="007B0D87" w:rsidP="007B0D87">
      <w:pPr>
        <w:jc w:val="both"/>
        <w:rPr>
          <w:color w:val="000000"/>
        </w:rPr>
      </w:pPr>
      <w:r w:rsidRPr="007B0D87">
        <w:rPr>
          <w:color w:val="000000"/>
        </w:rPr>
        <w:tab/>
        <w:t>9.1.6. осуществляет иные полномочия в соответствии с действующим федеральным законодательством и законодательством Костромской области.</w:t>
      </w:r>
    </w:p>
    <w:p w:rsidR="007B0D87" w:rsidRPr="007B0D87" w:rsidRDefault="007B0D87" w:rsidP="007B0D87">
      <w:pPr>
        <w:jc w:val="both"/>
        <w:rPr>
          <w:color w:val="000000"/>
        </w:rPr>
      </w:pPr>
      <w:r w:rsidRPr="007B0D87">
        <w:rPr>
          <w:color w:val="000000"/>
        </w:rPr>
        <w:tab/>
        <w:t>10. Соглашение о муниципально-частном партнерстве</w:t>
      </w:r>
    </w:p>
    <w:p w:rsidR="007B0D87" w:rsidRPr="007B0D87" w:rsidRDefault="007B0D87" w:rsidP="007B0D87">
      <w:pPr>
        <w:jc w:val="both"/>
        <w:rPr>
          <w:color w:val="000000"/>
        </w:rPr>
      </w:pPr>
      <w:r w:rsidRPr="007B0D87">
        <w:rPr>
          <w:color w:val="000000"/>
        </w:rPr>
        <w:tab/>
        <w:t>10.1. Соглашение о муниципально-частном партнерстве заключается в письменной форме и должно содержать следующую информацию:</w:t>
      </w:r>
    </w:p>
    <w:p w:rsidR="007B0D87" w:rsidRPr="007B0D87" w:rsidRDefault="007B0D87" w:rsidP="007B0D87">
      <w:pPr>
        <w:jc w:val="both"/>
        <w:rPr>
          <w:color w:val="000000"/>
        </w:rPr>
      </w:pPr>
      <w:r w:rsidRPr="007B0D87">
        <w:rPr>
          <w:color w:val="000000"/>
        </w:rPr>
        <w:t>1) предмет соглашения;</w:t>
      </w:r>
    </w:p>
    <w:p w:rsidR="007B0D87" w:rsidRPr="007B0D87" w:rsidRDefault="007B0D87" w:rsidP="007B0D87">
      <w:pPr>
        <w:jc w:val="both"/>
        <w:rPr>
          <w:color w:val="000000"/>
        </w:rPr>
      </w:pPr>
      <w:r w:rsidRPr="007B0D87">
        <w:rPr>
          <w:color w:val="000000"/>
        </w:rPr>
        <w:t>2) объект соглашения;</w:t>
      </w:r>
    </w:p>
    <w:p w:rsidR="007B0D87" w:rsidRPr="007B0D87" w:rsidRDefault="007B0D87" w:rsidP="007B0D87">
      <w:pPr>
        <w:jc w:val="both"/>
        <w:rPr>
          <w:color w:val="000000"/>
        </w:rPr>
      </w:pPr>
      <w:r w:rsidRPr="007B0D87">
        <w:rPr>
          <w:color w:val="000000"/>
        </w:rPr>
        <w:t>3) права и обязанности сторон соглашения;</w:t>
      </w:r>
    </w:p>
    <w:p w:rsidR="007B0D87" w:rsidRPr="007B0D87" w:rsidRDefault="007B0D87" w:rsidP="007B0D87">
      <w:pPr>
        <w:jc w:val="both"/>
        <w:rPr>
          <w:color w:val="000000"/>
        </w:rPr>
      </w:pPr>
      <w:r w:rsidRPr="007B0D87">
        <w:rPr>
          <w:color w:val="000000"/>
        </w:rPr>
        <w:t>4) право собственности на объект соглашения, распределение долей сельского поселения и частного партнера в праве собственности на объект соглашения, условия и момент возникновения такого права;</w:t>
      </w:r>
    </w:p>
    <w:p w:rsidR="007B0D87" w:rsidRPr="007B0D87" w:rsidRDefault="007B0D87" w:rsidP="007B0D87">
      <w:pPr>
        <w:jc w:val="both"/>
        <w:rPr>
          <w:color w:val="000000"/>
        </w:rPr>
      </w:pPr>
      <w:r w:rsidRPr="007B0D87">
        <w:rPr>
          <w:color w:val="000000"/>
        </w:rPr>
        <w:t>5) порядок и этапы выполнения сельским поселением и частным партнером соглашения;</w:t>
      </w:r>
    </w:p>
    <w:p w:rsidR="007B0D87" w:rsidRPr="007B0D87" w:rsidRDefault="007B0D87" w:rsidP="007B0D87">
      <w:pPr>
        <w:jc w:val="both"/>
        <w:rPr>
          <w:color w:val="000000"/>
        </w:rPr>
      </w:pPr>
      <w:r w:rsidRPr="007B0D87">
        <w:rPr>
          <w:color w:val="000000"/>
        </w:rPr>
        <w:t>6) срок действия соглашения и (или) порядок его определения;</w:t>
      </w:r>
    </w:p>
    <w:p w:rsidR="007B0D87" w:rsidRPr="007B0D87" w:rsidRDefault="007B0D87" w:rsidP="007B0D87">
      <w:pPr>
        <w:jc w:val="both"/>
        <w:rPr>
          <w:color w:val="000000"/>
        </w:rPr>
      </w:pPr>
      <w:r w:rsidRPr="007B0D87">
        <w:rPr>
          <w:color w:val="000000"/>
        </w:rPr>
        <w:t>7) порядок расчетов между сторонами соглашения;</w:t>
      </w:r>
    </w:p>
    <w:p w:rsidR="007B0D87" w:rsidRPr="007B0D87" w:rsidRDefault="007B0D87" w:rsidP="007B0D87">
      <w:pPr>
        <w:jc w:val="both"/>
        <w:rPr>
          <w:color w:val="000000"/>
        </w:rPr>
      </w:pPr>
      <w:r w:rsidRPr="007B0D87">
        <w:rPr>
          <w:color w:val="000000"/>
        </w:rPr>
        <w:t>8) распределение рисков между сельским поселением и частным партнером;</w:t>
      </w:r>
    </w:p>
    <w:p w:rsidR="007B0D87" w:rsidRPr="007B0D87" w:rsidRDefault="007B0D87" w:rsidP="007B0D87">
      <w:pPr>
        <w:jc w:val="both"/>
        <w:rPr>
          <w:color w:val="000000"/>
        </w:rPr>
      </w:pPr>
      <w:r w:rsidRPr="007B0D87">
        <w:rPr>
          <w:color w:val="000000"/>
        </w:rPr>
        <w:t>9) перечень находящихся в собственности сельского поселения земельных участков, иных объектов движимого и недвижимого имущества, а также прав, предоставляемых частному партнеру для выполнения соглашения;</w:t>
      </w:r>
    </w:p>
    <w:p w:rsidR="007B0D87" w:rsidRPr="007B0D87" w:rsidRDefault="007B0D87" w:rsidP="007B0D87">
      <w:pPr>
        <w:jc w:val="both"/>
        <w:rPr>
          <w:color w:val="000000"/>
        </w:rPr>
      </w:pPr>
      <w:r w:rsidRPr="007B0D87">
        <w:rPr>
          <w:color w:val="000000"/>
        </w:rPr>
        <w:t>10) порядок предоставления частному партнеру земельных участков, иных объектов движимого и недвижимого имущества;</w:t>
      </w:r>
    </w:p>
    <w:p w:rsidR="007B0D87" w:rsidRPr="007B0D87" w:rsidRDefault="007B0D87" w:rsidP="007B0D87">
      <w:pPr>
        <w:jc w:val="both"/>
        <w:rPr>
          <w:color w:val="000000"/>
        </w:rPr>
      </w:pPr>
      <w:r w:rsidRPr="007B0D87">
        <w:rPr>
          <w:color w:val="000000"/>
        </w:rPr>
        <w:t>11) порядок осуществления контроля за исполнением соглашения;</w:t>
      </w:r>
    </w:p>
    <w:p w:rsidR="007B0D87" w:rsidRPr="007B0D87" w:rsidRDefault="007B0D87" w:rsidP="007B0D87">
      <w:pPr>
        <w:jc w:val="both"/>
        <w:rPr>
          <w:color w:val="000000"/>
        </w:rPr>
      </w:pPr>
      <w:r w:rsidRPr="007B0D87">
        <w:rPr>
          <w:color w:val="000000"/>
        </w:rPr>
        <w:t>12) способы обеспечения исполнения обязательств сторонами соглашения;</w:t>
      </w:r>
    </w:p>
    <w:p w:rsidR="007B0D87" w:rsidRPr="007B0D87" w:rsidRDefault="007B0D87" w:rsidP="007B0D87">
      <w:pPr>
        <w:jc w:val="both"/>
        <w:rPr>
          <w:color w:val="000000"/>
        </w:rPr>
      </w:pPr>
      <w:r w:rsidRPr="007B0D87">
        <w:rPr>
          <w:color w:val="000000"/>
        </w:rPr>
        <w:t xml:space="preserve">13) случаи одностороннего отказа от исполнения соглашения, в том числе отстранение частного партнера либо иных лиц от участия в муниципально-частном партнерстве в случае </w:t>
      </w:r>
      <w:r w:rsidRPr="007B0D87">
        <w:rPr>
          <w:color w:val="000000"/>
        </w:rPr>
        <w:lastRenderedPageBreak/>
        <w:t>существенного нарушения частным партнером условий соглашения или при наступлении иных обстоятельств, указанных в соглашении;</w:t>
      </w:r>
    </w:p>
    <w:p w:rsidR="007B0D87" w:rsidRPr="007B0D87" w:rsidRDefault="007B0D87" w:rsidP="007B0D87">
      <w:pPr>
        <w:jc w:val="both"/>
        <w:rPr>
          <w:color w:val="000000"/>
        </w:rPr>
      </w:pPr>
      <w:r w:rsidRPr="007B0D87">
        <w:rPr>
          <w:color w:val="000000"/>
        </w:rPr>
        <w:t>14) ответственность за неисполнение (ненадлежащее исполнение) условий соглашения;</w:t>
      </w:r>
    </w:p>
    <w:p w:rsidR="007B0D87" w:rsidRPr="007B0D87" w:rsidRDefault="007B0D87" w:rsidP="007B0D87">
      <w:pPr>
        <w:jc w:val="both"/>
        <w:rPr>
          <w:color w:val="000000"/>
        </w:rPr>
      </w:pPr>
      <w:r w:rsidRPr="007B0D87">
        <w:rPr>
          <w:color w:val="000000"/>
        </w:rPr>
        <w:t>15) иные условия, не противоречащие действующему федеральному законодательству и законодательству Костромской области.</w:t>
      </w:r>
    </w:p>
    <w:p w:rsidR="007B0D87" w:rsidRPr="007B0D87" w:rsidRDefault="007B0D87" w:rsidP="007B0D87">
      <w:pPr>
        <w:jc w:val="both"/>
      </w:pPr>
    </w:p>
    <w:p w:rsidR="007B0D87" w:rsidRPr="007B0D87" w:rsidRDefault="007B0D87" w:rsidP="007B0D87">
      <w:pPr>
        <w:jc w:val="both"/>
      </w:pPr>
    </w:p>
    <w:p w:rsidR="007B0D87" w:rsidRPr="007B0D87" w:rsidRDefault="007B0D87" w:rsidP="007B0D87">
      <w:pPr>
        <w:jc w:val="both"/>
      </w:pPr>
    </w:p>
    <w:p w:rsidR="00B24263" w:rsidRPr="00B24263" w:rsidRDefault="00B24263" w:rsidP="00B24263">
      <w:pPr>
        <w:widowControl w:val="0"/>
        <w:suppressAutoHyphens/>
        <w:jc w:val="both"/>
        <w:rPr>
          <w:rFonts w:ascii="Arial" w:hAnsi="Arial" w:cs="Arial"/>
          <w:lang w:bidi="ru-RU"/>
        </w:rPr>
      </w:pPr>
    </w:p>
    <w:p w:rsidR="00B24263" w:rsidRPr="00B24263" w:rsidRDefault="00B24263" w:rsidP="00B24263">
      <w:pPr>
        <w:widowControl w:val="0"/>
        <w:suppressAutoHyphens/>
        <w:jc w:val="center"/>
        <w:rPr>
          <w:rFonts w:ascii="Arial" w:hAnsi="Arial" w:cs="Arial"/>
          <w:lang w:bidi="ru-RU"/>
        </w:rPr>
      </w:pPr>
      <w:r w:rsidRPr="00B24263">
        <w:rPr>
          <w:rFonts w:ascii="Arial" w:hAnsi="Arial" w:cs="Arial"/>
          <w:lang w:bidi="ru-RU"/>
        </w:rPr>
        <w:t>РОССИЙСКАЯ ФЕДЕРАЦИЯ</w:t>
      </w:r>
    </w:p>
    <w:p w:rsidR="00B24263" w:rsidRPr="00B24263" w:rsidRDefault="00B24263" w:rsidP="00B24263">
      <w:pPr>
        <w:widowControl w:val="0"/>
        <w:suppressAutoHyphens/>
        <w:jc w:val="center"/>
        <w:rPr>
          <w:rFonts w:ascii="Arial" w:hAnsi="Arial" w:cs="Arial"/>
          <w:lang w:bidi="ru-RU"/>
        </w:rPr>
      </w:pPr>
      <w:r w:rsidRPr="00B24263">
        <w:rPr>
          <w:rFonts w:ascii="Arial" w:hAnsi="Arial" w:cs="Arial"/>
          <w:lang w:bidi="ru-RU"/>
        </w:rPr>
        <w:t>КОСТРОМСКАЯ ОБЛАСТЬ</w:t>
      </w:r>
    </w:p>
    <w:p w:rsidR="00B24263" w:rsidRPr="00B24263" w:rsidRDefault="00B24263" w:rsidP="00B24263">
      <w:pPr>
        <w:widowControl w:val="0"/>
        <w:suppressAutoHyphens/>
        <w:jc w:val="center"/>
        <w:rPr>
          <w:rFonts w:ascii="Arial" w:hAnsi="Arial" w:cs="Arial"/>
          <w:lang w:bidi="ru-RU"/>
        </w:rPr>
      </w:pPr>
    </w:p>
    <w:p w:rsidR="00B24263" w:rsidRPr="00B24263" w:rsidRDefault="00B24263" w:rsidP="00B24263">
      <w:pPr>
        <w:widowControl w:val="0"/>
        <w:suppressAutoHyphens/>
        <w:jc w:val="center"/>
        <w:rPr>
          <w:rFonts w:ascii="Arial" w:hAnsi="Arial" w:cs="Arial"/>
          <w:lang w:bidi="ru-RU"/>
        </w:rPr>
      </w:pPr>
      <w:r w:rsidRPr="00B24263">
        <w:rPr>
          <w:rFonts w:ascii="Arial" w:hAnsi="Arial" w:cs="Arial"/>
          <w:lang w:bidi="ru-RU"/>
        </w:rPr>
        <w:t>АДМИНИСТРАЦИЯ УСТЬ-НЕЙСКОГО СЕЛЬСКОГО ПОСЕЛЕНИЯ</w:t>
      </w:r>
    </w:p>
    <w:p w:rsidR="00B24263" w:rsidRPr="00B24263" w:rsidRDefault="00B24263" w:rsidP="00B24263">
      <w:pPr>
        <w:widowControl w:val="0"/>
        <w:suppressAutoHyphens/>
        <w:jc w:val="center"/>
        <w:rPr>
          <w:rFonts w:ascii="Arial" w:hAnsi="Arial" w:cs="Arial"/>
          <w:lang w:bidi="ru-RU"/>
        </w:rPr>
      </w:pPr>
      <w:r w:rsidRPr="00B24263">
        <w:rPr>
          <w:rFonts w:ascii="Arial" w:hAnsi="Arial" w:cs="Arial"/>
          <w:lang w:bidi="ru-RU"/>
        </w:rPr>
        <w:t>МАКАРЬЕВСКИЙ МУНИЦИПАЛЬНЫЙ РАЙОН</w:t>
      </w:r>
    </w:p>
    <w:p w:rsidR="00B24263" w:rsidRPr="00B24263" w:rsidRDefault="00B24263" w:rsidP="00B24263">
      <w:pPr>
        <w:widowControl w:val="0"/>
        <w:suppressAutoHyphens/>
        <w:jc w:val="center"/>
        <w:rPr>
          <w:rFonts w:ascii="Arial" w:hAnsi="Arial" w:cs="Arial"/>
          <w:lang w:bidi="ru-RU"/>
        </w:rPr>
      </w:pPr>
    </w:p>
    <w:p w:rsidR="00B24263" w:rsidRPr="00B24263" w:rsidRDefault="00B24263" w:rsidP="00B24263">
      <w:pPr>
        <w:widowControl w:val="0"/>
        <w:suppressAutoHyphens/>
        <w:jc w:val="center"/>
        <w:rPr>
          <w:rFonts w:ascii="Arial" w:hAnsi="Arial" w:cs="Arial"/>
          <w:lang w:bidi="ru-RU"/>
        </w:rPr>
      </w:pPr>
      <w:r w:rsidRPr="00B24263">
        <w:rPr>
          <w:rFonts w:ascii="Arial" w:hAnsi="Arial" w:cs="Arial"/>
          <w:lang w:bidi="ru-RU"/>
        </w:rPr>
        <w:t>ПОСТАНОВЛЕНИЕ</w:t>
      </w:r>
    </w:p>
    <w:p w:rsidR="00B24263" w:rsidRPr="00B24263" w:rsidRDefault="00B24263" w:rsidP="00B24263">
      <w:pPr>
        <w:widowControl w:val="0"/>
        <w:suppressAutoHyphens/>
        <w:jc w:val="center"/>
        <w:rPr>
          <w:rFonts w:ascii="Arial" w:hAnsi="Arial" w:cs="Arial"/>
          <w:lang w:bidi="ru-RU"/>
        </w:rPr>
      </w:pPr>
    </w:p>
    <w:p w:rsidR="00B24263" w:rsidRPr="00B24263" w:rsidRDefault="00B24263" w:rsidP="00B24263">
      <w:pPr>
        <w:widowControl w:val="0"/>
        <w:suppressAutoHyphens/>
        <w:rPr>
          <w:rFonts w:ascii="Arial" w:hAnsi="Arial" w:cs="Arial"/>
          <w:lang w:bidi="ru-RU"/>
        </w:rPr>
      </w:pPr>
      <w:r w:rsidRPr="00B24263">
        <w:rPr>
          <w:rFonts w:ascii="Arial" w:hAnsi="Arial" w:cs="Arial"/>
          <w:lang w:bidi="ru-RU"/>
        </w:rPr>
        <w:t>От  13.07.2018  года                             № 25</w:t>
      </w:r>
    </w:p>
    <w:p w:rsidR="00B24263" w:rsidRPr="00B24263" w:rsidRDefault="00B24263" w:rsidP="00B24263">
      <w:pPr>
        <w:widowControl w:val="0"/>
        <w:suppressAutoHyphens/>
        <w:rPr>
          <w:rFonts w:ascii="Arial" w:hAnsi="Arial" w:cs="Arial"/>
          <w:lang w:bidi="ru-RU"/>
        </w:rPr>
      </w:pP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Об отмене   постановления</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администрации  Усть-Нейского</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 xml:space="preserve"> сельского поселения Макарьевского</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 xml:space="preserve"> муниципального района Костромской области</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 xml:space="preserve"> от 28.01.2011  №2</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 xml:space="preserve">«О порядке сбора и накопления </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отработанных ртутьсодержащих ламп»</w:t>
      </w:r>
    </w:p>
    <w:p w:rsidR="00B24263" w:rsidRPr="00B24263" w:rsidRDefault="00B24263" w:rsidP="00B24263">
      <w:pPr>
        <w:widowControl w:val="0"/>
        <w:suppressAutoHyphens/>
        <w:autoSpaceDE w:val="0"/>
        <w:jc w:val="both"/>
        <w:rPr>
          <w:rFonts w:ascii="Arial" w:eastAsia="Arial" w:hAnsi="Arial" w:cs="Arial"/>
          <w:lang w:bidi="ru-RU"/>
        </w:rPr>
      </w:pPr>
    </w:p>
    <w:p w:rsidR="00B24263" w:rsidRPr="00B24263" w:rsidRDefault="00B24263" w:rsidP="00B24263">
      <w:pPr>
        <w:widowControl w:val="0"/>
        <w:suppressAutoHyphens/>
        <w:autoSpaceDE w:val="0"/>
        <w:jc w:val="both"/>
        <w:rPr>
          <w:rFonts w:ascii="Arial" w:eastAsia="Arial" w:hAnsi="Arial" w:cs="Arial"/>
          <w:lang w:bidi="ru-RU"/>
        </w:rPr>
      </w:pPr>
      <w:r w:rsidRPr="00B24263">
        <w:rPr>
          <w:rFonts w:ascii="Arial" w:eastAsia="Arial" w:hAnsi="Arial" w:cs="Arial"/>
          <w:lang w:bidi="ru-RU"/>
        </w:rPr>
        <w:t xml:space="preserve"> В соответствии с Постановлением Правительства РФ от 03.09.2010 №681; с протестом Костромской межрайонной природоохранной прокуратуры №24-2018 от 29.06.2018 года, администрация Усть-Нейского сельского поселения </w:t>
      </w:r>
    </w:p>
    <w:p w:rsidR="00B24263" w:rsidRPr="00B24263" w:rsidRDefault="00B24263" w:rsidP="00B24263">
      <w:pPr>
        <w:widowControl w:val="0"/>
        <w:suppressAutoHyphens/>
        <w:autoSpaceDE w:val="0"/>
        <w:jc w:val="both"/>
        <w:rPr>
          <w:rFonts w:ascii="Arial" w:eastAsia="Arial" w:hAnsi="Arial" w:cs="Arial"/>
          <w:lang w:bidi="ru-RU"/>
        </w:rPr>
      </w:pPr>
    </w:p>
    <w:p w:rsidR="00B24263" w:rsidRPr="00B24263" w:rsidRDefault="00B24263" w:rsidP="00B24263">
      <w:pPr>
        <w:widowControl w:val="0"/>
        <w:suppressAutoHyphens/>
        <w:autoSpaceDE w:val="0"/>
        <w:jc w:val="both"/>
        <w:rPr>
          <w:rFonts w:ascii="Arial" w:eastAsia="Arial" w:hAnsi="Arial" w:cs="Arial"/>
          <w:lang w:bidi="ru-RU"/>
        </w:rPr>
      </w:pPr>
      <w:r w:rsidRPr="00B24263">
        <w:rPr>
          <w:rFonts w:ascii="Arial" w:eastAsia="Arial" w:hAnsi="Arial" w:cs="Arial"/>
          <w:lang w:bidi="ru-RU"/>
        </w:rPr>
        <w:t xml:space="preserve">                                            ПОСТАНОВЛЯЕТ:</w:t>
      </w:r>
    </w:p>
    <w:p w:rsidR="00B24263" w:rsidRPr="00B24263" w:rsidRDefault="00B24263" w:rsidP="00B24263">
      <w:pPr>
        <w:widowControl w:val="0"/>
        <w:suppressAutoHyphens/>
        <w:autoSpaceDE w:val="0"/>
        <w:jc w:val="both"/>
        <w:rPr>
          <w:rFonts w:ascii="Arial" w:eastAsia="Arial" w:hAnsi="Arial" w:cs="Arial"/>
          <w:lang w:bidi="ru-RU"/>
        </w:rPr>
      </w:pPr>
    </w:p>
    <w:p w:rsidR="00B24263" w:rsidRPr="00B24263" w:rsidRDefault="00B24263" w:rsidP="00B24263">
      <w:pPr>
        <w:widowControl w:val="0"/>
        <w:suppressAutoHyphens/>
        <w:autoSpaceDE w:val="0"/>
        <w:jc w:val="both"/>
        <w:rPr>
          <w:rFonts w:ascii="Arial" w:hAnsi="Arial" w:cs="Arial"/>
          <w:lang w:bidi="ru-RU"/>
        </w:rPr>
      </w:pPr>
      <w:r w:rsidRPr="00B24263">
        <w:rPr>
          <w:rFonts w:ascii="Arial" w:eastAsia="Arial" w:hAnsi="Arial" w:cs="Arial"/>
          <w:lang w:bidi="ru-RU"/>
        </w:rPr>
        <w:t xml:space="preserve">Отменить </w:t>
      </w:r>
      <w:r w:rsidRPr="00B24263">
        <w:rPr>
          <w:rFonts w:ascii="Arial" w:hAnsi="Arial" w:cs="Arial"/>
          <w:lang w:bidi="ru-RU"/>
        </w:rPr>
        <w:t>постановление администрации  Усть-Нейского  сельского поселения Макарьевского муниципального района Костромской области  от 28.01.2011  №2</w:t>
      </w:r>
    </w:p>
    <w:p w:rsidR="00B24263" w:rsidRPr="00B24263" w:rsidRDefault="00B24263" w:rsidP="00B24263">
      <w:pPr>
        <w:widowControl w:val="0"/>
        <w:suppressAutoHyphens/>
        <w:autoSpaceDE w:val="0"/>
        <w:jc w:val="both"/>
        <w:rPr>
          <w:rFonts w:ascii="Arial" w:hAnsi="Arial" w:cs="Arial"/>
          <w:lang w:bidi="ru-RU"/>
        </w:rPr>
      </w:pPr>
      <w:r w:rsidRPr="00B24263">
        <w:rPr>
          <w:rFonts w:ascii="Arial" w:hAnsi="Arial" w:cs="Arial"/>
          <w:lang w:bidi="ru-RU"/>
        </w:rPr>
        <w:t>«О порядке сбора и накопления отработанных ртутьсодержащих ламп»</w:t>
      </w:r>
    </w:p>
    <w:p w:rsidR="00B24263" w:rsidRPr="00B24263" w:rsidRDefault="00B24263" w:rsidP="00B24263">
      <w:pPr>
        <w:widowControl w:val="0"/>
        <w:suppressAutoHyphens/>
        <w:autoSpaceDE w:val="0"/>
        <w:jc w:val="both"/>
        <w:rPr>
          <w:rFonts w:ascii="Arial" w:hAnsi="Arial" w:cs="Arial"/>
          <w:lang w:bidi="ru-RU"/>
        </w:rPr>
      </w:pPr>
    </w:p>
    <w:p w:rsidR="00B24263" w:rsidRPr="00B24263" w:rsidRDefault="00B24263" w:rsidP="00B24263">
      <w:pPr>
        <w:widowControl w:val="0"/>
        <w:suppressAutoHyphens/>
        <w:rPr>
          <w:rFonts w:ascii="Arial" w:hAnsi="Arial" w:cs="Arial"/>
          <w:lang w:bidi="ru-RU"/>
        </w:rPr>
      </w:pPr>
    </w:p>
    <w:p w:rsidR="00B24263" w:rsidRPr="00B24263" w:rsidRDefault="00B24263" w:rsidP="00B24263">
      <w:pPr>
        <w:widowControl w:val="0"/>
        <w:suppressAutoHyphens/>
        <w:rPr>
          <w:rFonts w:ascii="Arial" w:hAnsi="Arial" w:cs="Arial"/>
          <w:lang w:bidi="ru-RU"/>
        </w:rPr>
      </w:pPr>
    </w:p>
    <w:p w:rsidR="00B24263" w:rsidRPr="00B24263" w:rsidRDefault="00B24263" w:rsidP="00B24263">
      <w:pPr>
        <w:widowControl w:val="0"/>
        <w:suppressAutoHyphens/>
        <w:rPr>
          <w:rFonts w:ascii="Arial" w:hAnsi="Arial" w:cs="Arial"/>
          <w:lang w:bidi="ru-RU"/>
        </w:rPr>
      </w:pPr>
      <w:r w:rsidRPr="00B24263">
        <w:rPr>
          <w:rFonts w:ascii="Arial" w:hAnsi="Arial" w:cs="Arial"/>
          <w:lang w:bidi="ru-RU"/>
        </w:rPr>
        <w:t>Глава  Усть-Нейского  сельского поселения:                                   Ю.Ю.Метелкин</w:t>
      </w:r>
    </w:p>
    <w:p w:rsidR="00482DBE" w:rsidRDefault="00482DBE" w:rsidP="002E6856">
      <w:pPr>
        <w:suppressAutoHyphens/>
        <w:rPr>
          <w:b/>
          <w:bCs/>
          <w:sz w:val="32"/>
          <w:szCs w:val="32"/>
          <w:lang w:eastAsia="ar-SA"/>
        </w:rPr>
      </w:pPr>
    </w:p>
    <w:p w:rsidR="006A53F7" w:rsidRDefault="006A53F7" w:rsidP="001924AE">
      <w:pPr>
        <w:rPr>
          <w:rFonts w:ascii="Arial" w:hAnsi="Arial" w:cs="Arial"/>
          <w:sz w:val="20"/>
          <w:szCs w:val="20"/>
        </w:rPr>
      </w:pPr>
    </w:p>
    <w:p w:rsidR="00640413" w:rsidRPr="00640413" w:rsidRDefault="00640413" w:rsidP="00640413">
      <w:pPr>
        <w:tabs>
          <w:tab w:val="left" w:pos="3472"/>
        </w:tabs>
        <w:jc w:val="center"/>
        <w:rPr>
          <w:rFonts w:ascii="Arial" w:hAnsi="Arial" w:cs="Arial"/>
        </w:rPr>
      </w:pPr>
      <w:r w:rsidRPr="00640413">
        <w:br/>
        <w:t xml:space="preserve">           </w:t>
      </w:r>
      <w:r w:rsidRPr="00640413">
        <w:rPr>
          <w:rFonts w:ascii="Arial" w:hAnsi="Arial" w:cs="Arial"/>
        </w:rPr>
        <w:t>РОССИЙСКАЯ ФЕДЕРАЦИЯ</w:t>
      </w:r>
    </w:p>
    <w:p w:rsidR="00640413" w:rsidRPr="00640413" w:rsidRDefault="00640413" w:rsidP="00640413">
      <w:pPr>
        <w:tabs>
          <w:tab w:val="left" w:pos="3472"/>
        </w:tabs>
        <w:jc w:val="center"/>
        <w:rPr>
          <w:rFonts w:ascii="Arial" w:hAnsi="Arial" w:cs="Arial"/>
        </w:rPr>
      </w:pPr>
      <w:r w:rsidRPr="00640413">
        <w:rPr>
          <w:rFonts w:ascii="Arial" w:hAnsi="Arial" w:cs="Arial"/>
        </w:rPr>
        <w:t>КОСТРОМСКАЯ ОБЛАСТЬ</w:t>
      </w:r>
    </w:p>
    <w:p w:rsidR="00640413" w:rsidRPr="00640413" w:rsidRDefault="00640413" w:rsidP="00640413">
      <w:pPr>
        <w:tabs>
          <w:tab w:val="left" w:pos="3472"/>
        </w:tabs>
        <w:jc w:val="center"/>
        <w:rPr>
          <w:rFonts w:ascii="Arial" w:hAnsi="Arial" w:cs="Arial"/>
        </w:rPr>
      </w:pPr>
    </w:p>
    <w:p w:rsidR="00640413" w:rsidRPr="00640413" w:rsidRDefault="00640413" w:rsidP="00640413">
      <w:pPr>
        <w:tabs>
          <w:tab w:val="left" w:pos="3472"/>
        </w:tabs>
        <w:jc w:val="center"/>
        <w:rPr>
          <w:rFonts w:ascii="Arial" w:hAnsi="Arial" w:cs="Arial"/>
        </w:rPr>
      </w:pPr>
      <w:r w:rsidRPr="00640413">
        <w:rPr>
          <w:rFonts w:ascii="Arial" w:hAnsi="Arial" w:cs="Arial"/>
        </w:rPr>
        <w:t>АДМИНИСТРАЦИЯ УСТЬ-НЕЙСКОГО СЕЛЬСКОГО ПОСЕЛЕНИЯ</w:t>
      </w:r>
    </w:p>
    <w:p w:rsidR="00640413" w:rsidRPr="00640413" w:rsidRDefault="00640413" w:rsidP="00640413">
      <w:pPr>
        <w:tabs>
          <w:tab w:val="left" w:pos="3472"/>
        </w:tabs>
        <w:jc w:val="center"/>
        <w:rPr>
          <w:rFonts w:ascii="Arial" w:hAnsi="Arial" w:cs="Arial"/>
        </w:rPr>
      </w:pPr>
      <w:r w:rsidRPr="00640413">
        <w:rPr>
          <w:rFonts w:ascii="Arial" w:hAnsi="Arial" w:cs="Arial"/>
        </w:rPr>
        <w:t>МАКАРЬЕВСКОГО МУНИЦИПАЛЬНОГО РАЙОНА</w:t>
      </w:r>
    </w:p>
    <w:p w:rsidR="00640413" w:rsidRPr="00640413" w:rsidRDefault="00640413" w:rsidP="00640413">
      <w:pPr>
        <w:tabs>
          <w:tab w:val="left" w:pos="3472"/>
        </w:tabs>
        <w:jc w:val="center"/>
        <w:rPr>
          <w:rFonts w:ascii="Arial" w:hAnsi="Arial" w:cs="Arial"/>
        </w:rPr>
      </w:pPr>
    </w:p>
    <w:p w:rsidR="00640413" w:rsidRPr="00640413" w:rsidRDefault="00640413" w:rsidP="00640413">
      <w:pPr>
        <w:tabs>
          <w:tab w:val="left" w:pos="3472"/>
        </w:tabs>
        <w:jc w:val="center"/>
        <w:rPr>
          <w:rFonts w:ascii="Arial" w:hAnsi="Arial" w:cs="Arial"/>
        </w:rPr>
      </w:pPr>
    </w:p>
    <w:p w:rsidR="00640413" w:rsidRPr="00640413" w:rsidRDefault="00640413" w:rsidP="00640413">
      <w:pPr>
        <w:tabs>
          <w:tab w:val="left" w:pos="3472"/>
        </w:tabs>
        <w:jc w:val="center"/>
        <w:rPr>
          <w:rFonts w:ascii="Arial" w:hAnsi="Arial" w:cs="Arial"/>
        </w:rPr>
      </w:pPr>
      <w:r w:rsidRPr="00640413">
        <w:rPr>
          <w:rFonts w:ascii="Arial" w:hAnsi="Arial" w:cs="Arial"/>
        </w:rPr>
        <w:t>ПОСТАНОВЛЕНИЕ</w:t>
      </w:r>
    </w:p>
    <w:p w:rsidR="00640413" w:rsidRPr="00640413" w:rsidRDefault="00640413" w:rsidP="00640413">
      <w:pPr>
        <w:jc w:val="center"/>
        <w:rPr>
          <w:rFonts w:ascii="Arial" w:hAnsi="Arial" w:cs="Arial"/>
          <w:b/>
        </w:rPr>
      </w:pPr>
    </w:p>
    <w:p w:rsidR="00640413" w:rsidRPr="00640413" w:rsidRDefault="00640413" w:rsidP="00640413">
      <w:pPr>
        <w:rPr>
          <w:rFonts w:ascii="Arial" w:hAnsi="Arial" w:cs="Arial"/>
        </w:rPr>
      </w:pPr>
      <w:r w:rsidRPr="00640413">
        <w:rPr>
          <w:rFonts w:ascii="Arial" w:hAnsi="Arial" w:cs="Arial"/>
        </w:rPr>
        <w:lastRenderedPageBreak/>
        <w:t>От 13.07.2018                                              № 26</w:t>
      </w:r>
    </w:p>
    <w:p w:rsidR="00640413" w:rsidRPr="00640413" w:rsidRDefault="00640413" w:rsidP="00640413">
      <w:pPr>
        <w:spacing w:before="100" w:beforeAutospacing="1" w:after="100" w:afterAutospacing="1"/>
        <w:jc w:val="center"/>
        <w:rPr>
          <w:rFonts w:ascii="Arial" w:hAnsi="Arial" w:cs="Arial"/>
        </w:rPr>
      </w:pPr>
      <w:r w:rsidRPr="00640413">
        <w:br/>
      </w:r>
      <w:r w:rsidRPr="00640413">
        <w:br/>
      </w:r>
      <w:r w:rsidRPr="00640413">
        <w:rPr>
          <w:rFonts w:ascii="Arial" w:hAnsi="Arial" w:cs="Arial"/>
        </w:rPr>
        <w:t xml:space="preserve">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640413" w:rsidRPr="00640413" w:rsidRDefault="00640413" w:rsidP="00640413">
      <w:pPr>
        <w:spacing w:before="100" w:beforeAutospacing="1" w:after="100" w:afterAutospacing="1"/>
        <w:jc w:val="center"/>
        <w:rPr>
          <w:rFonts w:ascii="Arial" w:hAnsi="Arial" w:cs="Arial"/>
        </w:rPr>
      </w:pPr>
      <w:r w:rsidRPr="00640413">
        <w:rPr>
          <w:rFonts w:ascii="Arial" w:hAnsi="Arial" w:cs="Arial"/>
        </w:rPr>
        <w:t>на территории Усть-Нейского сельского поселения</w:t>
      </w:r>
    </w:p>
    <w:p w:rsidR="00640413" w:rsidRPr="00640413" w:rsidRDefault="00640413" w:rsidP="00640413">
      <w:pPr>
        <w:jc w:val="both"/>
        <w:rPr>
          <w:rFonts w:ascii="Arial" w:hAnsi="Arial" w:cs="Arial"/>
        </w:rPr>
      </w:pPr>
      <w:r w:rsidRPr="00640413">
        <w:rPr>
          <w:rFonts w:ascii="Arial" w:hAnsi="Arial" w:cs="Arial"/>
        </w:rPr>
        <w:br/>
        <w:t xml:space="preserve">         В соответствии с </w:t>
      </w:r>
      <w:hyperlink r:id="rId6" w:history="1">
        <w:r w:rsidRPr="00640413">
          <w:rPr>
            <w:rFonts w:ascii="Arial" w:hAnsi="Arial" w:cs="Arial"/>
            <w:u w:val="single"/>
          </w:rPr>
          <w:t>Законом Российской Федерации "О недрах" от 21.02.1992 N 2395-1</w:t>
        </w:r>
      </w:hyperlink>
      <w:r w:rsidRPr="00640413">
        <w:rPr>
          <w:rFonts w:ascii="Arial" w:hAnsi="Arial" w:cs="Arial"/>
        </w:rPr>
        <w:t xml:space="preserve">, </w:t>
      </w:r>
      <w:hyperlink r:id="rId7" w:history="1">
        <w:r w:rsidRPr="00640413">
          <w:rPr>
            <w:rFonts w:ascii="Arial" w:hAnsi="Arial" w:cs="Arial"/>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0413">
        <w:rPr>
          <w:rFonts w:ascii="Arial" w:hAnsi="Arial" w:cs="Arial"/>
        </w:rPr>
        <w:t xml:space="preserve">, </w:t>
      </w:r>
      <w:hyperlink r:id="rId8" w:history="1">
        <w:r w:rsidRPr="00640413">
          <w:rPr>
            <w:rFonts w:ascii="Arial" w:hAnsi="Arial" w:cs="Arial"/>
            <w:u w:val="single"/>
          </w:rPr>
          <w:t>Федеральным законом от 06.10.2003 N 131-ФЗ "Об общих принципах организации местного самоуправления в Российской Федерации"</w:t>
        </w:r>
      </w:hyperlink>
      <w:r w:rsidRPr="00640413">
        <w:rPr>
          <w:rFonts w:ascii="Arial" w:hAnsi="Arial" w:cs="Arial"/>
        </w:rPr>
        <w:t>, с целью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руководствуясь Уставом Усть-Нейского сельского поселения, администрация Усть-Нейского сельского поселения Макарьевского муниципального района Костромской области</w:t>
      </w:r>
    </w:p>
    <w:p w:rsidR="00640413" w:rsidRPr="00640413" w:rsidRDefault="00640413" w:rsidP="00640413">
      <w:pPr>
        <w:jc w:val="both"/>
        <w:rPr>
          <w:rFonts w:ascii="Arial" w:hAnsi="Arial" w:cs="Arial"/>
        </w:rPr>
      </w:pPr>
      <w:r w:rsidRPr="00640413">
        <w:rPr>
          <w:rFonts w:ascii="Arial" w:hAnsi="Arial" w:cs="Arial"/>
        </w:rPr>
        <w:t> </w:t>
      </w:r>
    </w:p>
    <w:p w:rsidR="00640413" w:rsidRPr="00640413" w:rsidRDefault="00640413" w:rsidP="00640413">
      <w:pPr>
        <w:jc w:val="center"/>
        <w:rPr>
          <w:rFonts w:ascii="Arial" w:hAnsi="Arial" w:cs="Arial"/>
        </w:rPr>
      </w:pPr>
      <w:r w:rsidRPr="00640413">
        <w:rPr>
          <w:rFonts w:ascii="Arial" w:hAnsi="Arial" w:cs="Arial"/>
        </w:rPr>
        <w:t>ПОСТАНОВЛЯЕТ:</w:t>
      </w:r>
    </w:p>
    <w:p w:rsidR="00640413" w:rsidRPr="00640413" w:rsidRDefault="00640413" w:rsidP="00640413">
      <w:pPr>
        <w:jc w:val="both"/>
        <w:rPr>
          <w:rFonts w:ascii="Arial" w:hAnsi="Arial" w:cs="Arial"/>
        </w:rPr>
      </w:pPr>
      <w:r w:rsidRPr="00640413">
        <w:rPr>
          <w:rFonts w:ascii="Arial" w:hAnsi="Arial" w:cs="Arial"/>
        </w:rPr>
        <w:br/>
      </w:r>
      <w:r w:rsidRPr="00640413">
        <w:rPr>
          <w:rFonts w:ascii="Arial" w:hAnsi="Arial" w:cs="Arial"/>
        </w:rPr>
        <w:br/>
        <w:t>1. Утвердить 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w:t>
      </w:r>
      <w:r w:rsidRPr="00640413">
        <w:rPr>
          <w:rFonts w:ascii="Arial" w:hAnsi="Arial" w:cs="Arial"/>
        </w:rPr>
        <w:br/>
        <w:t>2. Контроль исполнения настоящего постановления оставляю за собой.</w:t>
      </w:r>
    </w:p>
    <w:p w:rsidR="00640413" w:rsidRPr="00640413" w:rsidRDefault="00640413" w:rsidP="00640413">
      <w:pPr>
        <w:jc w:val="both"/>
        <w:rPr>
          <w:rFonts w:ascii="Arial" w:hAnsi="Arial" w:cs="Arial"/>
        </w:rPr>
      </w:pPr>
      <w:r w:rsidRPr="00640413">
        <w:rPr>
          <w:rFonts w:ascii="Arial" w:hAnsi="Arial" w:cs="Arial"/>
        </w:rPr>
        <w:t>3. Настоящее постановление вступает в силу с момента официального опубликования в  печатном издании «Усть-Нейский вестник».</w:t>
      </w:r>
    </w:p>
    <w:p w:rsidR="00640413" w:rsidRPr="00640413" w:rsidRDefault="00640413" w:rsidP="00640413">
      <w:pPr>
        <w:jc w:val="both"/>
        <w:rPr>
          <w:rFonts w:ascii="Arial" w:hAnsi="Arial" w:cs="Arial"/>
        </w:rPr>
      </w:pPr>
    </w:p>
    <w:p w:rsidR="00640413" w:rsidRPr="00640413" w:rsidRDefault="00640413" w:rsidP="00640413">
      <w:pPr>
        <w:jc w:val="both"/>
        <w:rPr>
          <w:rFonts w:ascii="Arial" w:hAnsi="Arial" w:cs="Arial"/>
        </w:rPr>
      </w:pPr>
    </w:p>
    <w:p w:rsidR="00640413" w:rsidRPr="00640413" w:rsidRDefault="00640413" w:rsidP="00640413">
      <w:pPr>
        <w:jc w:val="both"/>
        <w:rPr>
          <w:rFonts w:ascii="Arial" w:hAnsi="Arial" w:cs="Arial"/>
        </w:rPr>
      </w:pPr>
    </w:p>
    <w:p w:rsidR="00640413" w:rsidRPr="00640413" w:rsidRDefault="00640413" w:rsidP="00640413">
      <w:pPr>
        <w:jc w:val="both"/>
        <w:rPr>
          <w:rFonts w:ascii="Arial" w:hAnsi="Arial" w:cs="Arial"/>
        </w:rPr>
      </w:pPr>
      <w:r w:rsidRPr="00640413">
        <w:rPr>
          <w:rFonts w:ascii="Arial" w:hAnsi="Arial" w:cs="Arial"/>
        </w:rPr>
        <w:t xml:space="preserve">Глава Усть-Нейского </w:t>
      </w:r>
    </w:p>
    <w:p w:rsidR="00640413" w:rsidRPr="00640413" w:rsidRDefault="00640413" w:rsidP="00640413">
      <w:pPr>
        <w:jc w:val="both"/>
        <w:rPr>
          <w:rFonts w:ascii="Arial" w:hAnsi="Arial" w:cs="Arial"/>
        </w:rPr>
      </w:pPr>
      <w:r w:rsidRPr="00640413">
        <w:rPr>
          <w:rFonts w:ascii="Arial" w:hAnsi="Arial" w:cs="Arial"/>
        </w:rPr>
        <w:t xml:space="preserve">сельского поселения                                                           Ю.Ю Метелкин </w:t>
      </w:r>
    </w:p>
    <w:p w:rsidR="00640413" w:rsidRPr="00640413" w:rsidRDefault="00640413" w:rsidP="00640413">
      <w:pPr>
        <w:spacing w:before="100" w:beforeAutospacing="1" w:after="100" w:afterAutospacing="1"/>
        <w:rPr>
          <w:rFonts w:ascii="Arial" w:hAnsi="Arial" w:cs="Arial"/>
        </w:rPr>
      </w:pPr>
      <w:r w:rsidRPr="00640413">
        <w:rPr>
          <w:rFonts w:ascii="Arial" w:hAnsi="Arial" w:cs="Arial"/>
        </w:rPr>
        <w:br/>
      </w:r>
    </w:p>
    <w:p w:rsidR="00640413" w:rsidRPr="00640413" w:rsidRDefault="00640413" w:rsidP="00640413">
      <w:pPr>
        <w:jc w:val="right"/>
        <w:rPr>
          <w:rFonts w:ascii="Arial" w:hAnsi="Arial" w:cs="Arial"/>
          <w:sz w:val="22"/>
          <w:szCs w:val="22"/>
        </w:rPr>
      </w:pPr>
      <w:r w:rsidRPr="00640413">
        <w:br/>
      </w:r>
      <w:r w:rsidRPr="00640413">
        <w:br/>
      </w:r>
      <w:r w:rsidRPr="00640413">
        <w:br/>
      </w:r>
      <w:r w:rsidRPr="00640413">
        <w:rPr>
          <w:rFonts w:ascii="Arial" w:hAnsi="Arial" w:cs="Arial"/>
          <w:sz w:val="22"/>
          <w:szCs w:val="22"/>
        </w:rPr>
        <w:t>Утверждено</w:t>
      </w:r>
      <w:r w:rsidRPr="00640413">
        <w:rPr>
          <w:rFonts w:ascii="Arial" w:hAnsi="Arial" w:cs="Arial"/>
          <w:sz w:val="22"/>
          <w:szCs w:val="22"/>
        </w:rPr>
        <w:br/>
        <w:t>постановлением администрации</w:t>
      </w:r>
      <w:r w:rsidRPr="00640413">
        <w:rPr>
          <w:rFonts w:ascii="Arial" w:hAnsi="Arial" w:cs="Arial"/>
          <w:sz w:val="22"/>
          <w:szCs w:val="22"/>
        </w:rPr>
        <w:br/>
        <w:t>Усть-Нейского сельского поселения</w:t>
      </w:r>
      <w:r w:rsidRPr="00640413">
        <w:rPr>
          <w:rFonts w:ascii="Arial" w:hAnsi="Arial" w:cs="Arial"/>
          <w:sz w:val="22"/>
          <w:szCs w:val="22"/>
        </w:rPr>
        <w:br/>
        <w:t>от 13.07.2018 N 26</w:t>
      </w:r>
    </w:p>
    <w:p w:rsidR="00640413" w:rsidRPr="00640413" w:rsidRDefault="00640413" w:rsidP="00640413">
      <w:pPr>
        <w:jc w:val="center"/>
        <w:rPr>
          <w:rFonts w:ascii="Arial" w:hAnsi="Arial" w:cs="Arial"/>
          <w:b/>
          <w:bCs/>
          <w:sz w:val="22"/>
          <w:szCs w:val="22"/>
        </w:rPr>
      </w:pPr>
    </w:p>
    <w:p w:rsidR="00640413" w:rsidRPr="00640413" w:rsidRDefault="00640413" w:rsidP="00640413">
      <w:pPr>
        <w:jc w:val="center"/>
        <w:rPr>
          <w:rFonts w:ascii="Arial" w:hAnsi="Arial" w:cs="Arial"/>
          <w:bCs/>
          <w:sz w:val="22"/>
          <w:szCs w:val="22"/>
        </w:rPr>
      </w:pPr>
      <w:r w:rsidRPr="00640413">
        <w:rPr>
          <w:rFonts w:ascii="Arial" w:hAnsi="Arial" w:cs="Arial"/>
          <w:bCs/>
          <w:sz w:val="22"/>
          <w:szCs w:val="22"/>
        </w:rPr>
        <w:t xml:space="preserve">ПОЛОЖЕНИЕ </w:t>
      </w:r>
    </w:p>
    <w:p w:rsidR="00640413" w:rsidRPr="00640413" w:rsidRDefault="00640413" w:rsidP="00640413">
      <w:pPr>
        <w:jc w:val="center"/>
        <w:rPr>
          <w:rFonts w:ascii="Arial" w:hAnsi="Arial" w:cs="Arial"/>
          <w:bCs/>
          <w:sz w:val="22"/>
          <w:szCs w:val="22"/>
        </w:rPr>
      </w:pPr>
      <w:r w:rsidRPr="00640413">
        <w:rPr>
          <w:rFonts w:ascii="Arial" w:hAnsi="Arial" w:cs="Arial"/>
          <w:bCs/>
          <w:sz w:val="22"/>
          <w:szCs w:val="22"/>
        </w:rPr>
        <w:lastRenderedPageBreak/>
        <w:t>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Усть-Нейского сельского поселения</w:t>
      </w:r>
    </w:p>
    <w:p w:rsidR="00640413" w:rsidRPr="00640413" w:rsidRDefault="00640413" w:rsidP="00640413">
      <w:pPr>
        <w:jc w:val="center"/>
        <w:rPr>
          <w:rFonts w:ascii="Arial" w:hAnsi="Arial" w:cs="Arial"/>
          <w:b/>
          <w:bCs/>
          <w:sz w:val="22"/>
          <w:szCs w:val="22"/>
        </w:rPr>
      </w:pPr>
    </w:p>
    <w:p w:rsidR="00640413" w:rsidRPr="00640413" w:rsidRDefault="00640413" w:rsidP="00640413">
      <w:pPr>
        <w:jc w:val="center"/>
        <w:rPr>
          <w:rFonts w:ascii="Arial" w:hAnsi="Arial" w:cs="Arial"/>
          <w:b/>
          <w:bCs/>
          <w:sz w:val="22"/>
          <w:szCs w:val="22"/>
        </w:rPr>
      </w:pPr>
      <w:r w:rsidRPr="00640413">
        <w:rPr>
          <w:rFonts w:ascii="Arial" w:hAnsi="Arial" w:cs="Arial"/>
          <w:b/>
          <w:bCs/>
          <w:sz w:val="22"/>
          <w:szCs w:val="22"/>
        </w:rPr>
        <w:t>1. Общие положения</w:t>
      </w:r>
    </w:p>
    <w:p w:rsidR="00640413" w:rsidRPr="00640413" w:rsidRDefault="00640413" w:rsidP="00640413">
      <w:pPr>
        <w:jc w:val="center"/>
        <w:rPr>
          <w:rFonts w:ascii="Arial" w:hAnsi="Arial" w:cs="Arial"/>
          <w:b/>
          <w:bCs/>
          <w:sz w:val="22"/>
          <w:szCs w:val="22"/>
        </w:rPr>
      </w:pPr>
    </w:p>
    <w:p w:rsidR="00640413" w:rsidRPr="00640413" w:rsidRDefault="00640413" w:rsidP="00640413">
      <w:pPr>
        <w:rPr>
          <w:rFonts w:ascii="Arial" w:hAnsi="Arial" w:cs="Arial"/>
          <w:sz w:val="22"/>
          <w:szCs w:val="22"/>
        </w:rPr>
      </w:pPr>
      <w:r w:rsidRPr="00640413">
        <w:rPr>
          <w:rFonts w:ascii="Arial" w:hAnsi="Arial" w:cs="Arial"/>
          <w:sz w:val="22"/>
          <w:szCs w:val="22"/>
        </w:rPr>
        <w:t xml:space="preserve">1.1. Настоящее Положение разработано в соответствии с </w:t>
      </w:r>
      <w:hyperlink r:id="rId9" w:history="1">
        <w:r w:rsidRPr="00640413">
          <w:rPr>
            <w:rFonts w:ascii="Arial" w:hAnsi="Arial" w:cs="Arial"/>
            <w:color w:val="0000FF"/>
            <w:sz w:val="22"/>
            <w:szCs w:val="22"/>
            <w:u w:val="single"/>
          </w:rPr>
          <w:t>Законом Российской Федерации "О недрах" от 21.02.1992 N 2395-1</w:t>
        </w:r>
      </w:hyperlink>
      <w:r w:rsidRPr="00640413">
        <w:rPr>
          <w:rFonts w:ascii="Arial" w:hAnsi="Arial" w:cs="Arial"/>
          <w:sz w:val="22"/>
          <w:szCs w:val="22"/>
        </w:rPr>
        <w:t xml:space="preserve">, </w:t>
      </w:r>
      <w:hyperlink r:id="rId10" w:history="1">
        <w:r w:rsidRPr="00640413">
          <w:rPr>
            <w:rFonts w:ascii="Arial" w:hAnsi="Arial" w:cs="Arial"/>
            <w:color w:val="0000FF"/>
            <w:sz w:val="22"/>
            <w:szCs w:val="22"/>
            <w:u w:val="single"/>
          </w:rPr>
          <w:t>Федеральным законом "Об общих принципах организации местного самоуправления в Российской Федерации" N 131-ФЗ от 06.10.2003</w:t>
        </w:r>
      </w:hyperlink>
      <w:r w:rsidRPr="00640413">
        <w:rPr>
          <w:rFonts w:ascii="Arial" w:hAnsi="Arial" w:cs="Arial"/>
          <w:sz w:val="22"/>
          <w:szCs w:val="22"/>
        </w:rPr>
        <w:t xml:space="preserve">, </w:t>
      </w:r>
      <w:hyperlink r:id="rId11" w:history="1">
        <w:r w:rsidRPr="00640413">
          <w:rPr>
            <w:rFonts w:ascii="Arial" w:hAnsi="Arial" w:cs="Arial"/>
            <w:color w:val="0000FF"/>
            <w:sz w:val="22"/>
            <w:szCs w:val="22"/>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0413">
        <w:rPr>
          <w:rFonts w:ascii="Arial" w:hAnsi="Arial" w:cs="Arial"/>
          <w:sz w:val="22"/>
          <w:szCs w:val="22"/>
        </w:rPr>
        <w:t xml:space="preserve"> и устанавливает порядок организации и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Усть-Нейского сельского поселения.</w:t>
      </w:r>
      <w:r w:rsidRPr="00640413">
        <w:rPr>
          <w:rFonts w:ascii="Arial" w:hAnsi="Arial" w:cs="Arial"/>
          <w:sz w:val="22"/>
          <w:szCs w:val="22"/>
        </w:rPr>
        <w:br/>
        <w:t>1.2. Муниципальный контроль на территории Усть-Нейского сельского поселения осуществляется администрацией Усть-Нейского сельского поселения</w:t>
      </w:r>
      <w:r w:rsidRPr="00640413">
        <w:rPr>
          <w:rFonts w:ascii="Arial" w:hAnsi="Arial" w:cs="Arial"/>
          <w:sz w:val="22"/>
          <w:szCs w:val="22"/>
        </w:rPr>
        <w:br/>
        <w:t>1.3. 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Костромской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40413">
        <w:rPr>
          <w:rFonts w:ascii="Arial" w:hAnsi="Arial" w:cs="Arial"/>
          <w:sz w:val="22"/>
          <w:szCs w:val="22"/>
        </w:rPr>
        <w:br/>
        <w:t>1.4. План проведения проверок утверждается главой администрации Усть-Нейского сельского поселения и согласовывается в установленном порядке.</w:t>
      </w:r>
      <w:r w:rsidRPr="00640413">
        <w:rPr>
          <w:rFonts w:ascii="Arial" w:hAnsi="Arial" w:cs="Arial"/>
          <w:sz w:val="22"/>
          <w:szCs w:val="22"/>
        </w:rPr>
        <w:br/>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2. Должностные лица, осуществляющие муниципальный контроль</w:t>
      </w:r>
    </w:p>
    <w:p w:rsidR="00640413" w:rsidRPr="00640413" w:rsidRDefault="00640413" w:rsidP="00640413">
      <w:pPr>
        <w:rPr>
          <w:rFonts w:ascii="Arial" w:hAnsi="Arial" w:cs="Arial"/>
          <w:sz w:val="22"/>
          <w:szCs w:val="22"/>
        </w:rPr>
      </w:pPr>
      <w:r w:rsidRPr="00640413">
        <w:rPr>
          <w:rFonts w:ascii="Arial" w:hAnsi="Arial" w:cs="Arial"/>
          <w:sz w:val="22"/>
          <w:szCs w:val="22"/>
        </w:rPr>
        <w:br/>
        <w:t>2.1. Муниципальный контроль осуществляется должностными лицами  администрации Усть-Нейского сельского поселения (далее, если не указано иное - муниципальные инспекторы).</w:t>
      </w:r>
      <w:r w:rsidRPr="00640413">
        <w:rPr>
          <w:rFonts w:ascii="Arial" w:hAnsi="Arial" w:cs="Arial"/>
          <w:sz w:val="22"/>
          <w:szCs w:val="22"/>
        </w:rPr>
        <w:br/>
        <w:t>2.2. Муниципальные инспекторы наделяются полномочиями на проведение мероприятий муниципального контроля в соответствии с настоящим Положением.</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3. Вопросы осуществления муниципального контроля</w:t>
      </w:r>
    </w:p>
    <w:p w:rsidR="00640413" w:rsidRPr="00640413" w:rsidRDefault="00640413" w:rsidP="00640413">
      <w:pPr>
        <w:rPr>
          <w:rFonts w:ascii="Arial" w:hAnsi="Arial" w:cs="Arial"/>
          <w:sz w:val="22"/>
          <w:szCs w:val="22"/>
        </w:rPr>
      </w:pPr>
      <w:r w:rsidRPr="00640413">
        <w:rPr>
          <w:rFonts w:ascii="Arial" w:hAnsi="Arial" w:cs="Arial"/>
          <w:sz w:val="22"/>
          <w:szCs w:val="22"/>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r w:rsidRPr="00640413">
        <w:rPr>
          <w:rFonts w:ascii="Arial" w:hAnsi="Arial" w:cs="Arial"/>
          <w:sz w:val="22"/>
          <w:szCs w:val="22"/>
        </w:rPr>
        <w:br/>
        <w:t>- соблюдение пользователями недр требований федеральных законов, иных нормативных правовых актов Российской Федерации, Костромской области, регулирующих отношения в сфере рационального использования и охраны недр;</w:t>
      </w:r>
      <w:r w:rsidRPr="00640413">
        <w:rPr>
          <w:rFonts w:ascii="Arial" w:hAnsi="Arial" w:cs="Arial"/>
          <w:sz w:val="22"/>
          <w:szCs w:val="22"/>
        </w:rPr>
        <w:br/>
        <w:t>- выполнение условий пользования недрами, содержащихся в лицензиях на право пользования участками недр;</w:t>
      </w:r>
      <w:r w:rsidRPr="00640413">
        <w:rPr>
          <w:rFonts w:ascii="Arial" w:hAnsi="Arial" w:cs="Arial"/>
          <w:sz w:val="22"/>
          <w:szCs w:val="22"/>
        </w:rPr>
        <w:br/>
        <w:t>- достоверность содержания геологической и иной первичной документации о состоянии и изменении запасов полезных ископаемых;</w:t>
      </w:r>
      <w:r w:rsidRPr="00640413">
        <w:rPr>
          <w:rFonts w:ascii="Arial" w:hAnsi="Arial" w:cs="Arial"/>
          <w:sz w:val="22"/>
          <w:szCs w:val="22"/>
        </w:rPr>
        <w:b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r w:rsidRPr="00640413">
        <w:rPr>
          <w:rFonts w:ascii="Arial" w:hAnsi="Arial" w:cs="Arial"/>
          <w:sz w:val="22"/>
          <w:szCs w:val="22"/>
        </w:rPr>
        <w:b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r w:rsidRPr="00640413">
        <w:rPr>
          <w:rFonts w:ascii="Arial" w:hAnsi="Arial" w:cs="Arial"/>
          <w:sz w:val="22"/>
          <w:szCs w:val="22"/>
        </w:rPr>
        <w:br/>
        <w:t>- достоверность данных, необходимых для расчета платежей за пользование недрами;</w:t>
      </w:r>
      <w:r w:rsidRPr="00640413">
        <w:rPr>
          <w:rFonts w:ascii="Arial" w:hAnsi="Arial" w:cs="Arial"/>
          <w:sz w:val="22"/>
          <w:szCs w:val="22"/>
        </w:rPr>
        <w:br/>
        <w:t xml:space="preserve">- достоверность геологической информации, полученной за счет средств местного </w:t>
      </w:r>
      <w:r w:rsidRPr="00640413">
        <w:rPr>
          <w:rFonts w:ascii="Arial" w:hAnsi="Arial" w:cs="Arial"/>
          <w:sz w:val="22"/>
          <w:szCs w:val="22"/>
        </w:rPr>
        <w:lastRenderedPageBreak/>
        <w:t>бюджета, а также материалов, положенных в основу подсчета запасов общераспространенных полезных ископаемых.</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4. Порядок организации и проведения муниципального контроля</w:t>
      </w:r>
    </w:p>
    <w:p w:rsidR="00640413" w:rsidRPr="00640413" w:rsidRDefault="00640413" w:rsidP="00640413">
      <w:pPr>
        <w:rPr>
          <w:rFonts w:ascii="Arial" w:hAnsi="Arial" w:cs="Arial"/>
          <w:sz w:val="22"/>
          <w:szCs w:val="22"/>
        </w:rPr>
      </w:pPr>
      <w:r w:rsidRPr="00640413">
        <w:rPr>
          <w:rFonts w:ascii="Arial" w:hAnsi="Arial" w:cs="Arial"/>
          <w:sz w:val="22"/>
          <w:szCs w:val="22"/>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40413">
        <w:rPr>
          <w:rFonts w:ascii="Arial" w:hAnsi="Arial" w:cs="Arial"/>
          <w:sz w:val="22"/>
          <w:szCs w:val="22"/>
        </w:rPr>
        <w:b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r w:rsidRPr="00640413">
        <w:rPr>
          <w:rFonts w:ascii="Arial" w:hAnsi="Arial" w:cs="Arial"/>
          <w:sz w:val="22"/>
          <w:szCs w:val="22"/>
        </w:rPr>
        <w:br/>
        <w:t>4.3. Плановые проверки проводятся на основании годового плана и распоряжения администрации Усть-Нейского сельского поселения о проведении проверки.</w:t>
      </w:r>
      <w:r w:rsidRPr="00640413">
        <w:rPr>
          <w:rFonts w:ascii="Arial" w:hAnsi="Arial" w:cs="Arial"/>
          <w:sz w:val="22"/>
          <w:szCs w:val="22"/>
        </w:rPr>
        <w:br/>
        <w:t>4.4. В ежегодных планах проведения плановых проверок указываются следующие сведения:</w:t>
      </w:r>
      <w:r w:rsidRPr="00640413">
        <w:rPr>
          <w:rFonts w:ascii="Arial" w:hAnsi="Arial" w:cs="Arial"/>
          <w:sz w:val="22"/>
          <w:szCs w:val="22"/>
        </w:rPr>
        <w:b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640413">
        <w:rPr>
          <w:rFonts w:ascii="Arial" w:hAnsi="Arial" w:cs="Arial"/>
          <w:sz w:val="22"/>
          <w:szCs w:val="22"/>
        </w:rPr>
        <w:br/>
        <w:t>- цель и основание проведения каждой плановой проверки;</w:t>
      </w:r>
      <w:r w:rsidRPr="00640413">
        <w:rPr>
          <w:rFonts w:ascii="Arial" w:hAnsi="Arial" w:cs="Arial"/>
          <w:sz w:val="22"/>
          <w:szCs w:val="22"/>
        </w:rPr>
        <w:br/>
        <w:t>- дата начала и сроки проведения каждой плановой проверки;</w:t>
      </w:r>
      <w:r w:rsidRPr="00640413">
        <w:rPr>
          <w:rFonts w:ascii="Arial" w:hAnsi="Arial" w:cs="Arial"/>
          <w:sz w:val="22"/>
          <w:szCs w:val="22"/>
        </w:rPr>
        <w:b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r w:rsidRPr="00640413">
        <w:rPr>
          <w:rFonts w:ascii="Arial" w:hAnsi="Arial" w:cs="Arial"/>
          <w:sz w:val="22"/>
          <w:szCs w:val="22"/>
        </w:rPr>
        <w:br/>
        <w:t>4.5. Основанием для включения проверки в ежегодный план проведения плановых проверок является истечение трех лет со дня:</w:t>
      </w:r>
      <w:r w:rsidRPr="00640413">
        <w:rPr>
          <w:rFonts w:ascii="Arial" w:hAnsi="Arial" w:cs="Arial"/>
          <w:sz w:val="22"/>
          <w:szCs w:val="22"/>
        </w:rPr>
        <w:br/>
        <w:t>- государственной регистрации юридического лица, индивидуального предпринимателя;</w:t>
      </w:r>
      <w:r w:rsidRPr="00640413">
        <w:rPr>
          <w:rFonts w:ascii="Arial" w:hAnsi="Arial" w:cs="Arial"/>
          <w:sz w:val="22"/>
          <w:szCs w:val="22"/>
        </w:rPr>
        <w:br/>
        <w:t>- окончания проведения последней плановой проверки юридического лица, индивидуального предпринимателя;</w:t>
      </w:r>
      <w:r w:rsidRPr="00640413">
        <w:rPr>
          <w:rFonts w:ascii="Arial" w:hAnsi="Arial" w:cs="Arial"/>
          <w:sz w:val="22"/>
          <w:szCs w:val="22"/>
        </w:rPr>
        <w:br/>
        <w:t>- в иных случаях, установленных действующим законодательством.</w:t>
      </w:r>
      <w:r w:rsidRPr="00640413">
        <w:rPr>
          <w:rFonts w:ascii="Arial" w:hAnsi="Arial" w:cs="Arial"/>
          <w:sz w:val="22"/>
          <w:szCs w:val="22"/>
        </w:rPr>
        <w:br/>
        <w:t>4.6. Утвержденный главой администрации Усть-Нейского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Усть-Нейского сельского поселения в сети Интернет.</w:t>
      </w:r>
      <w:r w:rsidRPr="00640413">
        <w:rPr>
          <w:rFonts w:ascii="Arial" w:hAnsi="Arial" w:cs="Arial"/>
          <w:sz w:val="22"/>
          <w:szCs w:val="22"/>
        </w:rPr>
        <w:br/>
        <w:t>4.7. Плановая проверка проводится в форме документарной проверки и (или) выездной проверки.</w:t>
      </w:r>
      <w:r w:rsidRPr="00640413">
        <w:rPr>
          <w:rFonts w:ascii="Arial" w:hAnsi="Arial" w:cs="Arial"/>
          <w:sz w:val="22"/>
          <w:szCs w:val="22"/>
        </w:rPr>
        <w:br/>
        <w:t>4.8. О проведении плановой проверки юридическое лицо, индивидуальный предприниматель уведомляются не позднее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r w:rsidRPr="00640413">
        <w:rPr>
          <w:rFonts w:ascii="Arial" w:hAnsi="Arial" w:cs="Arial"/>
          <w:sz w:val="22"/>
          <w:szCs w:val="22"/>
        </w:rPr>
        <w:br/>
        <w:t>4.9. Основанием для проведения внеплановой проверки является:</w:t>
      </w:r>
      <w:r w:rsidRPr="00640413">
        <w:rPr>
          <w:rFonts w:ascii="Arial" w:hAnsi="Arial" w:cs="Arial"/>
          <w:sz w:val="22"/>
          <w:szCs w:val="22"/>
        </w:rPr>
        <w:b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640413">
        <w:rPr>
          <w:rFonts w:ascii="Arial" w:hAnsi="Arial" w:cs="Arial"/>
          <w:sz w:val="22"/>
          <w:szCs w:val="22"/>
        </w:rPr>
        <w:br/>
        <w:t xml:space="preserve">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w:t>
      </w:r>
      <w:r w:rsidRPr="00640413">
        <w:rPr>
          <w:rFonts w:ascii="Arial" w:hAnsi="Arial" w:cs="Arial"/>
          <w:sz w:val="22"/>
          <w:szCs w:val="22"/>
        </w:rPr>
        <w:lastRenderedPageBreak/>
        <w:t>информации о следующих фактах:</w:t>
      </w:r>
      <w:r w:rsidRPr="00640413">
        <w:rPr>
          <w:rFonts w:ascii="Arial" w:hAnsi="Arial" w:cs="Arial"/>
          <w:sz w:val="22"/>
          <w:szCs w:val="22"/>
        </w:rPr>
        <w:b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40413">
        <w:rPr>
          <w:rFonts w:ascii="Arial" w:hAnsi="Arial" w:cs="Arial"/>
          <w:sz w:val="22"/>
          <w:szCs w:val="22"/>
        </w:rPr>
        <w:b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40413">
        <w:rPr>
          <w:rFonts w:ascii="Arial" w:hAnsi="Arial" w:cs="Arial"/>
          <w:sz w:val="22"/>
          <w:szCs w:val="22"/>
        </w:rPr>
        <w:br/>
        <w:t>- иные случаи, установленные действующим законодательством.</w:t>
      </w:r>
      <w:r w:rsidRPr="00640413">
        <w:rPr>
          <w:rFonts w:ascii="Arial" w:hAnsi="Arial" w:cs="Arial"/>
          <w:sz w:val="22"/>
          <w:szCs w:val="22"/>
        </w:rPr>
        <w:b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r w:rsidRPr="00640413">
        <w:rPr>
          <w:rFonts w:ascii="Arial" w:hAnsi="Arial" w:cs="Arial"/>
          <w:sz w:val="22"/>
          <w:szCs w:val="22"/>
        </w:rPr>
        <w:br/>
        <w:t>4.11. Внеплановая проверка проводится в форме документарной проверки и (или) выездной проверки.</w:t>
      </w:r>
      <w:r w:rsidRPr="00640413">
        <w:rPr>
          <w:rFonts w:ascii="Arial" w:hAnsi="Arial" w:cs="Arial"/>
          <w:sz w:val="22"/>
          <w:szCs w:val="22"/>
        </w:rPr>
        <w:br/>
        <w:t>О проведении внеплановой выездной проверки, за исключением внеплановой выездной проверки, основания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w:t>
      </w:r>
      <w:r w:rsidRPr="00640413">
        <w:rPr>
          <w:rFonts w:ascii="Arial" w:hAnsi="Arial" w:cs="Arial"/>
          <w:sz w:val="22"/>
          <w:szCs w:val="22"/>
        </w:rPr>
        <w:b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640413">
        <w:rPr>
          <w:rFonts w:ascii="Arial" w:hAnsi="Arial" w:cs="Arial"/>
          <w:sz w:val="22"/>
          <w:szCs w:val="22"/>
        </w:rPr>
        <w:b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r w:rsidRPr="00640413">
        <w:rPr>
          <w:rFonts w:ascii="Arial" w:hAnsi="Arial" w:cs="Arial"/>
          <w:sz w:val="22"/>
          <w:szCs w:val="22"/>
        </w:rPr>
        <w:br/>
        <w:t>4.12.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5. Порядок проведения документарной и выездной проверок</w:t>
      </w:r>
    </w:p>
    <w:p w:rsidR="00640413" w:rsidRPr="00640413" w:rsidRDefault="00640413" w:rsidP="00640413">
      <w:pPr>
        <w:rPr>
          <w:rFonts w:ascii="Arial" w:hAnsi="Arial" w:cs="Arial"/>
          <w:sz w:val="22"/>
          <w:szCs w:val="22"/>
        </w:rPr>
      </w:pPr>
      <w:r w:rsidRPr="00640413">
        <w:rPr>
          <w:rFonts w:ascii="Arial" w:hAnsi="Arial" w:cs="Arial"/>
          <w:sz w:val="22"/>
          <w:szCs w:val="22"/>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r w:rsidRPr="00640413">
        <w:rPr>
          <w:rFonts w:ascii="Arial" w:hAnsi="Arial" w:cs="Arial"/>
          <w:sz w:val="22"/>
          <w:szCs w:val="22"/>
        </w:rPr>
        <w:b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r w:rsidRPr="00640413">
        <w:rPr>
          <w:rFonts w:ascii="Arial" w:hAnsi="Arial" w:cs="Arial"/>
          <w:sz w:val="22"/>
          <w:szCs w:val="22"/>
        </w:rPr>
        <w:br/>
        <w:t xml:space="preserve">5.3. Организация документарной проверки (как плановой, так и внеплановой) </w:t>
      </w:r>
      <w:r w:rsidRPr="00640413">
        <w:rPr>
          <w:rFonts w:ascii="Arial" w:hAnsi="Arial" w:cs="Arial"/>
          <w:sz w:val="22"/>
          <w:szCs w:val="22"/>
        </w:rPr>
        <w:lastRenderedPageBreak/>
        <w:t>осуществляется по месту нахождения органа муниципального контроля.</w:t>
      </w:r>
      <w:r w:rsidRPr="00640413">
        <w:rPr>
          <w:rFonts w:ascii="Arial" w:hAnsi="Arial" w:cs="Arial"/>
          <w:sz w:val="22"/>
          <w:szCs w:val="22"/>
        </w:rPr>
        <w:br/>
        <w:t>5.4. 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района о проведении проверки.</w:t>
      </w:r>
      <w:r w:rsidRPr="00640413">
        <w:rPr>
          <w:rFonts w:ascii="Arial" w:hAnsi="Arial" w:cs="Arial"/>
          <w:sz w:val="22"/>
          <w:szCs w:val="22"/>
        </w:rPr>
        <w:b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r w:rsidRPr="00640413">
        <w:rPr>
          <w:rFonts w:ascii="Arial" w:hAnsi="Arial" w:cs="Arial"/>
          <w:sz w:val="22"/>
          <w:szCs w:val="22"/>
        </w:rPr>
        <w:b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r w:rsidRPr="00640413">
        <w:rPr>
          <w:rFonts w:ascii="Arial" w:hAnsi="Arial" w:cs="Arial"/>
          <w:sz w:val="22"/>
          <w:szCs w:val="22"/>
        </w:rPr>
        <w:b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r w:rsidRPr="00640413">
        <w:rPr>
          <w:rFonts w:ascii="Arial" w:hAnsi="Arial" w:cs="Arial"/>
          <w:sz w:val="22"/>
          <w:szCs w:val="22"/>
        </w:rPr>
        <w:br/>
        <w:t>5.8. Предметом выездной проверки являются содержащиеся в документах недропользователя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640413">
        <w:rPr>
          <w:rFonts w:ascii="Arial" w:hAnsi="Arial" w:cs="Arial"/>
          <w:sz w:val="22"/>
          <w:szCs w:val="22"/>
        </w:rPr>
        <w:b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640413">
        <w:rPr>
          <w:rFonts w:ascii="Arial" w:hAnsi="Arial" w:cs="Arial"/>
          <w:sz w:val="22"/>
          <w:szCs w:val="22"/>
        </w:rPr>
        <w:br/>
        <w:t>5.10. Выездная проверка проводится в случае, если при документарной проверке не представляется возможным:</w:t>
      </w:r>
      <w:r w:rsidRPr="00640413">
        <w:rPr>
          <w:rFonts w:ascii="Arial" w:hAnsi="Arial" w:cs="Arial"/>
          <w:sz w:val="22"/>
          <w:szCs w:val="22"/>
        </w:rPr>
        <w:b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r w:rsidRPr="00640413">
        <w:rPr>
          <w:rFonts w:ascii="Arial" w:hAnsi="Arial" w:cs="Arial"/>
          <w:sz w:val="22"/>
          <w:szCs w:val="22"/>
        </w:rPr>
        <w:b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r w:rsidRPr="00640413">
        <w:rPr>
          <w:rFonts w:ascii="Arial" w:hAnsi="Arial" w:cs="Arial"/>
          <w:sz w:val="22"/>
          <w:szCs w:val="22"/>
        </w:rPr>
        <w:br/>
        <w:t xml:space="preserve">5.11.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недропользователя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w:t>
      </w:r>
      <w:r w:rsidRPr="00640413">
        <w:rPr>
          <w:rFonts w:ascii="Arial" w:hAnsi="Arial" w:cs="Arial"/>
          <w:sz w:val="22"/>
          <w:szCs w:val="22"/>
        </w:rPr>
        <w:lastRenderedPageBreak/>
        <w:t>проверке, со сроками и с условиями ее проведения.</w:t>
      </w:r>
      <w:r w:rsidRPr="00640413">
        <w:rPr>
          <w:rFonts w:ascii="Arial" w:hAnsi="Arial" w:cs="Arial"/>
          <w:sz w:val="22"/>
          <w:szCs w:val="22"/>
        </w:rPr>
        <w:br/>
        <w:t>5.12. Недропользователь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Pr="00640413">
        <w:rPr>
          <w:rFonts w:ascii="Arial" w:hAnsi="Arial" w:cs="Arial"/>
          <w:sz w:val="22"/>
          <w:szCs w:val="22"/>
        </w:rPr>
        <w:br/>
        <w:t>5.13. Срок проведения каждой из проверок, предусмотренных настоящим Положением, не может превышать двадцати рабочих дней.</w:t>
      </w:r>
      <w:r w:rsidRPr="00640413">
        <w:rPr>
          <w:rFonts w:ascii="Arial" w:hAnsi="Arial" w:cs="Arial"/>
          <w:sz w:val="22"/>
          <w:szCs w:val="22"/>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6. Оформление результатов проверки</w:t>
      </w:r>
    </w:p>
    <w:p w:rsidR="00640413" w:rsidRPr="00640413" w:rsidRDefault="00640413" w:rsidP="00640413">
      <w:pPr>
        <w:rPr>
          <w:rFonts w:ascii="Arial" w:hAnsi="Arial" w:cs="Arial"/>
          <w:sz w:val="22"/>
          <w:szCs w:val="22"/>
        </w:rPr>
      </w:pPr>
      <w:r w:rsidRPr="00640413">
        <w:rPr>
          <w:rFonts w:ascii="Arial" w:hAnsi="Arial" w:cs="Arial"/>
          <w:sz w:val="22"/>
          <w:szCs w:val="22"/>
        </w:rPr>
        <w:t>6.1.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r w:rsidRPr="00640413">
        <w:rPr>
          <w:rFonts w:ascii="Arial" w:hAnsi="Arial" w:cs="Arial"/>
          <w:sz w:val="22"/>
          <w:szCs w:val="22"/>
        </w:rPr>
        <w:br/>
        <w:t>В акте проверки указываются:</w:t>
      </w:r>
      <w:r w:rsidRPr="00640413">
        <w:rPr>
          <w:rFonts w:ascii="Arial" w:hAnsi="Arial" w:cs="Arial"/>
          <w:sz w:val="22"/>
          <w:szCs w:val="22"/>
        </w:rPr>
        <w:br/>
        <w:t>- дата, время и место составления акта проверки;</w:t>
      </w:r>
      <w:r w:rsidRPr="00640413">
        <w:rPr>
          <w:rFonts w:ascii="Arial" w:hAnsi="Arial" w:cs="Arial"/>
          <w:sz w:val="22"/>
          <w:szCs w:val="22"/>
        </w:rPr>
        <w:br/>
        <w:t>- наименование органа муниципального контроля;</w:t>
      </w:r>
      <w:r w:rsidRPr="00640413">
        <w:rPr>
          <w:rFonts w:ascii="Arial" w:hAnsi="Arial" w:cs="Arial"/>
          <w:sz w:val="22"/>
          <w:szCs w:val="22"/>
        </w:rPr>
        <w:br/>
        <w:t>- дата и номер распоряжения администрации Брянского района об осуществлении проверки;</w:t>
      </w:r>
      <w:r w:rsidRPr="00640413">
        <w:rPr>
          <w:rFonts w:ascii="Arial" w:hAnsi="Arial" w:cs="Arial"/>
          <w:sz w:val="22"/>
          <w:szCs w:val="22"/>
        </w:rPr>
        <w:br/>
        <w:t>- фамилии, имена, отчества инспекторов, осуществляющих муниципальный контроль, проводивших проверку;</w:t>
      </w:r>
      <w:r w:rsidRPr="00640413">
        <w:rPr>
          <w:rFonts w:ascii="Arial" w:hAnsi="Arial" w:cs="Arial"/>
          <w:sz w:val="22"/>
          <w:szCs w:val="22"/>
        </w:rPr>
        <w:b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640413">
        <w:rPr>
          <w:rFonts w:ascii="Arial" w:hAnsi="Arial" w:cs="Arial"/>
          <w:sz w:val="22"/>
          <w:szCs w:val="22"/>
        </w:rPr>
        <w:br/>
        <w:t>- дата, время, продолжительность и место проведения проверки;</w:t>
      </w:r>
      <w:r w:rsidRPr="00640413">
        <w:rPr>
          <w:rFonts w:ascii="Arial" w:hAnsi="Arial" w:cs="Arial"/>
          <w:sz w:val="22"/>
          <w:szCs w:val="22"/>
        </w:rPr>
        <w:b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r w:rsidRPr="00640413">
        <w:rPr>
          <w:rFonts w:ascii="Arial" w:hAnsi="Arial" w:cs="Arial"/>
          <w:sz w:val="22"/>
          <w:szCs w:val="22"/>
        </w:rPr>
        <w:b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640413">
        <w:rPr>
          <w:rFonts w:ascii="Arial" w:hAnsi="Arial" w:cs="Arial"/>
          <w:sz w:val="22"/>
          <w:szCs w:val="22"/>
        </w:rPr>
        <w:br/>
        <w:t>- подпись инспектора, осуществляющего муниципальный контроль, проводившего проверку.</w:t>
      </w:r>
      <w:r w:rsidRPr="00640413">
        <w:rPr>
          <w:rFonts w:ascii="Arial" w:hAnsi="Arial" w:cs="Arial"/>
          <w:sz w:val="22"/>
          <w:szCs w:val="22"/>
        </w:rPr>
        <w:b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r w:rsidRPr="00640413">
        <w:rPr>
          <w:rFonts w:ascii="Arial" w:hAnsi="Arial" w:cs="Arial"/>
          <w:sz w:val="22"/>
          <w:szCs w:val="22"/>
        </w:rPr>
        <w:b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r w:rsidRPr="00640413">
        <w:rPr>
          <w:rFonts w:ascii="Arial" w:hAnsi="Arial" w:cs="Arial"/>
          <w:sz w:val="22"/>
          <w:szCs w:val="22"/>
        </w:rPr>
        <w:br/>
        <w:t xml:space="preserve">6.3. Недропользователь,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w:t>
      </w:r>
      <w:r w:rsidRPr="00640413">
        <w:rPr>
          <w:rFonts w:ascii="Arial" w:hAnsi="Arial" w:cs="Arial"/>
          <w:sz w:val="22"/>
          <w:szCs w:val="22"/>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Pr="00640413">
        <w:rPr>
          <w:rFonts w:ascii="Arial" w:hAnsi="Arial" w:cs="Arial"/>
          <w:sz w:val="22"/>
          <w:szCs w:val="22"/>
        </w:rPr>
        <w:br/>
        <w:t>6.4. В случае выявления при проведении проверки недропользователем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r w:rsidRPr="00640413">
        <w:rPr>
          <w:rFonts w:ascii="Arial" w:hAnsi="Arial" w:cs="Arial"/>
          <w:sz w:val="22"/>
          <w:szCs w:val="22"/>
        </w:rPr>
        <w:br/>
        <w:t>1) выдать предписание недропользователю об устранении выявленных нарушений с указанием сроков их устранения;</w:t>
      </w:r>
      <w:r w:rsidRPr="00640413">
        <w:rPr>
          <w:rFonts w:ascii="Arial" w:hAnsi="Arial" w:cs="Arial"/>
          <w:sz w:val="22"/>
          <w:szCs w:val="22"/>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640413">
        <w:rPr>
          <w:rFonts w:ascii="Arial" w:hAnsi="Arial" w:cs="Arial"/>
          <w:sz w:val="22"/>
          <w:szCs w:val="22"/>
        </w:rPr>
        <w:br/>
        <w:t>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Костромской области для принятия решения о привлечении виновных лиц к ответственности в соответствии с действующим законодательством.</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7. Полномочия должностных лиц, осуществляющих муниципальный контроль</w:t>
      </w:r>
    </w:p>
    <w:p w:rsidR="00640413" w:rsidRPr="00640413" w:rsidRDefault="00640413" w:rsidP="00640413">
      <w:pPr>
        <w:rPr>
          <w:rFonts w:ascii="Arial" w:hAnsi="Arial" w:cs="Arial"/>
          <w:sz w:val="22"/>
          <w:szCs w:val="22"/>
        </w:rPr>
      </w:pPr>
      <w:r w:rsidRPr="00640413">
        <w:rPr>
          <w:rFonts w:ascii="Arial" w:hAnsi="Arial" w:cs="Arial"/>
          <w:sz w:val="22"/>
          <w:szCs w:val="22"/>
        </w:rPr>
        <w:br/>
        <w:t>7.1. Должностные лица, осуществляющие муниципальный контроль, имеют право:</w:t>
      </w:r>
      <w:r w:rsidRPr="00640413">
        <w:rPr>
          <w:rFonts w:ascii="Arial" w:hAnsi="Arial" w:cs="Arial"/>
          <w:sz w:val="22"/>
          <w:szCs w:val="22"/>
        </w:rPr>
        <w:br/>
        <w:t>7.1.1. С целью проведения проверки посещать объекты по добыче общераспространенных полезных ископаемых;</w:t>
      </w:r>
      <w:r w:rsidRPr="00640413">
        <w:rPr>
          <w:rFonts w:ascii="Arial" w:hAnsi="Arial" w:cs="Arial"/>
          <w:sz w:val="22"/>
          <w:szCs w:val="22"/>
        </w:rPr>
        <w:br/>
        <w:t>7.1.2. Составлять акты проверки по установленной форме;</w:t>
      </w:r>
      <w:r w:rsidRPr="00640413">
        <w:rPr>
          <w:rFonts w:ascii="Arial" w:hAnsi="Arial" w:cs="Arial"/>
          <w:sz w:val="22"/>
          <w:szCs w:val="22"/>
        </w:rPr>
        <w:b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40413">
        <w:rPr>
          <w:rFonts w:ascii="Arial" w:hAnsi="Arial" w:cs="Arial"/>
          <w:sz w:val="22"/>
          <w:szCs w:val="22"/>
        </w:rPr>
        <w:b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40413">
        <w:rPr>
          <w:rFonts w:ascii="Arial" w:hAnsi="Arial" w:cs="Arial"/>
          <w:sz w:val="22"/>
          <w:szCs w:val="22"/>
        </w:rPr>
        <w:br/>
        <w:t>7.1.5.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40413">
        <w:rPr>
          <w:rFonts w:ascii="Arial" w:hAnsi="Arial" w:cs="Arial"/>
          <w:sz w:val="22"/>
          <w:szCs w:val="22"/>
        </w:rPr>
        <w:br/>
        <w:t>7.1.6. Участвовать в совместных мероприятиях по проведению государственного контроля;</w:t>
      </w:r>
      <w:r w:rsidRPr="00640413">
        <w:rPr>
          <w:rFonts w:ascii="Arial" w:hAnsi="Arial" w:cs="Arial"/>
          <w:sz w:val="22"/>
          <w:szCs w:val="22"/>
        </w:rPr>
        <w:br/>
        <w:t>7.1.7. Осуществлять иные права, определяемые законодательством Российской Федерации, Костромской области, муниципальными правовыми актами.</w:t>
      </w:r>
      <w:r w:rsidRPr="00640413">
        <w:rPr>
          <w:rFonts w:ascii="Arial" w:hAnsi="Arial" w:cs="Arial"/>
          <w:sz w:val="22"/>
          <w:szCs w:val="22"/>
        </w:rPr>
        <w:br/>
        <w:t>7.2. Должностные лица, осуществляющие муниципальный контроль, обязаны:</w:t>
      </w:r>
      <w:r w:rsidRPr="00640413">
        <w:rPr>
          <w:rFonts w:ascii="Arial" w:hAnsi="Arial" w:cs="Arial"/>
          <w:sz w:val="22"/>
          <w:szCs w:val="22"/>
        </w:rPr>
        <w:b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r w:rsidRPr="00640413">
        <w:rPr>
          <w:rFonts w:ascii="Arial" w:hAnsi="Arial" w:cs="Arial"/>
          <w:sz w:val="22"/>
          <w:szCs w:val="22"/>
        </w:rPr>
        <w:br/>
        <w:t xml:space="preserve">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w:t>
      </w:r>
      <w:r w:rsidRPr="00640413">
        <w:rPr>
          <w:rFonts w:ascii="Arial" w:hAnsi="Arial" w:cs="Arial"/>
          <w:sz w:val="22"/>
          <w:szCs w:val="22"/>
        </w:rPr>
        <w:lastRenderedPageBreak/>
        <w:t>полезных ископаемых, и принимать соответствующие меры;</w:t>
      </w:r>
      <w:r w:rsidRPr="00640413">
        <w:rPr>
          <w:rFonts w:ascii="Arial" w:hAnsi="Arial" w:cs="Arial"/>
          <w:sz w:val="22"/>
          <w:szCs w:val="22"/>
        </w:rPr>
        <w:br/>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r w:rsidRPr="00640413">
        <w:rPr>
          <w:rFonts w:ascii="Arial" w:hAnsi="Arial" w:cs="Arial"/>
          <w:sz w:val="22"/>
          <w:szCs w:val="22"/>
        </w:rPr>
        <w:br/>
        <w:t>7.2.4. Направлять в департамент природных ресурсов Костромской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r w:rsidRPr="00640413">
        <w:rPr>
          <w:rFonts w:ascii="Arial" w:hAnsi="Arial" w:cs="Arial"/>
          <w:sz w:val="22"/>
          <w:szCs w:val="22"/>
        </w:rPr>
        <w:br/>
        <w:t>7.2.5. Вести статистический анализ выявленных правонарушений, подготавливать оперативные отчеты по осуществлению муниципального контроля на территории Усть-Нейского сельского поселения;</w:t>
      </w:r>
      <w:r w:rsidRPr="00640413">
        <w:rPr>
          <w:rFonts w:ascii="Arial" w:hAnsi="Arial" w:cs="Arial"/>
          <w:sz w:val="22"/>
          <w:szCs w:val="22"/>
        </w:rPr>
        <w:br/>
        <w:t>7.2.6. Предоставлять по запросам государственных органов полную информацию о проделанной работе по осуществлению муниципального контроля;</w:t>
      </w:r>
      <w:r w:rsidRPr="00640413">
        <w:rPr>
          <w:rFonts w:ascii="Arial" w:hAnsi="Arial" w:cs="Arial"/>
          <w:sz w:val="22"/>
          <w:szCs w:val="22"/>
        </w:rPr>
        <w:br/>
        <w:t>7.2.7. Размещать на официальном сайте администрации Усть-Нейского сельского поселения доклад об осуществлении муниципального контроля за истекший год и план проверок на следующий год.</w:t>
      </w:r>
      <w:r w:rsidRPr="00640413">
        <w:rPr>
          <w:rFonts w:ascii="Arial" w:hAnsi="Arial" w:cs="Arial"/>
          <w:sz w:val="22"/>
          <w:szCs w:val="22"/>
        </w:rPr>
        <w:br/>
        <w:t>7.3. Муниципальные инспекторы, осуществляющие муниципальный контроль, имеют удостоверения, подписанные администрацией Усть-Нейского сельского поселения.</w:t>
      </w:r>
      <w:r w:rsidRPr="00640413">
        <w:rPr>
          <w:rFonts w:ascii="Arial" w:hAnsi="Arial" w:cs="Arial"/>
          <w:sz w:val="22"/>
          <w:szCs w:val="22"/>
        </w:rPr>
        <w:br/>
        <w:t>7.4. Действия (бездействие) муниципальных инспекторов, осуществляющих муниципальный контроль, могут быть обжалованы главе администрации Усть-Нейского сельского поселения или в суд.</w:t>
      </w:r>
      <w:r w:rsidRPr="00640413">
        <w:rPr>
          <w:rFonts w:ascii="Arial" w:hAnsi="Arial" w:cs="Arial"/>
          <w:sz w:val="22"/>
          <w:szCs w:val="22"/>
        </w:rPr>
        <w:br/>
        <w:t>7.5. При проведении проверки муниципальные инспекторы не вправе:</w:t>
      </w:r>
      <w:r w:rsidRPr="00640413">
        <w:rPr>
          <w:rFonts w:ascii="Arial" w:hAnsi="Arial" w:cs="Arial"/>
          <w:sz w:val="22"/>
          <w:szCs w:val="22"/>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r w:rsidRPr="00640413">
        <w:rPr>
          <w:rFonts w:ascii="Arial" w:hAnsi="Arial" w:cs="Arial"/>
          <w:sz w:val="22"/>
          <w:szCs w:val="22"/>
        </w:rPr>
        <w:b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w:t>
      </w:r>
      <w:hyperlink r:id="rId12" w:history="1">
        <w:r w:rsidRPr="00640413">
          <w:rPr>
            <w:rFonts w:ascii="Arial" w:hAnsi="Arial" w:cs="Arial"/>
            <w:color w:val="0000FF"/>
            <w:sz w:val="22"/>
            <w:szCs w:val="22"/>
            <w:u w:val="singl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N 294-ФЗ от 26.12.2008</w:t>
        </w:r>
      </w:hyperlink>
      <w:r w:rsidRPr="00640413">
        <w:rPr>
          <w:rFonts w:ascii="Arial" w:hAnsi="Arial" w:cs="Arial"/>
          <w:sz w:val="22"/>
          <w:szCs w:val="22"/>
        </w:rPr>
        <w:t>;</w:t>
      </w:r>
      <w:r w:rsidRPr="00640413">
        <w:rPr>
          <w:rFonts w:ascii="Arial" w:hAnsi="Arial" w:cs="Arial"/>
          <w:sz w:val="22"/>
          <w:szCs w:val="22"/>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40413">
        <w:rPr>
          <w:rFonts w:ascii="Arial" w:hAnsi="Arial" w:cs="Arial"/>
          <w:sz w:val="22"/>
          <w:szCs w:val="22"/>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 техническими документами и правилами и методами исследований, испытаний, измерений;</w:t>
      </w:r>
      <w:r w:rsidRPr="00640413">
        <w:rPr>
          <w:rFonts w:ascii="Arial" w:hAnsi="Arial" w:cs="Arial"/>
          <w:sz w:val="22"/>
          <w:szCs w:val="22"/>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640413">
        <w:rPr>
          <w:rFonts w:ascii="Arial" w:hAnsi="Arial" w:cs="Arial"/>
          <w:sz w:val="22"/>
          <w:szCs w:val="22"/>
        </w:rPr>
        <w:br/>
        <w:t>6) превышать установленные сроки проведения проверки;</w:t>
      </w:r>
      <w:r w:rsidRPr="00640413">
        <w:rPr>
          <w:rFonts w:ascii="Arial" w:hAnsi="Arial" w:cs="Arial"/>
          <w:sz w:val="22"/>
          <w:szCs w:val="22"/>
        </w:rPr>
        <w:b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lastRenderedPageBreak/>
        <w:t>8. Права, обязанности и ответственность пользователей недр при проведении мероприятий по муниципальному контролю</w:t>
      </w:r>
    </w:p>
    <w:p w:rsidR="00640413" w:rsidRPr="00640413" w:rsidRDefault="00640413" w:rsidP="00640413">
      <w:pPr>
        <w:rPr>
          <w:rFonts w:ascii="Arial" w:hAnsi="Arial" w:cs="Arial"/>
          <w:sz w:val="22"/>
          <w:szCs w:val="22"/>
        </w:rPr>
      </w:pPr>
      <w:r w:rsidRPr="00640413">
        <w:rPr>
          <w:rFonts w:ascii="Arial" w:hAnsi="Arial" w:cs="Arial"/>
          <w:sz w:val="22"/>
          <w:szCs w:val="22"/>
        </w:rPr>
        <w:t>8.1. Пользователи недр, их представители при проведении мероприятий по муниципальному контролю имеют право:</w:t>
      </w:r>
      <w:r w:rsidRPr="00640413">
        <w:rPr>
          <w:rFonts w:ascii="Arial" w:hAnsi="Arial" w:cs="Arial"/>
          <w:sz w:val="22"/>
          <w:szCs w:val="22"/>
        </w:rPr>
        <w:br/>
        <w:t>а) непосредственно присутствовать при проведении проверки, давать объяснения по вопросам, относящимся к предмету проверки;</w:t>
      </w:r>
      <w:r w:rsidRPr="00640413">
        <w:rPr>
          <w:rFonts w:ascii="Arial" w:hAnsi="Arial" w:cs="Arial"/>
          <w:sz w:val="22"/>
          <w:szCs w:val="22"/>
        </w:rPr>
        <w:br/>
        <w:t xml:space="preserve">б) получать от органов муниципального контроля информацию, которая относится к предмету проверки и предоставление которой предусмотрено </w:t>
      </w:r>
      <w:hyperlink r:id="rId13" w:history="1">
        <w:r w:rsidRPr="00640413">
          <w:rPr>
            <w:rFonts w:ascii="Arial" w:hAnsi="Arial" w:cs="Arial"/>
            <w:color w:val="0000FF"/>
            <w:sz w:val="22"/>
            <w:szCs w:val="22"/>
            <w:u w:val="single"/>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0413">
        <w:rPr>
          <w:rFonts w:ascii="Arial" w:hAnsi="Arial" w:cs="Arial"/>
          <w:sz w:val="22"/>
          <w:szCs w:val="22"/>
        </w:rPr>
        <w:t>;</w:t>
      </w:r>
      <w:r w:rsidRPr="00640413">
        <w:rPr>
          <w:rFonts w:ascii="Arial" w:hAnsi="Arial" w:cs="Arial"/>
          <w:sz w:val="22"/>
          <w:szCs w:val="22"/>
        </w:rPr>
        <w:b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r w:rsidRPr="00640413">
        <w:rPr>
          <w:rFonts w:ascii="Arial" w:hAnsi="Arial" w:cs="Arial"/>
          <w:sz w:val="22"/>
          <w:szCs w:val="22"/>
        </w:rPr>
        <w:b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640413">
        <w:rPr>
          <w:rFonts w:ascii="Arial" w:hAnsi="Arial" w:cs="Arial"/>
          <w:sz w:val="22"/>
          <w:szCs w:val="22"/>
        </w:rPr>
        <w:br/>
        <w:t>8.2. Пользователи недр по требованию муниципальных инспекторов, осуществляющих муниципальный контроль, обязаны:</w:t>
      </w:r>
      <w:r w:rsidRPr="00640413">
        <w:rPr>
          <w:rFonts w:ascii="Arial" w:hAnsi="Arial" w:cs="Arial"/>
          <w:sz w:val="22"/>
          <w:szCs w:val="22"/>
        </w:rPr>
        <w:br/>
        <w:t>а) обеспечивать свое присутствие или присутствие своих представителей при проведении мероприятий по муниципальному контролю;</w:t>
      </w:r>
      <w:r w:rsidRPr="00640413">
        <w:rPr>
          <w:rFonts w:ascii="Arial" w:hAnsi="Arial" w:cs="Arial"/>
          <w:sz w:val="22"/>
          <w:szCs w:val="22"/>
        </w:rPr>
        <w:br/>
        <w:t>б) представлять документы, являющиеся объектом мероприятий по муниципальному контролю;</w:t>
      </w:r>
      <w:r w:rsidRPr="00640413">
        <w:rPr>
          <w:rFonts w:ascii="Arial" w:hAnsi="Arial" w:cs="Arial"/>
          <w:sz w:val="22"/>
          <w:szCs w:val="22"/>
        </w:rPr>
        <w:br/>
        <w:t>в) оказывать содействие в организации мероприятий по муниципальному контролю;</w:t>
      </w:r>
      <w:r w:rsidRPr="00640413">
        <w:rPr>
          <w:rFonts w:ascii="Arial" w:hAnsi="Arial" w:cs="Arial"/>
          <w:sz w:val="22"/>
          <w:szCs w:val="22"/>
        </w:rPr>
        <w:br/>
        <w:t>г) давать объяснения по вопросам, входящим в компетенцию органов муниципального контроля.</w:t>
      </w:r>
      <w:r w:rsidRPr="00640413">
        <w:rPr>
          <w:rFonts w:ascii="Arial" w:hAnsi="Arial" w:cs="Arial"/>
          <w:sz w:val="22"/>
          <w:szCs w:val="22"/>
        </w:rPr>
        <w:b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r w:rsidRPr="00640413">
        <w:rPr>
          <w:rFonts w:ascii="Arial" w:hAnsi="Arial" w:cs="Arial"/>
          <w:sz w:val="22"/>
          <w:szCs w:val="22"/>
        </w:rPr>
        <w:br/>
      </w:r>
    </w:p>
    <w:p w:rsidR="00640413" w:rsidRPr="00640413" w:rsidRDefault="00640413" w:rsidP="00640413">
      <w:pPr>
        <w:rPr>
          <w:rFonts w:ascii="Arial" w:hAnsi="Arial" w:cs="Arial"/>
          <w:b/>
          <w:bCs/>
          <w:sz w:val="22"/>
          <w:szCs w:val="22"/>
        </w:rPr>
      </w:pPr>
      <w:r w:rsidRPr="00640413">
        <w:rPr>
          <w:rFonts w:ascii="Arial" w:hAnsi="Arial" w:cs="Arial"/>
          <w:b/>
          <w:bCs/>
          <w:sz w:val="22"/>
          <w:szCs w:val="22"/>
        </w:rPr>
        <w:t>9. Ответственность органов муниципального контроля</w:t>
      </w:r>
    </w:p>
    <w:p w:rsidR="00640413" w:rsidRPr="00640413" w:rsidRDefault="00640413" w:rsidP="00640413">
      <w:pPr>
        <w:rPr>
          <w:rFonts w:ascii="Arial" w:hAnsi="Arial" w:cs="Arial"/>
          <w:sz w:val="22"/>
          <w:szCs w:val="22"/>
        </w:rPr>
      </w:pPr>
      <w:r w:rsidRPr="00640413">
        <w:rPr>
          <w:rFonts w:ascii="Arial" w:hAnsi="Arial" w:cs="Arial"/>
          <w:sz w:val="22"/>
          <w:szCs w:val="22"/>
        </w:rPr>
        <w:t>9.1. 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r w:rsidRPr="00640413">
        <w:rPr>
          <w:rFonts w:ascii="Arial" w:hAnsi="Arial" w:cs="Arial"/>
          <w:sz w:val="22"/>
          <w:szCs w:val="22"/>
        </w:rPr>
        <w:b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r w:rsidRPr="00640413">
        <w:rPr>
          <w:rFonts w:ascii="Arial" w:hAnsi="Arial" w:cs="Arial"/>
          <w:sz w:val="22"/>
          <w:szCs w:val="22"/>
        </w:rPr>
        <w:br/>
      </w:r>
      <w:r w:rsidRPr="00640413">
        <w:rPr>
          <w:rFonts w:ascii="Arial" w:hAnsi="Arial" w:cs="Arial"/>
          <w:sz w:val="22"/>
          <w:szCs w:val="22"/>
        </w:rPr>
        <w:br/>
      </w:r>
    </w:p>
    <w:p w:rsidR="00640413" w:rsidRPr="00640413" w:rsidRDefault="00640413" w:rsidP="00640413">
      <w:pPr>
        <w:rPr>
          <w:rFonts w:ascii="Arial" w:hAnsi="Arial" w:cs="Arial"/>
          <w:sz w:val="22"/>
          <w:szCs w:val="22"/>
        </w:rPr>
      </w:pPr>
      <w:r w:rsidRPr="00640413">
        <w:rPr>
          <w:rFonts w:ascii="Arial" w:hAnsi="Arial" w:cs="Arial"/>
          <w:sz w:val="22"/>
          <w:szCs w:val="22"/>
        </w:rPr>
        <w:t>Приложение</w:t>
      </w:r>
      <w:r w:rsidRPr="00640413">
        <w:rPr>
          <w:rFonts w:ascii="Arial" w:hAnsi="Arial" w:cs="Arial"/>
          <w:sz w:val="22"/>
          <w:szCs w:val="22"/>
        </w:rPr>
        <w:br/>
        <w:t>к Положению по организации</w:t>
      </w:r>
      <w:r w:rsidRPr="00640413">
        <w:rPr>
          <w:rFonts w:ascii="Arial" w:hAnsi="Arial" w:cs="Arial"/>
          <w:sz w:val="22"/>
          <w:szCs w:val="22"/>
        </w:rPr>
        <w:br/>
        <w:t>и осуществлению муниципального</w:t>
      </w:r>
      <w:r w:rsidRPr="00640413">
        <w:rPr>
          <w:rFonts w:ascii="Arial" w:hAnsi="Arial" w:cs="Arial"/>
          <w:sz w:val="22"/>
          <w:szCs w:val="22"/>
        </w:rPr>
        <w:br/>
        <w:t>контроля за использованием</w:t>
      </w:r>
      <w:r w:rsidRPr="00640413">
        <w:rPr>
          <w:rFonts w:ascii="Arial" w:hAnsi="Arial" w:cs="Arial"/>
          <w:sz w:val="22"/>
          <w:szCs w:val="22"/>
        </w:rPr>
        <w:br/>
        <w:t>и охраной недр при добыче</w:t>
      </w:r>
      <w:r w:rsidRPr="00640413">
        <w:rPr>
          <w:rFonts w:ascii="Arial" w:hAnsi="Arial" w:cs="Arial"/>
          <w:sz w:val="22"/>
          <w:szCs w:val="22"/>
        </w:rPr>
        <w:br/>
        <w:t>общераспространенных</w:t>
      </w:r>
      <w:r w:rsidRPr="00640413">
        <w:rPr>
          <w:rFonts w:ascii="Arial" w:hAnsi="Arial" w:cs="Arial"/>
          <w:sz w:val="22"/>
          <w:szCs w:val="22"/>
        </w:rPr>
        <w:br/>
        <w:t>полезных ископаемых</w:t>
      </w:r>
    </w:p>
    <w:p w:rsidR="00640413" w:rsidRPr="00640413" w:rsidRDefault="00640413" w:rsidP="00640413">
      <w:pPr>
        <w:rPr>
          <w:rFonts w:ascii="Arial" w:hAnsi="Arial" w:cs="Arial"/>
          <w:b/>
          <w:bCs/>
          <w:sz w:val="22"/>
          <w:szCs w:val="22"/>
        </w:rPr>
      </w:pPr>
    </w:p>
    <w:p w:rsidR="00640413" w:rsidRPr="00640413" w:rsidRDefault="00640413" w:rsidP="00640413">
      <w:pPr>
        <w:rPr>
          <w:rFonts w:ascii="Arial" w:hAnsi="Arial" w:cs="Arial"/>
          <w:b/>
          <w:bCs/>
          <w:sz w:val="22"/>
          <w:szCs w:val="22"/>
        </w:rPr>
      </w:pPr>
      <w:r w:rsidRPr="00640413">
        <w:rPr>
          <w:rFonts w:ascii="Arial" w:hAnsi="Arial" w:cs="Arial"/>
          <w:b/>
          <w:bCs/>
          <w:sz w:val="22"/>
          <w:szCs w:val="22"/>
        </w:rPr>
        <w:t>Приложение. АКТ ПРОВЕРКИ органом муниципального контроля</w:t>
      </w:r>
    </w:p>
    <w:tbl>
      <w:tblPr>
        <w:tblW w:w="0" w:type="auto"/>
        <w:tblCellSpacing w:w="15" w:type="dxa"/>
        <w:tblLook w:val="04A0" w:firstRow="1" w:lastRow="0" w:firstColumn="1" w:lastColumn="0" w:noHBand="0" w:noVBand="1"/>
      </w:tblPr>
      <w:tblGrid>
        <w:gridCol w:w="5404"/>
        <w:gridCol w:w="3741"/>
      </w:tblGrid>
      <w:tr w:rsidR="00640413" w:rsidRPr="00640413" w:rsidTr="00640413">
        <w:trPr>
          <w:trHeight w:val="15"/>
          <w:tblCellSpacing w:w="15" w:type="dxa"/>
        </w:trPr>
        <w:tc>
          <w:tcPr>
            <w:tcW w:w="5359" w:type="dxa"/>
            <w:tcMar>
              <w:top w:w="15" w:type="dxa"/>
              <w:left w:w="15" w:type="dxa"/>
              <w:bottom w:w="15" w:type="dxa"/>
              <w:right w:w="15" w:type="dxa"/>
            </w:tcMar>
            <w:vAlign w:val="center"/>
          </w:tcPr>
          <w:p w:rsidR="00640413" w:rsidRPr="00640413" w:rsidRDefault="00640413" w:rsidP="00640413">
            <w:pPr>
              <w:rPr>
                <w:rFonts w:ascii="Arial" w:hAnsi="Arial" w:cs="Arial"/>
                <w:sz w:val="22"/>
                <w:szCs w:val="22"/>
              </w:rPr>
            </w:pPr>
          </w:p>
        </w:tc>
        <w:tc>
          <w:tcPr>
            <w:tcW w:w="3696" w:type="dxa"/>
            <w:tcMar>
              <w:top w:w="15" w:type="dxa"/>
              <w:left w:w="15" w:type="dxa"/>
              <w:bottom w:w="15" w:type="dxa"/>
              <w:right w:w="15" w:type="dxa"/>
            </w:tcMar>
            <w:vAlign w:val="center"/>
          </w:tcPr>
          <w:p w:rsidR="00640413" w:rsidRPr="00640413" w:rsidRDefault="00640413" w:rsidP="00640413">
            <w:pPr>
              <w:rPr>
                <w:rFonts w:ascii="Arial" w:hAnsi="Arial" w:cs="Arial"/>
                <w:sz w:val="22"/>
                <w:szCs w:val="22"/>
              </w:rPr>
            </w:pPr>
          </w:p>
        </w:tc>
      </w:tr>
      <w:tr w:rsidR="00640413" w:rsidRPr="00640413" w:rsidTr="00640413">
        <w:trPr>
          <w:tblCellSpacing w:w="15" w:type="dxa"/>
        </w:trPr>
        <w:tc>
          <w:tcPr>
            <w:tcW w:w="5359" w:type="dxa"/>
            <w:tcMar>
              <w:top w:w="15" w:type="dxa"/>
              <w:left w:w="149" w:type="dxa"/>
              <w:bottom w:w="15" w:type="dxa"/>
              <w:right w:w="149" w:type="dxa"/>
            </w:tcMar>
          </w:tcPr>
          <w:p w:rsidR="00640413" w:rsidRPr="00640413" w:rsidRDefault="00640413" w:rsidP="00640413">
            <w:pPr>
              <w:rPr>
                <w:rFonts w:ascii="Arial" w:hAnsi="Arial" w:cs="Arial"/>
                <w:sz w:val="22"/>
                <w:szCs w:val="22"/>
              </w:rPr>
            </w:pPr>
          </w:p>
        </w:tc>
        <w:tc>
          <w:tcPr>
            <w:tcW w:w="3696" w:type="dxa"/>
            <w:tcMar>
              <w:top w:w="15" w:type="dxa"/>
              <w:left w:w="149" w:type="dxa"/>
              <w:bottom w:w="15" w:type="dxa"/>
              <w:right w:w="149" w:type="dxa"/>
            </w:tcMar>
            <w:hideMark/>
          </w:tcPr>
          <w:p w:rsidR="00640413" w:rsidRPr="00640413" w:rsidRDefault="00640413" w:rsidP="00640413">
            <w:pPr>
              <w:rPr>
                <w:rFonts w:ascii="Arial" w:hAnsi="Arial" w:cs="Arial"/>
                <w:sz w:val="22"/>
                <w:szCs w:val="22"/>
              </w:rPr>
            </w:pPr>
            <w:r w:rsidRPr="00640413">
              <w:rPr>
                <w:rFonts w:ascii="Arial" w:hAnsi="Arial" w:cs="Arial"/>
                <w:sz w:val="22"/>
                <w:szCs w:val="22"/>
              </w:rPr>
              <w:t>"___" _____________ 20___ г.</w:t>
            </w:r>
            <w:r w:rsidRPr="00640413">
              <w:rPr>
                <w:rFonts w:ascii="Arial" w:hAnsi="Arial" w:cs="Arial"/>
                <w:sz w:val="22"/>
                <w:szCs w:val="22"/>
              </w:rPr>
              <w:br/>
              <w:t>(дата составления акта)</w:t>
            </w:r>
          </w:p>
        </w:tc>
      </w:tr>
    </w:tbl>
    <w:p w:rsidR="00640413" w:rsidRPr="00640413" w:rsidRDefault="00640413" w:rsidP="00640413">
      <w:pPr>
        <w:rPr>
          <w:rFonts w:ascii="Arial" w:hAnsi="Arial" w:cs="Arial"/>
          <w:sz w:val="22"/>
          <w:szCs w:val="22"/>
        </w:rPr>
      </w:pPr>
      <w:r w:rsidRPr="00640413">
        <w:rPr>
          <w:rFonts w:ascii="Arial" w:hAnsi="Arial" w:cs="Arial"/>
          <w:sz w:val="22"/>
          <w:szCs w:val="22"/>
        </w:rPr>
        <w:br/>
      </w:r>
      <w:r w:rsidRPr="00640413">
        <w:rPr>
          <w:rFonts w:ascii="Arial" w:hAnsi="Arial" w:cs="Arial"/>
          <w:sz w:val="22"/>
          <w:szCs w:val="22"/>
        </w:rPr>
        <w:br/>
        <w:t>________________________ __________________________</w:t>
      </w:r>
      <w:r w:rsidRPr="00640413">
        <w:rPr>
          <w:rFonts w:ascii="Arial" w:hAnsi="Arial" w:cs="Arial"/>
          <w:sz w:val="22"/>
          <w:szCs w:val="22"/>
        </w:rPr>
        <w:br/>
        <w:t>(место составления акта) (время составления акта)</w:t>
      </w:r>
    </w:p>
    <w:p w:rsidR="00640413" w:rsidRPr="00640413" w:rsidRDefault="00640413" w:rsidP="00640413">
      <w:pPr>
        <w:rPr>
          <w:rFonts w:ascii="Arial" w:hAnsi="Arial" w:cs="Arial"/>
          <w:sz w:val="22"/>
          <w:szCs w:val="22"/>
        </w:rPr>
      </w:pPr>
      <w:r w:rsidRPr="00640413">
        <w:rPr>
          <w:rFonts w:ascii="Arial" w:hAnsi="Arial" w:cs="Arial"/>
          <w:sz w:val="22"/>
          <w:szCs w:val="22"/>
        </w:rPr>
        <w:t>АКТ ПРОВЕРКИ</w:t>
      </w:r>
      <w:r w:rsidRPr="00640413">
        <w:rPr>
          <w:rFonts w:ascii="Arial" w:hAnsi="Arial" w:cs="Arial"/>
          <w:sz w:val="22"/>
          <w:szCs w:val="22"/>
        </w:rPr>
        <w:br/>
        <w:t>органом муниципального контроля N ____</w:t>
      </w:r>
    </w:p>
    <w:p w:rsidR="00640413" w:rsidRPr="00640413" w:rsidRDefault="00640413" w:rsidP="00640413">
      <w:pPr>
        <w:rPr>
          <w:rFonts w:ascii="Arial" w:hAnsi="Arial" w:cs="Arial"/>
          <w:sz w:val="22"/>
          <w:szCs w:val="22"/>
        </w:rPr>
      </w:pPr>
      <w:r w:rsidRPr="00640413">
        <w:rPr>
          <w:rFonts w:ascii="Arial" w:hAnsi="Arial" w:cs="Arial"/>
          <w:sz w:val="22"/>
          <w:szCs w:val="22"/>
        </w:rPr>
        <w:br/>
        <w:t>"___"_____________ 20___ г. по адресу: ____________________________________</w:t>
      </w:r>
      <w:r w:rsidRPr="00640413">
        <w:rPr>
          <w:rFonts w:ascii="Arial" w:hAnsi="Arial" w:cs="Arial"/>
          <w:sz w:val="22"/>
          <w:szCs w:val="22"/>
        </w:rPr>
        <w:br/>
        <w:t>(место проведения проверки)</w:t>
      </w:r>
      <w:r w:rsidRPr="00640413">
        <w:rPr>
          <w:rFonts w:ascii="Arial" w:hAnsi="Arial" w:cs="Arial"/>
          <w:sz w:val="22"/>
          <w:szCs w:val="22"/>
        </w:rPr>
        <w:br/>
      </w:r>
      <w:r w:rsidRPr="00640413">
        <w:rPr>
          <w:rFonts w:ascii="Arial" w:hAnsi="Arial" w:cs="Arial"/>
          <w:sz w:val="22"/>
          <w:szCs w:val="22"/>
        </w:rPr>
        <w:br/>
        <w:t>На основании: 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(вид документа с указанием реквизитов (номер, дата), фамилии, имени,</w:t>
      </w:r>
      <w:r w:rsidRPr="00640413">
        <w:rPr>
          <w:rFonts w:ascii="Arial" w:hAnsi="Arial" w:cs="Arial"/>
          <w:sz w:val="22"/>
          <w:szCs w:val="22"/>
        </w:rPr>
        <w:br/>
        <w:t>отчества (в случае, если имеется), должности руководителя, заместителя</w:t>
      </w:r>
      <w:r w:rsidRPr="00640413">
        <w:rPr>
          <w:rFonts w:ascii="Arial" w:hAnsi="Arial" w:cs="Arial"/>
          <w:sz w:val="22"/>
          <w:szCs w:val="22"/>
        </w:rPr>
        <w:br/>
        <w:t>руководителя органа муниципального контроля, издавшего постановление</w:t>
      </w:r>
      <w:r w:rsidRPr="00640413">
        <w:rPr>
          <w:rFonts w:ascii="Arial" w:hAnsi="Arial" w:cs="Arial"/>
          <w:sz w:val="22"/>
          <w:szCs w:val="22"/>
        </w:rPr>
        <w:br/>
        <w:t>(приказ) о проведении проверки)</w:t>
      </w:r>
      <w:r w:rsidRPr="00640413">
        <w:rPr>
          <w:rFonts w:ascii="Arial" w:hAnsi="Arial" w:cs="Arial"/>
          <w:sz w:val="22"/>
          <w:szCs w:val="22"/>
        </w:rPr>
        <w:br/>
        <w:t>была проведена проверка в отношении: 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(фамилия, имя и отчество физического лица)</w:t>
      </w:r>
      <w:r w:rsidRPr="00640413">
        <w:rPr>
          <w:rFonts w:ascii="Arial" w:hAnsi="Arial" w:cs="Arial"/>
          <w:sz w:val="22"/>
          <w:szCs w:val="22"/>
        </w:rPr>
        <w:br/>
        <w:t>Продолжительность проверки: ___________________________________________</w:t>
      </w:r>
      <w:r w:rsidRPr="00640413">
        <w:rPr>
          <w:rFonts w:ascii="Arial" w:hAnsi="Arial" w:cs="Arial"/>
          <w:sz w:val="22"/>
          <w:szCs w:val="22"/>
        </w:rPr>
        <w:br/>
        <w:t>Акт составлен: 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(наименование органа муниципального контроля)</w:t>
      </w:r>
      <w:r w:rsidRPr="00640413">
        <w:rPr>
          <w:rFonts w:ascii="Arial" w:hAnsi="Arial" w:cs="Arial"/>
          <w:sz w:val="22"/>
          <w:szCs w:val="22"/>
        </w:rPr>
        <w:br/>
        <w:t>С копией постановления о проведении проверки ознакомлен 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(заполняется при проведении выездной проверки) (фамилии, имени, отчества)</w:t>
      </w:r>
      <w:r w:rsidRPr="00640413">
        <w:rPr>
          <w:rFonts w:ascii="Arial" w:hAnsi="Arial" w:cs="Arial"/>
          <w:sz w:val="22"/>
          <w:szCs w:val="22"/>
        </w:rPr>
        <w:br/>
        <w:t>(подпись, дата, время)</w:t>
      </w:r>
      <w:r w:rsidRPr="00640413">
        <w:rPr>
          <w:rFonts w:ascii="Arial" w:hAnsi="Arial" w:cs="Arial"/>
          <w:sz w:val="22"/>
          <w:szCs w:val="22"/>
        </w:rPr>
        <w:br/>
        <w:t>Лицо(а), проводившее(ие) проверку: 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(фамилия, имя, отчество (в случае, если имеется), должность должностного</w:t>
      </w:r>
      <w:r w:rsidRPr="00640413">
        <w:rPr>
          <w:rFonts w:ascii="Arial" w:hAnsi="Arial" w:cs="Arial"/>
          <w:sz w:val="22"/>
          <w:szCs w:val="22"/>
        </w:rPr>
        <w:br/>
        <w:t>лица (должностных лиц) проводившего (их) проверку; в случае привлечения</w:t>
      </w:r>
      <w:r w:rsidRPr="00640413">
        <w:rPr>
          <w:rFonts w:ascii="Arial" w:hAnsi="Arial" w:cs="Arial"/>
          <w:sz w:val="22"/>
          <w:szCs w:val="22"/>
        </w:rPr>
        <w:br/>
        <w:t>к участию к проверке экспертов, экспертных организаций указываются фамилии,</w:t>
      </w:r>
      <w:r w:rsidRPr="00640413">
        <w:rPr>
          <w:rFonts w:ascii="Arial" w:hAnsi="Arial" w:cs="Arial"/>
          <w:sz w:val="22"/>
          <w:szCs w:val="22"/>
        </w:rPr>
        <w:br/>
        <w:t>имена, отчества (в случае, если имеются), должности экспертов</w:t>
      </w:r>
      <w:r w:rsidRPr="00640413">
        <w:rPr>
          <w:rFonts w:ascii="Arial" w:hAnsi="Arial" w:cs="Arial"/>
          <w:sz w:val="22"/>
          <w:szCs w:val="22"/>
        </w:rPr>
        <w:br/>
        <w:t>и/или наименование экспертных организаций)</w:t>
      </w:r>
      <w:r w:rsidRPr="00640413">
        <w:rPr>
          <w:rFonts w:ascii="Arial" w:hAnsi="Arial" w:cs="Arial"/>
          <w:sz w:val="22"/>
          <w:szCs w:val="22"/>
        </w:rPr>
        <w:br/>
        <w:t>При проведении проверки присутствовали: 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(фамилия, имя, отчество (в случае, если имеется), должность руководителя,</w:t>
      </w:r>
      <w:r w:rsidRPr="00640413">
        <w:rPr>
          <w:rFonts w:ascii="Arial" w:hAnsi="Arial" w:cs="Arial"/>
          <w:sz w:val="22"/>
          <w:szCs w:val="22"/>
        </w:rPr>
        <w:br/>
        <w:t>иного должностного лица (должностных лиц) или уполномоченного представителя</w:t>
      </w:r>
      <w:r w:rsidRPr="00640413">
        <w:rPr>
          <w:rFonts w:ascii="Arial" w:hAnsi="Arial" w:cs="Arial"/>
          <w:sz w:val="22"/>
          <w:szCs w:val="22"/>
        </w:rPr>
        <w:br/>
        <w:t>юридического лица, физического лица, уполномоченного представителя</w:t>
      </w:r>
      <w:r w:rsidRPr="00640413">
        <w:rPr>
          <w:rFonts w:ascii="Arial" w:hAnsi="Arial" w:cs="Arial"/>
          <w:sz w:val="22"/>
          <w:szCs w:val="22"/>
        </w:rPr>
        <w:br/>
        <w:t>индивидуального предпринимателя, присутствовавших при проведении</w:t>
      </w:r>
      <w:r w:rsidRPr="00640413">
        <w:rPr>
          <w:rFonts w:ascii="Arial" w:hAnsi="Arial" w:cs="Arial"/>
          <w:sz w:val="22"/>
          <w:szCs w:val="22"/>
        </w:rPr>
        <w:br/>
        <w:t>мероприятий по проверке)</w:t>
      </w:r>
      <w:r w:rsidRPr="00640413">
        <w:rPr>
          <w:rFonts w:ascii="Arial" w:hAnsi="Arial" w:cs="Arial"/>
          <w:sz w:val="22"/>
          <w:szCs w:val="22"/>
        </w:rPr>
        <w:br/>
        <w:t>В ходе проведения проверки:</w:t>
      </w:r>
      <w:r w:rsidRPr="00640413">
        <w:rPr>
          <w:rFonts w:ascii="Arial" w:hAnsi="Arial" w:cs="Arial"/>
          <w:sz w:val="22"/>
          <w:szCs w:val="22"/>
        </w:rPr>
        <w:br/>
        <w:t>- выявлены нарушения обязательных требований или требований,</w:t>
      </w:r>
      <w:r w:rsidRPr="00640413">
        <w:rPr>
          <w:rFonts w:ascii="Arial" w:hAnsi="Arial" w:cs="Arial"/>
          <w:sz w:val="22"/>
          <w:szCs w:val="22"/>
        </w:rPr>
        <w:br/>
        <w:t>установленных муниципальными правовыми актами: 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(с указанием характера нарушений; лиц, допустивших нарушения)</w:t>
      </w:r>
      <w:r w:rsidRPr="00640413">
        <w:rPr>
          <w:rFonts w:ascii="Arial" w:hAnsi="Arial" w:cs="Arial"/>
          <w:sz w:val="22"/>
          <w:szCs w:val="22"/>
        </w:rPr>
        <w:br/>
        <w:t>- выявлены факты невыполнения предписаний органов государственного</w:t>
      </w:r>
      <w:r w:rsidRPr="00640413">
        <w:rPr>
          <w:rFonts w:ascii="Arial" w:hAnsi="Arial" w:cs="Arial"/>
          <w:sz w:val="22"/>
          <w:szCs w:val="22"/>
        </w:rPr>
        <w:br/>
        <w:t>контроля (надзора), органов муниципального контроля (с указанием реквизитов</w:t>
      </w:r>
      <w:r w:rsidRPr="00640413">
        <w:rPr>
          <w:rFonts w:ascii="Arial" w:hAnsi="Arial" w:cs="Arial"/>
          <w:sz w:val="22"/>
          <w:szCs w:val="22"/>
        </w:rPr>
        <w:br/>
        <w:t>выданных предписаний): 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r>
      <w:r w:rsidRPr="00640413">
        <w:rPr>
          <w:rFonts w:ascii="Arial" w:hAnsi="Arial" w:cs="Arial"/>
          <w:sz w:val="22"/>
          <w:szCs w:val="22"/>
        </w:rPr>
        <w:lastRenderedPageBreak/>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 нарушений не выявлено 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Объяснения о выявленных нарушениях: 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Прилагаемые документы: 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Подписи лиц, проводивших проверку: 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С актом проверки ознакомлен(а), копию акта со всеми приложениями</w:t>
      </w:r>
      <w:r w:rsidRPr="00640413">
        <w:rPr>
          <w:rFonts w:ascii="Arial" w:hAnsi="Arial" w:cs="Arial"/>
          <w:sz w:val="22"/>
          <w:szCs w:val="22"/>
        </w:rPr>
        <w:br/>
        <w:t>получил(а): 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(фамилия, имя, отчество)</w:t>
      </w:r>
    </w:p>
    <w:p w:rsidR="00640413" w:rsidRPr="00640413" w:rsidRDefault="00640413" w:rsidP="00640413">
      <w:pPr>
        <w:rPr>
          <w:rFonts w:ascii="Arial" w:hAnsi="Arial" w:cs="Arial"/>
          <w:sz w:val="22"/>
          <w:szCs w:val="22"/>
        </w:rPr>
      </w:pPr>
      <w:r w:rsidRPr="00640413">
        <w:rPr>
          <w:rFonts w:ascii="Arial" w:hAnsi="Arial" w:cs="Arial"/>
          <w:sz w:val="22"/>
          <w:szCs w:val="22"/>
        </w:rPr>
        <w:t>"___" _____________ 20____ г. ______________________</w:t>
      </w:r>
      <w:r w:rsidRPr="00640413">
        <w:rPr>
          <w:rFonts w:ascii="Arial" w:hAnsi="Arial" w:cs="Arial"/>
          <w:sz w:val="22"/>
          <w:szCs w:val="22"/>
        </w:rPr>
        <w:br/>
        <w:t>(подпись)</w:t>
      </w:r>
      <w:r w:rsidRPr="00640413">
        <w:rPr>
          <w:rFonts w:ascii="Arial" w:hAnsi="Arial" w:cs="Arial"/>
          <w:sz w:val="22"/>
          <w:szCs w:val="22"/>
        </w:rPr>
        <w:br/>
      </w:r>
      <w:r w:rsidRPr="00640413">
        <w:rPr>
          <w:rFonts w:ascii="Arial" w:hAnsi="Arial" w:cs="Arial"/>
          <w:sz w:val="22"/>
          <w:szCs w:val="22"/>
        </w:rPr>
        <w:br/>
        <w:t>Пометка об отказе ознакомления с актом проверки:</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___________________________________________________________________________</w:t>
      </w:r>
      <w:r w:rsidRPr="00640413">
        <w:rPr>
          <w:rFonts w:ascii="Arial" w:hAnsi="Arial" w:cs="Arial"/>
          <w:sz w:val="22"/>
          <w:szCs w:val="22"/>
        </w:rPr>
        <w:br/>
        <w:t>(подпись уполномоченного должностного лица (лиц),</w:t>
      </w:r>
      <w:r w:rsidRPr="00640413">
        <w:rPr>
          <w:rFonts w:ascii="Arial" w:hAnsi="Arial" w:cs="Arial"/>
          <w:sz w:val="22"/>
          <w:szCs w:val="22"/>
        </w:rPr>
        <w:br/>
        <w:t>проводившего(их) проверку)</w:t>
      </w:r>
      <w:r w:rsidRPr="00640413">
        <w:rPr>
          <w:rFonts w:ascii="Arial" w:hAnsi="Arial" w:cs="Arial"/>
          <w:sz w:val="22"/>
          <w:szCs w:val="22"/>
        </w:rPr>
        <w:br/>
      </w:r>
      <w:r w:rsidRPr="00640413">
        <w:rPr>
          <w:rFonts w:ascii="Arial" w:hAnsi="Arial" w:cs="Arial"/>
          <w:sz w:val="22"/>
          <w:szCs w:val="22"/>
        </w:rPr>
        <w:br/>
      </w:r>
    </w:p>
    <w:p w:rsidR="00D41327" w:rsidRDefault="00D41327" w:rsidP="001924AE">
      <w:pPr>
        <w:rPr>
          <w:rFonts w:ascii="Arial" w:hAnsi="Arial" w:cs="Arial"/>
          <w:sz w:val="20"/>
          <w:szCs w:val="20"/>
        </w:rPr>
      </w:pPr>
    </w:p>
    <w:p w:rsidR="00695395" w:rsidRPr="00695395" w:rsidRDefault="00695395" w:rsidP="00695395">
      <w:pPr>
        <w:tabs>
          <w:tab w:val="left" w:pos="3472"/>
        </w:tabs>
        <w:suppressAutoHyphens/>
        <w:jc w:val="center"/>
        <w:rPr>
          <w:rFonts w:ascii="Arial" w:hAnsi="Arial" w:cs="Arial"/>
          <w:lang w:eastAsia="ar-SA"/>
        </w:rPr>
      </w:pPr>
      <w:r w:rsidRPr="00695395">
        <w:rPr>
          <w:rFonts w:ascii="Arial" w:hAnsi="Arial" w:cs="Arial"/>
          <w:lang w:eastAsia="ar-SA"/>
        </w:rPr>
        <w:t>РОССИЙСКАЯ ФЕДЕРАЦИЯ</w:t>
      </w:r>
    </w:p>
    <w:p w:rsidR="00695395" w:rsidRPr="00695395" w:rsidRDefault="00695395" w:rsidP="00695395">
      <w:pPr>
        <w:tabs>
          <w:tab w:val="left" w:pos="3472"/>
        </w:tabs>
        <w:suppressAutoHyphens/>
        <w:jc w:val="center"/>
        <w:rPr>
          <w:rFonts w:ascii="Arial" w:hAnsi="Arial" w:cs="Arial"/>
          <w:lang w:eastAsia="ar-SA"/>
        </w:rPr>
      </w:pPr>
      <w:r w:rsidRPr="00695395">
        <w:rPr>
          <w:rFonts w:ascii="Arial" w:hAnsi="Arial" w:cs="Arial"/>
          <w:lang w:eastAsia="ar-SA"/>
        </w:rPr>
        <w:t>КОСТРОМСКАЯ ОБЛАСТЬ</w:t>
      </w:r>
    </w:p>
    <w:p w:rsidR="00695395" w:rsidRPr="00695395" w:rsidRDefault="00695395" w:rsidP="00695395">
      <w:pPr>
        <w:tabs>
          <w:tab w:val="left" w:pos="3472"/>
        </w:tabs>
        <w:suppressAutoHyphens/>
        <w:jc w:val="center"/>
        <w:rPr>
          <w:rFonts w:ascii="Arial" w:hAnsi="Arial" w:cs="Arial"/>
          <w:lang w:eastAsia="ar-SA"/>
        </w:rPr>
      </w:pPr>
    </w:p>
    <w:p w:rsidR="00695395" w:rsidRPr="00695395" w:rsidRDefault="00695395" w:rsidP="00695395">
      <w:pPr>
        <w:tabs>
          <w:tab w:val="left" w:pos="3472"/>
        </w:tabs>
        <w:suppressAutoHyphens/>
        <w:jc w:val="center"/>
        <w:rPr>
          <w:rFonts w:ascii="Arial" w:hAnsi="Arial" w:cs="Arial"/>
          <w:lang w:eastAsia="ar-SA"/>
        </w:rPr>
      </w:pPr>
      <w:r w:rsidRPr="00695395">
        <w:rPr>
          <w:rFonts w:ascii="Arial" w:hAnsi="Arial" w:cs="Arial"/>
          <w:lang w:eastAsia="ar-SA"/>
        </w:rPr>
        <w:t>АДМИНИСТРАЦИЯ УСТЬ-НЕЙСКОГО СЕЛЬСКОГО ПОСЕЛЕНИЯ</w:t>
      </w:r>
    </w:p>
    <w:p w:rsidR="00695395" w:rsidRPr="00695395" w:rsidRDefault="00695395" w:rsidP="00695395">
      <w:pPr>
        <w:tabs>
          <w:tab w:val="left" w:pos="3472"/>
        </w:tabs>
        <w:suppressAutoHyphens/>
        <w:jc w:val="center"/>
        <w:rPr>
          <w:rFonts w:ascii="Arial" w:hAnsi="Arial" w:cs="Arial"/>
          <w:lang w:eastAsia="ar-SA"/>
        </w:rPr>
      </w:pPr>
      <w:r w:rsidRPr="00695395">
        <w:rPr>
          <w:rFonts w:ascii="Arial" w:hAnsi="Arial" w:cs="Arial"/>
          <w:lang w:eastAsia="ar-SA"/>
        </w:rPr>
        <w:t>МАКАРЬЕВСКОГО МУНИЦИПАЛЬНОГО РАЙОНА</w:t>
      </w:r>
    </w:p>
    <w:p w:rsidR="00695395" w:rsidRPr="00695395" w:rsidRDefault="00695395" w:rsidP="00695395">
      <w:pPr>
        <w:tabs>
          <w:tab w:val="left" w:pos="3472"/>
        </w:tabs>
        <w:suppressAutoHyphens/>
        <w:jc w:val="center"/>
        <w:rPr>
          <w:rFonts w:ascii="Arial" w:hAnsi="Arial" w:cs="Arial"/>
          <w:lang w:eastAsia="ar-SA"/>
        </w:rPr>
      </w:pPr>
    </w:p>
    <w:p w:rsidR="00695395" w:rsidRPr="00695395" w:rsidRDefault="00695395" w:rsidP="00695395">
      <w:pPr>
        <w:tabs>
          <w:tab w:val="left" w:pos="3472"/>
        </w:tabs>
        <w:suppressAutoHyphens/>
        <w:rPr>
          <w:rFonts w:ascii="Arial" w:hAnsi="Arial" w:cs="Arial"/>
          <w:lang w:eastAsia="ar-SA"/>
        </w:rPr>
      </w:pPr>
    </w:p>
    <w:p w:rsidR="00695395" w:rsidRPr="00695395" w:rsidRDefault="00695395" w:rsidP="00695395">
      <w:pPr>
        <w:tabs>
          <w:tab w:val="left" w:pos="3472"/>
        </w:tabs>
        <w:suppressAutoHyphens/>
        <w:jc w:val="center"/>
        <w:rPr>
          <w:rFonts w:ascii="Arial" w:hAnsi="Arial" w:cs="Arial"/>
          <w:lang w:eastAsia="ar-SA"/>
        </w:rPr>
      </w:pPr>
      <w:r w:rsidRPr="00695395">
        <w:rPr>
          <w:rFonts w:ascii="Arial" w:hAnsi="Arial" w:cs="Arial"/>
          <w:lang w:eastAsia="ar-SA"/>
        </w:rPr>
        <w:t>ПОСТАНОВЛЕНИЕ</w:t>
      </w:r>
    </w:p>
    <w:p w:rsidR="00695395" w:rsidRPr="00695395" w:rsidRDefault="00695395" w:rsidP="00695395">
      <w:pPr>
        <w:suppressAutoHyphens/>
        <w:jc w:val="center"/>
        <w:rPr>
          <w:rFonts w:ascii="Arial" w:hAnsi="Arial" w:cs="Arial"/>
          <w:lang w:eastAsia="ar-SA"/>
        </w:rPr>
      </w:pP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От 13.07.2018                                        № 27</w:t>
      </w:r>
    </w:p>
    <w:p w:rsidR="00695395" w:rsidRPr="00695395" w:rsidRDefault="00695395" w:rsidP="00695395">
      <w:pPr>
        <w:suppressAutoHyphens/>
        <w:jc w:val="both"/>
        <w:rPr>
          <w:rFonts w:ascii="Arial" w:hAnsi="Arial" w:cs="Arial"/>
          <w:lang w:eastAsia="ar-SA"/>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01"/>
      </w:tblGrid>
      <w:tr w:rsidR="00695395" w:rsidRPr="00695395" w:rsidTr="001D78EA">
        <w:trPr>
          <w:tblCellSpacing w:w="15" w:type="dxa"/>
        </w:trPr>
        <w:tc>
          <w:tcPr>
            <w:tcW w:w="5841" w:type="dxa"/>
            <w:vAlign w:val="center"/>
          </w:tcPr>
          <w:p w:rsidR="00695395" w:rsidRPr="00695395" w:rsidRDefault="00695395" w:rsidP="00695395">
            <w:pPr>
              <w:suppressAutoHyphens/>
              <w:rPr>
                <w:rFonts w:ascii="Arial" w:hAnsi="Arial" w:cs="Arial"/>
                <w:lang w:eastAsia="ar-SA"/>
              </w:rPr>
            </w:pPr>
            <w:r w:rsidRPr="00695395">
              <w:rPr>
                <w:rFonts w:ascii="Arial" w:hAnsi="Arial" w:cs="Arial"/>
                <w:bCs/>
                <w:lang w:eastAsia="ar-SA"/>
              </w:rPr>
              <w:t>Об утверждении Положения о</w:t>
            </w:r>
          </w:p>
          <w:p w:rsidR="00695395" w:rsidRPr="00695395" w:rsidRDefault="00695395" w:rsidP="00695395">
            <w:pPr>
              <w:suppressAutoHyphens/>
              <w:rPr>
                <w:rFonts w:ascii="Arial" w:hAnsi="Arial" w:cs="Arial"/>
                <w:lang w:eastAsia="ar-SA"/>
              </w:rPr>
            </w:pPr>
            <w:r w:rsidRPr="00695395">
              <w:rPr>
                <w:rFonts w:ascii="Arial" w:hAnsi="Arial" w:cs="Arial"/>
                <w:bCs/>
                <w:lang w:eastAsia="ar-SA"/>
              </w:rPr>
              <w:t>муниципальном контроле в сфере</w:t>
            </w:r>
          </w:p>
          <w:p w:rsidR="00695395" w:rsidRPr="00695395" w:rsidRDefault="00695395" w:rsidP="00695395">
            <w:pPr>
              <w:suppressAutoHyphens/>
              <w:rPr>
                <w:rFonts w:ascii="Arial" w:hAnsi="Arial" w:cs="Arial"/>
                <w:lang w:eastAsia="ar-SA"/>
              </w:rPr>
            </w:pPr>
            <w:r w:rsidRPr="00695395">
              <w:rPr>
                <w:rFonts w:ascii="Arial" w:hAnsi="Arial" w:cs="Arial"/>
                <w:bCs/>
                <w:lang w:eastAsia="ar-SA"/>
              </w:rPr>
              <w:t>благоустройства на территории</w:t>
            </w:r>
          </w:p>
          <w:p w:rsidR="00695395" w:rsidRPr="00695395" w:rsidRDefault="00695395" w:rsidP="00695395">
            <w:pPr>
              <w:suppressAutoHyphens/>
              <w:rPr>
                <w:rFonts w:ascii="Arial" w:hAnsi="Arial" w:cs="Arial"/>
                <w:lang w:eastAsia="ar-SA"/>
              </w:rPr>
            </w:pPr>
            <w:r w:rsidRPr="00695395">
              <w:rPr>
                <w:rFonts w:ascii="Arial" w:hAnsi="Arial" w:cs="Arial"/>
                <w:bCs/>
                <w:lang w:eastAsia="ar-SA"/>
              </w:rPr>
              <w:lastRenderedPageBreak/>
              <w:t xml:space="preserve">Усть-Нейского сельского поселения                         </w:t>
            </w:r>
          </w:p>
        </w:tc>
      </w:tr>
    </w:tbl>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lastRenderedPageBreak/>
        <w:t xml:space="preserve">    </w:t>
      </w:r>
    </w:p>
    <w:p w:rsidR="00695395" w:rsidRPr="00695395" w:rsidRDefault="00695395" w:rsidP="00695395">
      <w:pPr>
        <w:suppressAutoHyphens/>
        <w:jc w:val="both"/>
        <w:rPr>
          <w:rFonts w:ascii="Arial" w:hAnsi="Arial" w:cs="Arial"/>
          <w:lang w:eastAsia="ar-SA"/>
        </w:rPr>
      </w:pPr>
    </w:p>
    <w:p w:rsidR="00695395" w:rsidRPr="00695395" w:rsidRDefault="00695395" w:rsidP="00695395">
      <w:pPr>
        <w:suppressAutoHyphens/>
        <w:jc w:val="both"/>
        <w:rPr>
          <w:rFonts w:ascii="Arial" w:hAnsi="Arial" w:cs="Arial"/>
          <w:lang w:eastAsia="ar-SA"/>
        </w:rPr>
      </w:pP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 xml:space="preserve"> В соответствии с Федеральным </w:t>
      </w:r>
      <w:hyperlink r:id="rId14" w:history="1">
        <w:r w:rsidRPr="00695395">
          <w:rPr>
            <w:rFonts w:ascii="Arial" w:hAnsi="Arial" w:cs="Arial"/>
            <w:lang w:eastAsia="ar-SA"/>
          </w:rPr>
          <w:t>законом</w:t>
        </w:r>
      </w:hyperlink>
      <w:r w:rsidRPr="00695395">
        <w:rPr>
          <w:rFonts w:ascii="Arial" w:hAnsi="Arial" w:cs="Arial"/>
          <w:lang w:eastAsia="ar-SA"/>
        </w:rPr>
        <w:t xml:space="preserve"> от 6 октября 2003 года N 131- ФЗ «Об общих принципах организации местного самоуправления в Российской Федерации», Федеральным </w:t>
      </w:r>
      <w:hyperlink r:id="rId15" w:history="1">
        <w:r w:rsidRPr="00695395">
          <w:rPr>
            <w:rFonts w:ascii="Arial" w:hAnsi="Arial" w:cs="Arial"/>
            <w:lang w:eastAsia="ar-SA"/>
          </w:rPr>
          <w:t>законом</w:t>
        </w:r>
      </w:hyperlink>
      <w:r w:rsidRPr="00695395">
        <w:rPr>
          <w:rFonts w:ascii="Arial" w:hAnsi="Arial" w:cs="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Усть-Нейского сельского поселения</w:t>
      </w: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 </w:t>
      </w:r>
      <w:r w:rsidRPr="00695395">
        <w:rPr>
          <w:rFonts w:ascii="Arial" w:hAnsi="Arial" w:cs="Arial"/>
          <w:bCs/>
          <w:lang w:eastAsia="ar-SA"/>
        </w:rPr>
        <w:t>ПОСТАНОВЛЯЕТ</w:t>
      </w:r>
      <w:r w:rsidRPr="00695395">
        <w:rPr>
          <w:rFonts w:ascii="Arial" w:hAnsi="Arial" w:cs="Arial"/>
          <w:lang w:eastAsia="ar-SA"/>
        </w:rPr>
        <w:t>:</w:t>
      </w:r>
    </w:p>
    <w:p w:rsidR="00695395" w:rsidRPr="00695395" w:rsidRDefault="00695395" w:rsidP="00695395">
      <w:pPr>
        <w:suppressAutoHyphens/>
        <w:jc w:val="both"/>
        <w:rPr>
          <w:rFonts w:ascii="Arial" w:hAnsi="Arial" w:cs="Arial"/>
          <w:lang w:eastAsia="ar-SA"/>
        </w:rPr>
      </w:pPr>
    </w:p>
    <w:p w:rsidR="00695395" w:rsidRPr="00695395" w:rsidRDefault="00695395" w:rsidP="00695395">
      <w:pPr>
        <w:jc w:val="both"/>
        <w:rPr>
          <w:rFonts w:ascii="Arial" w:hAnsi="Arial" w:cs="Arial"/>
          <w:lang w:eastAsia="ar-SA"/>
        </w:rPr>
      </w:pPr>
      <w:r w:rsidRPr="00695395">
        <w:rPr>
          <w:rFonts w:ascii="Arial" w:hAnsi="Arial" w:cs="Arial"/>
          <w:lang w:eastAsia="ar-SA"/>
        </w:rPr>
        <w:t xml:space="preserve">1.Утвердить прилагаемое </w:t>
      </w:r>
      <w:hyperlink w:anchor="Par27" w:history="1">
        <w:r w:rsidRPr="00695395">
          <w:rPr>
            <w:rFonts w:ascii="Arial" w:hAnsi="Arial" w:cs="Arial"/>
            <w:lang w:eastAsia="ar-SA"/>
          </w:rPr>
          <w:t>Положение</w:t>
        </w:r>
      </w:hyperlink>
      <w:r w:rsidRPr="00695395">
        <w:rPr>
          <w:rFonts w:ascii="Arial" w:hAnsi="Arial" w:cs="Arial"/>
          <w:lang w:eastAsia="ar-SA"/>
        </w:rPr>
        <w:t xml:space="preserve"> о муниципальном контроле в сфере благоустройства на территории Усть-Нейского сельского поселения.</w:t>
      </w: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2. Контроль исполнения настоящего постановления оставляю за собой.</w:t>
      </w: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3. Настоящее постановление вступает в силу с момента официального опубликования в  печатном издании «Усть-Нейский вестник».</w:t>
      </w:r>
    </w:p>
    <w:p w:rsidR="00695395" w:rsidRPr="00695395" w:rsidRDefault="00695395" w:rsidP="00695395">
      <w:pPr>
        <w:jc w:val="both"/>
        <w:rPr>
          <w:rFonts w:ascii="Arial" w:hAnsi="Arial" w:cs="Arial"/>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 xml:space="preserve">Глава Усть-Нейского </w:t>
      </w:r>
    </w:p>
    <w:p w:rsidR="00695395" w:rsidRPr="00695395" w:rsidRDefault="00695395" w:rsidP="00695395">
      <w:pPr>
        <w:suppressAutoHyphens/>
        <w:jc w:val="both"/>
        <w:rPr>
          <w:rFonts w:ascii="Arial" w:hAnsi="Arial" w:cs="Arial"/>
          <w:lang w:eastAsia="ar-SA"/>
        </w:rPr>
      </w:pPr>
      <w:r w:rsidRPr="00695395">
        <w:rPr>
          <w:rFonts w:ascii="Arial" w:hAnsi="Arial" w:cs="Arial"/>
          <w:lang w:eastAsia="ar-SA"/>
        </w:rPr>
        <w:t>сельского поселения                                                           Ю.Ю Метелкин</w:t>
      </w:r>
    </w:p>
    <w:p w:rsidR="00695395" w:rsidRPr="00695395" w:rsidRDefault="00695395" w:rsidP="00695395">
      <w:pPr>
        <w:suppressAutoHyphens/>
        <w:spacing w:before="100" w:beforeAutospacing="1" w:after="100" w:afterAutospacing="1"/>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spacing w:before="100" w:beforeAutospacing="1" w:after="100" w:afterAutospacing="1"/>
        <w:jc w:val="right"/>
        <w:rPr>
          <w:lang w:eastAsia="ar-SA"/>
        </w:rPr>
      </w:pPr>
    </w:p>
    <w:p w:rsidR="00695395" w:rsidRPr="00695395" w:rsidRDefault="00695395" w:rsidP="00695395">
      <w:pPr>
        <w:suppressAutoHyphens/>
        <w:jc w:val="right"/>
        <w:rPr>
          <w:rFonts w:ascii="Arial" w:hAnsi="Arial"/>
          <w:lang w:eastAsia="ar-SA"/>
        </w:rPr>
      </w:pPr>
      <w:r w:rsidRPr="00695395">
        <w:rPr>
          <w:rFonts w:ascii="Arial" w:hAnsi="Arial"/>
          <w:lang w:eastAsia="ar-SA"/>
        </w:rPr>
        <w:t>Утверждено</w:t>
      </w:r>
    </w:p>
    <w:p w:rsidR="00695395" w:rsidRPr="00695395" w:rsidRDefault="00695395" w:rsidP="00695395">
      <w:pPr>
        <w:suppressAutoHyphens/>
        <w:jc w:val="right"/>
        <w:rPr>
          <w:rFonts w:ascii="Arial" w:hAnsi="Arial"/>
          <w:lang w:eastAsia="ar-SA"/>
        </w:rPr>
      </w:pPr>
      <w:r w:rsidRPr="00695395">
        <w:rPr>
          <w:rFonts w:ascii="Arial" w:hAnsi="Arial"/>
          <w:lang w:eastAsia="ar-SA"/>
        </w:rPr>
        <w:t>постановлением</w:t>
      </w:r>
    </w:p>
    <w:p w:rsidR="00695395" w:rsidRPr="00695395" w:rsidRDefault="00695395" w:rsidP="00695395">
      <w:pPr>
        <w:suppressAutoHyphens/>
        <w:jc w:val="right"/>
        <w:rPr>
          <w:rFonts w:ascii="Arial" w:hAnsi="Arial"/>
          <w:lang w:eastAsia="ar-SA"/>
        </w:rPr>
      </w:pPr>
      <w:r w:rsidRPr="00695395">
        <w:rPr>
          <w:rFonts w:ascii="Arial" w:hAnsi="Arial"/>
          <w:lang w:eastAsia="ar-SA"/>
        </w:rPr>
        <w:t>Администрации Усть-Нейского сельского поселения</w:t>
      </w:r>
    </w:p>
    <w:p w:rsidR="00695395" w:rsidRPr="00695395" w:rsidRDefault="00695395" w:rsidP="00695395">
      <w:pPr>
        <w:suppressAutoHyphens/>
        <w:jc w:val="right"/>
        <w:rPr>
          <w:rFonts w:ascii="Arial" w:hAnsi="Arial"/>
          <w:lang w:eastAsia="ar-SA"/>
        </w:rPr>
      </w:pPr>
      <w:r w:rsidRPr="00695395">
        <w:rPr>
          <w:rFonts w:ascii="Arial" w:hAnsi="Arial"/>
          <w:lang w:eastAsia="ar-SA"/>
        </w:rPr>
        <w:t>От 13.07.2018  N 27</w:t>
      </w:r>
    </w:p>
    <w:p w:rsidR="00695395" w:rsidRPr="00695395" w:rsidRDefault="00695395" w:rsidP="00695395">
      <w:pPr>
        <w:suppressAutoHyphens/>
        <w:jc w:val="center"/>
        <w:rPr>
          <w:rFonts w:ascii="Arial" w:hAnsi="Arial"/>
          <w:lang w:eastAsia="ar-SA"/>
        </w:rPr>
      </w:pPr>
      <w:r w:rsidRPr="00695395">
        <w:rPr>
          <w:rFonts w:ascii="Arial" w:hAnsi="Arial"/>
          <w:bCs/>
          <w:lang w:eastAsia="ar-SA"/>
        </w:rPr>
        <w:t>ПОЛОЖЕНИЕ</w:t>
      </w:r>
    </w:p>
    <w:p w:rsidR="00695395" w:rsidRPr="00695395" w:rsidRDefault="00695395" w:rsidP="00695395">
      <w:pPr>
        <w:suppressAutoHyphens/>
        <w:jc w:val="center"/>
        <w:rPr>
          <w:rFonts w:ascii="Arial" w:hAnsi="Arial"/>
          <w:lang w:eastAsia="ar-SA"/>
        </w:rPr>
      </w:pPr>
      <w:r w:rsidRPr="00695395">
        <w:rPr>
          <w:rFonts w:ascii="Arial" w:hAnsi="Arial"/>
          <w:lang w:eastAsia="ar-SA"/>
        </w:rPr>
        <w:t>о муниципальном контроле в сфере благоустройства</w:t>
      </w:r>
    </w:p>
    <w:p w:rsidR="00695395" w:rsidRPr="00695395" w:rsidRDefault="00695395" w:rsidP="00695395">
      <w:pPr>
        <w:suppressAutoHyphens/>
        <w:jc w:val="center"/>
        <w:rPr>
          <w:rFonts w:ascii="Arial" w:hAnsi="Arial"/>
          <w:lang w:eastAsia="ar-SA"/>
        </w:rPr>
      </w:pPr>
      <w:r w:rsidRPr="00695395">
        <w:rPr>
          <w:rFonts w:ascii="Arial" w:hAnsi="Arial"/>
          <w:lang w:eastAsia="ar-SA"/>
        </w:rPr>
        <w:t>на территории Усть-Нейского сельского  поселения</w:t>
      </w:r>
    </w:p>
    <w:p w:rsidR="00695395" w:rsidRPr="00695395" w:rsidRDefault="00695395" w:rsidP="00695395">
      <w:pPr>
        <w:suppressAutoHyphens/>
        <w:jc w:val="center"/>
        <w:rPr>
          <w:rFonts w:ascii="Arial" w:hAnsi="Arial"/>
          <w:lang w:eastAsia="ar-SA"/>
        </w:rPr>
      </w:pPr>
    </w:p>
    <w:p w:rsidR="00695395" w:rsidRPr="00695395" w:rsidRDefault="00695395" w:rsidP="00695395">
      <w:pPr>
        <w:suppressAutoHyphens/>
        <w:rPr>
          <w:rFonts w:ascii="Arial" w:hAnsi="Arial"/>
          <w:lang w:eastAsia="ar-SA"/>
        </w:rPr>
      </w:pPr>
      <w:r w:rsidRPr="00695395">
        <w:rPr>
          <w:rFonts w:ascii="Arial" w:hAnsi="Arial"/>
          <w:lang w:eastAsia="ar-SA"/>
        </w:rPr>
        <w:t>Общие положения</w:t>
      </w:r>
    </w:p>
    <w:p w:rsidR="00695395" w:rsidRPr="00695395" w:rsidRDefault="00695395" w:rsidP="00695395">
      <w:pPr>
        <w:suppressAutoHyphens/>
        <w:rPr>
          <w:rFonts w:ascii="Arial" w:hAnsi="Arial"/>
          <w:lang w:eastAsia="ar-SA"/>
        </w:rPr>
      </w:pPr>
      <w:r w:rsidRPr="00695395">
        <w:rPr>
          <w:rFonts w:ascii="Arial" w:hAnsi="Arial"/>
          <w:lang w:eastAsia="ar-SA"/>
        </w:rPr>
        <w:t xml:space="preserve">1.1. Настоящее Положение разработано в соответствии с Федеральным </w:t>
      </w:r>
      <w:hyperlink r:id="rId16" w:history="1">
        <w:r w:rsidRPr="00695395">
          <w:rPr>
            <w:rFonts w:ascii="Arial" w:hAnsi="Arial"/>
            <w:lang w:eastAsia="ar-SA"/>
          </w:rPr>
          <w:t>законом</w:t>
        </w:r>
      </w:hyperlink>
      <w:r w:rsidRPr="00695395">
        <w:rPr>
          <w:rFonts w:ascii="Arial" w:hAnsi="Arial"/>
          <w:lang w:eastAsia="ar-SA"/>
        </w:rPr>
        <w:t xml:space="preserve"> от 06 октября 2003 года N 131-ФЗ «Об общих принципах организации местного самоуправления в Российской Федерации», Федеральным </w:t>
      </w:r>
      <w:hyperlink r:id="rId17" w:history="1">
        <w:r w:rsidRPr="00695395">
          <w:rPr>
            <w:rFonts w:ascii="Arial" w:hAnsi="Arial"/>
            <w:lang w:eastAsia="ar-SA"/>
          </w:rPr>
          <w:t>законом</w:t>
        </w:r>
      </w:hyperlink>
      <w:r w:rsidRPr="00695395">
        <w:rPr>
          <w:rFonts w:ascii="Arial" w:hAnsi="Arial"/>
          <w:lang w:eastAsia="ar-SA"/>
        </w:rPr>
        <w:t xml:space="preserve"> от 26 декабря 2008 года N 294-ФЗ «О защите прав юридических лиц и индивидуальных </w:t>
      </w:r>
      <w:r w:rsidRPr="00695395">
        <w:rPr>
          <w:rFonts w:ascii="Arial" w:hAnsi="Arial"/>
          <w:lang w:eastAsia="ar-SA"/>
        </w:rPr>
        <w:lastRenderedPageBreak/>
        <w:t>предпринимателей при осуществлении государственного контроля надзора и муниципального контроля».</w:t>
      </w:r>
    </w:p>
    <w:p w:rsidR="00695395" w:rsidRPr="00695395" w:rsidRDefault="00695395" w:rsidP="00695395">
      <w:pPr>
        <w:suppressAutoHyphens/>
        <w:rPr>
          <w:rFonts w:ascii="Arial" w:hAnsi="Arial"/>
          <w:lang w:eastAsia="ar-SA"/>
        </w:rPr>
      </w:pPr>
      <w:r w:rsidRPr="00695395">
        <w:rPr>
          <w:rFonts w:ascii="Arial" w:hAnsi="Arial"/>
          <w:lang w:eastAsia="ar-SA"/>
        </w:rPr>
        <w:t>1.2. Органом муниципального контроля в сфере благоустройства на территории Усть-Нейского сельского  поселения является Администрация Усть-Нейского сельского поселения (далее — орган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Муниципальный контроль в сфере благоустройства на территории Усть-Нейского сельского  поселения — это деятельность уполномоченного органа по организации и проведению на территории Усть-Нейского сельского поселения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695395" w:rsidRPr="00695395" w:rsidRDefault="00695395" w:rsidP="00695395">
      <w:pPr>
        <w:suppressAutoHyphens/>
        <w:rPr>
          <w:rFonts w:ascii="Arial" w:hAnsi="Arial"/>
          <w:lang w:eastAsia="ar-SA"/>
        </w:rPr>
      </w:pPr>
      <w:r w:rsidRPr="00695395">
        <w:rPr>
          <w:rFonts w:ascii="Arial" w:hAnsi="Arial"/>
          <w:lang w:eastAsia="ar-SA"/>
        </w:rPr>
        <w:t>1.3. Муниципальный контроль в сфере благоустройства на территории Усть-Нейского сельского  поселения осуществляется должностными лицами Администрации сельского поселения (далее — должностные лица органа).</w:t>
      </w:r>
    </w:p>
    <w:p w:rsidR="00695395" w:rsidRPr="00695395" w:rsidRDefault="00695395" w:rsidP="00695395">
      <w:pPr>
        <w:suppressAutoHyphens/>
        <w:rPr>
          <w:rFonts w:ascii="Arial" w:hAnsi="Arial"/>
          <w:lang w:eastAsia="ar-SA"/>
        </w:rPr>
      </w:pPr>
      <w:r w:rsidRPr="00695395">
        <w:rPr>
          <w:rFonts w:ascii="Arial" w:hAnsi="Arial"/>
          <w:lang w:eastAsia="ar-SA"/>
        </w:rPr>
        <w:t>1.4. Целью муниципального контроля в сфере благоустройства является контроль за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xml:space="preserve">1.5. Муниципальный контроль в сфере благоустройства осуществляется посредством организации и проведения проверок лиц, указанных в </w:t>
      </w:r>
      <w:hyperlink w:anchor="Par40" w:history="1">
        <w:r w:rsidRPr="00695395">
          <w:rPr>
            <w:rFonts w:ascii="Arial" w:hAnsi="Arial"/>
            <w:lang w:eastAsia="ar-SA"/>
          </w:rPr>
          <w:t>пункте 1</w:t>
        </w:r>
      </w:hyperlink>
      <w:r w:rsidRPr="00695395">
        <w:rPr>
          <w:rFonts w:ascii="Arial" w:hAnsi="Arial"/>
          <w:lang w:eastAsia="ar-SA"/>
        </w:rPr>
        <w:t>.4.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
    <w:p w:rsidR="00695395" w:rsidRPr="00695395" w:rsidRDefault="00695395" w:rsidP="00695395">
      <w:pPr>
        <w:suppressAutoHyphens/>
        <w:rPr>
          <w:rFonts w:ascii="Arial" w:hAnsi="Arial"/>
          <w:lang w:eastAsia="ar-SA"/>
        </w:rPr>
      </w:pPr>
      <w:r w:rsidRPr="00695395">
        <w:rPr>
          <w:rFonts w:ascii="Arial" w:hAnsi="Arial"/>
          <w:lang w:eastAsia="ar-SA"/>
        </w:rPr>
        <w:t>Порядок осуществления муниципального контроля в сфере</w:t>
      </w:r>
    </w:p>
    <w:p w:rsidR="00695395" w:rsidRPr="00695395" w:rsidRDefault="00695395" w:rsidP="00695395">
      <w:pPr>
        <w:suppressAutoHyphens/>
        <w:rPr>
          <w:rFonts w:ascii="Arial" w:hAnsi="Arial"/>
          <w:lang w:eastAsia="ar-SA"/>
        </w:rPr>
      </w:pPr>
      <w:r w:rsidRPr="00695395">
        <w:rPr>
          <w:rFonts w:ascii="Arial" w:hAnsi="Arial"/>
          <w:lang w:eastAsia="ar-SA"/>
        </w:rPr>
        <w:t>благоустройства в отношении юридических лиц и индивидуальных предпринимателей</w:t>
      </w:r>
    </w:p>
    <w:p w:rsidR="00695395" w:rsidRPr="00695395" w:rsidRDefault="00695395" w:rsidP="00695395">
      <w:pPr>
        <w:suppressAutoHyphens/>
        <w:rPr>
          <w:rFonts w:ascii="Arial" w:hAnsi="Arial"/>
          <w:lang w:eastAsia="ar-SA"/>
        </w:rPr>
      </w:pPr>
      <w:r w:rsidRPr="00695395">
        <w:rPr>
          <w:rFonts w:ascii="Arial" w:hAnsi="Arial"/>
          <w:lang w:eastAsia="ar-SA"/>
        </w:rPr>
        <w:t xml:space="preserve">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18" w:history="1">
        <w:r w:rsidRPr="00695395">
          <w:rPr>
            <w:rFonts w:ascii="Arial" w:hAnsi="Arial"/>
            <w:lang w:eastAsia="ar-SA"/>
          </w:rPr>
          <w:t>законом</w:t>
        </w:r>
      </w:hyperlink>
      <w:r w:rsidRPr="00695395">
        <w:rPr>
          <w:rFonts w:ascii="Arial" w:hAnsi="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5395" w:rsidRPr="00695395" w:rsidRDefault="00695395" w:rsidP="00695395">
      <w:pPr>
        <w:suppressAutoHyphens/>
        <w:rPr>
          <w:rFonts w:ascii="Arial" w:hAnsi="Arial"/>
          <w:lang w:eastAsia="ar-SA"/>
        </w:rPr>
      </w:pPr>
      <w:r w:rsidRPr="00695395">
        <w:rPr>
          <w:rFonts w:ascii="Arial" w:hAnsi="Arial"/>
          <w:lang w:eastAsia="ar-SA"/>
        </w:rPr>
        <w:t>2.2. Плановые проверки проводятся не чаще чем один раз в три года.</w:t>
      </w:r>
    </w:p>
    <w:p w:rsidR="00695395" w:rsidRPr="00695395" w:rsidRDefault="00695395" w:rsidP="00695395">
      <w:pPr>
        <w:suppressAutoHyphens/>
        <w:rPr>
          <w:rFonts w:ascii="Arial" w:hAnsi="Arial"/>
          <w:lang w:eastAsia="ar-SA"/>
        </w:rPr>
      </w:pPr>
      <w:r w:rsidRPr="00695395">
        <w:rPr>
          <w:rFonts w:ascii="Arial" w:hAnsi="Arial"/>
          <w:lang w:eastAsia="ar-SA"/>
        </w:rPr>
        <w:t>2.3. Плановые проверки проводятся на основании ежегодного плана проверок, утверждаемого постановлением Администрации сельского поселения.</w:t>
      </w:r>
    </w:p>
    <w:p w:rsidR="00695395" w:rsidRPr="00695395" w:rsidRDefault="00695395" w:rsidP="00695395">
      <w:pPr>
        <w:suppressAutoHyphens/>
        <w:rPr>
          <w:rFonts w:ascii="Arial" w:hAnsi="Arial"/>
          <w:lang w:eastAsia="ar-SA"/>
        </w:rPr>
      </w:pPr>
      <w:r w:rsidRPr="00695395">
        <w:rPr>
          <w:rFonts w:ascii="Arial" w:hAnsi="Arial"/>
          <w:lang w:eastAsia="ar-SA"/>
        </w:rPr>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695395" w:rsidRPr="00695395" w:rsidRDefault="00695395" w:rsidP="00695395">
      <w:pPr>
        <w:suppressAutoHyphens/>
        <w:rPr>
          <w:rFonts w:ascii="Arial" w:hAnsi="Arial"/>
          <w:lang w:eastAsia="ar-SA"/>
        </w:rPr>
      </w:pPr>
      <w:r w:rsidRPr="00695395">
        <w:rPr>
          <w:rFonts w:ascii="Arial" w:hAnsi="Arial"/>
          <w:lang w:eastAsia="ar-SA"/>
        </w:rP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2.5. В ежегодных планах проведения плановых проверок указываются следующие сведения:</w:t>
      </w:r>
    </w:p>
    <w:p w:rsidR="00695395" w:rsidRPr="00695395" w:rsidRDefault="00695395" w:rsidP="00695395">
      <w:pPr>
        <w:suppressAutoHyphens/>
        <w:rPr>
          <w:rFonts w:ascii="Arial" w:hAnsi="Arial"/>
          <w:lang w:eastAsia="ar-SA"/>
        </w:rPr>
      </w:pPr>
      <w:r w:rsidRPr="00695395">
        <w:rPr>
          <w:rFonts w:ascii="Arial" w:hAnsi="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5395" w:rsidRPr="00695395" w:rsidRDefault="00695395" w:rsidP="00695395">
      <w:pPr>
        <w:suppressAutoHyphens/>
        <w:rPr>
          <w:rFonts w:ascii="Arial" w:hAnsi="Arial"/>
          <w:lang w:eastAsia="ar-SA"/>
        </w:rPr>
      </w:pPr>
      <w:r w:rsidRPr="00695395">
        <w:rPr>
          <w:rFonts w:ascii="Arial" w:hAnsi="Arial"/>
          <w:lang w:eastAsia="ar-SA"/>
        </w:rPr>
        <w:t>цель и основание проведения каждой плановой проверки;</w:t>
      </w:r>
    </w:p>
    <w:p w:rsidR="00695395" w:rsidRPr="00695395" w:rsidRDefault="00695395" w:rsidP="00695395">
      <w:pPr>
        <w:suppressAutoHyphens/>
        <w:rPr>
          <w:rFonts w:ascii="Arial" w:hAnsi="Arial"/>
          <w:lang w:eastAsia="ar-SA"/>
        </w:rPr>
      </w:pPr>
      <w:r w:rsidRPr="00695395">
        <w:rPr>
          <w:rFonts w:ascii="Arial" w:hAnsi="Arial"/>
          <w:lang w:eastAsia="ar-SA"/>
        </w:rPr>
        <w:t>дата начала и сроки проведения каждой плановой проверки;</w:t>
      </w:r>
    </w:p>
    <w:p w:rsidR="00695395" w:rsidRPr="00695395" w:rsidRDefault="00695395" w:rsidP="00695395">
      <w:pPr>
        <w:suppressAutoHyphens/>
        <w:rPr>
          <w:rFonts w:ascii="Arial" w:hAnsi="Arial"/>
          <w:lang w:eastAsia="ar-SA"/>
        </w:rPr>
      </w:pPr>
      <w:r w:rsidRPr="00695395">
        <w:rPr>
          <w:rFonts w:ascii="Arial" w:hAnsi="Arial"/>
          <w:lang w:eastAsia="ar-SA"/>
        </w:rPr>
        <w:t>наименование органа муниципального контроля, осуществляющего конкретную плановую проверку.</w:t>
      </w:r>
    </w:p>
    <w:p w:rsidR="00695395" w:rsidRPr="00695395" w:rsidRDefault="00695395" w:rsidP="00695395">
      <w:pPr>
        <w:suppressAutoHyphens/>
        <w:rPr>
          <w:rFonts w:ascii="Arial" w:hAnsi="Arial"/>
          <w:lang w:eastAsia="ar-SA"/>
        </w:rPr>
      </w:pPr>
      <w:r w:rsidRPr="00695395">
        <w:rPr>
          <w:rFonts w:ascii="Arial" w:hAnsi="Arial"/>
          <w:lang w:eastAsia="ar-SA"/>
        </w:rPr>
        <w:t>2.6. Основанием для включения плановой проверки в ежегодный план проведения плановых проверок является истечение трех лет со дня:</w:t>
      </w:r>
    </w:p>
    <w:p w:rsidR="00695395" w:rsidRPr="00695395" w:rsidRDefault="00695395" w:rsidP="00695395">
      <w:pPr>
        <w:suppressAutoHyphens/>
        <w:rPr>
          <w:rFonts w:ascii="Arial" w:hAnsi="Arial"/>
          <w:lang w:eastAsia="ar-SA"/>
        </w:rPr>
      </w:pPr>
      <w:r w:rsidRPr="00695395">
        <w:rPr>
          <w:rFonts w:ascii="Arial" w:hAnsi="Arial"/>
          <w:lang w:eastAsia="ar-SA"/>
        </w:rPr>
        <w:t>государственной регистрации юридического лица или индивидуального предпринимателя;</w:t>
      </w:r>
    </w:p>
    <w:p w:rsidR="00695395" w:rsidRPr="00695395" w:rsidRDefault="00695395" w:rsidP="00695395">
      <w:pPr>
        <w:suppressAutoHyphens/>
        <w:rPr>
          <w:rFonts w:ascii="Arial" w:hAnsi="Arial"/>
          <w:lang w:eastAsia="ar-SA"/>
        </w:rPr>
      </w:pPr>
      <w:r w:rsidRPr="00695395">
        <w:rPr>
          <w:rFonts w:ascii="Arial" w:hAnsi="Arial"/>
          <w:lang w:eastAsia="ar-SA"/>
        </w:rPr>
        <w:t>окончания проведения последней плановой проверки юридического лица, индивидуального предпринимателя;</w:t>
      </w:r>
    </w:p>
    <w:p w:rsidR="00695395" w:rsidRPr="00695395" w:rsidRDefault="00695395" w:rsidP="00695395">
      <w:pPr>
        <w:suppressAutoHyphens/>
        <w:rPr>
          <w:rFonts w:ascii="Arial" w:hAnsi="Arial"/>
          <w:lang w:eastAsia="ar-SA"/>
        </w:rPr>
      </w:pPr>
      <w:r w:rsidRPr="00695395">
        <w:rPr>
          <w:rFonts w:ascii="Arial" w:hAnsi="Arial"/>
          <w:lang w:eastAsia="ar-SA"/>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5395" w:rsidRPr="00695395" w:rsidRDefault="00695395" w:rsidP="00695395">
      <w:pPr>
        <w:suppressAutoHyphens/>
        <w:rPr>
          <w:rFonts w:ascii="Arial" w:hAnsi="Arial"/>
          <w:lang w:eastAsia="ar-SA"/>
        </w:rPr>
      </w:pPr>
      <w:r w:rsidRPr="00695395">
        <w:rPr>
          <w:rFonts w:ascii="Arial" w:hAnsi="Arial"/>
          <w:lang w:eastAsia="ar-SA"/>
        </w:rPr>
        <w:t xml:space="preserve">2.7. Плановая проверка производиться в форме документарной проверки и (или) выездной проверки, в порядке, установленном </w:t>
      </w:r>
      <w:hyperlink r:id="rId19" w:history="1">
        <w:r w:rsidRPr="00695395">
          <w:rPr>
            <w:rFonts w:ascii="Arial" w:hAnsi="Arial"/>
            <w:lang w:eastAsia="ar-SA"/>
          </w:rPr>
          <w:t>статьями 11</w:t>
        </w:r>
      </w:hyperlink>
      <w:r w:rsidRPr="00695395">
        <w:rPr>
          <w:rFonts w:ascii="Arial" w:hAnsi="Arial"/>
          <w:lang w:eastAsia="ar-SA"/>
        </w:rPr>
        <w:t xml:space="preserve">, </w:t>
      </w:r>
      <w:hyperlink r:id="rId20" w:history="1">
        <w:r w:rsidRPr="00695395">
          <w:rPr>
            <w:rFonts w:ascii="Arial" w:hAnsi="Arial"/>
            <w:lang w:eastAsia="ar-SA"/>
          </w:rPr>
          <w:t>12</w:t>
        </w:r>
      </w:hyperlink>
      <w:r w:rsidRPr="00695395">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695395" w:rsidRPr="00695395" w:rsidRDefault="00695395" w:rsidP="00695395">
      <w:pPr>
        <w:suppressAutoHyphens/>
        <w:rPr>
          <w:rFonts w:ascii="Arial" w:hAnsi="Arial"/>
          <w:lang w:eastAsia="ar-SA"/>
        </w:rPr>
      </w:pPr>
      <w:r w:rsidRPr="00695395">
        <w:rPr>
          <w:rFonts w:ascii="Arial" w:hAnsi="Arial"/>
          <w:lang w:eastAsia="ar-SA"/>
        </w:rPr>
        <w:t>2.8. Основаниями для проведения внеплановой проверки являются:</w:t>
      </w:r>
    </w:p>
    <w:p w:rsidR="00695395" w:rsidRPr="00695395" w:rsidRDefault="00695395" w:rsidP="00695395">
      <w:pPr>
        <w:suppressAutoHyphens/>
        <w:rPr>
          <w:rFonts w:ascii="Arial" w:hAnsi="Arial"/>
          <w:lang w:eastAsia="ar-SA"/>
        </w:rPr>
      </w:pPr>
      <w:r w:rsidRPr="00695395">
        <w:rPr>
          <w:rFonts w:ascii="Arial" w:hAnsi="Arial"/>
          <w:lang w:eastAsia="ar-S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695395" w:rsidRPr="00695395" w:rsidRDefault="00695395" w:rsidP="00695395">
      <w:pPr>
        <w:suppressAutoHyphens/>
        <w:rPr>
          <w:rFonts w:ascii="Arial" w:hAnsi="Arial"/>
          <w:lang w:eastAsia="ar-SA"/>
        </w:rPr>
      </w:pPr>
      <w:r w:rsidRPr="00695395">
        <w:rPr>
          <w:rFonts w:ascii="Arial" w:hAnsi="Arial"/>
          <w:lang w:eastAsia="ar-SA"/>
        </w:rPr>
        <w:t>2.9.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p>
    <w:p w:rsidR="00695395" w:rsidRPr="00695395" w:rsidRDefault="00695395" w:rsidP="00695395">
      <w:pPr>
        <w:suppressAutoHyphens/>
        <w:rPr>
          <w:rFonts w:ascii="Arial" w:hAnsi="Arial"/>
          <w:lang w:eastAsia="ar-SA"/>
        </w:rPr>
      </w:pPr>
      <w:r w:rsidRPr="00695395">
        <w:rPr>
          <w:rFonts w:ascii="Arial" w:hAnsi="Arial"/>
          <w:lang w:eastAsia="ar-SA"/>
        </w:rPr>
        <w:t>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Федеральным законом № 294-ФЗ.</w:t>
      </w:r>
    </w:p>
    <w:p w:rsidR="00695395" w:rsidRPr="00695395" w:rsidRDefault="00695395" w:rsidP="00695395">
      <w:pPr>
        <w:suppressAutoHyphens/>
        <w:rPr>
          <w:rFonts w:ascii="Arial" w:hAnsi="Arial"/>
          <w:lang w:eastAsia="ar-SA"/>
        </w:rPr>
      </w:pPr>
      <w:r w:rsidRPr="00695395">
        <w:rPr>
          <w:rFonts w:ascii="Arial" w:hAnsi="Arial"/>
          <w:lang w:eastAsia="ar-SA"/>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695395">
        <w:rPr>
          <w:rFonts w:ascii="Arial" w:hAnsi="Arial"/>
          <w:lang w:eastAsia="ar-SA"/>
        </w:rPr>
        <w:lastRenderedPageBreak/>
        <w:t>подпунктах «а» и «б» пункта 2 части 2 статьи 10 Федерального закона №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695395" w:rsidRPr="00695395" w:rsidRDefault="00695395" w:rsidP="00695395">
      <w:pPr>
        <w:suppressAutoHyphens/>
        <w:rPr>
          <w:rFonts w:ascii="Arial" w:hAnsi="Arial"/>
          <w:lang w:eastAsia="ar-SA"/>
        </w:rPr>
      </w:pPr>
      <w:r w:rsidRPr="00695395">
        <w:rPr>
          <w:rFonts w:ascii="Arial" w:hAnsi="Arial"/>
          <w:lang w:eastAsia="ar-SA"/>
        </w:rPr>
        <w:t>При проведении проверки субъекта малого предпринимательства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695395" w:rsidRPr="00695395" w:rsidRDefault="00695395" w:rsidP="00695395">
      <w:pPr>
        <w:suppressAutoHyphens/>
        <w:rPr>
          <w:rFonts w:ascii="Arial" w:hAnsi="Arial"/>
          <w:lang w:eastAsia="ar-SA"/>
        </w:rPr>
      </w:pPr>
      <w:r w:rsidRPr="00695395">
        <w:rPr>
          <w:rFonts w:ascii="Arial" w:hAnsi="Arial"/>
          <w:lang w:eastAsia="ar-SA"/>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695395" w:rsidRPr="00695395" w:rsidRDefault="00695395" w:rsidP="00695395">
      <w:pPr>
        <w:suppressAutoHyphens/>
        <w:rPr>
          <w:rFonts w:ascii="Arial" w:hAnsi="Arial"/>
          <w:lang w:eastAsia="ar-SA"/>
        </w:rPr>
      </w:pPr>
      <w:r w:rsidRPr="00695395">
        <w:rPr>
          <w:rFonts w:ascii="Arial" w:hAnsi="Arial"/>
          <w:lang w:eastAsia="ar-SA"/>
        </w:rPr>
        <w:t>2.11. 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695395" w:rsidRPr="00695395" w:rsidRDefault="00695395" w:rsidP="00695395">
      <w:pPr>
        <w:suppressAutoHyphens/>
        <w:rPr>
          <w:rFonts w:ascii="Arial" w:hAnsi="Arial"/>
          <w:lang w:eastAsia="ar-SA"/>
        </w:rPr>
      </w:pPr>
      <w:r w:rsidRPr="00695395">
        <w:rPr>
          <w:rFonts w:ascii="Arial" w:hAnsi="Arial"/>
          <w:lang w:eastAsia="ar-SA"/>
        </w:rPr>
        <w:t>В распоряжении о проведении проверки указываются:</w:t>
      </w:r>
    </w:p>
    <w:p w:rsidR="00695395" w:rsidRPr="00695395" w:rsidRDefault="00695395" w:rsidP="00695395">
      <w:pPr>
        <w:suppressAutoHyphens/>
        <w:rPr>
          <w:rFonts w:ascii="Arial" w:hAnsi="Arial"/>
          <w:lang w:eastAsia="ar-SA"/>
        </w:rPr>
      </w:pPr>
      <w:r w:rsidRPr="00695395">
        <w:rPr>
          <w:rFonts w:ascii="Arial" w:hAnsi="Arial"/>
          <w:lang w:eastAsia="ar-SA"/>
        </w:rPr>
        <w:t>— наименование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5395" w:rsidRPr="00695395" w:rsidRDefault="00695395" w:rsidP="00695395">
      <w:pPr>
        <w:suppressAutoHyphens/>
        <w:rPr>
          <w:rFonts w:ascii="Arial" w:hAnsi="Arial"/>
          <w:lang w:eastAsia="ar-SA"/>
        </w:rPr>
      </w:pPr>
      <w:r w:rsidRPr="00695395">
        <w:rPr>
          <w:rFonts w:ascii="Arial" w:hAnsi="Arial"/>
          <w:lang w:eastAsia="ar-SA"/>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695395" w:rsidRPr="00695395" w:rsidRDefault="00695395" w:rsidP="00695395">
      <w:pPr>
        <w:suppressAutoHyphens/>
        <w:rPr>
          <w:rFonts w:ascii="Arial" w:hAnsi="Arial"/>
          <w:lang w:eastAsia="ar-SA"/>
        </w:rPr>
      </w:pPr>
      <w:r w:rsidRPr="00695395">
        <w:rPr>
          <w:rFonts w:ascii="Arial" w:hAnsi="Arial"/>
          <w:lang w:eastAsia="ar-SA"/>
        </w:rPr>
        <w:t>— цели, задачи, предмет проверки и срок ее проведения;</w:t>
      </w:r>
    </w:p>
    <w:p w:rsidR="00695395" w:rsidRPr="00695395" w:rsidRDefault="00695395" w:rsidP="00695395">
      <w:pPr>
        <w:suppressAutoHyphens/>
        <w:rPr>
          <w:rFonts w:ascii="Arial" w:hAnsi="Arial"/>
          <w:lang w:eastAsia="ar-SA"/>
        </w:rPr>
      </w:pPr>
      <w:r w:rsidRPr="00695395">
        <w:rPr>
          <w:rFonts w:ascii="Arial" w:hAnsi="Arial"/>
          <w:lang w:eastAsia="ar-SA"/>
        </w:rPr>
        <w:t>— правовые основания проведения проверки, в том числе подлежащие проверке обязательные требования;</w:t>
      </w:r>
    </w:p>
    <w:p w:rsidR="00695395" w:rsidRPr="00695395" w:rsidRDefault="00695395" w:rsidP="00695395">
      <w:pPr>
        <w:suppressAutoHyphens/>
        <w:rPr>
          <w:rFonts w:ascii="Arial" w:hAnsi="Arial"/>
          <w:lang w:eastAsia="ar-SA"/>
        </w:rPr>
      </w:pPr>
      <w:r w:rsidRPr="00695395">
        <w:rPr>
          <w:rFonts w:ascii="Arial" w:hAnsi="Arial"/>
          <w:lang w:eastAsia="ar-SA"/>
        </w:rPr>
        <w:t>— сроки проведения и перечень мероприятий по контролю, необходимых для достижения целей и задач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 перечень административных регламентов по осуществлению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 даты начала и окончания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 xml:space="preserve">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позднее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w:t>
      </w:r>
      <w:r w:rsidRPr="00695395">
        <w:rPr>
          <w:rFonts w:ascii="Arial" w:hAnsi="Arial"/>
          <w:lang w:eastAsia="ar-SA"/>
        </w:rPr>
        <w:lastRenderedPageBreak/>
        <w:t>почтовым отправлением с уведомлением о вручении или иным доступным способом.</w:t>
      </w:r>
    </w:p>
    <w:p w:rsidR="00695395" w:rsidRPr="00695395" w:rsidRDefault="00695395" w:rsidP="00695395">
      <w:pPr>
        <w:suppressAutoHyphens/>
        <w:rPr>
          <w:rFonts w:ascii="Arial" w:hAnsi="Arial"/>
          <w:lang w:eastAsia="ar-SA"/>
        </w:rPr>
      </w:pPr>
      <w:r w:rsidRPr="00695395">
        <w:rPr>
          <w:rFonts w:ascii="Arial" w:hAnsi="Arial"/>
          <w:lang w:eastAsia="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695395" w:rsidRPr="00695395" w:rsidRDefault="00695395" w:rsidP="00695395">
      <w:pPr>
        <w:suppressAutoHyphens/>
        <w:rPr>
          <w:rFonts w:ascii="Arial" w:hAnsi="Arial"/>
          <w:lang w:eastAsia="ar-SA"/>
        </w:rPr>
      </w:pPr>
      <w:r w:rsidRPr="00695395">
        <w:rPr>
          <w:rFonts w:ascii="Arial" w:hAnsi="Arial"/>
          <w:lang w:eastAsia="ar-SA"/>
        </w:rPr>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695395" w:rsidRPr="00695395" w:rsidRDefault="00695395" w:rsidP="00695395">
      <w:pPr>
        <w:suppressAutoHyphens/>
        <w:rPr>
          <w:rFonts w:ascii="Arial" w:hAnsi="Arial"/>
          <w:lang w:eastAsia="ar-SA"/>
        </w:rPr>
      </w:pPr>
      <w:r w:rsidRPr="00695395">
        <w:rPr>
          <w:rFonts w:ascii="Arial" w:hAnsi="Arial"/>
          <w:lang w:eastAsia="ar-SA"/>
        </w:rPr>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5395" w:rsidRPr="00695395" w:rsidRDefault="00695395" w:rsidP="00695395">
      <w:pPr>
        <w:suppressAutoHyphens/>
        <w:rPr>
          <w:rFonts w:ascii="Arial" w:hAnsi="Arial"/>
          <w:lang w:eastAsia="ar-SA"/>
        </w:rPr>
      </w:pPr>
      <w:r w:rsidRPr="00695395">
        <w:rPr>
          <w:rFonts w:ascii="Arial" w:hAnsi="Arial"/>
          <w:lang w:eastAsia="ar-SA"/>
        </w:rPr>
        <w:t>2.14.1. Должностные лица органа муниципального контроля в сфере благоустройства при проведении проверки обязаны:</w:t>
      </w:r>
    </w:p>
    <w:p w:rsidR="00695395" w:rsidRPr="00695395" w:rsidRDefault="00695395" w:rsidP="00695395">
      <w:pPr>
        <w:suppressAutoHyphens/>
        <w:rPr>
          <w:rFonts w:ascii="Arial" w:hAnsi="Arial"/>
          <w:lang w:eastAsia="ar-SA"/>
        </w:rPr>
      </w:pPr>
      <w:r w:rsidRPr="00695395">
        <w:rPr>
          <w:rFonts w:ascii="Arial" w:hAnsi="Arial"/>
          <w:lang w:eastAsia="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5395" w:rsidRPr="00695395" w:rsidRDefault="00695395" w:rsidP="00695395">
      <w:pPr>
        <w:suppressAutoHyphens/>
        <w:rPr>
          <w:rFonts w:ascii="Arial" w:hAnsi="Arial"/>
          <w:lang w:eastAsia="ar-SA"/>
        </w:rPr>
      </w:pPr>
      <w:r w:rsidRPr="00695395">
        <w:rPr>
          <w:rFonts w:ascii="Arial" w:hAnsi="Arial"/>
          <w:lang w:eastAsia="ar-SA"/>
        </w:rPr>
        <w:t>— проводить проверку на основании распоряжения органа муниципального контроля в сфере благоустройства о ее проведении в соответствии с ее назначением;</w:t>
      </w:r>
    </w:p>
    <w:p w:rsidR="00695395" w:rsidRPr="00695395" w:rsidRDefault="00695395" w:rsidP="00695395">
      <w:pPr>
        <w:suppressAutoHyphens/>
        <w:rPr>
          <w:rFonts w:ascii="Arial" w:hAnsi="Arial"/>
          <w:lang w:eastAsia="ar-SA"/>
        </w:rPr>
      </w:pPr>
      <w:r w:rsidRPr="00695395">
        <w:rPr>
          <w:rFonts w:ascii="Arial" w:hAnsi="Arial"/>
          <w:lang w:eastAsia="ar-SA"/>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случае, предусмотренном частью 5 статьи 10 Федерального закона № 294-ФЗ, копии документа о согласовании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5395" w:rsidRPr="00695395" w:rsidRDefault="00695395" w:rsidP="00695395">
      <w:pPr>
        <w:suppressAutoHyphens/>
        <w:rPr>
          <w:rFonts w:ascii="Arial" w:hAnsi="Arial"/>
          <w:lang w:eastAsia="ar-SA"/>
        </w:rPr>
      </w:pPr>
      <w:r w:rsidRPr="00695395">
        <w:rPr>
          <w:rFonts w:ascii="Arial" w:hAnsi="Arial"/>
          <w:lang w:eastAsia="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5395" w:rsidRPr="00695395" w:rsidRDefault="00695395" w:rsidP="00695395">
      <w:pPr>
        <w:suppressAutoHyphens/>
        <w:rPr>
          <w:rFonts w:ascii="Arial" w:hAnsi="Arial"/>
          <w:lang w:eastAsia="ar-SA"/>
        </w:rPr>
      </w:pPr>
      <w:r w:rsidRPr="00695395">
        <w:rPr>
          <w:rFonts w:ascii="Arial" w:hAnsi="Arial"/>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5395" w:rsidRPr="00695395" w:rsidRDefault="00695395" w:rsidP="00695395">
      <w:pPr>
        <w:suppressAutoHyphens/>
        <w:rPr>
          <w:rFonts w:ascii="Arial" w:hAnsi="Arial"/>
          <w:lang w:eastAsia="ar-SA"/>
        </w:rPr>
      </w:pPr>
      <w:r w:rsidRPr="00695395">
        <w:rPr>
          <w:rFonts w:ascii="Arial" w:hAnsi="Arial"/>
          <w:lang w:eastAsia="ar-SA"/>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 соблюдать сроки проведения проверки, установленные Федеральным законом № 294-ФЗ;</w:t>
      </w:r>
    </w:p>
    <w:p w:rsidR="00695395" w:rsidRPr="00695395" w:rsidRDefault="00695395" w:rsidP="00695395">
      <w:pPr>
        <w:suppressAutoHyphens/>
        <w:rPr>
          <w:rFonts w:ascii="Arial" w:hAnsi="Arial"/>
          <w:lang w:eastAsia="ar-SA"/>
        </w:rPr>
      </w:pPr>
      <w:r w:rsidRPr="00695395">
        <w:rPr>
          <w:rFonts w:ascii="Arial" w:hAnsi="Arial"/>
          <w:lang w:eastAsia="ar-SA"/>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95395" w:rsidRPr="00695395" w:rsidRDefault="00695395" w:rsidP="00695395">
      <w:pPr>
        <w:suppressAutoHyphens/>
        <w:rPr>
          <w:rFonts w:ascii="Arial" w:hAnsi="Arial"/>
          <w:lang w:eastAsia="ar-SA"/>
        </w:rPr>
      </w:pPr>
      <w:r w:rsidRPr="00695395">
        <w:rPr>
          <w:rFonts w:ascii="Arial" w:hAnsi="Arial"/>
          <w:lang w:eastAsia="ar-SA"/>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5395" w:rsidRPr="00695395" w:rsidRDefault="00695395" w:rsidP="00695395">
      <w:pPr>
        <w:suppressAutoHyphens/>
        <w:rPr>
          <w:rFonts w:ascii="Arial" w:hAnsi="Arial"/>
          <w:lang w:eastAsia="ar-SA"/>
        </w:rPr>
      </w:pPr>
      <w:r w:rsidRPr="00695395">
        <w:rPr>
          <w:rFonts w:ascii="Arial" w:hAnsi="Arial"/>
          <w:lang w:eastAsia="ar-SA"/>
        </w:rPr>
        <w:t>2.15. При проведении проверки должностные лица органа муниципального контроля в сфере благоустройства не вправе:</w:t>
      </w:r>
    </w:p>
    <w:p w:rsidR="00695395" w:rsidRPr="00695395" w:rsidRDefault="00695395" w:rsidP="00695395">
      <w:pPr>
        <w:suppressAutoHyphens/>
        <w:rPr>
          <w:rFonts w:ascii="Arial" w:hAnsi="Arial"/>
          <w:lang w:eastAsia="ar-SA"/>
        </w:rPr>
      </w:pPr>
      <w:r w:rsidRPr="00695395">
        <w:rPr>
          <w:rFonts w:ascii="Arial" w:hAnsi="Arial"/>
          <w:lang w:eastAsia="ar-SA"/>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695395" w:rsidRPr="00695395" w:rsidRDefault="00695395" w:rsidP="00695395">
      <w:pPr>
        <w:suppressAutoHyphens/>
        <w:rPr>
          <w:rFonts w:ascii="Arial" w:hAnsi="Arial"/>
          <w:lang w:eastAsia="ar-SA"/>
        </w:rPr>
      </w:pPr>
      <w:r w:rsidRPr="00695395">
        <w:rPr>
          <w:rFonts w:ascii="Arial" w:hAnsi="Arial"/>
          <w:lang w:eastAsia="ar-SA"/>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5395" w:rsidRPr="00695395" w:rsidRDefault="00695395" w:rsidP="00695395">
      <w:pPr>
        <w:suppressAutoHyphens/>
        <w:rPr>
          <w:rFonts w:ascii="Arial" w:hAnsi="Arial"/>
          <w:lang w:eastAsia="ar-SA"/>
        </w:rPr>
      </w:pPr>
      <w:r w:rsidRPr="00695395">
        <w:rPr>
          <w:rFonts w:ascii="Arial" w:hAnsi="Arial"/>
          <w:lang w:eastAsia="ar-SA"/>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5395" w:rsidRPr="00695395" w:rsidRDefault="00695395" w:rsidP="00695395">
      <w:pPr>
        <w:suppressAutoHyphens/>
        <w:rPr>
          <w:rFonts w:ascii="Arial" w:hAnsi="Arial"/>
          <w:lang w:eastAsia="ar-SA"/>
        </w:rPr>
      </w:pPr>
      <w:r w:rsidRPr="00695395">
        <w:rPr>
          <w:rFonts w:ascii="Arial" w:hAnsi="Arial"/>
          <w:lang w:eastAsia="ar-SA"/>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5395" w:rsidRPr="00695395" w:rsidRDefault="00695395" w:rsidP="00695395">
      <w:pPr>
        <w:suppressAutoHyphens/>
        <w:rPr>
          <w:rFonts w:ascii="Arial" w:hAnsi="Arial"/>
          <w:lang w:eastAsia="ar-SA"/>
        </w:rPr>
      </w:pPr>
      <w:r w:rsidRPr="00695395">
        <w:rPr>
          <w:rFonts w:ascii="Arial" w:hAnsi="Arial"/>
          <w:lang w:eastAsia="ar-SA"/>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 превышать установленные сроки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5395" w:rsidRPr="00695395" w:rsidRDefault="00695395" w:rsidP="00695395">
      <w:pPr>
        <w:suppressAutoHyphens/>
        <w:rPr>
          <w:rFonts w:ascii="Arial" w:hAnsi="Arial"/>
          <w:lang w:eastAsia="ar-SA"/>
        </w:rPr>
      </w:pPr>
      <w:r w:rsidRPr="00695395">
        <w:rPr>
          <w:rFonts w:ascii="Arial" w:hAnsi="Arial"/>
          <w:lang w:eastAsia="ar-SA"/>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95395" w:rsidRPr="00695395" w:rsidRDefault="00695395" w:rsidP="00695395">
      <w:pPr>
        <w:suppressAutoHyphens/>
        <w:rPr>
          <w:rFonts w:ascii="Arial" w:hAnsi="Arial"/>
          <w:lang w:eastAsia="ar-SA"/>
        </w:rPr>
      </w:pPr>
      <w:r w:rsidRPr="00695395">
        <w:rPr>
          <w:rFonts w:ascii="Arial" w:hAnsi="Arial"/>
          <w:lang w:eastAsia="ar-SA"/>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5395" w:rsidRPr="00695395" w:rsidRDefault="00695395" w:rsidP="00695395">
      <w:pPr>
        <w:suppressAutoHyphens/>
        <w:rPr>
          <w:rFonts w:ascii="Arial" w:hAnsi="Arial"/>
          <w:lang w:eastAsia="ar-SA"/>
        </w:rPr>
      </w:pPr>
      <w:r w:rsidRPr="00695395">
        <w:rPr>
          <w:rFonts w:ascii="Arial" w:hAnsi="Arial"/>
          <w:lang w:eastAsia="ar-SA"/>
        </w:rPr>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695395" w:rsidRPr="00695395" w:rsidRDefault="00695395" w:rsidP="00695395">
      <w:pPr>
        <w:suppressAutoHyphens/>
        <w:rPr>
          <w:rFonts w:ascii="Arial" w:hAnsi="Arial"/>
          <w:lang w:eastAsia="ar-SA"/>
        </w:rPr>
      </w:pPr>
      <w:r w:rsidRPr="00695395">
        <w:rPr>
          <w:rFonts w:ascii="Arial" w:hAnsi="Arial"/>
          <w:lang w:eastAsia="ar-SA"/>
        </w:rPr>
        <w:t>Акт должен содержать следующие сведения:</w:t>
      </w:r>
    </w:p>
    <w:p w:rsidR="00695395" w:rsidRPr="00695395" w:rsidRDefault="00695395" w:rsidP="00695395">
      <w:pPr>
        <w:suppressAutoHyphens/>
        <w:rPr>
          <w:rFonts w:ascii="Arial" w:hAnsi="Arial"/>
          <w:lang w:eastAsia="ar-SA"/>
        </w:rPr>
      </w:pPr>
      <w:r w:rsidRPr="00695395">
        <w:rPr>
          <w:rFonts w:ascii="Arial" w:hAnsi="Arial"/>
          <w:lang w:eastAsia="ar-SA"/>
        </w:rPr>
        <w:t>— дату, время и место составления акта;</w:t>
      </w:r>
    </w:p>
    <w:p w:rsidR="00695395" w:rsidRPr="00695395" w:rsidRDefault="00695395" w:rsidP="00695395">
      <w:pPr>
        <w:suppressAutoHyphens/>
        <w:rPr>
          <w:rFonts w:ascii="Arial" w:hAnsi="Arial"/>
          <w:lang w:eastAsia="ar-SA"/>
        </w:rPr>
      </w:pPr>
      <w:r w:rsidRPr="00695395">
        <w:rPr>
          <w:rFonts w:ascii="Arial" w:hAnsi="Arial"/>
          <w:lang w:eastAsia="ar-SA"/>
        </w:rPr>
        <w:t>— наименование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дату и номер распоряжения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фамилии, имена, отчества и должности должностного лица или должностных лиц, проводивших проверку;</w:t>
      </w:r>
    </w:p>
    <w:p w:rsidR="00695395" w:rsidRPr="00695395" w:rsidRDefault="00695395" w:rsidP="00695395">
      <w:pPr>
        <w:suppressAutoHyphens/>
        <w:rPr>
          <w:rFonts w:ascii="Arial" w:hAnsi="Arial"/>
          <w:lang w:eastAsia="ar-SA"/>
        </w:rPr>
      </w:pPr>
      <w:r w:rsidRPr="00695395">
        <w:rPr>
          <w:rFonts w:ascii="Arial" w:hAnsi="Arial"/>
          <w:lang w:eastAsia="ar-SA"/>
        </w:rPr>
        <w:t>—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95395" w:rsidRPr="00695395" w:rsidRDefault="00695395" w:rsidP="00695395">
      <w:pPr>
        <w:suppressAutoHyphens/>
        <w:rPr>
          <w:rFonts w:ascii="Arial" w:hAnsi="Arial"/>
          <w:lang w:eastAsia="ar-SA"/>
        </w:rPr>
      </w:pPr>
      <w:r w:rsidRPr="00695395">
        <w:rPr>
          <w:rFonts w:ascii="Arial" w:hAnsi="Arial"/>
          <w:lang w:eastAsia="ar-SA"/>
        </w:rPr>
        <w:t>— дату, время, продолжительность и место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5395" w:rsidRPr="00695395" w:rsidRDefault="00695395" w:rsidP="00695395">
      <w:pPr>
        <w:suppressAutoHyphens/>
        <w:rPr>
          <w:rFonts w:ascii="Arial" w:hAnsi="Arial"/>
          <w:lang w:eastAsia="ar-SA"/>
        </w:rPr>
      </w:pPr>
      <w:r w:rsidRPr="00695395">
        <w:rPr>
          <w:rFonts w:ascii="Arial" w:hAnsi="Arial"/>
          <w:lang w:eastAsia="ar-SA"/>
        </w:rPr>
        <w:t>— подписи должностного лица или должностных лиц, проводивших проверку.</w:t>
      </w:r>
    </w:p>
    <w:p w:rsidR="00695395" w:rsidRPr="00695395" w:rsidRDefault="00695395" w:rsidP="00695395">
      <w:pPr>
        <w:suppressAutoHyphens/>
        <w:rPr>
          <w:rFonts w:ascii="Arial" w:hAnsi="Arial"/>
          <w:lang w:eastAsia="ar-SA"/>
        </w:rPr>
      </w:pPr>
      <w:r w:rsidRPr="00695395">
        <w:rPr>
          <w:rFonts w:ascii="Arial" w:hAnsi="Arial"/>
          <w:lang w:eastAsia="ar-SA"/>
        </w:rPr>
        <w:t>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95395" w:rsidRPr="00695395" w:rsidRDefault="00695395" w:rsidP="00695395">
      <w:pPr>
        <w:suppressAutoHyphens/>
        <w:rPr>
          <w:rFonts w:ascii="Arial" w:hAnsi="Arial"/>
          <w:lang w:eastAsia="ar-SA"/>
        </w:rPr>
      </w:pPr>
      <w:r w:rsidRPr="00695395">
        <w:rPr>
          <w:rFonts w:ascii="Arial" w:hAnsi="Arial"/>
          <w:lang w:eastAsia="ar-SA"/>
        </w:rPr>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695395" w:rsidRPr="00695395" w:rsidRDefault="00695395" w:rsidP="00695395">
      <w:pPr>
        <w:suppressAutoHyphens/>
        <w:rPr>
          <w:rFonts w:ascii="Arial" w:hAnsi="Arial"/>
          <w:lang w:eastAsia="ar-SA"/>
        </w:rPr>
      </w:pPr>
      <w:r w:rsidRPr="00695395">
        <w:rPr>
          <w:rFonts w:ascii="Arial" w:hAnsi="Arial"/>
          <w:lang w:eastAsia="ar-SA"/>
        </w:rPr>
        <w:t>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 При наличии согласия проверяемого лица на осуществление взаимодействия в электронной форме в рамках муниципального контроля в сфере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5395" w:rsidRPr="00695395" w:rsidRDefault="00695395" w:rsidP="00695395">
      <w:pPr>
        <w:suppressAutoHyphens/>
        <w:rPr>
          <w:rFonts w:ascii="Arial" w:hAnsi="Arial"/>
          <w:lang w:eastAsia="ar-SA"/>
        </w:rPr>
      </w:pPr>
      <w:r w:rsidRPr="00695395">
        <w:rPr>
          <w:rFonts w:ascii="Arial" w:hAnsi="Arial"/>
          <w:lang w:eastAsia="ar-SA"/>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695395">
        <w:rPr>
          <w:rFonts w:ascii="Arial" w:hAnsi="Arial"/>
          <w:lang w:eastAsia="ar-SA"/>
        </w:rPr>
        <w:lastRenderedPageBreak/>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695395" w:rsidRPr="00695395" w:rsidRDefault="00695395" w:rsidP="00695395">
      <w:pPr>
        <w:suppressAutoHyphens/>
        <w:rPr>
          <w:rFonts w:ascii="Arial" w:hAnsi="Arial"/>
          <w:lang w:eastAsia="ar-SA"/>
        </w:rPr>
      </w:pPr>
      <w:r w:rsidRPr="00695395">
        <w:rPr>
          <w:rFonts w:ascii="Arial" w:hAnsi="Arial"/>
          <w:lang w:eastAsia="ar-SA"/>
        </w:rPr>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695395" w:rsidRPr="00695395" w:rsidRDefault="00695395" w:rsidP="00695395">
      <w:pPr>
        <w:suppressAutoHyphens/>
        <w:rPr>
          <w:rFonts w:ascii="Arial" w:hAnsi="Arial"/>
          <w:lang w:eastAsia="ar-SA"/>
        </w:rPr>
      </w:pPr>
      <w:r w:rsidRPr="00695395">
        <w:rPr>
          <w:rFonts w:ascii="Arial" w:hAnsi="Arial"/>
          <w:lang w:eastAsia="ar-SA"/>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5395" w:rsidRPr="00695395" w:rsidRDefault="00695395" w:rsidP="00695395">
      <w:pPr>
        <w:suppressAutoHyphens/>
        <w:rPr>
          <w:rFonts w:ascii="Arial" w:hAnsi="Arial"/>
          <w:lang w:eastAsia="ar-SA"/>
        </w:rPr>
      </w:pPr>
      <w:r w:rsidRPr="00695395">
        <w:rPr>
          <w:rFonts w:ascii="Arial" w:hAnsi="Arial"/>
          <w:lang w:eastAsia="ar-SA"/>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5395" w:rsidRPr="00695395" w:rsidRDefault="00695395" w:rsidP="00695395">
      <w:pPr>
        <w:suppressAutoHyphens/>
        <w:rPr>
          <w:rFonts w:ascii="Arial" w:hAnsi="Arial"/>
          <w:lang w:eastAsia="ar-SA"/>
        </w:rPr>
      </w:pPr>
      <w:r w:rsidRPr="00695395">
        <w:rPr>
          <w:rFonts w:ascii="Arial" w:hAnsi="Arial"/>
          <w:lang w:eastAsia="ar-SA"/>
        </w:rPr>
        <w:t xml:space="preserve">2.22.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w:t>
      </w:r>
      <w:r w:rsidRPr="00695395">
        <w:rPr>
          <w:rFonts w:ascii="Arial" w:hAnsi="Arial"/>
          <w:lang w:eastAsia="ar-SA"/>
        </w:rPr>
        <w:lastRenderedPageBreak/>
        <w:t>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5395" w:rsidRPr="00695395" w:rsidRDefault="00695395" w:rsidP="00695395">
      <w:pPr>
        <w:suppressAutoHyphens/>
        <w:rPr>
          <w:rFonts w:ascii="Arial" w:hAnsi="Arial"/>
          <w:lang w:eastAsia="ar-SA"/>
        </w:rPr>
      </w:pPr>
      <w:r w:rsidRPr="00695395">
        <w:rPr>
          <w:rFonts w:ascii="Arial" w:hAnsi="Arial"/>
          <w:lang w:eastAsia="ar-SA"/>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2.24.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695395" w:rsidRPr="00695395" w:rsidRDefault="00695395" w:rsidP="00695395">
      <w:pPr>
        <w:suppressAutoHyphens/>
        <w:rPr>
          <w:rFonts w:ascii="Arial" w:hAnsi="Arial"/>
          <w:lang w:eastAsia="ar-SA"/>
        </w:rPr>
      </w:pPr>
      <w:r w:rsidRPr="00695395">
        <w:rPr>
          <w:rFonts w:ascii="Arial" w:hAnsi="Arial"/>
          <w:lang w:eastAsia="ar-SA"/>
        </w:rPr>
        <w:t>Осуществление муниципального контроля в сфере благоустройства в отношении физических лиц</w:t>
      </w:r>
    </w:p>
    <w:p w:rsidR="00695395" w:rsidRPr="00695395" w:rsidRDefault="00695395" w:rsidP="00695395">
      <w:pPr>
        <w:suppressAutoHyphens/>
        <w:rPr>
          <w:rFonts w:ascii="Arial" w:hAnsi="Arial"/>
          <w:lang w:eastAsia="ar-SA"/>
        </w:rPr>
      </w:pPr>
      <w:r w:rsidRPr="00695395">
        <w:rPr>
          <w:rFonts w:ascii="Arial" w:hAnsi="Arial"/>
          <w:lang w:eastAsia="ar-SA"/>
        </w:rPr>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10 декабря года, предшествующего году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Плановые проверки проводятся не чаще одного раза в год.</w:t>
      </w:r>
    </w:p>
    <w:p w:rsidR="00695395" w:rsidRPr="00695395" w:rsidRDefault="00695395" w:rsidP="00695395">
      <w:pPr>
        <w:suppressAutoHyphens/>
        <w:rPr>
          <w:rFonts w:ascii="Arial" w:hAnsi="Arial"/>
          <w:lang w:eastAsia="ar-SA"/>
        </w:rPr>
      </w:pPr>
      <w:r w:rsidRPr="00695395">
        <w:rPr>
          <w:rFonts w:ascii="Arial" w:hAnsi="Arial"/>
          <w:lang w:eastAsia="ar-SA"/>
        </w:rPr>
        <w:t>Основанием для проведения плановой проверки является истечение одного года со дня проведения последней плановой проверки.</w:t>
      </w:r>
    </w:p>
    <w:p w:rsidR="00695395" w:rsidRPr="00695395" w:rsidRDefault="00695395" w:rsidP="00695395">
      <w:pPr>
        <w:suppressAutoHyphens/>
        <w:rPr>
          <w:rFonts w:ascii="Arial" w:hAnsi="Arial"/>
          <w:lang w:eastAsia="ar-SA"/>
        </w:rPr>
      </w:pPr>
      <w:r w:rsidRPr="00695395">
        <w:rPr>
          <w:rFonts w:ascii="Arial" w:hAnsi="Arial"/>
          <w:lang w:eastAsia="ar-SA"/>
        </w:rPr>
        <w:t>3.3. Основаниями для проведения внеплановой проверки в отношении физических лиц являются:</w:t>
      </w:r>
    </w:p>
    <w:p w:rsidR="00695395" w:rsidRPr="00695395" w:rsidRDefault="00695395" w:rsidP="00695395">
      <w:pPr>
        <w:suppressAutoHyphens/>
        <w:rPr>
          <w:rFonts w:ascii="Arial" w:hAnsi="Arial"/>
          <w:lang w:eastAsia="ar-SA"/>
        </w:rPr>
      </w:pPr>
      <w:r w:rsidRPr="00695395">
        <w:rPr>
          <w:rFonts w:ascii="Arial" w:hAnsi="Arial"/>
          <w:lang w:eastAsia="ar-SA"/>
        </w:rPr>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3.3.2. Истечение срока исполнения физическим лицом ранее выданного предписания об устранении нарушения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695395" w:rsidRPr="00695395" w:rsidRDefault="00695395" w:rsidP="00695395">
      <w:pPr>
        <w:suppressAutoHyphens/>
        <w:rPr>
          <w:rFonts w:ascii="Arial" w:hAnsi="Arial"/>
          <w:lang w:eastAsia="ar-SA"/>
        </w:rPr>
      </w:pPr>
      <w:r w:rsidRPr="00695395">
        <w:rPr>
          <w:rFonts w:ascii="Arial" w:hAnsi="Arial"/>
          <w:lang w:eastAsia="ar-SA"/>
        </w:rPr>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В распоряжении о проведении проверки указываются:</w:t>
      </w:r>
    </w:p>
    <w:p w:rsidR="00695395" w:rsidRPr="00695395" w:rsidRDefault="00695395" w:rsidP="00695395">
      <w:pPr>
        <w:suppressAutoHyphens/>
        <w:rPr>
          <w:rFonts w:ascii="Arial" w:hAnsi="Arial"/>
          <w:lang w:eastAsia="ar-SA"/>
        </w:rPr>
      </w:pPr>
      <w:r w:rsidRPr="00695395">
        <w:rPr>
          <w:rFonts w:ascii="Arial" w:hAnsi="Arial"/>
          <w:lang w:eastAsia="ar-SA"/>
        </w:rPr>
        <w:t>— наименование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5395" w:rsidRPr="00695395" w:rsidRDefault="00695395" w:rsidP="00695395">
      <w:pPr>
        <w:suppressAutoHyphens/>
        <w:rPr>
          <w:rFonts w:ascii="Arial" w:hAnsi="Arial"/>
          <w:lang w:eastAsia="ar-SA"/>
        </w:rPr>
      </w:pPr>
      <w:r w:rsidRPr="00695395">
        <w:rPr>
          <w:rFonts w:ascii="Arial" w:hAnsi="Arial"/>
          <w:lang w:eastAsia="ar-SA"/>
        </w:rPr>
        <w:t>фамилия, имя, отчество физического лица, проверка которого проводится, место его жительства, место нахождения объекта проверки;</w:t>
      </w:r>
    </w:p>
    <w:p w:rsidR="00695395" w:rsidRPr="00695395" w:rsidRDefault="00695395" w:rsidP="00695395">
      <w:pPr>
        <w:suppressAutoHyphens/>
        <w:rPr>
          <w:rFonts w:ascii="Arial" w:hAnsi="Arial"/>
          <w:lang w:eastAsia="ar-SA"/>
        </w:rPr>
      </w:pPr>
      <w:r w:rsidRPr="00695395">
        <w:rPr>
          <w:rFonts w:ascii="Arial" w:hAnsi="Arial"/>
          <w:lang w:eastAsia="ar-SA"/>
        </w:rPr>
        <w:t>— цели, задачи, предмет проверки и срок ее проведения;</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 правовые основания проверки, в том числе подлежащие проверке обязательные требования;</w:t>
      </w:r>
    </w:p>
    <w:p w:rsidR="00695395" w:rsidRPr="00695395" w:rsidRDefault="00695395" w:rsidP="00695395">
      <w:pPr>
        <w:suppressAutoHyphens/>
        <w:rPr>
          <w:rFonts w:ascii="Arial" w:hAnsi="Arial"/>
          <w:lang w:eastAsia="ar-SA"/>
        </w:rPr>
      </w:pPr>
      <w:r w:rsidRPr="00695395">
        <w:rPr>
          <w:rFonts w:ascii="Arial" w:hAnsi="Arial"/>
          <w:lang w:eastAsia="ar-SA"/>
        </w:rPr>
        <w:t>— сроки проведения и перечень мероприятий, необходимых для достижения целей и задач проверки;</w:t>
      </w:r>
    </w:p>
    <w:p w:rsidR="00695395" w:rsidRPr="00695395" w:rsidRDefault="00695395" w:rsidP="00695395">
      <w:pPr>
        <w:suppressAutoHyphens/>
        <w:rPr>
          <w:rFonts w:ascii="Arial" w:hAnsi="Arial"/>
          <w:lang w:eastAsia="ar-SA"/>
        </w:rPr>
      </w:pPr>
      <w:r w:rsidRPr="00695395">
        <w:rPr>
          <w:rFonts w:ascii="Arial" w:hAnsi="Arial"/>
          <w:lang w:eastAsia="ar-SA"/>
        </w:rPr>
        <w:t>— форма проверки (документарная или выездная).</w:t>
      </w:r>
    </w:p>
    <w:p w:rsidR="00695395" w:rsidRPr="00695395" w:rsidRDefault="00695395" w:rsidP="00695395">
      <w:pPr>
        <w:suppressAutoHyphens/>
        <w:rPr>
          <w:rFonts w:ascii="Arial" w:hAnsi="Arial"/>
          <w:lang w:eastAsia="ar-SA"/>
        </w:rPr>
      </w:pPr>
      <w:r w:rsidRPr="00695395">
        <w:rPr>
          <w:rFonts w:ascii="Arial" w:hAnsi="Arial"/>
          <w:lang w:eastAsia="ar-SA"/>
        </w:rPr>
        <w:t>Проверка может проводиться только лицами, которые указаны в распоряжении о проведении проверки.</w:t>
      </w:r>
    </w:p>
    <w:p w:rsidR="00695395" w:rsidRPr="00695395" w:rsidRDefault="00695395" w:rsidP="00695395">
      <w:pPr>
        <w:suppressAutoHyphens/>
        <w:rPr>
          <w:rFonts w:ascii="Arial" w:hAnsi="Arial"/>
          <w:lang w:eastAsia="ar-SA"/>
        </w:rPr>
      </w:pPr>
      <w:r w:rsidRPr="00695395">
        <w:rPr>
          <w:rFonts w:ascii="Arial" w:hAnsi="Arial"/>
          <w:lang w:eastAsia="ar-SA"/>
        </w:rPr>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695395" w:rsidRPr="00695395" w:rsidRDefault="00695395" w:rsidP="00695395">
      <w:pPr>
        <w:suppressAutoHyphens/>
        <w:rPr>
          <w:rFonts w:ascii="Arial" w:hAnsi="Arial"/>
          <w:lang w:eastAsia="ar-SA"/>
        </w:rPr>
      </w:pPr>
      <w:r w:rsidRPr="00695395">
        <w:rPr>
          <w:rFonts w:ascii="Arial" w:hAnsi="Arial"/>
          <w:lang w:eastAsia="ar-SA"/>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позднее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695395" w:rsidRPr="00695395" w:rsidRDefault="00695395" w:rsidP="00695395">
      <w:pPr>
        <w:suppressAutoHyphens/>
        <w:rPr>
          <w:rFonts w:ascii="Arial" w:hAnsi="Arial"/>
          <w:lang w:eastAsia="ar-SA"/>
        </w:rPr>
      </w:pPr>
      <w:r w:rsidRPr="00695395">
        <w:rPr>
          <w:rFonts w:ascii="Arial" w:hAnsi="Arial"/>
          <w:lang w:eastAsia="ar-SA"/>
        </w:rPr>
        <w:t>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Документарная проверка проводится по месту нахождения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xml:space="preserve">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w:t>
      </w:r>
      <w:r w:rsidRPr="00695395">
        <w:rPr>
          <w:rFonts w:ascii="Arial" w:hAnsi="Arial"/>
          <w:lang w:eastAsia="ar-SA"/>
        </w:rPr>
        <w:lastRenderedPageBreak/>
        <w:t>муниципального контроля в сфере благоустройства указанные в запросе документы и пояснения.</w:t>
      </w:r>
    </w:p>
    <w:p w:rsidR="00695395" w:rsidRPr="00695395" w:rsidRDefault="00695395" w:rsidP="00695395">
      <w:pPr>
        <w:suppressAutoHyphens/>
        <w:rPr>
          <w:rFonts w:ascii="Arial" w:hAnsi="Arial"/>
          <w:lang w:eastAsia="ar-SA"/>
        </w:rPr>
      </w:pPr>
      <w:r w:rsidRPr="00695395">
        <w:rPr>
          <w:rFonts w:ascii="Arial" w:hAnsi="Arial"/>
          <w:lang w:eastAsia="ar-SA"/>
        </w:rPr>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t>3.8. Предметом выездной проверки является соблюдение физическим лицом в отношении объекта благоустройства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695395" w:rsidRPr="00695395" w:rsidRDefault="00695395" w:rsidP="00695395">
      <w:pPr>
        <w:suppressAutoHyphens/>
        <w:rPr>
          <w:rFonts w:ascii="Arial" w:hAnsi="Arial"/>
          <w:lang w:eastAsia="ar-SA"/>
        </w:rPr>
      </w:pPr>
      <w:r w:rsidRPr="00695395">
        <w:rPr>
          <w:rFonts w:ascii="Arial" w:hAnsi="Arial"/>
          <w:lang w:eastAsia="ar-SA"/>
        </w:rPr>
        <w:t>Выездная проверка проводится по месту нахождения используемого физическим лицом объекта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695395" w:rsidRPr="00695395" w:rsidRDefault="00695395" w:rsidP="00695395">
      <w:pPr>
        <w:suppressAutoHyphens/>
        <w:rPr>
          <w:rFonts w:ascii="Arial" w:hAnsi="Arial"/>
          <w:lang w:eastAsia="ar-SA"/>
        </w:rPr>
      </w:pPr>
      <w:r w:rsidRPr="00695395">
        <w:rPr>
          <w:rFonts w:ascii="Arial" w:hAnsi="Arial"/>
          <w:lang w:eastAsia="ar-SA"/>
        </w:rPr>
        <w:t>Физическое лицо обязан обеспечить доступ должностных лиц органа муниципального контроля в сфере благоустройства к объекту проверки.</w:t>
      </w:r>
    </w:p>
    <w:p w:rsidR="00695395" w:rsidRPr="00695395" w:rsidRDefault="00695395" w:rsidP="00695395">
      <w:pPr>
        <w:suppressAutoHyphens/>
        <w:rPr>
          <w:rFonts w:ascii="Arial" w:hAnsi="Arial"/>
          <w:lang w:eastAsia="ar-SA"/>
        </w:rPr>
      </w:pPr>
      <w:r w:rsidRPr="00695395">
        <w:rPr>
          <w:rFonts w:ascii="Arial" w:hAnsi="Arial"/>
          <w:lang w:eastAsia="ar-SA"/>
        </w:rPr>
        <w:t>3.8.1.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695395" w:rsidRPr="00695395" w:rsidRDefault="00695395" w:rsidP="00695395">
      <w:pPr>
        <w:suppressAutoHyphens/>
        <w:rPr>
          <w:rFonts w:ascii="Arial" w:hAnsi="Arial"/>
          <w:lang w:eastAsia="ar-SA"/>
        </w:rPr>
      </w:pPr>
      <w:r w:rsidRPr="00695395">
        <w:rPr>
          <w:rFonts w:ascii="Arial" w:hAnsi="Arial"/>
          <w:lang w:eastAsia="ar-SA"/>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95395" w:rsidRPr="00695395" w:rsidRDefault="00695395" w:rsidP="00695395">
      <w:pPr>
        <w:suppressAutoHyphens/>
        <w:rPr>
          <w:rFonts w:ascii="Arial" w:hAnsi="Arial"/>
          <w:lang w:eastAsia="ar-SA"/>
        </w:rPr>
      </w:pPr>
      <w:r w:rsidRPr="00695395">
        <w:rPr>
          <w:rFonts w:ascii="Arial" w:hAnsi="Arial"/>
          <w:lang w:eastAsia="ar-SA"/>
        </w:rPr>
        <w:t>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5395" w:rsidRPr="00695395" w:rsidRDefault="00695395" w:rsidP="00695395">
      <w:pPr>
        <w:suppressAutoHyphens/>
        <w:rPr>
          <w:rFonts w:ascii="Arial" w:hAnsi="Arial"/>
          <w:lang w:eastAsia="ar-SA"/>
        </w:rPr>
      </w:pPr>
      <w:r w:rsidRPr="00695395">
        <w:rPr>
          <w:rFonts w:ascii="Arial" w:hAnsi="Arial"/>
          <w:lang w:eastAsia="ar-SA"/>
        </w:rPr>
        <w:t>3.9. Физическое лицо или его уполномоченный представитель при проведении проверки имеет право:</w:t>
      </w:r>
    </w:p>
    <w:p w:rsidR="00695395" w:rsidRPr="00695395" w:rsidRDefault="00695395" w:rsidP="00695395">
      <w:pPr>
        <w:suppressAutoHyphens/>
        <w:rPr>
          <w:rFonts w:ascii="Arial" w:hAnsi="Arial"/>
          <w:lang w:eastAsia="ar-SA"/>
        </w:rPr>
      </w:pPr>
      <w:r w:rsidRPr="00695395">
        <w:rPr>
          <w:rFonts w:ascii="Arial" w:hAnsi="Arial"/>
          <w:lang w:eastAsia="ar-SA"/>
        </w:rPr>
        <w:t>— непосредственно присутствовать при проведении проверки, давать объяснения по вопросам, относящимся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t>— получать от органа муниципального контроля в сфере благоустройства, его должностных лиц информацию, которая относится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5395" w:rsidRPr="00695395" w:rsidRDefault="00695395" w:rsidP="00695395">
      <w:pPr>
        <w:suppressAutoHyphens/>
        <w:rPr>
          <w:rFonts w:ascii="Arial" w:hAnsi="Arial"/>
          <w:lang w:eastAsia="ar-SA"/>
        </w:rPr>
      </w:pPr>
      <w:r w:rsidRPr="00695395">
        <w:rPr>
          <w:rFonts w:ascii="Arial" w:hAnsi="Arial"/>
          <w:lang w:eastAsia="ar-SA"/>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695395" w:rsidRPr="00695395" w:rsidRDefault="00695395" w:rsidP="00695395">
      <w:pPr>
        <w:suppressAutoHyphens/>
        <w:rPr>
          <w:rFonts w:ascii="Arial" w:hAnsi="Arial"/>
          <w:lang w:eastAsia="ar-SA"/>
        </w:rPr>
      </w:pPr>
      <w:r w:rsidRPr="00695395">
        <w:rPr>
          <w:rFonts w:ascii="Arial" w:hAnsi="Arial"/>
          <w:lang w:eastAsia="ar-SA"/>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695395" w:rsidRPr="00695395" w:rsidRDefault="00695395" w:rsidP="00695395">
      <w:pPr>
        <w:suppressAutoHyphens/>
        <w:rPr>
          <w:rFonts w:ascii="Arial" w:hAnsi="Arial"/>
          <w:lang w:eastAsia="ar-SA"/>
        </w:rPr>
      </w:pPr>
      <w:r w:rsidRPr="00695395">
        <w:rPr>
          <w:rFonts w:ascii="Arial" w:hAnsi="Arial"/>
          <w:lang w:eastAsia="ar-SA"/>
        </w:rPr>
        <w:t>— дата, время и место составления акта проверки;</w:t>
      </w:r>
    </w:p>
    <w:p w:rsidR="00695395" w:rsidRPr="00695395" w:rsidRDefault="00695395" w:rsidP="00695395">
      <w:pPr>
        <w:suppressAutoHyphens/>
        <w:rPr>
          <w:rFonts w:ascii="Arial" w:hAnsi="Arial"/>
          <w:lang w:eastAsia="ar-SA"/>
        </w:rPr>
      </w:pPr>
      <w:r w:rsidRPr="00695395">
        <w:rPr>
          <w:rFonts w:ascii="Arial" w:hAnsi="Arial"/>
          <w:lang w:eastAsia="ar-SA"/>
        </w:rPr>
        <w:t>— наименование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дата и номер распоряжения о назначении проверки;</w:t>
      </w:r>
    </w:p>
    <w:p w:rsidR="00695395" w:rsidRPr="00695395" w:rsidRDefault="00695395" w:rsidP="00695395">
      <w:pPr>
        <w:suppressAutoHyphens/>
        <w:rPr>
          <w:rFonts w:ascii="Arial" w:hAnsi="Arial"/>
          <w:lang w:eastAsia="ar-SA"/>
        </w:rPr>
      </w:pPr>
      <w:r w:rsidRPr="00695395">
        <w:rPr>
          <w:rFonts w:ascii="Arial" w:hAnsi="Arial"/>
          <w:lang w:eastAsia="ar-SA"/>
        </w:rPr>
        <w:t>— фамилии, имена, отчества и должности должностного лица или должностных лиц, проводивших проверку;</w:t>
      </w:r>
    </w:p>
    <w:p w:rsidR="00695395" w:rsidRPr="00695395" w:rsidRDefault="00695395" w:rsidP="00695395">
      <w:pPr>
        <w:suppressAutoHyphens/>
        <w:rPr>
          <w:rFonts w:ascii="Arial" w:hAnsi="Arial"/>
          <w:lang w:eastAsia="ar-SA"/>
        </w:rPr>
      </w:pPr>
      <w:r w:rsidRPr="00695395">
        <w:rPr>
          <w:rFonts w:ascii="Arial" w:hAnsi="Arial"/>
          <w:lang w:eastAsia="ar-SA"/>
        </w:rPr>
        <w:t>— фамилия, имя, отчество физического лица, в отношении которого проводилась проверка, или его уполномоченного представителя;</w:t>
      </w:r>
    </w:p>
    <w:p w:rsidR="00695395" w:rsidRPr="00695395" w:rsidRDefault="00695395" w:rsidP="00695395">
      <w:pPr>
        <w:suppressAutoHyphens/>
        <w:rPr>
          <w:rFonts w:ascii="Arial" w:hAnsi="Arial"/>
          <w:lang w:eastAsia="ar-SA"/>
        </w:rPr>
      </w:pPr>
      <w:r w:rsidRPr="00695395">
        <w:rPr>
          <w:rFonts w:ascii="Arial" w:hAnsi="Arial"/>
          <w:lang w:eastAsia="ar-SA"/>
        </w:rPr>
        <w:t>— данные о лицах, присутствующих при проверке и составлении акта проверки;</w:t>
      </w:r>
    </w:p>
    <w:p w:rsidR="00695395" w:rsidRPr="00695395" w:rsidRDefault="00695395" w:rsidP="00695395">
      <w:pPr>
        <w:suppressAutoHyphens/>
        <w:rPr>
          <w:rFonts w:ascii="Arial" w:hAnsi="Arial"/>
          <w:lang w:eastAsia="ar-SA"/>
        </w:rPr>
      </w:pPr>
      <w:r w:rsidRPr="00695395">
        <w:rPr>
          <w:rFonts w:ascii="Arial" w:hAnsi="Arial"/>
          <w:lang w:eastAsia="ar-SA"/>
        </w:rPr>
        <w:t>— даты начала и окончания проверки, место ее проведения;</w:t>
      </w:r>
    </w:p>
    <w:p w:rsidR="00695395" w:rsidRPr="00695395" w:rsidRDefault="00695395" w:rsidP="00695395">
      <w:pPr>
        <w:suppressAutoHyphens/>
        <w:rPr>
          <w:rFonts w:ascii="Arial" w:hAnsi="Arial"/>
          <w:lang w:eastAsia="ar-SA"/>
        </w:rPr>
      </w:pPr>
      <w:r w:rsidRPr="00695395">
        <w:rPr>
          <w:rFonts w:ascii="Arial" w:hAnsi="Arial"/>
          <w:lang w:eastAsia="ar-SA"/>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 сведения об ознакомлении или отказе физического лица от ознакомления с актом проверки.</w:t>
      </w:r>
    </w:p>
    <w:p w:rsidR="00695395" w:rsidRPr="00695395" w:rsidRDefault="00695395" w:rsidP="00695395">
      <w:pPr>
        <w:suppressAutoHyphens/>
        <w:rPr>
          <w:rFonts w:ascii="Arial" w:hAnsi="Arial"/>
          <w:lang w:eastAsia="ar-SA"/>
        </w:rPr>
      </w:pPr>
      <w:r w:rsidRPr="00695395">
        <w:rPr>
          <w:rFonts w:ascii="Arial" w:hAnsi="Arial"/>
          <w:lang w:eastAsia="ar-SA"/>
        </w:rPr>
        <w:t>Форма акта проверки устанавливается органами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Акт проверки подписывается должностным лицом или должностными лицами, проводившими проверку.</w:t>
      </w:r>
    </w:p>
    <w:p w:rsidR="00695395" w:rsidRPr="00695395" w:rsidRDefault="00695395" w:rsidP="00695395">
      <w:pPr>
        <w:suppressAutoHyphens/>
        <w:rPr>
          <w:rFonts w:ascii="Arial" w:hAnsi="Arial"/>
          <w:lang w:eastAsia="ar-SA"/>
        </w:rPr>
      </w:pPr>
      <w:r w:rsidRPr="00695395">
        <w:rPr>
          <w:rFonts w:ascii="Arial" w:hAnsi="Arial"/>
          <w:lang w:eastAsia="ar-SA"/>
        </w:rPr>
        <w:t>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 xml:space="preserve">3.10.1. 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w:t>
      </w:r>
      <w:r w:rsidRPr="00695395">
        <w:rPr>
          <w:rFonts w:ascii="Arial" w:hAnsi="Arial"/>
          <w:lang w:eastAsia="ar-SA"/>
        </w:rPr>
        <w:lastRenderedPageBreak/>
        <w:t>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95395" w:rsidRPr="00695395" w:rsidRDefault="00695395" w:rsidP="00695395">
      <w:pPr>
        <w:suppressAutoHyphens/>
        <w:rPr>
          <w:rFonts w:ascii="Arial" w:hAnsi="Arial"/>
          <w:lang w:eastAsia="ar-SA"/>
        </w:rPr>
      </w:pPr>
      <w:r w:rsidRPr="00695395">
        <w:rPr>
          <w:rFonts w:ascii="Arial" w:hAnsi="Arial"/>
          <w:lang w:eastAsia="ar-SA"/>
        </w:rPr>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695395" w:rsidRPr="00695395" w:rsidRDefault="00695395" w:rsidP="00695395">
      <w:pPr>
        <w:suppressAutoHyphens/>
        <w:rPr>
          <w:rFonts w:ascii="Arial" w:hAnsi="Arial"/>
          <w:lang w:eastAsia="ar-SA"/>
        </w:rPr>
      </w:pPr>
      <w:r w:rsidRPr="00695395">
        <w:rPr>
          <w:rFonts w:ascii="Arial" w:hAnsi="Arial"/>
          <w:lang w:eastAsia="ar-SA"/>
        </w:rPr>
        <w:t>— выдать предписание физическому лицу об устранении выявленных нарушений с указанием сроков их устранения;</w:t>
      </w:r>
    </w:p>
    <w:p w:rsidR="00695395" w:rsidRPr="00695395" w:rsidRDefault="00695395" w:rsidP="00695395">
      <w:pPr>
        <w:suppressAutoHyphens/>
        <w:rPr>
          <w:rFonts w:ascii="Arial" w:hAnsi="Arial"/>
          <w:lang w:eastAsia="ar-SA"/>
        </w:rPr>
      </w:pPr>
      <w:r w:rsidRPr="00695395">
        <w:rPr>
          <w:rFonts w:ascii="Arial" w:hAnsi="Arial"/>
          <w:lang w:eastAsia="ar-SA"/>
        </w:rPr>
        <w:t>— принять меры по контролю за устранением выявленных нарушений, их предупреждению.</w:t>
      </w:r>
    </w:p>
    <w:p w:rsidR="00695395" w:rsidRPr="00695395" w:rsidRDefault="00695395" w:rsidP="00695395">
      <w:pPr>
        <w:suppressAutoHyphens/>
        <w:rPr>
          <w:rFonts w:ascii="Arial" w:hAnsi="Arial"/>
          <w:lang w:eastAsia="ar-SA"/>
        </w:rPr>
      </w:pPr>
      <w:r w:rsidRPr="00695395">
        <w:rPr>
          <w:rFonts w:ascii="Arial" w:hAnsi="Arial"/>
          <w:lang w:eastAsia="ar-SA"/>
        </w:rPr>
        <w:t>Полномочия должностных лиц органа, осуществляющего</w:t>
      </w:r>
    </w:p>
    <w:p w:rsidR="00695395" w:rsidRPr="00695395" w:rsidRDefault="00695395" w:rsidP="00695395">
      <w:pPr>
        <w:suppressAutoHyphens/>
        <w:rPr>
          <w:rFonts w:ascii="Arial" w:hAnsi="Arial"/>
          <w:lang w:eastAsia="ar-SA"/>
        </w:rPr>
      </w:pPr>
      <w:r w:rsidRPr="00695395">
        <w:rPr>
          <w:rFonts w:ascii="Arial" w:hAnsi="Arial"/>
          <w:lang w:eastAsia="ar-SA"/>
        </w:rPr>
        <w:t>муниципальную функцию, при осуществлении муниципального</w:t>
      </w:r>
    </w:p>
    <w:p w:rsidR="00695395" w:rsidRPr="00695395" w:rsidRDefault="00695395" w:rsidP="00695395">
      <w:pPr>
        <w:suppressAutoHyphens/>
        <w:rPr>
          <w:rFonts w:ascii="Arial" w:hAnsi="Arial"/>
          <w:lang w:eastAsia="ar-SA"/>
        </w:rPr>
      </w:pPr>
      <w:r w:rsidRPr="00695395">
        <w:rPr>
          <w:rFonts w:ascii="Arial" w:hAnsi="Arial"/>
          <w:lang w:eastAsia="ar-SA"/>
        </w:rPr>
        <w:t>контроля в сфере благоустройства</w:t>
      </w:r>
    </w:p>
    <w:p w:rsidR="00695395" w:rsidRPr="00695395" w:rsidRDefault="00695395" w:rsidP="00695395">
      <w:pPr>
        <w:suppressAutoHyphens/>
        <w:rPr>
          <w:rFonts w:ascii="Arial" w:hAnsi="Arial"/>
          <w:lang w:eastAsia="ar-SA"/>
        </w:rPr>
      </w:pPr>
      <w:r w:rsidRPr="00695395">
        <w:rPr>
          <w:rFonts w:ascii="Arial" w:hAnsi="Arial"/>
          <w:lang w:eastAsia="ar-SA"/>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695395" w:rsidRPr="00695395" w:rsidRDefault="00695395" w:rsidP="00695395">
      <w:pPr>
        <w:suppressAutoHyphens/>
        <w:rPr>
          <w:rFonts w:ascii="Arial" w:hAnsi="Arial"/>
          <w:lang w:eastAsia="ar-SA"/>
        </w:rPr>
      </w:pPr>
      <w:r w:rsidRPr="00695395">
        <w:rPr>
          <w:rFonts w:ascii="Arial" w:hAnsi="Arial"/>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695395" w:rsidRPr="00695395" w:rsidRDefault="00695395" w:rsidP="00695395">
      <w:pPr>
        <w:suppressAutoHyphens/>
        <w:rPr>
          <w:rFonts w:ascii="Arial" w:hAnsi="Arial"/>
          <w:lang w:eastAsia="ar-SA"/>
        </w:rPr>
      </w:pPr>
      <w:r w:rsidRPr="00695395">
        <w:rPr>
          <w:rFonts w:ascii="Arial" w:hAnsi="Arial"/>
          <w:lang w:eastAsia="ar-SA"/>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695395" w:rsidRPr="00695395" w:rsidRDefault="00695395" w:rsidP="00695395">
      <w:pPr>
        <w:suppressAutoHyphens/>
        <w:rPr>
          <w:rFonts w:ascii="Arial" w:hAnsi="Arial"/>
          <w:lang w:eastAsia="ar-SA"/>
        </w:rPr>
      </w:pPr>
      <w:r w:rsidRPr="00695395">
        <w:rPr>
          <w:rFonts w:ascii="Arial" w:hAnsi="Arial"/>
          <w:lang w:eastAsia="ar-SA"/>
        </w:rPr>
        <w:t>принимать меры по контролю за устранением выявленных нарушений и проведению мероприятий по соблюдению обязательных требований.</w:t>
      </w:r>
    </w:p>
    <w:p w:rsidR="00695395" w:rsidRPr="00695395" w:rsidRDefault="00695395" w:rsidP="00695395">
      <w:pPr>
        <w:suppressAutoHyphens/>
        <w:rPr>
          <w:rFonts w:ascii="Arial" w:hAnsi="Arial"/>
          <w:lang w:eastAsia="ar-SA"/>
        </w:rPr>
      </w:pPr>
      <w:r w:rsidRPr="00695395">
        <w:rPr>
          <w:rFonts w:ascii="Arial" w:hAnsi="Arial"/>
          <w:lang w:eastAsia="ar-SA"/>
        </w:rPr>
        <w:t>4.2. Должностные лица органа муниципального контроля в сфере благоустройства обязаны:</w:t>
      </w:r>
    </w:p>
    <w:p w:rsidR="00695395" w:rsidRPr="00695395" w:rsidRDefault="00695395" w:rsidP="00695395">
      <w:pPr>
        <w:suppressAutoHyphens/>
        <w:rPr>
          <w:rFonts w:ascii="Arial" w:hAnsi="Arial"/>
          <w:lang w:eastAsia="ar-SA"/>
        </w:rPr>
      </w:pPr>
      <w:r w:rsidRPr="00695395">
        <w:rPr>
          <w:rFonts w:ascii="Arial" w:hAnsi="Arial"/>
          <w:lang w:eastAsia="ar-SA"/>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5395" w:rsidRPr="00695395" w:rsidRDefault="00695395" w:rsidP="00695395">
      <w:pPr>
        <w:suppressAutoHyphens/>
        <w:rPr>
          <w:rFonts w:ascii="Arial" w:hAnsi="Arial"/>
          <w:lang w:eastAsia="ar-SA"/>
        </w:rPr>
      </w:pPr>
      <w:r w:rsidRPr="00695395">
        <w:rPr>
          <w:rFonts w:ascii="Arial" w:hAnsi="Arial"/>
          <w:lang w:eastAsia="ar-SA"/>
        </w:rPr>
        <w:lastRenderedPageBreak/>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695395" w:rsidRPr="00695395" w:rsidRDefault="00695395" w:rsidP="00695395">
      <w:pPr>
        <w:suppressAutoHyphens/>
        <w:rPr>
          <w:rFonts w:ascii="Arial" w:hAnsi="Arial"/>
          <w:lang w:eastAsia="ar-SA"/>
        </w:rPr>
      </w:pPr>
      <w:r w:rsidRPr="00695395">
        <w:rPr>
          <w:rFonts w:ascii="Arial" w:hAnsi="Arial"/>
          <w:lang w:eastAsia="ar-SA"/>
        </w:rPr>
        <w:t>проводить проверку на основании распоряжения Администрации муниципального района о ее проведении в соответствии с ее назначением;</w:t>
      </w:r>
    </w:p>
    <w:p w:rsidR="00695395" w:rsidRPr="00695395" w:rsidRDefault="00695395" w:rsidP="00695395">
      <w:pPr>
        <w:suppressAutoHyphens/>
        <w:rPr>
          <w:rFonts w:ascii="Arial" w:hAnsi="Arial"/>
          <w:lang w:eastAsia="ar-SA"/>
        </w:rPr>
      </w:pPr>
      <w:r w:rsidRPr="00695395">
        <w:rPr>
          <w:rFonts w:ascii="Arial" w:hAnsi="Arial"/>
          <w:lang w:eastAsia="ar-SA"/>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hyperlink r:id="rId21" w:history="1">
        <w:r w:rsidRPr="00695395">
          <w:rPr>
            <w:rFonts w:ascii="Arial" w:hAnsi="Arial"/>
            <w:lang w:eastAsia="ar-SA"/>
          </w:rPr>
          <w:t>частью 5 статьи 10</w:t>
        </w:r>
      </w:hyperlink>
      <w:r w:rsidRPr="00695395">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5395" w:rsidRPr="00695395" w:rsidRDefault="00695395" w:rsidP="00695395">
      <w:pPr>
        <w:suppressAutoHyphens/>
        <w:rPr>
          <w:rFonts w:ascii="Arial" w:hAnsi="Arial"/>
          <w:lang w:eastAsia="ar-SA"/>
        </w:rPr>
      </w:pPr>
      <w:r w:rsidRPr="00695395">
        <w:rPr>
          <w:rFonts w:ascii="Arial" w:hAnsi="Arial"/>
          <w:lang w:eastAsia="ar-SA"/>
        </w:rPr>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695395" w:rsidRPr="00695395" w:rsidRDefault="00695395" w:rsidP="00695395">
      <w:pPr>
        <w:suppressAutoHyphens/>
        <w:rPr>
          <w:rFonts w:ascii="Arial" w:hAnsi="Arial"/>
          <w:lang w:eastAsia="ar-SA"/>
        </w:rPr>
      </w:pPr>
      <w:r w:rsidRPr="00695395">
        <w:rPr>
          <w:rFonts w:ascii="Arial" w:hAnsi="Arial"/>
          <w:lang w:eastAsia="ar-SA"/>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695395" w:rsidRPr="00695395" w:rsidRDefault="00695395" w:rsidP="00695395">
      <w:pPr>
        <w:suppressAutoHyphens/>
        <w:rPr>
          <w:rFonts w:ascii="Arial" w:hAnsi="Arial"/>
          <w:lang w:eastAsia="ar-SA"/>
        </w:rPr>
      </w:pPr>
      <w:r w:rsidRPr="00695395">
        <w:rPr>
          <w:rFonts w:ascii="Arial" w:hAnsi="Arial"/>
          <w:lang w:eastAsia="ar-SA"/>
        </w:rPr>
        <w:t>соблюдать сроки проведения проверки;</w:t>
      </w:r>
    </w:p>
    <w:p w:rsidR="00695395" w:rsidRPr="00695395" w:rsidRDefault="00695395" w:rsidP="00695395">
      <w:pPr>
        <w:suppressAutoHyphens/>
        <w:rPr>
          <w:rFonts w:ascii="Arial" w:hAnsi="Arial"/>
          <w:lang w:eastAsia="ar-SA"/>
        </w:rPr>
      </w:pPr>
      <w:r w:rsidRPr="00695395">
        <w:rPr>
          <w:rFonts w:ascii="Arial" w:hAnsi="Arial"/>
          <w:lang w:eastAsia="ar-SA"/>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695395" w:rsidRPr="00695395" w:rsidRDefault="00695395" w:rsidP="00695395">
      <w:pPr>
        <w:suppressAutoHyphens/>
        <w:rPr>
          <w:rFonts w:ascii="Arial" w:hAnsi="Arial"/>
          <w:lang w:eastAsia="ar-SA"/>
        </w:rPr>
      </w:pPr>
      <w:r w:rsidRPr="00695395">
        <w:rPr>
          <w:rFonts w:ascii="Arial" w:hAnsi="Arial"/>
          <w:lang w:eastAsia="ar-SA"/>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95395" w:rsidRPr="00695395" w:rsidRDefault="00695395" w:rsidP="00695395">
      <w:pPr>
        <w:suppressAutoHyphens/>
        <w:rPr>
          <w:rFonts w:ascii="Arial" w:hAnsi="Arial"/>
          <w:lang w:eastAsia="ar-SA"/>
        </w:rPr>
      </w:pPr>
      <w:r w:rsidRPr="00695395">
        <w:rPr>
          <w:rFonts w:ascii="Arial" w:hAnsi="Arial"/>
          <w:lang w:eastAsia="ar-SA"/>
        </w:rPr>
        <w:t> </w:t>
      </w:r>
    </w:p>
    <w:p w:rsidR="00695395" w:rsidRPr="00695395" w:rsidRDefault="00695395" w:rsidP="00695395">
      <w:pPr>
        <w:suppressAutoHyphens/>
        <w:rPr>
          <w:rFonts w:ascii="Arial" w:hAnsi="Arial"/>
          <w:lang w:eastAsia="ar-SA"/>
        </w:rPr>
      </w:pPr>
    </w:p>
    <w:p w:rsidR="00695395" w:rsidRPr="00695395" w:rsidRDefault="00695395" w:rsidP="00695395">
      <w:pPr>
        <w:suppressAutoHyphens/>
        <w:rPr>
          <w:rFonts w:ascii="Arial" w:hAnsi="Arial" w:cs="Arial"/>
          <w:lang w:eastAsia="ar-SA"/>
        </w:rPr>
      </w:pPr>
    </w:p>
    <w:p w:rsidR="00440016" w:rsidRPr="00440016" w:rsidRDefault="00440016" w:rsidP="00440016">
      <w:pPr>
        <w:tabs>
          <w:tab w:val="left" w:pos="3472"/>
        </w:tabs>
        <w:jc w:val="center"/>
        <w:rPr>
          <w:rFonts w:ascii="Arial" w:hAnsi="Arial" w:cs="Arial"/>
        </w:rPr>
      </w:pPr>
      <w:r w:rsidRPr="00440016">
        <w:rPr>
          <w:rFonts w:ascii="Arial" w:hAnsi="Arial" w:cs="Arial"/>
        </w:rPr>
        <w:t>РОССИЙСКАЯ ФЕДЕРАЦИЯ</w:t>
      </w:r>
    </w:p>
    <w:p w:rsidR="00440016" w:rsidRPr="00440016" w:rsidRDefault="00440016" w:rsidP="00440016">
      <w:pPr>
        <w:tabs>
          <w:tab w:val="left" w:pos="3472"/>
        </w:tabs>
        <w:jc w:val="center"/>
        <w:rPr>
          <w:rFonts w:ascii="Arial" w:hAnsi="Arial" w:cs="Arial"/>
        </w:rPr>
      </w:pPr>
      <w:r w:rsidRPr="00440016">
        <w:rPr>
          <w:rFonts w:ascii="Arial" w:hAnsi="Arial" w:cs="Arial"/>
        </w:rPr>
        <w:t>КОСТРОМСКАЯ ОБЛАСТЬ</w:t>
      </w:r>
    </w:p>
    <w:p w:rsidR="00440016" w:rsidRPr="00440016" w:rsidRDefault="00440016" w:rsidP="00440016">
      <w:pPr>
        <w:tabs>
          <w:tab w:val="left" w:pos="3472"/>
        </w:tabs>
        <w:jc w:val="center"/>
        <w:rPr>
          <w:rFonts w:ascii="Arial" w:hAnsi="Arial" w:cs="Arial"/>
        </w:rPr>
      </w:pPr>
    </w:p>
    <w:p w:rsidR="00440016" w:rsidRPr="00440016" w:rsidRDefault="00440016" w:rsidP="00440016">
      <w:pPr>
        <w:tabs>
          <w:tab w:val="left" w:pos="3472"/>
        </w:tabs>
        <w:jc w:val="center"/>
        <w:rPr>
          <w:rFonts w:ascii="Arial" w:hAnsi="Arial" w:cs="Arial"/>
        </w:rPr>
      </w:pPr>
      <w:r w:rsidRPr="00440016">
        <w:rPr>
          <w:rFonts w:ascii="Arial" w:hAnsi="Arial" w:cs="Arial"/>
        </w:rPr>
        <w:t>АДМИНИСТРАЦИЯ УСТЬ-НЕЙСКОГО СЕЛЬСКОГО ПОСЕЛЕНИЯ</w:t>
      </w:r>
    </w:p>
    <w:p w:rsidR="00440016" w:rsidRPr="00440016" w:rsidRDefault="00440016" w:rsidP="00440016">
      <w:pPr>
        <w:tabs>
          <w:tab w:val="left" w:pos="3472"/>
        </w:tabs>
        <w:jc w:val="center"/>
        <w:rPr>
          <w:rFonts w:ascii="Arial" w:hAnsi="Arial" w:cs="Arial"/>
        </w:rPr>
      </w:pPr>
      <w:r w:rsidRPr="00440016">
        <w:rPr>
          <w:rFonts w:ascii="Arial" w:hAnsi="Arial" w:cs="Arial"/>
        </w:rPr>
        <w:t>МАКАРЬЕВСКОГО МУНИЦИПАЛЬНОГО РАЙОНА</w:t>
      </w:r>
    </w:p>
    <w:p w:rsidR="00440016" w:rsidRPr="00440016" w:rsidRDefault="00440016" w:rsidP="00440016">
      <w:pPr>
        <w:tabs>
          <w:tab w:val="left" w:pos="3472"/>
        </w:tabs>
        <w:jc w:val="center"/>
        <w:rPr>
          <w:rFonts w:ascii="Arial" w:hAnsi="Arial" w:cs="Arial"/>
        </w:rPr>
      </w:pPr>
    </w:p>
    <w:p w:rsidR="00440016" w:rsidRPr="00440016" w:rsidRDefault="00440016" w:rsidP="00440016">
      <w:pPr>
        <w:tabs>
          <w:tab w:val="left" w:pos="3472"/>
        </w:tabs>
        <w:rPr>
          <w:rFonts w:ascii="Arial" w:hAnsi="Arial" w:cs="Arial"/>
        </w:rPr>
      </w:pPr>
    </w:p>
    <w:p w:rsidR="00440016" w:rsidRPr="00440016" w:rsidRDefault="00440016" w:rsidP="00440016">
      <w:pPr>
        <w:tabs>
          <w:tab w:val="left" w:pos="3472"/>
        </w:tabs>
        <w:jc w:val="center"/>
        <w:rPr>
          <w:rFonts w:ascii="Arial" w:hAnsi="Arial" w:cs="Arial"/>
        </w:rPr>
      </w:pPr>
      <w:r w:rsidRPr="00440016">
        <w:rPr>
          <w:rFonts w:ascii="Arial" w:hAnsi="Arial" w:cs="Arial"/>
        </w:rPr>
        <w:t>ПОСТАНОВЛЕНИЕ</w:t>
      </w:r>
    </w:p>
    <w:p w:rsidR="00440016" w:rsidRPr="00440016" w:rsidRDefault="00440016" w:rsidP="00440016">
      <w:pPr>
        <w:jc w:val="center"/>
        <w:rPr>
          <w:rFonts w:ascii="Arial" w:hAnsi="Arial" w:cs="Arial"/>
          <w:b/>
        </w:rPr>
      </w:pPr>
    </w:p>
    <w:p w:rsidR="00440016" w:rsidRPr="00440016" w:rsidRDefault="00440016" w:rsidP="00440016">
      <w:pPr>
        <w:jc w:val="both"/>
        <w:rPr>
          <w:rFonts w:ascii="Arial" w:hAnsi="Arial" w:cs="Arial"/>
        </w:rPr>
      </w:pPr>
      <w:r w:rsidRPr="00440016">
        <w:rPr>
          <w:rFonts w:ascii="Arial" w:hAnsi="Arial" w:cs="Arial"/>
        </w:rPr>
        <w:t>От 13.07.2018  г.                                               № 28</w:t>
      </w:r>
    </w:p>
    <w:p w:rsidR="00440016" w:rsidRPr="00440016" w:rsidRDefault="00440016" w:rsidP="00440016">
      <w:pPr>
        <w:jc w:val="center"/>
        <w:rPr>
          <w:rFonts w:ascii="Arial" w:hAnsi="Arial" w:cs="Arial"/>
        </w:rPr>
      </w:pPr>
    </w:p>
    <w:p w:rsidR="00440016" w:rsidRPr="00440016" w:rsidRDefault="00440016" w:rsidP="00440016">
      <w:pPr>
        <w:jc w:val="both"/>
        <w:rPr>
          <w:rFonts w:ascii="Arial" w:hAnsi="Arial" w:cs="Arial"/>
        </w:rPr>
      </w:pPr>
      <w:r w:rsidRPr="00440016">
        <w:rPr>
          <w:rFonts w:ascii="Arial" w:hAnsi="Arial" w:cs="Arial"/>
        </w:rPr>
        <w:t>Об утверждении Положения</w:t>
      </w:r>
    </w:p>
    <w:p w:rsidR="00440016" w:rsidRPr="00440016" w:rsidRDefault="00440016" w:rsidP="00440016">
      <w:pPr>
        <w:jc w:val="both"/>
        <w:rPr>
          <w:rFonts w:ascii="Arial" w:hAnsi="Arial" w:cs="Arial"/>
        </w:rPr>
      </w:pPr>
      <w:r w:rsidRPr="00440016">
        <w:rPr>
          <w:rFonts w:ascii="Arial" w:hAnsi="Arial" w:cs="Arial"/>
        </w:rPr>
        <w:t xml:space="preserve"> «О порядке организации и осуществления</w:t>
      </w:r>
    </w:p>
    <w:p w:rsidR="00440016" w:rsidRPr="00440016" w:rsidRDefault="00440016" w:rsidP="00440016">
      <w:pPr>
        <w:jc w:val="both"/>
        <w:rPr>
          <w:rFonts w:ascii="Arial" w:hAnsi="Arial" w:cs="Arial"/>
        </w:rPr>
      </w:pPr>
      <w:r w:rsidRPr="00440016">
        <w:rPr>
          <w:rFonts w:ascii="Arial" w:hAnsi="Arial" w:cs="Arial"/>
        </w:rPr>
        <w:t xml:space="preserve"> муниципального контроля в области </w:t>
      </w:r>
    </w:p>
    <w:p w:rsidR="00440016" w:rsidRPr="00440016" w:rsidRDefault="00440016" w:rsidP="00440016">
      <w:pPr>
        <w:jc w:val="both"/>
        <w:rPr>
          <w:rFonts w:ascii="Arial" w:hAnsi="Arial" w:cs="Arial"/>
        </w:rPr>
      </w:pPr>
      <w:r w:rsidRPr="00440016">
        <w:rPr>
          <w:rFonts w:ascii="Arial" w:hAnsi="Arial" w:cs="Arial"/>
        </w:rPr>
        <w:t xml:space="preserve">торговой деятельности на </w:t>
      </w:r>
      <w:r w:rsidR="001E2B38">
        <w:rPr>
          <w:rFonts w:ascii="Arial" w:hAnsi="Arial" w:cs="Arial"/>
        </w:rPr>
        <w:t>территории</w:t>
      </w:r>
    </w:p>
    <w:p w:rsidR="00440016" w:rsidRPr="00440016" w:rsidRDefault="00440016" w:rsidP="00440016">
      <w:pPr>
        <w:jc w:val="both"/>
      </w:pPr>
      <w:r w:rsidRPr="00440016">
        <w:rPr>
          <w:rFonts w:ascii="Arial" w:hAnsi="Arial" w:cs="Arial"/>
        </w:rPr>
        <w:lastRenderedPageBreak/>
        <w:t>Усть-Нейского сельского поселения»</w:t>
      </w:r>
    </w:p>
    <w:p w:rsidR="00440016" w:rsidRPr="00440016" w:rsidRDefault="00440016" w:rsidP="00440016">
      <w:pPr>
        <w:jc w:val="both"/>
      </w:pPr>
      <w:r w:rsidRPr="00440016">
        <w:t> </w:t>
      </w:r>
    </w:p>
    <w:p w:rsidR="00440016" w:rsidRPr="00440016" w:rsidRDefault="00440016" w:rsidP="00440016">
      <w:pPr>
        <w:jc w:val="both"/>
      </w:pPr>
      <w:r w:rsidRPr="00440016">
        <w:rPr>
          <w:rFonts w:ascii="Arial" w:hAnsi="Arial" w:cs="Arial"/>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с целью осуществления муниципального контроля в сфере торговой деятельности, руководствуясь Уставом Усть-Нейского сельского поселения, администрация Усть-Нейского сельского поселения Макарьевского муниципального района Костромской области</w:t>
      </w:r>
    </w:p>
    <w:p w:rsidR="00440016" w:rsidRPr="00440016" w:rsidRDefault="00440016" w:rsidP="00440016">
      <w:pPr>
        <w:jc w:val="both"/>
      </w:pPr>
      <w:r w:rsidRPr="00440016">
        <w:t> </w:t>
      </w:r>
    </w:p>
    <w:p w:rsidR="00440016" w:rsidRPr="00440016" w:rsidRDefault="00440016" w:rsidP="00440016">
      <w:pPr>
        <w:jc w:val="center"/>
      </w:pPr>
      <w:r w:rsidRPr="00440016">
        <w:rPr>
          <w:rFonts w:ascii="Arial" w:hAnsi="Arial" w:cs="Arial"/>
        </w:rPr>
        <w:t>ПОСТАНОВЛЯЕТ:</w:t>
      </w:r>
    </w:p>
    <w:p w:rsidR="00440016" w:rsidRPr="00440016" w:rsidRDefault="00440016" w:rsidP="00440016">
      <w:pPr>
        <w:jc w:val="both"/>
      </w:pPr>
      <w:r w:rsidRPr="00440016">
        <w:t> </w:t>
      </w:r>
    </w:p>
    <w:p w:rsidR="00440016" w:rsidRPr="00440016" w:rsidRDefault="00440016" w:rsidP="00440016">
      <w:pPr>
        <w:jc w:val="both"/>
      </w:pPr>
      <w:r w:rsidRPr="00440016">
        <w:rPr>
          <w:rFonts w:ascii="Arial" w:hAnsi="Arial" w:cs="Arial"/>
        </w:rPr>
        <w:t>1. Утвердить Положение «О порядке организации и осуществления муниципального контроля в области торговой деятельности на территории Усть-Нейского сельского поселения (Приложение).</w:t>
      </w:r>
    </w:p>
    <w:p w:rsidR="00440016" w:rsidRPr="00440016" w:rsidRDefault="00440016" w:rsidP="00440016">
      <w:pPr>
        <w:jc w:val="both"/>
        <w:rPr>
          <w:rFonts w:ascii="Arial" w:hAnsi="Arial" w:cs="Arial"/>
        </w:rPr>
      </w:pPr>
      <w:r w:rsidRPr="00440016">
        <w:rPr>
          <w:rFonts w:ascii="Arial" w:hAnsi="Arial" w:cs="Arial"/>
        </w:rPr>
        <w:t>2. Контроль исполнения настоящего постановления оставляю за собой.</w:t>
      </w:r>
    </w:p>
    <w:p w:rsidR="00440016" w:rsidRPr="00440016" w:rsidRDefault="00440016" w:rsidP="00440016">
      <w:pPr>
        <w:jc w:val="both"/>
        <w:rPr>
          <w:rFonts w:ascii="Arial" w:hAnsi="Arial" w:cs="Arial"/>
        </w:rPr>
      </w:pPr>
      <w:r w:rsidRPr="00440016">
        <w:rPr>
          <w:rFonts w:ascii="Arial" w:hAnsi="Arial" w:cs="Arial"/>
        </w:rPr>
        <w:t>3. Настоящее постановление вступает в силу с момента официального опубликования в  печатном издании «Усть-Нейский вестник».</w:t>
      </w:r>
    </w:p>
    <w:p w:rsidR="00440016" w:rsidRPr="00440016" w:rsidRDefault="00440016" w:rsidP="00440016">
      <w:pPr>
        <w:jc w:val="both"/>
        <w:rPr>
          <w:rFonts w:ascii="Arial" w:hAnsi="Arial" w:cs="Arial"/>
        </w:rPr>
      </w:pPr>
    </w:p>
    <w:p w:rsidR="00440016" w:rsidRPr="00440016" w:rsidRDefault="00440016" w:rsidP="00440016">
      <w:pPr>
        <w:jc w:val="both"/>
        <w:rPr>
          <w:rFonts w:ascii="Arial" w:hAnsi="Arial" w:cs="Arial"/>
        </w:rPr>
      </w:pPr>
      <w:r>
        <w:rPr>
          <w:rFonts w:ascii="Arial" w:hAnsi="Arial" w:cs="Arial"/>
        </w:rPr>
        <w:t>Гл</w:t>
      </w:r>
      <w:r w:rsidRPr="00440016">
        <w:rPr>
          <w:rFonts w:ascii="Arial" w:hAnsi="Arial" w:cs="Arial"/>
        </w:rPr>
        <w:t>ава Усть-Нейского</w:t>
      </w:r>
    </w:p>
    <w:p w:rsidR="00440016" w:rsidRPr="00440016" w:rsidRDefault="00440016" w:rsidP="00440016">
      <w:pPr>
        <w:jc w:val="both"/>
      </w:pPr>
      <w:r w:rsidRPr="00440016">
        <w:rPr>
          <w:rFonts w:ascii="Arial" w:hAnsi="Arial" w:cs="Arial"/>
        </w:rPr>
        <w:t>сельского поселения                                                           Ю.Ю Метелкин</w:t>
      </w:r>
    </w:p>
    <w:p w:rsidR="00440016" w:rsidRPr="00440016" w:rsidRDefault="00440016" w:rsidP="00440016">
      <w:pPr>
        <w:spacing w:after="120"/>
        <w:jc w:val="right"/>
        <w:rPr>
          <w:rFonts w:ascii="Arial" w:hAnsi="Arial" w:cs="Arial"/>
        </w:rPr>
      </w:pPr>
    </w:p>
    <w:p w:rsidR="00440016" w:rsidRPr="00440016" w:rsidRDefault="00440016" w:rsidP="00440016">
      <w:pPr>
        <w:spacing w:after="120"/>
        <w:jc w:val="right"/>
        <w:rPr>
          <w:sz w:val="22"/>
          <w:szCs w:val="22"/>
        </w:rPr>
      </w:pPr>
      <w:r w:rsidRPr="00440016">
        <w:rPr>
          <w:rFonts w:ascii="Arial" w:hAnsi="Arial" w:cs="Arial"/>
          <w:sz w:val="22"/>
          <w:szCs w:val="22"/>
        </w:rPr>
        <w:t>Приложение</w:t>
      </w:r>
    </w:p>
    <w:p w:rsidR="00440016" w:rsidRPr="00440016" w:rsidRDefault="00440016" w:rsidP="00440016">
      <w:pPr>
        <w:jc w:val="right"/>
        <w:rPr>
          <w:sz w:val="22"/>
          <w:szCs w:val="22"/>
        </w:rPr>
      </w:pPr>
      <w:r w:rsidRPr="00440016">
        <w:rPr>
          <w:rFonts w:ascii="Arial" w:hAnsi="Arial" w:cs="Arial"/>
          <w:sz w:val="22"/>
          <w:szCs w:val="22"/>
        </w:rPr>
        <w:t>к постановлению администрации</w:t>
      </w:r>
    </w:p>
    <w:p w:rsidR="00440016" w:rsidRPr="00440016" w:rsidRDefault="00440016" w:rsidP="00440016">
      <w:pPr>
        <w:jc w:val="right"/>
        <w:rPr>
          <w:sz w:val="22"/>
          <w:szCs w:val="22"/>
        </w:rPr>
      </w:pPr>
      <w:r w:rsidRPr="00440016">
        <w:rPr>
          <w:rFonts w:ascii="Arial" w:hAnsi="Arial" w:cs="Arial"/>
          <w:sz w:val="22"/>
          <w:szCs w:val="22"/>
        </w:rPr>
        <w:t>Усть-Нейского сельского поселения</w:t>
      </w:r>
    </w:p>
    <w:p w:rsidR="00440016" w:rsidRPr="00440016" w:rsidRDefault="00440016" w:rsidP="00440016">
      <w:pPr>
        <w:jc w:val="right"/>
        <w:rPr>
          <w:sz w:val="22"/>
          <w:szCs w:val="22"/>
        </w:rPr>
      </w:pPr>
      <w:r w:rsidRPr="00440016">
        <w:rPr>
          <w:rFonts w:ascii="Arial" w:hAnsi="Arial" w:cs="Arial"/>
          <w:sz w:val="22"/>
          <w:szCs w:val="22"/>
        </w:rPr>
        <w:t>от 13.07.2018 № 28</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center"/>
        <w:rPr>
          <w:sz w:val="22"/>
          <w:szCs w:val="22"/>
        </w:rPr>
      </w:pPr>
      <w:bookmarkStart w:id="0" w:name="Par29"/>
      <w:bookmarkEnd w:id="0"/>
      <w:r w:rsidRPr="00440016">
        <w:rPr>
          <w:rFonts w:ascii="Arial" w:hAnsi="Arial" w:cs="Arial"/>
          <w:sz w:val="22"/>
          <w:szCs w:val="22"/>
        </w:rPr>
        <w:t>ПОЛОЖЕНИЕ</w:t>
      </w:r>
    </w:p>
    <w:p w:rsidR="00440016" w:rsidRPr="00440016" w:rsidRDefault="00440016" w:rsidP="00440016">
      <w:pPr>
        <w:jc w:val="center"/>
        <w:rPr>
          <w:sz w:val="22"/>
          <w:szCs w:val="22"/>
        </w:rPr>
      </w:pPr>
      <w:r w:rsidRPr="00440016">
        <w:rPr>
          <w:rFonts w:ascii="Arial" w:hAnsi="Arial" w:cs="Arial"/>
          <w:sz w:val="22"/>
          <w:szCs w:val="22"/>
        </w:rPr>
        <w:t>О ПОРЯДКЕ ОРГАНИЗАЦИИ И ОСУЩЕСТВЛЕНИЯ МУНИЦИПАЛЬНОГО КОНТРОЛЯ В ОБЛАСТИ ТОРГОВОЙ ДЕЯТЕЛЬНОСТИ НА ТЕРРИТОРИИ УСТЬ-НЕЙСКОГО СЕЛЬСКОГО ПОСЕЛЕНИЯ</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center"/>
        <w:rPr>
          <w:sz w:val="22"/>
          <w:szCs w:val="22"/>
        </w:rPr>
      </w:pPr>
      <w:bookmarkStart w:id="1" w:name="Par34"/>
      <w:bookmarkEnd w:id="1"/>
      <w:r w:rsidRPr="00440016">
        <w:rPr>
          <w:rFonts w:ascii="Arial" w:hAnsi="Arial" w:cs="Arial"/>
          <w:sz w:val="22"/>
          <w:szCs w:val="22"/>
        </w:rPr>
        <w:t>Раздел I. Общие положения</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both"/>
        <w:rPr>
          <w:sz w:val="22"/>
          <w:szCs w:val="22"/>
        </w:rPr>
      </w:pPr>
      <w:r w:rsidRPr="00440016">
        <w:rPr>
          <w:rFonts w:ascii="Arial" w:hAnsi="Arial" w:cs="Arial"/>
          <w:sz w:val="22"/>
          <w:szCs w:val="22"/>
        </w:rPr>
        <w:t xml:space="preserve">1. Положение "О порядке организации и осуществления муниципального контроля в области торговой деятельности на территории Усть-Нейского сельского поселения"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w:t>
      </w:r>
      <w:r w:rsidRPr="00440016">
        <w:rPr>
          <w:rFonts w:ascii="Arial" w:hAnsi="Arial" w:cs="Arial"/>
          <w:color w:val="000000"/>
          <w:sz w:val="22"/>
          <w:szCs w:val="22"/>
        </w:rPr>
        <w:t>Уставом</w:t>
      </w:r>
      <w:r w:rsidRPr="00440016">
        <w:rPr>
          <w:rFonts w:ascii="Arial" w:hAnsi="Arial" w:cs="Arial"/>
          <w:sz w:val="22"/>
          <w:szCs w:val="22"/>
        </w:rPr>
        <w:t xml:space="preserve"> Усть-Нейского сельского поселения.</w:t>
      </w:r>
    </w:p>
    <w:p w:rsidR="00440016" w:rsidRPr="00440016" w:rsidRDefault="00440016" w:rsidP="00440016">
      <w:pPr>
        <w:jc w:val="both"/>
        <w:rPr>
          <w:sz w:val="22"/>
          <w:szCs w:val="22"/>
        </w:rPr>
      </w:pPr>
      <w:bookmarkStart w:id="2" w:name="Par37"/>
      <w:bookmarkEnd w:id="2"/>
      <w:r w:rsidRPr="00440016">
        <w:rPr>
          <w:rFonts w:ascii="Arial" w:hAnsi="Arial" w:cs="Arial"/>
          <w:sz w:val="22"/>
          <w:szCs w:val="22"/>
        </w:rPr>
        <w:t>2. Муниципальный контроль в области торговой деятельности - деятельность органов местного самоуправления Усть-Нейского сельского поселения, уполномоченных в соответствии с федеральными законами на организацию и проведение на территории Усть-Нейского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Усть-Нейского сельского поселения в области торговой деятельности (далее - муниципальный контроль).</w:t>
      </w:r>
    </w:p>
    <w:p w:rsidR="00440016" w:rsidRPr="00440016" w:rsidRDefault="00440016" w:rsidP="00440016">
      <w:pPr>
        <w:jc w:val="both"/>
        <w:rPr>
          <w:sz w:val="22"/>
          <w:szCs w:val="22"/>
        </w:rPr>
      </w:pPr>
      <w:r w:rsidRPr="00440016">
        <w:rPr>
          <w:rFonts w:ascii="Arial" w:hAnsi="Arial" w:cs="Arial"/>
          <w:sz w:val="22"/>
          <w:szCs w:val="22"/>
        </w:rPr>
        <w:lastRenderedPageBreak/>
        <w:t xml:space="preserve">3. Органом местного самоуправления Усть-Нейского сельского поселения, уполномоченным на осуществление муниципального контроля, указанного в </w:t>
      </w:r>
      <w:r w:rsidRPr="00440016">
        <w:rPr>
          <w:rFonts w:ascii="Arial" w:hAnsi="Arial" w:cs="Arial"/>
          <w:color w:val="000000"/>
          <w:sz w:val="22"/>
          <w:szCs w:val="22"/>
        </w:rPr>
        <w:t>пункте 2</w:t>
      </w:r>
      <w:r w:rsidRPr="00440016">
        <w:rPr>
          <w:rFonts w:ascii="Arial" w:hAnsi="Arial" w:cs="Arial"/>
          <w:sz w:val="22"/>
          <w:szCs w:val="22"/>
        </w:rPr>
        <w:t xml:space="preserve"> настоящего Положения (далее - орган муниципального контроля), является администрация Усть-Нейского сельского поселения (далее - администрация).</w:t>
      </w:r>
    </w:p>
    <w:p w:rsidR="00440016" w:rsidRPr="00440016" w:rsidRDefault="00440016" w:rsidP="00440016">
      <w:pPr>
        <w:jc w:val="both"/>
        <w:rPr>
          <w:sz w:val="22"/>
          <w:szCs w:val="22"/>
        </w:rPr>
      </w:pPr>
      <w:r w:rsidRPr="00440016">
        <w:rPr>
          <w:rFonts w:ascii="Arial" w:hAnsi="Arial" w:cs="Arial"/>
          <w:sz w:val="22"/>
          <w:szCs w:val="22"/>
        </w:rPr>
        <w:t>4. Муниципальный контроль осуществляется во взаимодействии с органом государственного контроля (надзора) в соответствующей сфере деятельности, федеральными органами исполнительной власти, организациями независимо от организационно-правовых форм и форм собственности, гражданами в пределах своей компетенции.</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center"/>
        <w:rPr>
          <w:sz w:val="22"/>
          <w:szCs w:val="22"/>
        </w:rPr>
      </w:pPr>
      <w:bookmarkStart w:id="3" w:name="Par44"/>
      <w:bookmarkEnd w:id="3"/>
      <w:r w:rsidRPr="00440016">
        <w:rPr>
          <w:rFonts w:ascii="Arial" w:hAnsi="Arial" w:cs="Arial"/>
          <w:sz w:val="22"/>
          <w:szCs w:val="22"/>
        </w:rPr>
        <w:t>Раздел II. Цели и задачи муниципального контроля</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both"/>
        <w:rPr>
          <w:sz w:val="22"/>
          <w:szCs w:val="22"/>
        </w:rPr>
      </w:pPr>
      <w:r w:rsidRPr="00440016">
        <w:rPr>
          <w:rFonts w:ascii="Arial" w:hAnsi="Arial" w:cs="Arial"/>
          <w:sz w:val="22"/>
          <w:szCs w:val="22"/>
        </w:rPr>
        <w:t>1. Целями муниципального контроля являются:</w:t>
      </w:r>
    </w:p>
    <w:p w:rsidR="00440016" w:rsidRPr="00440016" w:rsidRDefault="00440016" w:rsidP="00440016">
      <w:pPr>
        <w:jc w:val="both"/>
        <w:rPr>
          <w:sz w:val="22"/>
          <w:szCs w:val="22"/>
        </w:rPr>
      </w:pPr>
      <w:r w:rsidRPr="00440016">
        <w:rPr>
          <w:rFonts w:ascii="Arial" w:hAnsi="Arial" w:cs="Arial"/>
          <w:sz w:val="22"/>
          <w:szCs w:val="22"/>
        </w:rPr>
        <w:t>1.1. проверка соблюдения требований, установленных муниципальными правовыми актами Усть-Нейского сельского поселения в области торговой деятельности;</w:t>
      </w:r>
    </w:p>
    <w:p w:rsidR="00440016" w:rsidRPr="00440016" w:rsidRDefault="00440016" w:rsidP="00440016">
      <w:pPr>
        <w:jc w:val="both"/>
        <w:rPr>
          <w:sz w:val="22"/>
          <w:szCs w:val="22"/>
        </w:rPr>
      </w:pPr>
      <w:r w:rsidRPr="00440016">
        <w:rPr>
          <w:rFonts w:ascii="Arial" w:hAnsi="Arial" w:cs="Arial"/>
          <w:sz w:val="22"/>
          <w:szCs w:val="22"/>
        </w:rPr>
        <w:t>1.2. предупреждение, выявление и пресечение нарушений требований, установленных муниципальными правовыми актами Усть-Нейского сельского поселения в области торговой деятельности.</w:t>
      </w:r>
    </w:p>
    <w:p w:rsidR="00440016" w:rsidRPr="00440016" w:rsidRDefault="00440016" w:rsidP="00440016">
      <w:pPr>
        <w:jc w:val="both"/>
        <w:rPr>
          <w:sz w:val="22"/>
          <w:szCs w:val="22"/>
        </w:rPr>
      </w:pPr>
      <w:r w:rsidRPr="00440016">
        <w:rPr>
          <w:rFonts w:ascii="Arial" w:hAnsi="Arial" w:cs="Arial"/>
          <w:sz w:val="22"/>
          <w:szCs w:val="22"/>
        </w:rPr>
        <w:t>2. Основной задачей муниципального контроля является осуществление контроля за соблюдением юридическими лицами, индивидуальными предпринимателями при осуществлении ими торговой деятельности требований, установленных муниципальными правовыми актами Усть-Нейского сельского поселения в области торговой деятельности.</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center"/>
        <w:rPr>
          <w:sz w:val="22"/>
          <w:szCs w:val="22"/>
        </w:rPr>
      </w:pPr>
      <w:bookmarkStart w:id="4" w:name="Par51"/>
      <w:bookmarkEnd w:id="4"/>
      <w:r w:rsidRPr="00440016">
        <w:rPr>
          <w:rFonts w:ascii="Arial" w:hAnsi="Arial" w:cs="Arial"/>
          <w:sz w:val="22"/>
          <w:szCs w:val="22"/>
        </w:rPr>
        <w:t>Раздел III. Порядок организации и осуществления муниципального контроля</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both"/>
        <w:rPr>
          <w:sz w:val="22"/>
          <w:szCs w:val="22"/>
        </w:rPr>
      </w:pPr>
      <w:r w:rsidRPr="00440016">
        <w:rPr>
          <w:rFonts w:ascii="Arial" w:hAnsi="Arial" w:cs="Arial"/>
          <w:sz w:val="22"/>
          <w:szCs w:val="22"/>
        </w:rPr>
        <w:t>1.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юридических лиц, индивидуальных предпринимателей.</w:t>
      </w:r>
    </w:p>
    <w:p w:rsidR="00440016" w:rsidRPr="00440016" w:rsidRDefault="00440016" w:rsidP="00440016">
      <w:pPr>
        <w:jc w:val="both"/>
        <w:rPr>
          <w:sz w:val="22"/>
          <w:szCs w:val="22"/>
        </w:rPr>
      </w:pPr>
      <w:r w:rsidRPr="00440016">
        <w:rPr>
          <w:rFonts w:ascii="Arial" w:hAnsi="Arial" w:cs="Arial"/>
          <w:sz w:val="22"/>
          <w:szCs w:val="22"/>
        </w:rPr>
        <w:t>2. Ежегодный план проведения плановых проверок утверждается главой администрации Усть-Нейского сельского поселения.</w:t>
      </w:r>
    </w:p>
    <w:p w:rsidR="00440016" w:rsidRPr="00440016" w:rsidRDefault="00440016" w:rsidP="00440016">
      <w:pPr>
        <w:jc w:val="both"/>
        <w:rPr>
          <w:sz w:val="22"/>
          <w:szCs w:val="22"/>
        </w:rPr>
      </w:pPr>
      <w:r w:rsidRPr="00440016">
        <w:rPr>
          <w:rFonts w:ascii="Arial" w:hAnsi="Arial" w:cs="Arial"/>
          <w:sz w:val="22"/>
          <w:szCs w:val="22"/>
        </w:rPr>
        <w:t>Подготовка и утверждение ежегодного плана проведения плановых проверок осуществляется с соблюдением требований и сроков,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t>3.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Усть-Нейского сельского поселения в области торговой деятельности.</w:t>
      </w:r>
    </w:p>
    <w:p w:rsidR="00440016" w:rsidRPr="00440016" w:rsidRDefault="00440016" w:rsidP="00440016">
      <w:pPr>
        <w:jc w:val="both"/>
        <w:rPr>
          <w:sz w:val="22"/>
          <w:szCs w:val="22"/>
        </w:rPr>
      </w:pPr>
      <w:r w:rsidRPr="00440016">
        <w:rPr>
          <w:rFonts w:ascii="Arial" w:hAnsi="Arial" w:cs="Arial"/>
          <w:sz w:val="22"/>
          <w:szCs w:val="22"/>
        </w:rPr>
        <w:t>Плановая проверка в отношении соответствующего юридического лица, индивидуального предпринимателя проводится один раз в три года.</w:t>
      </w:r>
    </w:p>
    <w:p w:rsidR="00440016" w:rsidRPr="00440016" w:rsidRDefault="00440016" w:rsidP="00440016">
      <w:pPr>
        <w:jc w:val="both"/>
        <w:rPr>
          <w:sz w:val="22"/>
          <w:szCs w:val="22"/>
        </w:rPr>
      </w:pPr>
      <w:r w:rsidRPr="00440016">
        <w:rPr>
          <w:rFonts w:ascii="Arial" w:hAnsi="Arial" w:cs="Arial"/>
          <w:sz w:val="22"/>
          <w:szCs w:val="22"/>
        </w:rPr>
        <w:t>4. Предметом внеплановой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муниципальными правовыми актами Усть-Нейского сельского поселения в области торговой деятельности,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40016" w:rsidRPr="00440016" w:rsidRDefault="00440016" w:rsidP="00440016">
      <w:pPr>
        <w:jc w:val="both"/>
        <w:rPr>
          <w:sz w:val="22"/>
          <w:szCs w:val="22"/>
        </w:rPr>
      </w:pPr>
      <w:r w:rsidRPr="00440016">
        <w:rPr>
          <w:rFonts w:ascii="Arial" w:hAnsi="Arial" w:cs="Arial"/>
          <w:sz w:val="22"/>
          <w:szCs w:val="22"/>
        </w:rPr>
        <w:t>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lastRenderedPageBreak/>
        <w:t>5. Порядок проведения проверок определяется административным регламентом с учетом требований законодательства Российской Федерации.</w:t>
      </w:r>
    </w:p>
    <w:p w:rsidR="00440016" w:rsidRPr="00440016" w:rsidRDefault="00440016" w:rsidP="00440016">
      <w:pPr>
        <w:jc w:val="both"/>
        <w:rPr>
          <w:sz w:val="22"/>
          <w:szCs w:val="22"/>
        </w:rPr>
      </w:pPr>
      <w:r w:rsidRPr="00440016">
        <w:rPr>
          <w:rFonts w:ascii="Arial" w:hAnsi="Arial" w:cs="Arial"/>
          <w:sz w:val="22"/>
          <w:szCs w:val="22"/>
        </w:rPr>
        <w:t>6.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440016" w:rsidRPr="00440016" w:rsidRDefault="00440016" w:rsidP="00440016">
      <w:pPr>
        <w:jc w:val="both"/>
        <w:rPr>
          <w:sz w:val="22"/>
          <w:szCs w:val="22"/>
        </w:rPr>
      </w:pPr>
      <w:r w:rsidRPr="00440016">
        <w:rPr>
          <w:rFonts w:ascii="Arial" w:hAnsi="Arial" w:cs="Arial"/>
          <w:sz w:val="22"/>
          <w:szCs w:val="22"/>
        </w:rPr>
        <w:t>Типовая форма акта проверки устанавливается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440016" w:rsidRPr="00440016" w:rsidRDefault="00440016" w:rsidP="00440016">
      <w:pPr>
        <w:jc w:val="both"/>
        <w:rPr>
          <w:sz w:val="22"/>
          <w:szCs w:val="22"/>
        </w:rPr>
      </w:pPr>
      <w:r w:rsidRPr="00440016">
        <w:rPr>
          <w:rFonts w:ascii="Arial" w:hAnsi="Arial" w:cs="Arial"/>
          <w:sz w:val="22"/>
          <w:szCs w:val="22"/>
        </w:rPr>
        <w:t>К акту проверки прилагаются имеющиеся заключения проведенных исследований, испытаний и экспертиз, объяснения работников юридического лица, работников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40016" w:rsidRPr="00440016" w:rsidRDefault="00440016" w:rsidP="00440016">
      <w:pPr>
        <w:jc w:val="both"/>
        <w:rPr>
          <w:sz w:val="22"/>
          <w:szCs w:val="22"/>
        </w:rPr>
      </w:pPr>
      <w:r w:rsidRPr="00440016">
        <w:rPr>
          <w:rFonts w:ascii="Arial" w:hAnsi="Arial" w:cs="Arial"/>
          <w:sz w:val="22"/>
          <w:szCs w:val="22"/>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t>7. В случае выявления при проведении проверки нарушений лицом, в отношении которого проводилась проверка, требований, установленных муниципальными правовыми актами Усть-Нейского сельского поселения в области торговой деятельности,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t>8. Орган муниципального контроля ведет учет мероприятий по муниципальному контролю.</w:t>
      </w:r>
    </w:p>
    <w:p w:rsidR="00440016" w:rsidRPr="00440016" w:rsidRDefault="00440016" w:rsidP="00440016">
      <w:pPr>
        <w:jc w:val="both"/>
        <w:rPr>
          <w:sz w:val="22"/>
          <w:szCs w:val="22"/>
        </w:rPr>
      </w:pPr>
      <w:r w:rsidRPr="00440016">
        <w:rPr>
          <w:rFonts w:ascii="Arial" w:hAnsi="Arial" w:cs="Arial"/>
          <w:sz w:val="22"/>
          <w:szCs w:val="22"/>
        </w:rPr>
        <w:t>9. Мероприятия по муниципальному контролю в отношении юридических лиц, индивидуальных предпринимателей, осуществляются с соблюдением требований и ограничений,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t>10. Права и обязанности лиц, осуществляющих мероприятия по муниципальному контролю, а также права и обязанности лиц, в отношении которых осуществляются указанные мероприятия,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016" w:rsidRPr="00440016" w:rsidRDefault="00440016" w:rsidP="00440016">
      <w:pPr>
        <w:jc w:val="both"/>
        <w:rPr>
          <w:sz w:val="22"/>
          <w:szCs w:val="22"/>
        </w:rPr>
      </w:pPr>
      <w:r w:rsidRPr="00440016">
        <w:rPr>
          <w:sz w:val="22"/>
          <w:szCs w:val="22"/>
        </w:rPr>
        <w:t> </w:t>
      </w:r>
    </w:p>
    <w:p w:rsidR="00440016" w:rsidRPr="00440016" w:rsidRDefault="00440016" w:rsidP="00440016">
      <w:pPr>
        <w:jc w:val="center"/>
        <w:rPr>
          <w:sz w:val="22"/>
          <w:szCs w:val="22"/>
        </w:rPr>
      </w:pPr>
      <w:bookmarkStart w:id="5" w:name="Par71"/>
      <w:bookmarkEnd w:id="5"/>
      <w:r w:rsidRPr="00440016">
        <w:rPr>
          <w:rFonts w:ascii="Arial" w:hAnsi="Arial" w:cs="Arial"/>
          <w:sz w:val="22"/>
          <w:szCs w:val="22"/>
        </w:rPr>
        <w:t>Раздел IV. Заключительные положения</w:t>
      </w:r>
    </w:p>
    <w:p w:rsidR="00440016" w:rsidRPr="00440016" w:rsidRDefault="00440016" w:rsidP="00440016">
      <w:pPr>
        <w:jc w:val="both"/>
        <w:rPr>
          <w:sz w:val="22"/>
          <w:szCs w:val="22"/>
        </w:rPr>
      </w:pPr>
      <w:r w:rsidRPr="00440016">
        <w:rPr>
          <w:rFonts w:ascii="Arial" w:hAnsi="Arial" w:cs="Arial"/>
          <w:sz w:val="22"/>
          <w:szCs w:val="22"/>
        </w:rPr>
        <w:t>1.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440016" w:rsidRPr="00440016" w:rsidRDefault="00440016" w:rsidP="00440016">
      <w:pPr>
        <w:jc w:val="both"/>
        <w:rPr>
          <w:sz w:val="22"/>
          <w:szCs w:val="22"/>
        </w:rPr>
      </w:pPr>
      <w:r w:rsidRPr="00440016">
        <w:rPr>
          <w:rFonts w:ascii="Arial" w:hAnsi="Arial" w:cs="Arial"/>
          <w:sz w:val="22"/>
          <w:szCs w:val="22"/>
        </w:rPr>
        <w:t>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w:t>
      </w:r>
    </w:p>
    <w:p w:rsidR="00440016" w:rsidRPr="00440016" w:rsidRDefault="00440016" w:rsidP="00440016">
      <w:pPr>
        <w:rPr>
          <w:rFonts w:ascii="Arial" w:hAnsi="Arial"/>
          <w:sz w:val="22"/>
          <w:szCs w:val="22"/>
        </w:rPr>
      </w:pPr>
    </w:p>
    <w:p w:rsidR="00695395" w:rsidRPr="00695395" w:rsidRDefault="00695395" w:rsidP="00695395">
      <w:pPr>
        <w:suppressAutoHyphens/>
        <w:rPr>
          <w:rFonts w:ascii="Arial" w:hAnsi="Arial"/>
          <w:lang w:eastAsia="ar-SA"/>
        </w:rPr>
      </w:pPr>
    </w:p>
    <w:p w:rsidR="00D41327" w:rsidRDefault="00D41327" w:rsidP="001D78EA">
      <w:pPr>
        <w:jc w:val="center"/>
        <w:rPr>
          <w:rFonts w:ascii="Arial" w:hAnsi="Arial" w:cs="Arial"/>
          <w:sz w:val="20"/>
          <w:szCs w:val="20"/>
        </w:rPr>
      </w:pPr>
    </w:p>
    <w:p w:rsidR="001D78EA" w:rsidRDefault="001D78EA" w:rsidP="001D78EA">
      <w:pPr>
        <w:jc w:val="center"/>
        <w:rPr>
          <w:rFonts w:ascii="Arial" w:hAnsi="Arial" w:cs="Arial"/>
          <w:sz w:val="20"/>
          <w:szCs w:val="20"/>
        </w:rPr>
      </w:pPr>
    </w:p>
    <w:p w:rsidR="001D78EA" w:rsidRDefault="001D78EA" w:rsidP="001D78EA">
      <w:pPr>
        <w:jc w:val="center"/>
        <w:rPr>
          <w:rFonts w:ascii="Arial" w:hAnsi="Arial" w:cs="Arial"/>
          <w:sz w:val="20"/>
          <w:szCs w:val="20"/>
        </w:rPr>
      </w:pPr>
    </w:p>
    <w:p w:rsidR="001D78EA" w:rsidRDefault="001D78EA" w:rsidP="001D78EA">
      <w:pPr>
        <w:jc w:val="center"/>
        <w:rPr>
          <w:rFonts w:ascii="Arial" w:hAnsi="Arial" w:cs="Arial"/>
          <w:sz w:val="20"/>
          <w:szCs w:val="20"/>
        </w:rPr>
      </w:pPr>
    </w:p>
    <w:p w:rsidR="001D78EA" w:rsidRDefault="001D78EA" w:rsidP="001D78EA">
      <w:pPr>
        <w:jc w:val="center"/>
        <w:rPr>
          <w:rFonts w:ascii="Arial" w:hAnsi="Arial" w:cs="Arial"/>
          <w:sz w:val="20"/>
          <w:szCs w:val="20"/>
        </w:rPr>
      </w:pPr>
    </w:p>
    <w:p w:rsidR="00F37B3A" w:rsidRPr="00F37B3A" w:rsidRDefault="00F37B3A" w:rsidP="00F37B3A">
      <w:pPr>
        <w:suppressAutoHyphens/>
        <w:autoSpaceDE w:val="0"/>
        <w:jc w:val="both"/>
        <w:rPr>
          <w:rFonts w:ascii="Arial" w:eastAsia="Arial" w:hAnsi="Arial" w:cs="Arial"/>
          <w:lang w:eastAsia="ar-SA"/>
        </w:rPr>
      </w:pPr>
    </w:p>
    <w:p w:rsidR="00F37B3A" w:rsidRPr="00F37B3A" w:rsidRDefault="00F37B3A" w:rsidP="00F37B3A">
      <w:pPr>
        <w:jc w:val="center"/>
        <w:rPr>
          <w:rFonts w:ascii="Arial" w:eastAsiaTheme="minorHAnsi" w:hAnsi="Arial" w:cs="Arial"/>
          <w:lang w:eastAsia="en-US"/>
        </w:rPr>
      </w:pPr>
      <w:r w:rsidRPr="00F37B3A">
        <w:rPr>
          <w:rFonts w:ascii="Arial" w:eastAsiaTheme="minorHAnsi" w:hAnsi="Arial" w:cs="Arial"/>
          <w:szCs w:val="22"/>
          <w:lang w:eastAsia="en-US"/>
        </w:rPr>
        <w:t>РОССИЙСКАЯ ФЕДЕРАЦИЯ</w:t>
      </w:r>
    </w:p>
    <w:p w:rsidR="00F37B3A" w:rsidRPr="00F37B3A" w:rsidRDefault="00F37B3A" w:rsidP="00F37B3A">
      <w:pPr>
        <w:jc w:val="center"/>
        <w:rPr>
          <w:rFonts w:ascii="Arial" w:eastAsiaTheme="minorHAnsi" w:hAnsi="Arial" w:cs="Arial"/>
          <w:bCs/>
          <w:iCs/>
          <w:szCs w:val="22"/>
          <w:lang w:eastAsia="en-US"/>
        </w:rPr>
      </w:pPr>
      <w:r w:rsidRPr="00F37B3A">
        <w:rPr>
          <w:rFonts w:ascii="Arial" w:eastAsiaTheme="minorHAnsi" w:hAnsi="Arial" w:cs="Arial"/>
          <w:bCs/>
          <w:iCs/>
          <w:szCs w:val="22"/>
          <w:lang w:eastAsia="en-US"/>
        </w:rPr>
        <w:t>СОВЕТ ДЕПУТАТОВ</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УСТЬ-НЕЙСКОГО СЕЛЬСКОГО ПОСЕЛЕНИЯ</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МАКАРЬЕВСКОГО МУНИЦИПАЛЬНОГО РАЙОНА</w:t>
      </w: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КОСТРОМСКОЙ ОБЛАСТИ</w:t>
      </w:r>
    </w:p>
    <w:p w:rsidR="00F37B3A" w:rsidRPr="00F37B3A" w:rsidRDefault="00F37B3A" w:rsidP="00F37B3A">
      <w:pPr>
        <w:jc w:val="center"/>
        <w:rPr>
          <w:rFonts w:ascii="Arial" w:eastAsiaTheme="minorHAnsi" w:hAnsi="Arial" w:cs="Arial"/>
          <w:szCs w:val="22"/>
          <w:lang w:eastAsia="en-US"/>
        </w:rPr>
      </w:pPr>
    </w:p>
    <w:p w:rsidR="00F37B3A" w:rsidRPr="00F37B3A" w:rsidRDefault="00F37B3A" w:rsidP="00F37B3A">
      <w:pPr>
        <w:jc w:val="center"/>
        <w:rPr>
          <w:rFonts w:ascii="Arial" w:eastAsiaTheme="minorHAnsi" w:hAnsi="Arial" w:cs="Arial"/>
          <w:szCs w:val="22"/>
          <w:lang w:eastAsia="en-US"/>
        </w:rPr>
      </w:pPr>
      <w:r w:rsidRPr="00F37B3A">
        <w:rPr>
          <w:rFonts w:ascii="Arial" w:eastAsiaTheme="minorHAnsi" w:hAnsi="Arial" w:cs="Arial"/>
          <w:szCs w:val="22"/>
          <w:lang w:eastAsia="en-US"/>
        </w:rPr>
        <w:t>Р Е Ш Е Н И Е</w:t>
      </w:r>
    </w:p>
    <w:p w:rsidR="00F37B3A" w:rsidRPr="00F37B3A" w:rsidRDefault="00F37B3A" w:rsidP="00F37B3A">
      <w:pPr>
        <w:jc w:val="center"/>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от 03 августа 2018  года               №  68</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Об утверждении отчета об исполнении бюджета</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Усть-Нейского сельского поселения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Макарьевского муниципального района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за  2017 год</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В соответствии со статьей 264.2 Бюджетного Кодекса РФ, Уставом Усть-Нейского сельского поселения Макарьевского муниципального района Костромской области, рассмотрев внесенный Главой Усть-Нейского сельского поселения Макарьевского муниципального района отчёт об исполнении бюджета Усть-Нейского сельского поселения Макарьевского муниципального района за  2017 год, Совет депутатов Р Е Ш И Л : </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autoSpaceDE w:val="0"/>
        <w:autoSpaceDN w:val="0"/>
        <w:adjustRightInd w:val="0"/>
        <w:jc w:val="right"/>
        <w:rPr>
          <w:rFonts w:ascii="Arial" w:eastAsia="Arial Unicode MS" w:hAnsi="Arial" w:cs="Arial"/>
          <w:color w:val="000000"/>
          <w:lang w:eastAsia="en-US"/>
        </w:rPr>
      </w:pPr>
      <w:r w:rsidRPr="00F37B3A">
        <w:rPr>
          <w:rFonts w:ascii="Arial" w:eastAsiaTheme="minorHAnsi" w:hAnsi="Arial" w:cs="Arial"/>
          <w:szCs w:val="22"/>
          <w:lang w:eastAsia="en-US"/>
        </w:rPr>
        <w:t xml:space="preserve">1. Утвердить отчет об исполнении бюджета Усть-Нейского сельского поселения Макарьевского муниципального района за  2017  год по расходам в сумме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4 493 825 рублей 26 коп,  по доходам в сумме  </w:t>
      </w:r>
      <w:r w:rsidRPr="00F37B3A">
        <w:rPr>
          <w:rFonts w:ascii="Arial" w:eastAsiaTheme="minorHAnsi" w:hAnsi="Arial" w:cs="Arial"/>
          <w:color w:val="000000"/>
          <w:szCs w:val="22"/>
          <w:lang w:eastAsia="en-US"/>
        </w:rPr>
        <w:t>4 242 794</w:t>
      </w:r>
      <w:r w:rsidRPr="00F37B3A">
        <w:rPr>
          <w:rFonts w:ascii="Arial" w:eastAsiaTheme="minorHAnsi" w:hAnsi="Arial" w:cs="Arial"/>
          <w:szCs w:val="22"/>
          <w:lang w:eastAsia="en-US"/>
        </w:rPr>
        <w:t xml:space="preserve"> рублей 61 коп, со следующими показателями:</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1.1 доходов бюджета Усть-Нейского сельского поселения Макарьевского муниципального района за   2017 года по кодам классификации доходов бюджетов согласно приложения  №1 к настоящему решению;</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1.2 расходов бюджета Усть-Нейского сельского поселения Макарьевского муниципального района по разделам, подразделам классификации расходов бюджета РФ за 2017 года согласно приложения  №2 к настоящему решению;</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1.3.  источники  финансирования  дефицита  бюджета   согласно приложения №3.</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      2.  Настоящее решение  подлежит официальному опубликованию в печатном издании вступает в силу с момента опубликования .</w:t>
      </w:r>
    </w:p>
    <w:p w:rsidR="00F37B3A" w:rsidRPr="00F37B3A" w:rsidRDefault="00F37B3A" w:rsidP="00F37B3A">
      <w:pPr>
        <w:jc w:val="both"/>
        <w:rPr>
          <w:rFonts w:ascii="Arial" w:eastAsiaTheme="minorHAnsi" w:hAnsi="Arial" w:cs="Arial"/>
          <w:szCs w:val="22"/>
          <w:lang w:eastAsia="en-US"/>
        </w:rPr>
      </w:pP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Глава      Усть-Нейского сельского поселения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Макарьевского муниципального района          </w:t>
      </w:r>
    </w:p>
    <w:p w:rsidR="00F37B3A" w:rsidRPr="00F37B3A" w:rsidRDefault="00F37B3A" w:rsidP="00F37B3A">
      <w:pPr>
        <w:jc w:val="both"/>
        <w:rPr>
          <w:rFonts w:ascii="Arial" w:eastAsiaTheme="minorHAnsi" w:hAnsi="Arial" w:cs="Arial"/>
          <w:szCs w:val="22"/>
          <w:lang w:eastAsia="en-US"/>
        </w:rPr>
      </w:pPr>
      <w:r w:rsidRPr="00F37B3A">
        <w:rPr>
          <w:rFonts w:ascii="Arial" w:eastAsiaTheme="minorHAnsi" w:hAnsi="Arial" w:cs="Arial"/>
          <w:szCs w:val="22"/>
          <w:lang w:eastAsia="en-US"/>
        </w:rPr>
        <w:t xml:space="preserve">Костромской области:                                                                /Ю.Ю. Метелкин                             </w:t>
      </w:r>
    </w:p>
    <w:p w:rsidR="00F37B3A" w:rsidRPr="00F37B3A" w:rsidRDefault="00F37B3A" w:rsidP="00F37B3A">
      <w:pPr>
        <w:sectPr w:rsidR="00F37B3A" w:rsidRPr="00F37B3A" w:rsidSect="00136C38">
          <w:pgSz w:w="11906" w:h="16838"/>
          <w:pgMar w:top="1134" w:right="1701" w:bottom="1134" w:left="851" w:header="709" w:footer="709" w:gutter="0"/>
          <w:cols w:space="708"/>
          <w:docGrid w:linePitch="360"/>
        </w:sectPr>
      </w:pPr>
    </w:p>
    <w:tbl>
      <w:tblPr>
        <w:tblW w:w="14850" w:type="dxa"/>
        <w:tblLook w:val="04A0" w:firstRow="1" w:lastRow="0" w:firstColumn="1" w:lastColumn="0" w:noHBand="0" w:noVBand="1"/>
      </w:tblPr>
      <w:tblGrid>
        <w:gridCol w:w="7500"/>
        <w:gridCol w:w="2486"/>
        <w:gridCol w:w="612"/>
        <w:gridCol w:w="1266"/>
        <w:gridCol w:w="860"/>
        <w:gridCol w:w="2126"/>
      </w:tblGrid>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tc>
        <w:tc>
          <w:tcPr>
            <w:tcW w:w="2486"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color w:val="000000"/>
              </w:rPr>
            </w:pPr>
            <w:r w:rsidRPr="00F37B3A">
              <w:rPr>
                <w:rFonts w:ascii="Arial" w:hAnsi="Arial" w:cs="Arial"/>
                <w:color w:val="000000"/>
              </w:rPr>
              <w:t>Приложение №1</w:t>
            </w:r>
          </w:p>
        </w:tc>
        <w:tc>
          <w:tcPr>
            <w:tcW w:w="1878" w:type="dxa"/>
            <w:gridSpan w:val="2"/>
            <w:tcBorders>
              <w:top w:val="nil"/>
              <w:left w:val="nil"/>
              <w:bottom w:val="nil"/>
              <w:right w:val="nil"/>
            </w:tcBorders>
            <w:shd w:val="clear" w:color="auto" w:fill="auto"/>
            <w:vAlign w:val="bottom"/>
            <w:hideMark/>
          </w:tcPr>
          <w:p w:rsidR="00F37B3A" w:rsidRPr="00F37B3A" w:rsidRDefault="00F37B3A" w:rsidP="00F37B3A">
            <w:pPr>
              <w:rPr>
                <w:rFonts w:ascii="Arial" w:hAnsi="Arial" w:cs="Arial"/>
                <w:color w:val="000000"/>
                <w:sz w:val="16"/>
                <w:szCs w:val="16"/>
              </w:rPr>
            </w:pPr>
          </w:p>
        </w:tc>
        <w:tc>
          <w:tcPr>
            <w:tcW w:w="2986"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r>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2486" w:type="dxa"/>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1878"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c>
          <w:tcPr>
            <w:tcW w:w="2986" w:type="dxa"/>
            <w:gridSpan w:val="2"/>
            <w:tcBorders>
              <w:top w:val="nil"/>
              <w:left w:val="nil"/>
              <w:bottom w:val="nil"/>
              <w:right w:val="nil"/>
            </w:tcBorders>
            <w:shd w:val="clear" w:color="auto" w:fill="auto"/>
            <w:vAlign w:val="bottom"/>
            <w:hideMark/>
          </w:tcPr>
          <w:p w:rsidR="00F37B3A" w:rsidRPr="00F37B3A" w:rsidRDefault="00F37B3A" w:rsidP="00F37B3A">
            <w:pPr>
              <w:rPr>
                <w:sz w:val="20"/>
                <w:szCs w:val="20"/>
              </w:rPr>
            </w:pPr>
          </w:p>
        </w:tc>
      </w:tr>
      <w:tr w:rsidR="00F37B3A" w:rsidRPr="00F37B3A" w:rsidTr="005A3BBA">
        <w:trPr>
          <w:trHeight w:val="308"/>
        </w:trPr>
        <w:tc>
          <w:tcPr>
            <w:tcW w:w="14850" w:type="dxa"/>
            <w:gridSpan w:val="6"/>
            <w:tcBorders>
              <w:top w:val="nil"/>
              <w:left w:val="nil"/>
              <w:bottom w:val="nil"/>
              <w:right w:val="nil"/>
            </w:tcBorders>
            <w:shd w:val="clear" w:color="auto" w:fill="auto"/>
            <w:vAlign w:val="center"/>
            <w:hideMark/>
          </w:tcPr>
          <w:p w:rsidR="00F37B3A" w:rsidRPr="00F37B3A" w:rsidRDefault="00F37B3A" w:rsidP="00F37B3A">
            <w:pPr>
              <w:jc w:val="both"/>
              <w:rPr>
                <w:rFonts w:ascii="Arial" w:hAnsi="Arial" w:cs="Arial"/>
                <w:b/>
                <w:bCs/>
                <w:color w:val="000000"/>
                <w:sz w:val="22"/>
                <w:szCs w:val="22"/>
              </w:rPr>
            </w:pPr>
            <w:bookmarkStart w:id="6" w:name="RANGE!A3:D99"/>
            <w:r w:rsidRPr="00F37B3A">
              <w:rPr>
                <w:rFonts w:ascii="Arial" w:hAnsi="Arial" w:cs="Arial"/>
                <w:b/>
                <w:bCs/>
                <w:color w:val="000000"/>
                <w:sz w:val="22"/>
                <w:szCs w:val="22"/>
              </w:rPr>
              <w:t>ИСПОЛНЕНИЕ БЮДЖЕТА УСТЬ-НЕЙСКОГО СЕЛЬСКОГО ПОСЕЛЕНИЯ ПО ДОХОДАМ ЗА 2017 ГОД</w:t>
            </w:r>
            <w:bookmarkEnd w:id="6"/>
          </w:p>
        </w:tc>
      </w:tr>
      <w:tr w:rsidR="00F37B3A" w:rsidRPr="00F37B3A" w:rsidTr="005A3BBA">
        <w:trPr>
          <w:trHeight w:val="255"/>
        </w:trPr>
        <w:tc>
          <w:tcPr>
            <w:tcW w:w="7500"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3098" w:type="dxa"/>
            <w:gridSpan w:val="2"/>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2126" w:type="dxa"/>
            <w:gridSpan w:val="2"/>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sz w:val="16"/>
                <w:szCs w:val="16"/>
              </w:rPr>
            </w:pPr>
            <w:r w:rsidRPr="00F37B3A">
              <w:rPr>
                <w:rFonts w:ascii="Arial" w:hAnsi="Arial" w:cs="Arial"/>
                <w:color w:val="000000"/>
                <w:sz w:val="16"/>
                <w:szCs w:val="16"/>
              </w:rPr>
              <w:t> </w:t>
            </w:r>
          </w:p>
        </w:tc>
      </w:tr>
      <w:tr w:rsidR="00F37B3A" w:rsidRPr="00F37B3A" w:rsidTr="005A3BBA">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дохода по бюджетной классификации</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5A3BBA">
        <w:trPr>
          <w:trHeight w:val="270"/>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098"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2126"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2126"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Доходы бюджета - ВСЕГО: </w:t>
            </w:r>
            <w:r w:rsidRPr="00F37B3A">
              <w:rPr>
                <w:rFonts w:ascii="Arial" w:hAnsi="Arial" w:cs="Arial"/>
                <w:color w:val="000000"/>
              </w:rPr>
              <w:br/>
              <w:t>В том числе:</w:t>
            </w:r>
          </w:p>
        </w:tc>
        <w:tc>
          <w:tcPr>
            <w:tcW w:w="3098"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4 242 794,61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НАЛОГОВЫЕ И НЕНАЛОГОВЫЕ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2 769 000,00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2 278 994,61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ПРИБЫЛЬ,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500 206,01</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500 206,01</w:t>
            </w:r>
          </w:p>
        </w:tc>
      </w:tr>
      <w:tr w:rsidR="00F37B3A" w:rsidRPr="00F37B3A" w:rsidTr="005A3BBA">
        <w:trPr>
          <w:trHeight w:val="681"/>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840 500,00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489 351,88</w:t>
            </w:r>
          </w:p>
        </w:tc>
      </w:tr>
      <w:tr w:rsidR="00F37B3A" w:rsidRPr="00F37B3A" w:rsidTr="005A3BBA">
        <w:trPr>
          <w:trHeight w:val="988"/>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840 500,00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478 563,19</w:t>
            </w:r>
          </w:p>
        </w:tc>
      </w:tr>
      <w:tr w:rsidR="00F37B3A" w:rsidRPr="00F37B3A" w:rsidTr="005A3BBA">
        <w:trPr>
          <w:trHeight w:val="84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000 10102010012100110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4 803,99</w:t>
            </w:r>
          </w:p>
        </w:tc>
      </w:tr>
      <w:tr w:rsidR="00F37B3A" w:rsidRPr="00F37B3A" w:rsidTr="005A3BBA">
        <w:trPr>
          <w:trHeight w:val="972"/>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w:t>
            </w:r>
            <w:r w:rsidRPr="00F37B3A">
              <w:rPr>
                <w:rFonts w:ascii="Arial" w:hAnsi="Arial" w:cs="Arial"/>
                <w:color w:val="000000"/>
              </w:rPr>
              <w:lastRenderedPageBreak/>
              <w:t>взысканий (штрафов) по соответствующему платежу согласно законодательству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lastRenderedPageBreak/>
              <w:t>000 10102010013000110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5 964,70</w:t>
            </w:r>
          </w:p>
        </w:tc>
      </w:tr>
      <w:tr w:rsidR="00F37B3A" w:rsidRPr="00F37B3A" w:rsidTr="005A3BBA">
        <w:trPr>
          <w:trHeight w:val="886"/>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 xml:space="preserve"> 000 10102030010000110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p>
          <w:p w:rsidR="00F37B3A" w:rsidRPr="00F37B3A" w:rsidRDefault="00F37B3A" w:rsidP="00F37B3A">
            <w:pPr>
              <w:jc w:val="both"/>
              <w:rPr>
                <w:rFonts w:ascii="Arial" w:hAnsi="Arial" w:cs="Arial"/>
                <w:color w:val="000000"/>
              </w:rPr>
            </w:pPr>
            <w:r w:rsidRPr="00F37B3A">
              <w:rPr>
                <w:rFonts w:ascii="Arial" w:hAnsi="Arial" w:cs="Arial"/>
                <w:color w:val="000000"/>
              </w:rPr>
              <w:t>9 570,00</w:t>
            </w:r>
          </w:p>
        </w:tc>
      </w:tr>
      <w:tr w:rsidR="00F37B3A" w:rsidRPr="00F37B3A" w:rsidTr="005A3BBA">
        <w:trPr>
          <w:trHeight w:val="583"/>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9 570,00</w:t>
            </w:r>
          </w:p>
        </w:tc>
      </w:tr>
      <w:tr w:rsidR="00F37B3A" w:rsidRPr="00F37B3A" w:rsidTr="005A3BBA">
        <w:trPr>
          <w:trHeight w:val="43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60,00</w:t>
            </w:r>
          </w:p>
        </w:tc>
      </w:tr>
      <w:tr w:rsidR="00F37B3A" w:rsidRPr="00F37B3A" w:rsidTr="005A3BBA">
        <w:trPr>
          <w:trHeight w:val="69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000 10102030013000110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150,00</w:t>
            </w:r>
          </w:p>
        </w:tc>
      </w:tr>
      <w:tr w:rsidR="00F37B3A" w:rsidRPr="00F37B3A" w:rsidTr="005A3BBA">
        <w:trPr>
          <w:trHeight w:val="728"/>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000 10102040010000110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1 284,13</w:t>
            </w:r>
          </w:p>
        </w:tc>
      </w:tr>
      <w:tr w:rsidR="00F37B3A" w:rsidRPr="00F37B3A" w:rsidTr="005A3BBA">
        <w:trPr>
          <w:trHeight w:val="96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000 10102040011000110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1284,13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НАЛОГИ НА ТОВАРЫ (РАБОТЫ, УСЛУГИ), РЕАЛИЗУЕМЫЕ НА ТЕРРИТОРИИ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733 047,30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Акцизы по подакцизным товарам (продукции), производимым на территории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733 047,30</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000 10302230010000110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260 000,00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301 208,66</w:t>
            </w:r>
          </w:p>
        </w:tc>
      </w:tr>
      <w:tr w:rsidR="00F37B3A" w:rsidRPr="00F37B3A" w:rsidTr="005A3BBA">
        <w:trPr>
          <w:trHeight w:val="803"/>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000 10302240010000110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3 057,82</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000 10302250010000110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487 117,81</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000 10302260010000110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-58 336,99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СОВОКУПНЫЙ ДОХОД</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79 928,62</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в связи с применением упрощенной системы налогообложения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39 500,00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36 184,93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16 000,00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15 376,80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000 10501011010000110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16 000,00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15 376,80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20 808,13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20 808,13</w:t>
            </w:r>
          </w:p>
        </w:tc>
      </w:tr>
      <w:tr w:rsidR="00F37B3A" w:rsidRPr="00F37B3A" w:rsidTr="005A3BBA">
        <w:trPr>
          <w:trHeight w:val="69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19 935,15</w:t>
            </w:r>
          </w:p>
        </w:tc>
      </w:tr>
      <w:tr w:rsidR="00F37B3A" w:rsidRPr="00F37B3A" w:rsidTr="005A3BBA">
        <w:trPr>
          <w:trHeight w:val="40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000 10501021012100110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872,98</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43 743,69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43 743,69</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(сумма платежа (перерасчеты,недоимка и задолженность по соответствующему платежу,в том числе по отменённому)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45 000,00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43 486,00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000 10503010012100110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257,69</w:t>
            </w:r>
          </w:p>
        </w:tc>
      </w:tr>
      <w:tr w:rsidR="00F37B3A" w:rsidRPr="00F37B3A" w:rsidTr="005A3BBA">
        <w:trPr>
          <w:trHeight w:val="316"/>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27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465,14</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Единый сельскохозяйственный налог (за налоговые периоды, истекшие до 1 января 2011 года)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000 10503020012100110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-465,14</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НАЛОГИ НА ИМУЩЕСТВО</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894 500,00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780 686,09</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118 067,33</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000 10601030100000110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113 722,88</w:t>
            </w:r>
          </w:p>
        </w:tc>
      </w:tr>
      <w:tr w:rsidR="00F37B3A" w:rsidRPr="00F37B3A" w:rsidTr="005A3BBA">
        <w:trPr>
          <w:trHeight w:val="51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000 10601030102100110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4 344,45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000 10606000000000110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774 500,00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662 618,76</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110 428,17</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Земельный налог с организаций, обладающих земельным участком,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110 428,17</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221 000,00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106 764,00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000 10606033102100110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3 664,17</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000 10606040000000110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552 190,59</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552 190,59</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553 500,00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544 552,46</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000 10606043102100110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7 638,13</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000 10804000010000110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000 10804020010000110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989"/>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000 10804020011000110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4 250,00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ДОХОДЫ ОТ ИСПОЛЬЗОВАНИЯ ИМУЩЕСТВА, НАХОДЯЩЕГОСЯ В ГОСУДАРСТВЕННОЙ И МУНИЦИПАЛЬНОЙ СОБСТВЕННОСТИ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145 500,00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85 376,59</w:t>
            </w:r>
          </w:p>
        </w:tc>
      </w:tr>
      <w:tr w:rsidR="00F37B3A" w:rsidRPr="00F37B3A" w:rsidTr="005A3BBA">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000 11105000000000120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7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000 11105030000000120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000 11105035100000120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64 128,54</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37B3A" w:rsidRPr="00F37B3A" w:rsidRDefault="00F37B3A" w:rsidP="00F37B3A">
            <w:pPr>
              <w:rPr>
                <w:rFonts w:ascii="Arial" w:hAnsi="Arial" w:cs="Arial"/>
                <w:color w:val="000000"/>
              </w:rPr>
            </w:pP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000 11109000000000120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000 11109040000000120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000 11109045100000120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21 248,05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ДОХОДЫ ОТ ОКАЗАНИЯ ПЛАТНЫХ УСЛУГ (РАБОТ) И КОМПЕНСАЦИИ ЗАТРАТ ГОСУДАРСТВА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Доходы от компенсации затрат государства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000 11302000000000130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Доходы, поступающие в порядке возмещения расходов, понесенных в связи с эксплуатацией имущества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000 11302060000000130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000 11302065100000130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142 000,00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95 000,00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ШТРАФЫ, САНКЦИИ, ВОЗМЕЩЕНИЕ УЩЕРБА</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000 11651000020000140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407"/>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000 11651040020000140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БЕЗВОЗМЕЗДНЫЕ ПОСТУПЛЕНИЯ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000 20000000000000000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1 984 006,00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1 963 800,00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БЕЗВОЗМЕЗДНЫЕ ПОСТУПЛЕНИЯ ОТ ДРУГИХ БЮДЖЕТОВ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1 634 006,00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1 933 800,00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бюджетам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на выравнивание бюджетной обеспеченности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000 20201001000000151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Дотации бюджетам сельских поселений на выравнивание бюджетной обеспеченности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000 20201001100000151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1 624 000,00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бюджетной системы Российской Федерации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60 200,00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60 200,00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на осуществление первичного воинского учета на территориях, где отсутствуют военные комиссариаты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000 20235118000000151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000 20235118000000151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субвенции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000 20203999000000151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субвенции бюджетам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000 20203999100000151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3 500,00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межбюджетные трансферты</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000 20240000000000151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249 806,00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249 600,00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eastAsiaTheme="minorHAnsi" w:hAnsi="Arial" w:cs="Arial"/>
                <w:color w:val="000000"/>
                <w:lang w:eastAsia="en-US"/>
              </w:rPr>
            </w:pPr>
            <w:r w:rsidRPr="00F37B3A">
              <w:rPr>
                <w:rFonts w:ascii="Arial" w:eastAsiaTheme="minorHAnsi" w:hAnsi="Arial" w:cs="Arial"/>
                <w:lang w:eastAsia="en-US"/>
              </w:rPr>
              <w:t xml:space="preserve">Межбюджетные трансферты, передаваемые бюджетам муниципальных образований на осуществление части </w:t>
            </w:r>
            <w:r w:rsidRPr="00F37B3A">
              <w:rPr>
                <w:rFonts w:ascii="Arial" w:eastAsiaTheme="minorHAnsi" w:hAnsi="Arial" w:cs="Arial"/>
                <w:lang w:eastAsia="en-US"/>
              </w:rPr>
              <w:lastRenderedPageBreak/>
              <w:t>полномочий по решению вопросов местного значения в соответствии с заключенными соглашениями</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lastRenderedPageBreak/>
              <w:t>000 20240014000000151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206,00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Прочие межбюджетные трансферты, передаваемые бюджетам</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000 20204999000000151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межбюджетные трансферты, передаваемые бюджетам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000 20204999100000151</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126 700,00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000 20700000000000000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 в бюджеты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000 20705000100000180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7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безвозмездные поступления в бюджеты сельских поселений</w:t>
            </w:r>
          </w:p>
        </w:tc>
        <w:tc>
          <w:tcPr>
            <w:tcW w:w="3098"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000 20705030100000180</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50 000,00</w:t>
            </w:r>
          </w:p>
        </w:tc>
        <w:tc>
          <w:tcPr>
            <w:tcW w:w="2126" w:type="dxa"/>
            <w:tcBorders>
              <w:top w:val="nil"/>
              <w:left w:val="nil"/>
              <w:bottom w:val="single" w:sz="4" w:space="0" w:color="000000"/>
              <w:right w:val="single" w:sz="4" w:space="0" w:color="000000"/>
            </w:tcBorders>
            <w:shd w:val="clear" w:color="auto" w:fill="auto"/>
            <w:vAlign w:val="center"/>
            <w:hideMark/>
          </w:tcPr>
          <w:p w:rsidR="00F37B3A" w:rsidRPr="00F37B3A" w:rsidRDefault="00F37B3A" w:rsidP="00F37B3A">
            <w:pPr>
              <w:jc w:val="both"/>
              <w:rPr>
                <w:rFonts w:ascii="Arial" w:hAnsi="Arial" w:cs="Arial"/>
                <w:color w:val="000000"/>
              </w:rPr>
            </w:pPr>
            <w:r w:rsidRPr="00F37B3A">
              <w:rPr>
                <w:rFonts w:ascii="Arial" w:hAnsi="Arial" w:cs="Arial"/>
                <w:color w:val="000000"/>
              </w:rPr>
              <w:t>30 000,00</w:t>
            </w:r>
          </w:p>
        </w:tc>
      </w:tr>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jc w:val="center"/>
              <w:rPr>
                <w:rFonts w:ascii="Arial" w:hAnsi="Arial" w:cs="Arial"/>
                <w:color w:val="000000"/>
              </w:rPr>
            </w:pPr>
          </w:p>
        </w:tc>
        <w:tc>
          <w:tcPr>
            <w:tcW w:w="3098" w:type="dxa"/>
            <w:gridSpan w:val="2"/>
            <w:tcBorders>
              <w:top w:val="single" w:sz="8" w:space="0" w:color="000000"/>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2126" w:type="dxa"/>
            <w:gridSpan w:val="2"/>
            <w:tcBorders>
              <w:top w:val="single" w:sz="8" w:space="0" w:color="000000"/>
              <w:left w:val="nil"/>
              <w:bottom w:val="nil"/>
              <w:right w:val="nil"/>
            </w:tcBorders>
            <w:shd w:val="clear" w:color="auto" w:fill="auto"/>
            <w:vAlign w:val="center"/>
            <w:hideMark/>
          </w:tcPr>
          <w:p w:rsidR="00F37B3A" w:rsidRPr="00F37B3A" w:rsidRDefault="00F37B3A" w:rsidP="00F37B3A">
            <w:pPr>
              <w:jc w:val="right"/>
              <w:rPr>
                <w:rFonts w:ascii="Arial" w:hAnsi="Arial" w:cs="Arial"/>
                <w:color w:val="000000"/>
              </w:rPr>
            </w:pPr>
          </w:p>
        </w:tc>
        <w:tc>
          <w:tcPr>
            <w:tcW w:w="2126" w:type="dxa"/>
            <w:tcBorders>
              <w:top w:val="single" w:sz="8" w:space="0" w:color="000000"/>
              <w:left w:val="nil"/>
              <w:bottom w:val="nil"/>
              <w:right w:val="nil"/>
            </w:tcBorders>
            <w:shd w:val="clear" w:color="auto" w:fill="auto"/>
            <w:vAlign w:val="center"/>
            <w:hideMark/>
          </w:tcPr>
          <w:p w:rsidR="00F37B3A" w:rsidRPr="00F37B3A" w:rsidRDefault="00F37B3A" w:rsidP="00F37B3A">
            <w:pPr>
              <w:jc w:val="right"/>
              <w:rPr>
                <w:rFonts w:ascii="Arial" w:hAnsi="Arial" w:cs="Arial"/>
                <w:color w:val="000000"/>
              </w:rPr>
            </w:pPr>
            <w:r w:rsidRPr="00F37B3A">
              <w:rPr>
                <w:rFonts w:ascii="Arial" w:hAnsi="Arial" w:cs="Arial"/>
                <w:color w:val="000000"/>
              </w:rPr>
              <w:t> </w:t>
            </w:r>
          </w:p>
        </w:tc>
      </w:tr>
      <w:tr w:rsidR="00F37B3A" w:rsidRPr="00F37B3A" w:rsidTr="005A3BBA">
        <w:trPr>
          <w:trHeight w:val="255"/>
        </w:trPr>
        <w:tc>
          <w:tcPr>
            <w:tcW w:w="7500" w:type="dxa"/>
            <w:tcBorders>
              <w:top w:val="nil"/>
              <w:left w:val="nil"/>
              <w:bottom w:val="nil"/>
              <w:right w:val="nil"/>
            </w:tcBorders>
            <w:shd w:val="clear" w:color="auto" w:fill="auto"/>
            <w:noWrap/>
            <w:vAlign w:val="bottom"/>
            <w:hideMark/>
          </w:tcPr>
          <w:p w:rsidR="00F37B3A" w:rsidRPr="00F37B3A" w:rsidRDefault="00F37B3A" w:rsidP="00F37B3A">
            <w:pPr>
              <w:jc w:val="right"/>
              <w:rPr>
                <w:rFonts w:ascii="Arial" w:hAnsi="Arial" w:cs="Arial"/>
                <w:color w:val="000000"/>
              </w:rPr>
            </w:pPr>
          </w:p>
        </w:tc>
        <w:tc>
          <w:tcPr>
            <w:tcW w:w="309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126" w:type="dxa"/>
            <w:gridSpan w:val="2"/>
            <w:tcBorders>
              <w:top w:val="nil"/>
              <w:left w:val="nil"/>
              <w:bottom w:val="nil"/>
              <w:right w:val="nil"/>
            </w:tcBorders>
            <w:shd w:val="clear" w:color="auto" w:fill="auto"/>
            <w:noWrap/>
            <w:vAlign w:val="bottom"/>
            <w:hideMark/>
          </w:tcPr>
          <w:p w:rsidR="00F37B3A" w:rsidRPr="00F37B3A" w:rsidRDefault="00F37B3A" w:rsidP="00F37B3A"/>
        </w:tc>
        <w:tc>
          <w:tcPr>
            <w:tcW w:w="2126" w:type="dxa"/>
            <w:tcBorders>
              <w:top w:val="nil"/>
              <w:left w:val="nil"/>
              <w:bottom w:val="nil"/>
              <w:right w:val="nil"/>
            </w:tcBorders>
            <w:shd w:val="clear" w:color="auto" w:fill="auto"/>
            <w:noWrap/>
            <w:vAlign w:val="bottom"/>
            <w:hideMark/>
          </w:tcPr>
          <w:p w:rsidR="00F37B3A" w:rsidRPr="00F37B3A" w:rsidRDefault="00F37B3A" w:rsidP="00F37B3A"/>
        </w:tc>
      </w:tr>
    </w:tbl>
    <w:p w:rsidR="00C5107F" w:rsidRDefault="00C5107F" w:rsidP="00F37B3A">
      <w:pPr>
        <w:jc w:val="both"/>
        <w:rPr>
          <w:rFonts w:asciiTheme="minorHAnsi" w:eastAsiaTheme="minorHAnsi" w:hAnsiTheme="minorHAnsi" w:cstheme="minorBidi"/>
          <w:lang w:eastAsia="en-US"/>
        </w:rPr>
        <w:sectPr w:rsidR="00C5107F" w:rsidSect="00C5107F">
          <w:pgSz w:w="16838" w:h="11906" w:orient="landscape"/>
          <w:pgMar w:top="1134" w:right="1134" w:bottom="567" w:left="1134" w:header="0" w:footer="1134" w:gutter="0"/>
          <w:cols w:space="720"/>
          <w:formProt w:val="0"/>
          <w:docGrid w:linePitch="360" w:charSpace="8192"/>
        </w:sectPr>
      </w:pPr>
    </w:p>
    <w:p w:rsidR="00F37B3A" w:rsidRPr="00F37B3A" w:rsidRDefault="00F37B3A" w:rsidP="00F37B3A">
      <w:pPr>
        <w:jc w:val="both"/>
        <w:rPr>
          <w:rFonts w:asciiTheme="minorHAnsi" w:eastAsiaTheme="minorHAnsi" w:hAnsiTheme="minorHAnsi" w:cstheme="minorBidi"/>
          <w:lang w:eastAsia="en-US"/>
        </w:rPr>
      </w:pPr>
    </w:p>
    <w:p w:rsidR="00C5107F" w:rsidRDefault="00C5107F" w:rsidP="00F37B3A">
      <w:pPr>
        <w:sectPr w:rsidR="00C5107F" w:rsidSect="00F37B3A">
          <w:pgSz w:w="11906" w:h="16838"/>
          <w:pgMar w:top="1134" w:right="1134" w:bottom="1134" w:left="567" w:header="0" w:footer="1134" w:gutter="0"/>
          <w:cols w:space="720"/>
          <w:formProt w:val="0"/>
          <w:docGrid w:linePitch="360" w:charSpace="8192"/>
        </w:sectPr>
      </w:pPr>
    </w:p>
    <w:tbl>
      <w:tblPr>
        <w:tblW w:w="14850" w:type="dxa"/>
        <w:tblLook w:val="04A0" w:firstRow="1" w:lastRow="0" w:firstColumn="1" w:lastColumn="0" w:noHBand="0" w:noVBand="1"/>
      </w:tblPr>
      <w:tblGrid>
        <w:gridCol w:w="7506"/>
        <w:gridCol w:w="2422"/>
        <w:gridCol w:w="670"/>
        <w:gridCol w:w="1353"/>
        <w:gridCol w:w="490"/>
        <w:gridCol w:w="425"/>
        <w:gridCol w:w="1984"/>
      </w:tblGrid>
      <w:tr w:rsidR="00F37B3A" w:rsidRPr="00F37B3A" w:rsidTr="005A3BBA">
        <w:trPr>
          <w:trHeight w:val="378"/>
        </w:trPr>
        <w:tc>
          <w:tcPr>
            <w:tcW w:w="7506" w:type="dxa"/>
            <w:tcBorders>
              <w:top w:val="nil"/>
              <w:left w:val="nil"/>
              <w:bottom w:val="nil"/>
              <w:right w:val="nil"/>
            </w:tcBorders>
            <w:shd w:val="clear" w:color="auto" w:fill="auto"/>
            <w:noWrap/>
            <w:vAlign w:val="bottom"/>
            <w:hideMark/>
          </w:tcPr>
          <w:p w:rsidR="00F37B3A" w:rsidRPr="00F37B3A" w:rsidRDefault="00F37B3A" w:rsidP="00F37B3A"/>
        </w:tc>
        <w:tc>
          <w:tcPr>
            <w:tcW w:w="2422"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2023" w:type="dxa"/>
            <w:gridSpan w:val="2"/>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2899" w:type="dxa"/>
            <w:gridSpan w:val="3"/>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5A3BBA">
        <w:trPr>
          <w:trHeight w:val="378"/>
        </w:trPr>
        <w:tc>
          <w:tcPr>
            <w:tcW w:w="12441" w:type="dxa"/>
            <w:gridSpan w:val="5"/>
            <w:tcBorders>
              <w:top w:val="nil"/>
              <w:left w:val="nil"/>
              <w:bottom w:val="nil"/>
              <w:right w:val="nil"/>
            </w:tcBorders>
            <w:shd w:val="clear" w:color="auto" w:fill="auto"/>
            <w:noWrap/>
            <w:vAlign w:val="bottom"/>
            <w:hideMark/>
          </w:tcPr>
          <w:p w:rsidR="00F37B3A" w:rsidRPr="00F37B3A" w:rsidRDefault="00F37B3A" w:rsidP="00F37B3A">
            <w:pPr>
              <w:jc w:val="both"/>
              <w:rPr>
                <w:rFonts w:ascii="Arial" w:hAnsi="Arial" w:cs="Arial"/>
              </w:rPr>
            </w:pPr>
            <w:r w:rsidRPr="00F37B3A">
              <w:rPr>
                <w:rFonts w:ascii="Arial" w:hAnsi="Arial" w:cs="Arial"/>
              </w:rPr>
              <w:t xml:space="preserve">                                                                                                                                              Приложение 2          </w:t>
            </w:r>
          </w:p>
          <w:p w:rsidR="00F37B3A" w:rsidRPr="00F37B3A" w:rsidRDefault="00F37B3A" w:rsidP="00F37B3A">
            <w:pPr>
              <w:jc w:val="both"/>
              <w:rPr>
                <w:rFonts w:ascii="Arial" w:hAnsi="Arial" w:cs="Arial"/>
              </w:rPr>
            </w:pPr>
          </w:p>
          <w:p w:rsidR="00F37B3A" w:rsidRPr="00F37B3A" w:rsidRDefault="00F37B3A" w:rsidP="00F37B3A">
            <w:pPr>
              <w:jc w:val="both"/>
              <w:rPr>
                <w:rFonts w:ascii="Arial" w:hAnsi="Arial" w:cs="Arial"/>
              </w:rPr>
            </w:pPr>
            <w:r w:rsidRPr="00F37B3A">
              <w:rPr>
                <w:rFonts w:ascii="Arial" w:hAnsi="Arial" w:cs="Arial"/>
              </w:rPr>
              <w:t xml:space="preserve">  ИСПОЛНЕНИЕ БЮДЖЕТА УСТЬ-НЕЙСКОГО СЕЛЬСКОГО ПОСЕЛЕНИЯ ПО РАСХОДАМ ЗА 2017 ГОД</w:t>
            </w:r>
          </w:p>
        </w:tc>
        <w:tc>
          <w:tcPr>
            <w:tcW w:w="2409" w:type="dxa"/>
            <w:gridSpan w:val="2"/>
            <w:tcBorders>
              <w:top w:val="nil"/>
              <w:left w:val="nil"/>
              <w:bottom w:val="nil"/>
              <w:right w:val="nil"/>
            </w:tcBorders>
            <w:shd w:val="clear" w:color="auto" w:fill="auto"/>
            <w:noWrap/>
            <w:vAlign w:val="bottom"/>
            <w:hideMark/>
          </w:tcPr>
          <w:p w:rsidR="00F37B3A" w:rsidRPr="00F37B3A" w:rsidRDefault="00F37B3A" w:rsidP="00F37B3A">
            <w:pPr>
              <w:jc w:val="both"/>
              <w:rPr>
                <w:rFonts w:ascii="Arial" w:hAnsi="Arial" w:cs="Arial"/>
              </w:rPr>
            </w:pPr>
          </w:p>
        </w:tc>
      </w:tr>
      <w:tr w:rsidR="00F37B3A" w:rsidRPr="00F37B3A" w:rsidTr="005A3BBA">
        <w:trPr>
          <w:trHeight w:val="457"/>
        </w:trPr>
        <w:tc>
          <w:tcPr>
            <w:tcW w:w="14850" w:type="dxa"/>
            <w:gridSpan w:val="7"/>
            <w:tcBorders>
              <w:top w:val="nil"/>
              <w:left w:val="nil"/>
              <w:bottom w:val="nil"/>
              <w:right w:val="nil"/>
            </w:tcBorders>
            <w:shd w:val="clear" w:color="auto" w:fill="auto"/>
            <w:vAlign w:val="center"/>
            <w:hideMark/>
          </w:tcPr>
          <w:p w:rsidR="00F37B3A" w:rsidRPr="00F37B3A" w:rsidRDefault="00F37B3A" w:rsidP="00F37B3A">
            <w:pPr>
              <w:jc w:val="both"/>
            </w:pPr>
            <w:bookmarkStart w:id="7" w:name="RANGE!A3:D139"/>
            <w:bookmarkEnd w:id="7"/>
          </w:p>
        </w:tc>
      </w:tr>
      <w:tr w:rsidR="00F37B3A" w:rsidRPr="00F37B3A" w:rsidTr="005A3BBA">
        <w:trPr>
          <w:trHeight w:val="378"/>
        </w:trPr>
        <w:tc>
          <w:tcPr>
            <w:tcW w:w="7506"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3092" w:type="dxa"/>
            <w:gridSpan w:val="2"/>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p>
        </w:tc>
        <w:tc>
          <w:tcPr>
            <w:tcW w:w="2268" w:type="dxa"/>
            <w:gridSpan w:val="3"/>
            <w:tcBorders>
              <w:top w:val="nil"/>
              <w:left w:val="nil"/>
              <w:bottom w:val="nil"/>
              <w:right w:val="nil"/>
            </w:tcBorders>
            <w:shd w:val="clear" w:color="auto" w:fill="auto"/>
            <w:vAlign w:val="center"/>
            <w:hideMark/>
          </w:tcPr>
          <w:p w:rsidR="00F37B3A" w:rsidRPr="00F37B3A" w:rsidRDefault="00F37B3A" w:rsidP="00F37B3A">
            <w:pPr>
              <w:jc w:val="center"/>
            </w:pPr>
          </w:p>
        </w:tc>
        <w:tc>
          <w:tcPr>
            <w:tcW w:w="1984" w:type="dxa"/>
            <w:tcBorders>
              <w:top w:val="nil"/>
              <w:left w:val="nil"/>
              <w:bottom w:val="nil"/>
              <w:right w:val="nil"/>
            </w:tcBorders>
            <w:shd w:val="clear" w:color="auto" w:fill="auto"/>
            <w:vAlign w:val="center"/>
            <w:hideMark/>
          </w:tcPr>
          <w:p w:rsidR="00F37B3A" w:rsidRPr="00F37B3A" w:rsidRDefault="00F37B3A" w:rsidP="00F37B3A">
            <w:pPr>
              <w:jc w:val="center"/>
            </w:pPr>
          </w:p>
        </w:tc>
      </w:tr>
      <w:tr w:rsidR="00F37B3A" w:rsidRPr="00F37B3A" w:rsidTr="005A3BBA">
        <w:trPr>
          <w:trHeight w:val="719"/>
        </w:trPr>
        <w:tc>
          <w:tcPr>
            <w:tcW w:w="7506"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092"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расхода по бюджетной классификации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5A3BBA">
        <w:trPr>
          <w:trHeight w:val="401"/>
        </w:trPr>
        <w:tc>
          <w:tcPr>
            <w:tcW w:w="7506"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092"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2268" w:type="dxa"/>
            <w:gridSpan w:val="3"/>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1984"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5A3BBA">
        <w:trPr>
          <w:trHeight w:val="39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Расходы бюджета - ВСЕГО </w:t>
            </w:r>
            <w:r w:rsidRPr="00F37B3A">
              <w:rPr>
                <w:rFonts w:ascii="Arial" w:hAnsi="Arial" w:cs="Arial"/>
                <w:color w:val="000000"/>
              </w:rPr>
              <w:br/>
              <w:t>В том числе:</w:t>
            </w:r>
          </w:p>
        </w:tc>
        <w:tc>
          <w:tcPr>
            <w:tcW w:w="3092"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268" w:type="dxa"/>
            <w:gridSpan w:val="3"/>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1984" w:type="dxa"/>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4 493 825,26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ОБЩЕГОСУДАРСТВЕННЫЕ ВОПРОСЫ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3 003 421,00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2 973 229,67</w:t>
            </w:r>
          </w:p>
        </w:tc>
      </w:tr>
      <w:tr w:rsidR="00F37B3A" w:rsidRPr="00F37B3A" w:rsidTr="005A3BBA">
        <w:trPr>
          <w:trHeight w:val="47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662 100,00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662 060,43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по оплате труда работников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58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572 915,43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445 000,00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444 999,67</w:t>
            </w:r>
          </w:p>
        </w:tc>
      </w:tr>
      <w:tr w:rsidR="00F37B3A" w:rsidRPr="00F37B3A" w:rsidTr="005A3BBA">
        <w:trPr>
          <w:trHeight w:val="49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000 0102 0020000110 129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127 955,00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127 915,76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обеспечение функций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r>
      <w:tr w:rsidR="00F37B3A" w:rsidRPr="00F37B3A" w:rsidTr="005A3BBA">
        <w:trPr>
          <w:trHeight w:val="602"/>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44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выплаты персоналу государственных (муниципальных) органов, за исключением фонда оплаты труда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000 0102 0020000190 122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89 145,00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89 145,00</w:t>
            </w:r>
          </w:p>
        </w:tc>
      </w:tr>
      <w:tr w:rsidR="00F37B3A" w:rsidRPr="00F37B3A" w:rsidTr="005A3BBA">
        <w:trPr>
          <w:trHeight w:val="42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2 141 200,00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2 112 171,05</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по оплате труда работников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1 843 499,03</w:t>
            </w:r>
          </w:p>
        </w:tc>
      </w:tr>
      <w:tr w:rsidR="00F37B3A" w:rsidRPr="00F37B3A" w:rsidTr="005A3BBA">
        <w:trPr>
          <w:trHeight w:val="592"/>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1 843 499,03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1 872 500,00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1 843 499,03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1 424 000,00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1 394 999,03</w:t>
            </w:r>
          </w:p>
        </w:tc>
      </w:tr>
      <w:tr w:rsidR="00F37B3A" w:rsidRPr="00F37B3A" w:rsidTr="005A3BBA">
        <w:trPr>
          <w:trHeight w:val="343"/>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000 0104 0020000110 129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обеспечение функций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265 200,00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265 172,02</w:t>
            </w:r>
          </w:p>
        </w:tc>
      </w:tr>
      <w:tr w:rsidR="00F37B3A" w:rsidRPr="00F37B3A" w:rsidTr="005A3BBA">
        <w:trPr>
          <w:trHeight w:val="690"/>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4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выплаты персоналу государственных (муниципальных) органов, за исключением фонда оплаты труда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000 0104 0020000190 122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60 090,00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205 082,02</w:t>
            </w:r>
          </w:p>
        </w:tc>
      </w:tr>
      <w:tr w:rsidR="00F37B3A" w:rsidRPr="00F37B3A" w:rsidTr="005A3BBA">
        <w:trPr>
          <w:trHeight w:val="31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205 082,02</w:t>
            </w:r>
          </w:p>
        </w:tc>
      </w:tr>
      <w:tr w:rsidR="00F37B3A" w:rsidRPr="00F37B3A" w:rsidTr="005A3BBA">
        <w:trPr>
          <w:trHeight w:val="41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000 0104 0020000190 244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205 110,00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205 082,02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Гос. полномочия по составлению протоколов об административных правонарушениях</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4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000 0104 0020072090 244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3 500,00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Обеспечение проведения выборов и референдумов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Проведение выборов и референдумов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Проведение выборов в представительные органы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Специальные расходы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000 0107 0200000020 880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149 075,10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фонды местных администраций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Резервные средства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000 0111 0700005000 870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Другие общегосударственные вопросы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49 923,09</w:t>
            </w:r>
          </w:p>
        </w:tc>
      </w:tr>
      <w:tr w:rsidR="00F37B3A" w:rsidRPr="00F37B3A" w:rsidTr="005A3BBA">
        <w:trPr>
          <w:trHeight w:val="41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государственных функций, связанных с общегосударственным управлением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выплаты по обязательствам государства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бюджетные ассигнования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налогов, сборов и иных платежей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50 045,00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49 923,09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налога на имущество организаций и земельного налога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35 625,00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35 504,00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Уплата прочих налогов, сборов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1 897,00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1 897,00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Уплата иных платежей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000 0113 0920003050 853</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12 523,00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12 522,09</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ОБОРОНА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Мобилизационная и вневойсковая подготовка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Руководство и управление в сфере установленных функций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43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56 700,00</w:t>
            </w:r>
          </w:p>
        </w:tc>
      </w:tr>
      <w:tr w:rsidR="00F37B3A" w:rsidRPr="00F37B3A" w:rsidTr="005A3BBA">
        <w:trPr>
          <w:trHeight w:val="67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Расходы на выплаты персоналу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49 428,96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Фонд оплаты труда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000 0203 0010051180 121</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37 978,26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37 978,26</w:t>
            </w:r>
          </w:p>
        </w:tc>
      </w:tr>
      <w:tr w:rsidR="00F37B3A" w:rsidRPr="00F37B3A" w:rsidTr="005A3BBA">
        <w:trPr>
          <w:trHeight w:val="486"/>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000 0203 0010051180 129</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11 450,70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11 450,70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299"/>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41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000 0203 0010051180 244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7 271,04</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БЕЗОПАСНОСТЬ И ПРАВООХРАНИТЕЛЬНАЯ ДЕЯТЕЛЬНОСТЬ</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57"/>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Участие в миротворческой деятельности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5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по предупреждению и ликвидации последствий чрезвычайных ситуаций и стихийных бедствий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406"/>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265"/>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000 0309 2180001000 244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1 800,00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НАЦИОНАЛЬНАЯ ЭКОНОМИКА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741 556,00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723 199,53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Дорожное хозяйство (дорожные фонды)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621 849,53</w:t>
            </w:r>
          </w:p>
        </w:tc>
      </w:tr>
      <w:tr w:rsidR="00F37B3A" w:rsidRPr="00F37B3A" w:rsidTr="005A3BBA">
        <w:trPr>
          <w:trHeight w:val="304"/>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Геодезия и картография</w:t>
            </w:r>
          </w:p>
        </w:tc>
        <w:tc>
          <w:tcPr>
            <w:tcW w:w="3092" w:type="dxa"/>
            <w:gridSpan w:val="2"/>
            <w:tcBorders>
              <w:top w:val="nil"/>
              <w:left w:val="nil"/>
              <w:bottom w:val="single" w:sz="4" w:space="0" w:color="000000"/>
              <w:right w:val="single" w:sz="4" w:space="0" w:color="000000"/>
            </w:tcBorders>
            <w:shd w:val="clear" w:color="auto" w:fill="auto"/>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000 0409 3100000000 000</w:t>
            </w:r>
          </w:p>
        </w:tc>
        <w:tc>
          <w:tcPr>
            <w:tcW w:w="2268" w:type="dxa"/>
            <w:gridSpan w:val="3"/>
            <w:tcBorders>
              <w:top w:val="nil"/>
              <w:left w:val="nil"/>
              <w:bottom w:val="single" w:sz="4" w:space="0" w:color="000000"/>
              <w:right w:val="single" w:sz="4" w:space="0" w:color="000000"/>
            </w:tcBorders>
            <w:shd w:val="clear" w:color="auto" w:fill="auto"/>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621 849,53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Дорожное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640 000,00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621 849,53</w:t>
            </w:r>
          </w:p>
        </w:tc>
      </w:tr>
      <w:tr w:rsidR="00F37B3A" w:rsidRPr="00F37B3A" w:rsidTr="005A3BBA">
        <w:trPr>
          <w:trHeight w:val="299"/>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Управление дорожным хозяйством</w:t>
            </w:r>
          </w:p>
        </w:tc>
        <w:tc>
          <w:tcPr>
            <w:tcW w:w="3092" w:type="dxa"/>
            <w:gridSpan w:val="2"/>
            <w:tcBorders>
              <w:top w:val="nil"/>
              <w:left w:val="nil"/>
              <w:bottom w:val="single" w:sz="4" w:space="0" w:color="000000"/>
              <w:right w:val="single" w:sz="4" w:space="0" w:color="000000"/>
            </w:tcBorders>
            <w:shd w:val="clear" w:color="auto" w:fill="auto"/>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000 0409 3150001000 000</w:t>
            </w:r>
          </w:p>
        </w:tc>
        <w:tc>
          <w:tcPr>
            <w:tcW w:w="2268" w:type="dxa"/>
            <w:gridSpan w:val="3"/>
            <w:tcBorders>
              <w:top w:val="nil"/>
              <w:left w:val="nil"/>
              <w:bottom w:val="single" w:sz="4" w:space="0" w:color="000000"/>
              <w:right w:val="single" w:sz="4" w:space="0" w:color="000000"/>
            </w:tcBorders>
            <w:shd w:val="clear" w:color="auto" w:fill="auto"/>
            <w:hideMark/>
          </w:tcPr>
          <w:p w:rsidR="00F37B3A" w:rsidRPr="00F37B3A" w:rsidRDefault="00F37B3A" w:rsidP="00F37B3A">
            <w:pPr>
              <w:jc w:val="both"/>
              <w:rPr>
                <w:rFonts w:ascii="Arial" w:hAnsi="Arial" w:cs="Arial"/>
                <w:color w:val="000000"/>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461 775,00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3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466 900,00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461 775,00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Поддержка дорожного хозяйства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160 074,53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000 0409 3150002000 244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173 100,00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160 074,53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Другие вопросы в области национальной экономики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Реализация государственных функций в области национальной экономики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по землеустройству и землепользованию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000 0412 3400003000 244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101 556,00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101 350,00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ЖИЛИЩНО-КОММУНАЛЬНОЕ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638 458,36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638 082,68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Коммунальное хозяйство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630 458,36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630 362,68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Содержание водонапорных башен</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000 0502 3610003000 244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181 500,00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181 495,76</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Мероприятия в области коммунального хозяйства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448 866,92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000 0502 3610005000 244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448 958,36</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448 866,92</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Благоустройство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Благоустройство</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Прочие мероприятия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000 0503 6000005020 244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8 000,00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7 720,00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КУЛЬТУРА, КИНЕМАТОГРАФИЯ</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Культура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Межбюджетные трансферты бюджету муниципального района за счет средств бюджетов поселений</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Межбюджетные трансферты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000 0801 4060000010 500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межбюджетные трансферты</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000 0801 4060000010 540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373 300,00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24 545,00</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СОЦИАЛЬНАЯ ПОЛИТИКА</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000 1000 0000000000 000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Пенсионное обеспечение</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000 1001 0000000000 000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Пенсии</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000 1001 4900000000 000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Доплаты к пенсиям муниципальных служащих</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000 1001 4910001000 000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76 270,64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76 268,38</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227,75</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закупки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000 1001 4910001000 240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227,75</w:t>
            </w:r>
          </w:p>
        </w:tc>
      </w:tr>
      <w:tr w:rsidR="00F37B3A" w:rsidRPr="00F37B3A" w:rsidTr="005A3BBA">
        <w:trPr>
          <w:trHeight w:val="66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Прочая закупка товаров, работ и услуг для обеспечения государственных (муниципальных) нужд</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000 1001 4910001000 244</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230,00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227,75</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Социальное обеспечение и иные выплаты населению</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000 1001 4910001000 300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76 040,63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Публичные нормативные социальные выплаты гражданам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000 1001 4910001000 310</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76 040,63</w:t>
            </w:r>
          </w:p>
        </w:tc>
      </w:tr>
      <w:tr w:rsidR="00F37B3A" w:rsidRPr="00F37B3A" w:rsidTr="005A3BBA">
        <w:trPr>
          <w:trHeight w:val="378"/>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Иные пенсии, социальные доплаты к пенсиям</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000 1001 4910001000 312</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76 040,64</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Theme="minorHAnsi" w:eastAsiaTheme="minorHAnsi" w:hAnsiTheme="minorHAnsi" w:cstheme="minorBidi"/>
                <w:lang w:eastAsia="en-US"/>
              </w:rPr>
            </w:pPr>
            <w:r w:rsidRPr="00F37B3A">
              <w:rPr>
                <w:rFonts w:ascii="Arial" w:hAnsi="Arial" w:cs="Arial"/>
                <w:color w:val="000000"/>
              </w:rPr>
              <w:t>76 040,63</w:t>
            </w:r>
          </w:p>
        </w:tc>
      </w:tr>
      <w:tr w:rsidR="00F37B3A" w:rsidRPr="00F37B3A" w:rsidTr="005A3BBA">
        <w:trPr>
          <w:trHeight w:val="401"/>
        </w:trPr>
        <w:tc>
          <w:tcPr>
            <w:tcW w:w="7506"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Результат кассового исполнения бюджета (дефицит/профицит)</w:t>
            </w:r>
          </w:p>
        </w:tc>
        <w:tc>
          <w:tcPr>
            <w:tcW w:w="3092"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2268" w:type="dxa"/>
            <w:gridSpan w:val="3"/>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1984"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5A3BBA">
        <w:trPr>
          <w:trHeight w:val="378"/>
        </w:trPr>
        <w:tc>
          <w:tcPr>
            <w:tcW w:w="7506" w:type="dxa"/>
            <w:tcBorders>
              <w:top w:val="nil"/>
              <w:left w:val="nil"/>
              <w:bottom w:val="nil"/>
              <w:right w:val="nil"/>
            </w:tcBorders>
            <w:shd w:val="clear" w:color="auto" w:fill="auto"/>
            <w:vAlign w:val="bottom"/>
            <w:hideMark/>
          </w:tcPr>
          <w:p w:rsidR="00F37B3A" w:rsidRPr="00F37B3A" w:rsidRDefault="00F37B3A" w:rsidP="00F37B3A">
            <w:pPr>
              <w:jc w:val="right"/>
              <w:rPr>
                <w:rFonts w:ascii="Arial" w:hAnsi="Arial" w:cs="Arial"/>
                <w:color w:val="000000"/>
              </w:rPr>
            </w:pPr>
          </w:p>
        </w:tc>
        <w:tc>
          <w:tcPr>
            <w:tcW w:w="3092" w:type="dxa"/>
            <w:gridSpan w:val="2"/>
            <w:tcBorders>
              <w:top w:val="single" w:sz="8" w:space="0" w:color="000000"/>
              <w:left w:val="nil"/>
              <w:bottom w:val="nil"/>
              <w:right w:val="nil"/>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2268" w:type="dxa"/>
            <w:gridSpan w:val="3"/>
            <w:tcBorders>
              <w:top w:val="single" w:sz="8" w:space="0" w:color="000000"/>
              <w:left w:val="nil"/>
              <w:bottom w:val="nil"/>
              <w:right w:val="nil"/>
            </w:tcBorders>
            <w:shd w:val="clear" w:color="auto" w:fill="auto"/>
            <w:vAlign w:val="bottom"/>
            <w:hideMark/>
          </w:tcPr>
          <w:p w:rsidR="00F37B3A" w:rsidRPr="00F37B3A" w:rsidRDefault="00F37B3A" w:rsidP="00F37B3A">
            <w:pPr>
              <w:jc w:val="both"/>
              <w:rPr>
                <w:rFonts w:ascii="Arial" w:hAnsi="Arial" w:cs="Arial"/>
                <w:color w:val="000000"/>
              </w:rPr>
            </w:pPr>
          </w:p>
        </w:tc>
        <w:tc>
          <w:tcPr>
            <w:tcW w:w="1984" w:type="dxa"/>
            <w:tcBorders>
              <w:top w:val="single" w:sz="8" w:space="0" w:color="000000"/>
              <w:left w:val="nil"/>
              <w:bottom w:val="nil"/>
              <w:right w:val="nil"/>
            </w:tcBorders>
            <w:shd w:val="clear" w:color="auto" w:fill="auto"/>
            <w:vAlign w:val="bottom"/>
            <w:hideMark/>
          </w:tcPr>
          <w:p w:rsidR="00F37B3A" w:rsidRPr="00F37B3A" w:rsidRDefault="00F37B3A" w:rsidP="00F37B3A">
            <w:pPr>
              <w:jc w:val="both"/>
              <w:rPr>
                <w:rFonts w:ascii="Arial" w:hAnsi="Arial" w:cs="Arial"/>
                <w:color w:val="000000"/>
              </w:rPr>
            </w:pPr>
          </w:p>
        </w:tc>
      </w:tr>
    </w:tbl>
    <w:p w:rsidR="00C5107F" w:rsidRDefault="00C5107F" w:rsidP="00F37B3A">
      <w:pPr>
        <w:jc w:val="both"/>
        <w:rPr>
          <w:rFonts w:asciiTheme="minorHAnsi" w:eastAsiaTheme="minorHAnsi" w:hAnsiTheme="minorHAnsi" w:cstheme="minorBidi"/>
          <w:lang w:eastAsia="en-US"/>
        </w:rPr>
        <w:sectPr w:rsidR="00C5107F" w:rsidSect="00C5107F">
          <w:pgSz w:w="16838" w:h="11906" w:orient="landscape"/>
          <w:pgMar w:top="1134" w:right="1134" w:bottom="567" w:left="1134" w:header="0" w:footer="1134" w:gutter="0"/>
          <w:cols w:space="720"/>
          <w:formProt w:val="0"/>
          <w:docGrid w:linePitch="360" w:charSpace="8192"/>
        </w:sectPr>
      </w:pPr>
    </w:p>
    <w:p w:rsidR="00F37B3A" w:rsidRPr="00F37B3A" w:rsidRDefault="00F37B3A" w:rsidP="00F37B3A">
      <w:pPr>
        <w:jc w:val="both"/>
        <w:rPr>
          <w:rFonts w:asciiTheme="minorHAnsi" w:eastAsiaTheme="minorHAnsi" w:hAnsiTheme="minorHAnsi" w:cstheme="minorBidi"/>
          <w:lang w:eastAsia="en-US"/>
        </w:rPr>
      </w:pPr>
    </w:p>
    <w:p w:rsidR="00C5107F" w:rsidRDefault="00C5107F" w:rsidP="00F37B3A">
      <w:pPr>
        <w:sectPr w:rsidR="00C5107F" w:rsidSect="00F37B3A">
          <w:pgSz w:w="11906" w:h="16838"/>
          <w:pgMar w:top="1134" w:right="1134" w:bottom="1134" w:left="567" w:header="0" w:footer="1134" w:gutter="0"/>
          <w:cols w:space="720"/>
          <w:formProt w:val="0"/>
          <w:docGrid w:linePitch="360" w:charSpace="8192"/>
        </w:sectPr>
      </w:pPr>
    </w:p>
    <w:tbl>
      <w:tblPr>
        <w:tblW w:w="14845" w:type="dxa"/>
        <w:tblInd w:w="5" w:type="dxa"/>
        <w:tblLook w:val="04A0" w:firstRow="1" w:lastRow="0" w:firstColumn="1" w:lastColumn="0" w:noHBand="0" w:noVBand="1"/>
      </w:tblPr>
      <w:tblGrid>
        <w:gridCol w:w="7500"/>
        <w:gridCol w:w="2486"/>
        <w:gridCol w:w="749"/>
        <w:gridCol w:w="1129"/>
        <w:gridCol w:w="855"/>
        <w:gridCol w:w="2126"/>
      </w:tblGrid>
      <w:tr w:rsidR="00F37B3A" w:rsidRPr="00F37B3A" w:rsidTr="005A3BBA">
        <w:trPr>
          <w:trHeight w:val="255"/>
        </w:trPr>
        <w:tc>
          <w:tcPr>
            <w:tcW w:w="7500" w:type="dxa"/>
            <w:tcBorders>
              <w:top w:val="nil"/>
              <w:left w:val="nil"/>
              <w:bottom w:val="nil"/>
              <w:right w:val="nil"/>
            </w:tcBorders>
            <w:shd w:val="clear" w:color="auto" w:fill="auto"/>
            <w:noWrap/>
            <w:vAlign w:val="bottom"/>
            <w:hideMark/>
          </w:tcPr>
          <w:p w:rsidR="00F37B3A" w:rsidRPr="00F37B3A" w:rsidRDefault="00F37B3A" w:rsidP="00F37B3A"/>
        </w:tc>
        <w:tc>
          <w:tcPr>
            <w:tcW w:w="2486" w:type="dxa"/>
            <w:tcBorders>
              <w:top w:val="nil"/>
              <w:left w:val="nil"/>
              <w:bottom w:val="nil"/>
              <w:right w:val="nil"/>
            </w:tcBorders>
            <w:shd w:val="clear" w:color="auto" w:fill="auto"/>
            <w:noWrap/>
            <w:vAlign w:val="bottom"/>
            <w:hideMark/>
          </w:tcPr>
          <w:p w:rsidR="00F37B3A" w:rsidRPr="00F37B3A" w:rsidRDefault="00F37B3A" w:rsidP="00F37B3A">
            <w:r w:rsidRPr="00F37B3A">
              <w:t xml:space="preserve">                                            </w:t>
            </w:r>
          </w:p>
        </w:tc>
        <w:tc>
          <w:tcPr>
            <w:tcW w:w="4859" w:type="dxa"/>
            <w:gridSpan w:val="4"/>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r w:rsidRPr="00F37B3A">
              <w:rPr>
                <w:rFonts w:ascii="Arial" w:hAnsi="Arial" w:cs="Arial"/>
              </w:rPr>
              <w:t xml:space="preserve">Приложение №3 </w:t>
            </w:r>
          </w:p>
        </w:tc>
      </w:tr>
      <w:tr w:rsidR="00F37B3A" w:rsidRPr="00F37B3A" w:rsidTr="005A3BBA">
        <w:trPr>
          <w:trHeight w:val="510"/>
        </w:trPr>
        <w:tc>
          <w:tcPr>
            <w:tcW w:w="7500"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rPr>
            </w:pPr>
          </w:p>
        </w:tc>
        <w:tc>
          <w:tcPr>
            <w:tcW w:w="2486"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187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981" w:type="dxa"/>
            <w:gridSpan w:val="2"/>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5A3BBA">
        <w:trPr>
          <w:trHeight w:val="255"/>
        </w:trPr>
        <w:tc>
          <w:tcPr>
            <w:tcW w:w="7500" w:type="dxa"/>
            <w:tcBorders>
              <w:top w:val="nil"/>
              <w:left w:val="nil"/>
              <w:bottom w:val="nil"/>
              <w:right w:val="nil"/>
            </w:tcBorders>
            <w:shd w:val="clear" w:color="auto" w:fill="auto"/>
            <w:vAlign w:val="bottom"/>
            <w:hideMark/>
          </w:tcPr>
          <w:p w:rsidR="00F37B3A" w:rsidRPr="00F37B3A" w:rsidRDefault="00F37B3A" w:rsidP="00F37B3A">
            <w:pPr>
              <w:rPr>
                <w:rFonts w:ascii="Arial" w:hAnsi="Arial" w:cs="Arial"/>
              </w:rPr>
            </w:pPr>
          </w:p>
        </w:tc>
        <w:tc>
          <w:tcPr>
            <w:tcW w:w="2486" w:type="dxa"/>
            <w:tcBorders>
              <w:top w:val="nil"/>
              <w:left w:val="nil"/>
              <w:bottom w:val="nil"/>
              <w:right w:val="nil"/>
            </w:tcBorders>
            <w:shd w:val="clear" w:color="auto" w:fill="auto"/>
            <w:noWrap/>
            <w:vAlign w:val="bottom"/>
            <w:hideMark/>
          </w:tcPr>
          <w:p w:rsidR="00F37B3A" w:rsidRPr="00F37B3A" w:rsidRDefault="00F37B3A" w:rsidP="00F37B3A">
            <w:pPr>
              <w:rPr>
                <w:rFonts w:ascii="Arial" w:hAnsi="Arial" w:cs="Arial"/>
              </w:rPr>
            </w:pPr>
          </w:p>
        </w:tc>
        <w:tc>
          <w:tcPr>
            <w:tcW w:w="1878" w:type="dxa"/>
            <w:gridSpan w:val="2"/>
            <w:tcBorders>
              <w:top w:val="nil"/>
              <w:left w:val="nil"/>
              <w:bottom w:val="nil"/>
              <w:right w:val="nil"/>
            </w:tcBorders>
            <w:shd w:val="clear" w:color="auto" w:fill="auto"/>
            <w:noWrap/>
            <w:vAlign w:val="bottom"/>
            <w:hideMark/>
          </w:tcPr>
          <w:p w:rsidR="00F37B3A" w:rsidRPr="00F37B3A" w:rsidRDefault="00F37B3A" w:rsidP="00F37B3A"/>
        </w:tc>
        <w:tc>
          <w:tcPr>
            <w:tcW w:w="2981" w:type="dxa"/>
            <w:gridSpan w:val="2"/>
            <w:tcBorders>
              <w:top w:val="nil"/>
              <w:left w:val="nil"/>
              <w:bottom w:val="nil"/>
              <w:right w:val="nil"/>
            </w:tcBorders>
            <w:shd w:val="clear" w:color="auto" w:fill="auto"/>
            <w:noWrap/>
            <w:vAlign w:val="bottom"/>
            <w:hideMark/>
          </w:tcPr>
          <w:p w:rsidR="00F37B3A" w:rsidRPr="00F37B3A" w:rsidRDefault="00F37B3A" w:rsidP="00F37B3A"/>
        </w:tc>
      </w:tr>
      <w:tr w:rsidR="00F37B3A" w:rsidRPr="00F37B3A" w:rsidTr="005A3BBA">
        <w:trPr>
          <w:trHeight w:val="308"/>
        </w:trPr>
        <w:tc>
          <w:tcPr>
            <w:tcW w:w="14845" w:type="dxa"/>
            <w:gridSpan w:val="6"/>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b/>
                <w:bCs/>
                <w:color w:val="000000"/>
              </w:rPr>
            </w:pPr>
            <w:r w:rsidRPr="00F37B3A">
              <w:rPr>
                <w:rFonts w:ascii="Arial" w:hAnsi="Arial" w:cs="Arial"/>
                <w:b/>
                <w:bCs/>
                <w:color w:val="000000"/>
              </w:rPr>
              <w:t>Источники финансирования дефицита бюджета Усть-Нейского сельского поселения в 2017 год</w:t>
            </w:r>
          </w:p>
        </w:tc>
      </w:tr>
      <w:tr w:rsidR="00F37B3A" w:rsidRPr="00F37B3A" w:rsidTr="005A3BBA">
        <w:trPr>
          <w:trHeight w:val="255"/>
        </w:trPr>
        <w:tc>
          <w:tcPr>
            <w:tcW w:w="7500" w:type="dxa"/>
            <w:tcBorders>
              <w:top w:val="nil"/>
              <w:left w:val="nil"/>
              <w:bottom w:val="single" w:sz="4" w:space="0" w:color="000000"/>
              <w:right w:val="nil"/>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 </w:t>
            </w:r>
          </w:p>
        </w:tc>
        <w:tc>
          <w:tcPr>
            <w:tcW w:w="3235" w:type="dxa"/>
            <w:gridSpan w:val="2"/>
            <w:tcBorders>
              <w:top w:val="nil"/>
              <w:left w:val="nil"/>
              <w:bottom w:val="nil"/>
              <w:right w:val="nil"/>
            </w:tcBorders>
            <w:shd w:val="clear" w:color="auto" w:fill="auto"/>
            <w:vAlign w:val="center"/>
            <w:hideMark/>
          </w:tcPr>
          <w:p w:rsidR="00F37B3A" w:rsidRPr="00F37B3A" w:rsidRDefault="00F37B3A" w:rsidP="00F37B3A">
            <w:pPr>
              <w:jc w:val="center"/>
              <w:rPr>
                <w:rFonts w:ascii="Arial" w:hAnsi="Arial" w:cs="Arial"/>
                <w:color w:val="000000"/>
              </w:rPr>
            </w:pPr>
          </w:p>
        </w:tc>
        <w:tc>
          <w:tcPr>
            <w:tcW w:w="1984" w:type="dxa"/>
            <w:gridSpan w:val="2"/>
            <w:tcBorders>
              <w:top w:val="nil"/>
              <w:left w:val="nil"/>
              <w:bottom w:val="nil"/>
              <w:right w:val="nil"/>
            </w:tcBorders>
            <w:shd w:val="clear" w:color="auto" w:fill="auto"/>
            <w:vAlign w:val="center"/>
            <w:hideMark/>
          </w:tcPr>
          <w:p w:rsidR="00F37B3A" w:rsidRPr="00F37B3A" w:rsidRDefault="00F37B3A" w:rsidP="00F37B3A">
            <w:pPr>
              <w:jc w:val="center"/>
            </w:pPr>
          </w:p>
        </w:tc>
        <w:tc>
          <w:tcPr>
            <w:tcW w:w="2126" w:type="dxa"/>
            <w:tcBorders>
              <w:top w:val="nil"/>
              <w:left w:val="nil"/>
              <w:bottom w:val="nil"/>
              <w:right w:val="nil"/>
            </w:tcBorders>
            <w:shd w:val="clear" w:color="auto" w:fill="auto"/>
            <w:vAlign w:val="center"/>
            <w:hideMark/>
          </w:tcPr>
          <w:p w:rsidR="00F37B3A" w:rsidRPr="00F37B3A" w:rsidRDefault="00F37B3A" w:rsidP="00F37B3A">
            <w:pPr>
              <w:jc w:val="center"/>
            </w:pPr>
          </w:p>
        </w:tc>
      </w:tr>
      <w:tr w:rsidR="00F37B3A" w:rsidRPr="00F37B3A" w:rsidTr="005A3BBA">
        <w:trPr>
          <w:trHeight w:val="136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Наименование показателя</w:t>
            </w:r>
          </w:p>
        </w:tc>
        <w:tc>
          <w:tcPr>
            <w:tcW w:w="3235"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Код источника финансирования дефицита бюджета по бюджетной классификации</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Утвержденные бюджетные назначения</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Исполнено</w:t>
            </w:r>
          </w:p>
        </w:tc>
      </w:tr>
      <w:tr w:rsidR="00F37B3A" w:rsidRPr="00F37B3A" w:rsidTr="005A3BBA">
        <w:trPr>
          <w:trHeight w:val="270"/>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1</w:t>
            </w:r>
          </w:p>
        </w:tc>
        <w:tc>
          <w:tcPr>
            <w:tcW w:w="3235"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3</w:t>
            </w:r>
          </w:p>
        </w:tc>
        <w:tc>
          <w:tcPr>
            <w:tcW w:w="1984" w:type="dxa"/>
            <w:gridSpan w:val="2"/>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4</w:t>
            </w:r>
          </w:p>
        </w:tc>
        <w:tc>
          <w:tcPr>
            <w:tcW w:w="2126" w:type="dxa"/>
            <w:tcBorders>
              <w:top w:val="nil"/>
              <w:left w:val="nil"/>
              <w:bottom w:val="single" w:sz="8" w:space="0" w:color="000000"/>
              <w:right w:val="single" w:sz="4" w:space="0" w:color="000000"/>
            </w:tcBorders>
            <w:shd w:val="clear" w:color="auto" w:fill="auto"/>
            <w:vAlign w:val="center"/>
            <w:hideMark/>
          </w:tcPr>
          <w:p w:rsidR="00F37B3A" w:rsidRPr="00F37B3A" w:rsidRDefault="00F37B3A" w:rsidP="00F37B3A">
            <w:pPr>
              <w:jc w:val="center"/>
              <w:rPr>
                <w:rFonts w:ascii="Arial" w:hAnsi="Arial" w:cs="Arial"/>
                <w:color w:val="000000"/>
              </w:rPr>
            </w:pPr>
            <w:r w:rsidRPr="00F37B3A">
              <w:rPr>
                <w:rFonts w:ascii="Arial" w:hAnsi="Arial" w:cs="Arial"/>
                <w:color w:val="000000"/>
              </w:rPr>
              <w:t>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финансирования дефицита бюджета - ВСЕГО </w:t>
            </w:r>
            <w:r w:rsidRPr="00F37B3A">
              <w:rPr>
                <w:rFonts w:ascii="Arial" w:hAnsi="Arial" w:cs="Arial"/>
                <w:color w:val="000000"/>
              </w:rPr>
              <w:br/>
              <w:t>В том числе:</w:t>
            </w:r>
          </w:p>
        </w:tc>
        <w:tc>
          <w:tcPr>
            <w:tcW w:w="3235"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внутреннего финансирования бюджета </w:t>
            </w:r>
            <w:r w:rsidRPr="00F37B3A">
              <w:rPr>
                <w:rFonts w:ascii="Arial" w:hAnsi="Arial" w:cs="Arial"/>
                <w:color w:val="000000"/>
              </w:rPr>
              <w:br/>
              <w:t>Из них:</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 xml:space="preserve">источники внешнего финансирования бюджета </w:t>
            </w:r>
            <w:r w:rsidRPr="00F37B3A">
              <w:rPr>
                <w:rFonts w:ascii="Arial" w:hAnsi="Arial" w:cs="Arial"/>
                <w:color w:val="000000"/>
              </w:rPr>
              <w:br/>
              <w:t>Из них:</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X</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Изменение остатков средств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000 01000000000000000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Изменение остатков средств на счетах по учету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000 01050000000000000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138 950,00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251 030,65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денежных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000 01050201000000510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прочих остатков денежных средств бюджетов сельских поселений</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000 01050201100000510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-4 753 006,00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-4 317 866,70</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000 01050000000000600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денежных средств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000 01050201000000610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5A3BBA">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Уменьшение прочих остатков денежных средств бюджетов сельских поселений</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000 01050201100000610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4 891 506,00</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4 568 897,35</w:t>
            </w:r>
          </w:p>
        </w:tc>
      </w:tr>
      <w:tr w:rsidR="00F37B3A" w:rsidRPr="00F37B3A" w:rsidTr="005A3BBA">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t>Увеличение финансовых активов, являющихся иными источниками внутреннего финансирования дефицитов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000 01060000000000500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r w:rsidR="00F37B3A" w:rsidRPr="00F37B3A" w:rsidTr="005A3BBA">
        <w:trPr>
          <w:trHeight w:val="465"/>
        </w:trPr>
        <w:tc>
          <w:tcPr>
            <w:tcW w:w="7500" w:type="dxa"/>
            <w:tcBorders>
              <w:top w:val="nil"/>
              <w:left w:val="single" w:sz="4" w:space="0" w:color="000000"/>
              <w:bottom w:val="single" w:sz="4" w:space="0" w:color="000000"/>
              <w:right w:val="single" w:sz="4" w:space="0" w:color="000000"/>
            </w:tcBorders>
            <w:shd w:val="clear" w:color="auto" w:fill="auto"/>
            <w:hideMark/>
          </w:tcPr>
          <w:p w:rsidR="00F37B3A" w:rsidRPr="00F37B3A" w:rsidRDefault="00F37B3A" w:rsidP="00F37B3A">
            <w:pPr>
              <w:rPr>
                <w:rFonts w:ascii="Arial" w:hAnsi="Arial" w:cs="Arial"/>
                <w:color w:val="000000"/>
              </w:rPr>
            </w:pPr>
            <w:r w:rsidRPr="00F37B3A">
              <w:rPr>
                <w:rFonts w:ascii="Arial" w:hAnsi="Arial" w:cs="Arial"/>
                <w:color w:val="000000"/>
              </w:rPr>
              <w:lastRenderedPageBreak/>
              <w:t>Уменьшение финансовых активов, являющихся иными источниками внутреннего финансирования дефицитов бюджетов</w:t>
            </w:r>
          </w:p>
        </w:tc>
        <w:tc>
          <w:tcPr>
            <w:tcW w:w="3235"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center"/>
              <w:rPr>
                <w:rFonts w:ascii="Arial" w:hAnsi="Arial" w:cs="Arial"/>
                <w:color w:val="000000"/>
              </w:rPr>
            </w:pPr>
            <w:r w:rsidRPr="00F37B3A">
              <w:rPr>
                <w:rFonts w:ascii="Arial" w:hAnsi="Arial" w:cs="Arial"/>
                <w:color w:val="000000"/>
              </w:rPr>
              <w:t>000 01060000000000600</w:t>
            </w:r>
          </w:p>
        </w:tc>
        <w:tc>
          <w:tcPr>
            <w:tcW w:w="1984" w:type="dxa"/>
            <w:gridSpan w:val="2"/>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c>
          <w:tcPr>
            <w:tcW w:w="2126" w:type="dxa"/>
            <w:tcBorders>
              <w:top w:val="nil"/>
              <w:left w:val="nil"/>
              <w:bottom w:val="single" w:sz="4" w:space="0" w:color="000000"/>
              <w:right w:val="single" w:sz="4" w:space="0" w:color="000000"/>
            </w:tcBorders>
            <w:shd w:val="clear" w:color="auto" w:fill="auto"/>
            <w:vAlign w:val="bottom"/>
            <w:hideMark/>
          </w:tcPr>
          <w:p w:rsidR="00F37B3A" w:rsidRPr="00F37B3A" w:rsidRDefault="00F37B3A" w:rsidP="00F37B3A">
            <w:pPr>
              <w:jc w:val="both"/>
              <w:rPr>
                <w:rFonts w:ascii="Arial" w:hAnsi="Arial" w:cs="Arial"/>
                <w:color w:val="000000"/>
              </w:rPr>
            </w:pPr>
            <w:r w:rsidRPr="00F37B3A">
              <w:rPr>
                <w:rFonts w:ascii="Arial" w:hAnsi="Arial" w:cs="Arial"/>
                <w:color w:val="000000"/>
              </w:rPr>
              <w:t>-</w:t>
            </w:r>
          </w:p>
        </w:tc>
      </w:tr>
    </w:tbl>
    <w:p w:rsidR="00C5107F" w:rsidRDefault="00C5107F" w:rsidP="00F37B3A">
      <w:pPr>
        <w:jc w:val="both"/>
        <w:rPr>
          <w:rFonts w:asciiTheme="minorHAnsi" w:eastAsiaTheme="minorHAnsi" w:hAnsiTheme="minorHAnsi" w:cstheme="minorBidi"/>
          <w:lang w:eastAsia="en-US"/>
        </w:rPr>
        <w:sectPr w:rsidR="00C5107F" w:rsidSect="00C5107F">
          <w:pgSz w:w="16838" w:h="11906" w:orient="landscape"/>
          <w:pgMar w:top="1134" w:right="1134" w:bottom="567" w:left="1134" w:header="0" w:footer="1134" w:gutter="0"/>
          <w:cols w:space="720"/>
          <w:formProt w:val="0"/>
          <w:docGrid w:linePitch="360" w:charSpace="8192"/>
        </w:sectPr>
      </w:pPr>
    </w:p>
    <w:p w:rsidR="001D78EA" w:rsidRPr="001D78EA" w:rsidRDefault="001D78EA" w:rsidP="001D78EA">
      <w:pPr>
        <w:jc w:val="center"/>
        <w:rPr>
          <w:rFonts w:ascii="Arial" w:hAnsi="Arial" w:cs="Arial"/>
        </w:rPr>
      </w:pPr>
      <w:r w:rsidRPr="001D78EA">
        <w:rPr>
          <w:rFonts w:ascii="Arial" w:hAnsi="Arial" w:cs="Arial"/>
        </w:rPr>
        <w:lastRenderedPageBreak/>
        <w:t>РОССИЙСКАЯ  ФЕДЕРАЦИЯ</w:t>
      </w:r>
    </w:p>
    <w:p w:rsidR="001D78EA" w:rsidRPr="001D78EA" w:rsidRDefault="001D78EA" w:rsidP="001D78EA">
      <w:pPr>
        <w:jc w:val="center"/>
        <w:rPr>
          <w:rFonts w:ascii="Arial" w:hAnsi="Arial" w:cs="Arial"/>
        </w:rPr>
      </w:pPr>
      <w:r w:rsidRPr="001D78EA">
        <w:rPr>
          <w:rFonts w:ascii="Arial" w:hAnsi="Arial" w:cs="Arial"/>
        </w:rPr>
        <w:t>КОСТРОМСКАЯ ОБЛАСТЬ</w:t>
      </w:r>
    </w:p>
    <w:p w:rsidR="001D78EA" w:rsidRPr="001D78EA" w:rsidRDefault="001D78EA" w:rsidP="001D78EA">
      <w:pPr>
        <w:jc w:val="center"/>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СОВЕТ ДЕПУТАТОВ</w:t>
      </w:r>
    </w:p>
    <w:p w:rsidR="001D78EA" w:rsidRPr="001D78EA" w:rsidRDefault="001D78EA" w:rsidP="001D78EA">
      <w:pPr>
        <w:jc w:val="center"/>
        <w:rPr>
          <w:rFonts w:ascii="Arial" w:hAnsi="Arial" w:cs="Arial"/>
        </w:rPr>
      </w:pPr>
      <w:r w:rsidRPr="001D78EA">
        <w:rPr>
          <w:rFonts w:ascii="Arial" w:hAnsi="Arial" w:cs="Arial"/>
        </w:rPr>
        <w:t xml:space="preserve">  УСТЬ-НЕЙСКОГО СЕЛЬСКОГО ПОСЕЛЕНИЯ</w:t>
      </w:r>
    </w:p>
    <w:p w:rsidR="001D78EA" w:rsidRPr="001D78EA" w:rsidRDefault="001D78EA" w:rsidP="001D78EA">
      <w:pPr>
        <w:jc w:val="center"/>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jc w:val="center"/>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РЕШЕНИЕ</w:t>
      </w:r>
    </w:p>
    <w:p w:rsidR="001D78EA" w:rsidRPr="001D78EA" w:rsidRDefault="001D78EA" w:rsidP="001D78EA">
      <w:pPr>
        <w:keepNext/>
        <w:widowControl w:val="0"/>
        <w:tabs>
          <w:tab w:val="left" w:pos="0"/>
        </w:tabs>
        <w:suppressAutoHyphens/>
        <w:jc w:val="both"/>
        <w:outlineLvl w:val="3"/>
        <w:rPr>
          <w:rFonts w:ascii="Arial" w:hAnsi="Arial" w:cs="Arial"/>
          <w:lang w:eastAsia="ar-SA"/>
        </w:rPr>
      </w:pPr>
      <w:r w:rsidRPr="001D78EA">
        <w:rPr>
          <w:rFonts w:ascii="Arial" w:hAnsi="Arial" w:cs="Arial"/>
          <w:lang w:eastAsia="ar-SA"/>
        </w:rPr>
        <w:t>от 03 августа 2018 года                                   № 69</w:t>
      </w:r>
      <w:r w:rsidRPr="001D78EA">
        <w:rPr>
          <w:rFonts w:ascii="Arial" w:hAnsi="Arial" w:cs="Arial"/>
          <w:lang w:eastAsia="ar-SA"/>
        </w:rPr>
        <w:tab/>
      </w:r>
      <w:r w:rsidRPr="001D78EA">
        <w:rPr>
          <w:rFonts w:ascii="Arial" w:hAnsi="Arial" w:cs="Arial"/>
          <w:lang w:eastAsia="ar-SA"/>
        </w:rPr>
        <w:tab/>
      </w:r>
    </w:p>
    <w:p w:rsidR="001D78EA" w:rsidRPr="001D78EA" w:rsidRDefault="001D78EA" w:rsidP="001D78EA">
      <w:pPr>
        <w:jc w:val="center"/>
        <w:rPr>
          <w:rFonts w:ascii="Arial" w:hAnsi="Arial" w:cs="Arial"/>
          <w:color w:val="FF0000"/>
        </w:rPr>
      </w:pPr>
      <w:r w:rsidRPr="001D78EA">
        <w:rPr>
          <w:rFonts w:ascii="Arial" w:hAnsi="Arial" w:cs="Arial"/>
          <w:color w:val="FF0000"/>
        </w:rPr>
        <w:t xml:space="preserve">                                                 </w:t>
      </w:r>
    </w:p>
    <w:p w:rsidR="001D78EA" w:rsidRPr="001D78EA" w:rsidRDefault="001D78EA" w:rsidP="001D78EA">
      <w:pPr>
        <w:rPr>
          <w:rFonts w:ascii="Arial" w:hAnsi="Arial" w:cs="Arial"/>
        </w:rPr>
      </w:pPr>
      <w:r w:rsidRPr="001D78EA">
        <w:rPr>
          <w:rFonts w:ascii="Arial" w:hAnsi="Arial" w:cs="Arial"/>
        </w:rPr>
        <w:t>Об утверждении Положения о пенсионном</w:t>
      </w:r>
    </w:p>
    <w:p w:rsidR="001D78EA" w:rsidRPr="001D78EA" w:rsidRDefault="001D78EA" w:rsidP="001D78EA">
      <w:pPr>
        <w:rPr>
          <w:rFonts w:ascii="Arial" w:hAnsi="Arial" w:cs="Arial"/>
        </w:rPr>
      </w:pPr>
      <w:r w:rsidRPr="001D78EA">
        <w:rPr>
          <w:rFonts w:ascii="Arial" w:hAnsi="Arial" w:cs="Arial"/>
        </w:rPr>
        <w:t xml:space="preserve">обеспечении за выслугу лет муниципальных </w:t>
      </w:r>
    </w:p>
    <w:p w:rsidR="001D78EA" w:rsidRPr="001D78EA" w:rsidRDefault="001D78EA" w:rsidP="001D78EA">
      <w:pPr>
        <w:rPr>
          <w:rFonts w:ascii="Arial" w:hAnsi="Arial" w:cs="Arial"/>
        </w:rPr>
      </w:pPr>
      <w:r w:rsidRPr="001D78EA">
        <w:rPr>
          <w:rFonts w:ascii="Arial" w:hAnsi="Arial" w:cs="Arial"/>
        </w:rPr>
        <w:t>служащих Усть-Нейского  сельского поселения</w:t>
      </w:r>
    </w:p>
    <w:p w:rsidR="001D78EA" w:rsidRPr="001D78EA" w:rsidRDefault="001D78EA" w:rsidP="001D78EA">
      <w:pPr>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rPr>
          <w:rFonts w:ascii="Arial" w:hAnsi="Arial" w:cs="Arial"/>
        </w:rPr>
      </w:pPr>
    </w:p>
    <w:p w:rsidR="001D78EA" w:rsidRPr="001D78EA" w:rsidRDefault="001D78EA" w:rsidP="001D78EA">
      <w:pPr>
        <w:jc w:val="both"/>
        <w:rPr>
          <w:rFonts w:ascii="Arial" w:hAnsi="Arial" w:cs="Arial"/>
        </w:rPr>
      </w:pPr>
      <w:r w:rsidRPr="001D78EA">
        <w:rPr>
          <w:rFonts w:ascii="Arial" w:hAnsi="Arial" w:cs="Arial"/>
        </w:rPr>
        <w:t xml:space="preserve">     В соответствии с Федеральным законом от 2 марта 2007 года № 25-ФЗ "О муниципальной службе в Российской Федерации", Законом Костромской области от 9 ноября 2007 года № 210-4-ЗКО "О муниципальной службе в Костромской области", Законом Костромской области от 21 октября 2010 года N 666-4-ЗКО "О государственном пенсионном обеспечении государственных гражданских служащих Костромской области", руководствуясь Уставом   Усть-Нейского сельского поселения Макарьевского  муниципального района  Костромской области, </w:t>
      </w:r>
    </w:p>
    <w:p w:rsidR="001D78EA" w:rsidRPr="001D78EA" w:rsidRDefault="001D78EA" w:rsidP="001D78EA">
      <w:pPr>
        <w:jc w:val="both"/>
        <w:rPr>
          <w:rFonts w:ascii="Arial" w:hAnsi="Arial" w:cs="Arial"/>
        </w:rPr>
      </w:pPr>
    </w:p>
    <w:p w:rsidR="001D78EA" w:rsidRPr="001D78EA" w:rsidRDefault="001D78EA" w:rsidP="001D78EA">
      <w:pPr>
        <w:jc w:val="center"/>
        <w:rPr>
          <w:rFonts w:ascii="Arial" w:hAnsi="Arial" w:cs="Arial"/>
        </w:rPr>
      </w:pPr>
      <w:r w:rsidRPr="001D78EA">
        <w:rPr>
          <w:rFonts w:ascii="Arial" w:hAnsi="Arial" w:cs="Arial"/>
        </w:rPr>
        <w:t>СОВЕТ ДЕПУТАТОВ  РЕШИЛ:</w:t>
      </w:r>
    </w:p>
    <w:p w:rsidR="001D78EA" w:rsidRPr="001D78EA" w:rsidRDefault="001D78EA" w:rsidP="001D78EA">
      <w:pPr>
        <w:jc w:val="both"/>
        <w:rPr>
          <w:rFonts w:ascii="Arial" w:hAnsi="Arial" w:cs="Arial"/>
        </w:rPr>
      </w:pPr>
    </w:p>
    <w:p w:rsidR="001D78EA" w:rsidRPr="001D78EA" w:rsidRDefault="001D78EA" w:rsidP="001D78EA">
      <w:pPr>
        <w:jc w:val="both"/>
        <w:rPr>
          <w:rFonts w:ascii="Arial" w:hAnsi="Arial" w:cs="Arial"/>
        </w:rPr>
      </w:pPr>
      <w:r w:rsidRPr="001D78EA">
        <w:rPr>
          <w:rFonts w:ascii="Arial" w:hAnsi="Arial" w:cs="Arial"/>
        </w:rPr>
        <w:t>1. Утвердить Положение о пенсионном обеспечении за выслугу лет муниципальных служащих Усть-Нейского  сельского поселения Макарьевского муниципального района (приложение 1).</w:t>
      </w:r>
    </w:p>
    <w:p w:rsidR="001D78EA" w:rsidRPr="001D78EA" w:rsidRDefault="001D78EA" w:rsidP="001D78EA">
      <w:pPr>
        <w:jc w:val="both"/>
        <w:rPr>
          <w:rFonts w:ascii="Arial" w:hAnsi="Arial" w:cs="Arial"/>
        </w:rPr>
      </w:pPr>
      <w:r w:rsidRPr="001D78EA">
        <w:rPr>
          <w:rFonts w:ascii="Arial" w:hAnsi="Arial" w:cs="Arial"/>
        </w:rPr>
        <w:t>2.  Утвердить Порядок определения среднемесячного заработка, из которого исчисляется размер пенсии за выслугу лет (приложение 2);</w:t>
      </w:r>
    </w:p>
    <w:p w:rsidR="001D78EA" w:rsidRPr="001D78EA" w:rsidRDefault="001D78EA" w:rsidP="001D78EA">
      <w:pPr>
        <w:jc w:val="both"/>
        <w:rPr>
          <w:rFonts w:ascii="Arial" w:hAnsi="Arial" w:cs="Arial"/>
        </w:rPr>
      </w:pPr>
      <w:r w:rsidRPr="001D78EA">
        <w:rPr>
          <w:rFonts w:ascii="Arial" w:hAnsi="Arial" w:cs="Arial"/>
        </w:rPr>
        <w:t>3. Утвердить Порядок назначения, выплаты, перерасчета размера пенсии за выслугу лет и индексации пенсии за выслугу лет (приложение 3);</w:t>
      </w:r>
    </w:p>
    <w:p w:rsidR="001D78EA" w:rsidRPr="001D78EA" w:rsidRDefault="001D78EA" w:rsidP="001D78EA">
      <w:pPr>
        <w:jc w:val="both"/>
        <w:rPr>
          <w:rFonts w:ascii="Arial" w:hAnsi="Arial" w:cs="Arial"/>
        </w:rPr>
      </w:pPr>
      <w:r w:rsidRPr="001D78EA">
        <w:rPr>
          <w:rFonts w:ascii="Arial" w:hAnsi="Arial" w:cs="Arial"/>
        </w:rPr>
        <w:t>4. Настоящее решение вступает в силу с момента официального опубликования и распространяет свои действия с 01 января 2018года.</w:t>
      </w:r>
    </w:p>
    <w:p w:rsidR="001D78EA" w:rsidRPr="001D78EA" w:rsidRDefault="001D78EA" w:rsidP="001D78EA">
      <w:pPr>
        <w:jc w:val="both"/>
        <w:rPr>
          <w:rFonts w:ascii="Arial" w:hAnsi="Arial" w:cs="Arial"/>
        </w:rPr>
      </w:pPr>
    </w:p>
    <w:p w:rsidR="001D78EA" w:rsidRPr="001D78EA" w:rsidRDefault="001D78EA" w:rsidP="001D78EA">
      <w:pPr>
        <w:jc w:val="both"/>
        <w:rPr>
          <w:rFonts w:ascii="Arial" w:hAnsi="Arial" w:cs="Arial"/>
        </w:rPr>
      </w:pPr>
      <w:r w:rsidRPr="001D78EA">
        <w:rPr>
          <w:rFonts w:ascii="Arial" w:hAnsi="Arial" w:cs="Arial"/>
        </w:rPr>
        <w:t xml:space="preserve">Глава   Усть-Нейского  сельского поселения </w:t>
      </w:r>
    </w:p>
    <w:p w:rsidR="001D78EA" w:rsidRPr="001D78EA" w:rsidRDefault="001D78EA" w:rsidP="001D78EA">
      <w:pPr>
        <w:jc w:val="both"/>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jc w:val="both"/>
        <w:rPr>
          <w:rFonts w:ascii="Arial" w:hAnsi="Arial" w:cs="Arial"/>
        </w:rPr>
      </w:pPr>
      <w:r w:rsidRPr="001D78EA">
        <w:rPr>
          <w:rFonts w:ascii="Arial" w:hAnsi="Arial" w:cs="Arial"/>
        </w:rPr>
        <w:t>Костромской области:                                                                   Ю.Ю. Метелкин</w:t>
      </w:r>
    </w:p>
    <w:p w:rsidR="001D78EA" w:rsidRPr="001D78EA" w:rsidRDefault="001D78EA" w:rsidP="001D78EA">
      <w:pPr>
        <w:jc w:val="both"/>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p>
    <w:p w:rsidR="001D78EA" w:rsidRPr="001D78EA" w:rsidRDefault="001D78EA" w:rsidP="001D78EA">
      <w:pPr>
        <w:ind w:firstLine="709"/>
        <w:jc w:val="right"/>
        <w:rPr>
          <w:rFonts w:ascii="Arial" w:hAnsi="Arial" w:cs="Arial"/>
        </w:rPr>
      </w:pPr>
      <w:r w:rsidRPr="001D78EA">
        <w:rPr>
          <w:rFonts w:ascii="Arial" w:hAnsi="Arial" w:cs="Arial"/>
        </w:rPr>
        <w:lastRenderedPageBreak/>
        <w:t>Приложение 1</w:t>
      </w:r>
    </w:p>
    <w:p w:rsidR="001D78EA" w:rsidRPr="001D78EA" w:rsidRDefault="001D78EA" w:rsidP="001D78EA">
      <w:pPr>
        <w:ind w:firstLine="709"/>
        <w:jc w:val="right"/>
        <w:rPr>
          <w:rFonts w:ascii="Arial" w:hAnsi="Arial" w:cs="Arial"/>
        </w:rPr>
      </w:pPr>
      <w:r w:rsidRPr="001D78EA">
        <w:rPr>
          <w:rFonts w:ascii="Arial" w:hAnsi="Arial" w:cs="Arial"/>
        </w:rPr>
        <w:t>К решению Совета  депутатов </w:t>
      </w:r>
    </w:p>
    <w:p w:rsidR="001D78EA" w:rsidRPr="001D78EA" w:rsidRDefault="001D78EA" w:rsidP="001D78EA">
      <w:pPr>
        <w:ind w:firstLine="709"/>
        <w:jc w:val="right"/>
        <w:rPr>
          <w:rFonts w:ascii="Arial" w:hAnsi="Arial" w:cs="Arial"/>
        </w:rPr>
      </w:pPr>
      <w:r w:rsidRPr="001D78EA">
        <w:rPr>
          <w:rFonts w:ascii="Arial" w:hAnsi="Arial" w:cs="Arial"/>
        </w:rPr>
        <w:t>Усть-Нейского  сельского поселения</w:t>
      </w:r>
    </w:p>
    <w:p w:rsidR="001D78EA" w:rsidRPr="001D78EA" w:rsidRDefault="001D78EA" w:rsidP="001D78EA">
      <w:pPr>
        <w:ind w:firstLine="709"/>
        <w:jc w:val="right"/>
        <w:rPr>
          <w:rFonts w:ascii="Arial" w:hAnsi="Arial" w:cs="Arial"/>
        </w:rPr>
      </w:pPr>
      <w:r w:rsidRPr="001D78EA">
        <w:rPr>
          <w:rFonts w:ascii="Arial" w:hAnsi="Arial" w:cs="Arial"/>
        </w:rPr>
        <w:t>от 03августа №69</w:t>
      </w:r>
    </w:p>
    <w:p w:rsidR="001D78EA" w:rsidRPr="001D78EA" w:rsidRDefault="001D78EA" w:rsidP="001D78EA">
      <w:pPr>
        <w:ind w:firstLine="709"/>
        <w:jc w:val="center"/>
        <w:rPr>
          <w:rFonts w:ascii="Arial" w:hAnsi="Arial" w:cs="Arial"/>
        </w:rPr>
      </w:pPr>
    </w:p>
    <w:p w:rsidR="001D78EA" w:rsidRPr="001D78EA" w:rsidRDefault="001D78EA" w:rsidP="001D78EA">
      <w:pPr>
        <w:ind w:firstLine="709"/>
        <w:jc w:val="center"/>
        <w:rPr>
          <w:rFonts w:ascii="Arial" w:hAnsi="Arial" w:cs="Arial"/>
        </w:rPr>
      </w:pPr>
      <w:r w:rsidRPr="001D78EA">
        <w:rPr>
          <w:rFonts w:ascii="Arial" w:hAnsi="Arial" w:cs="Arial"/>
        </w:rPr>
        <w:t>Положение</w:t>
      </w:r>
    </w:p>
    <w:p w:rsidR="001D78EA" w:rsidRPr="001D78EA" w:rsidRDefault="001D78EA" w:rsidP="001D78EA">
      <w:pPr>
        <w:ind w:firstLine="709"/>
        <w:jc w:val="center"/>
        <w:rPr>
          <w:rFonts w:ascii="Arial" w:hAnsi="Arial" w:cs="Arial"/>
        </w:rPr>
      </w:pPr>
      <w:r w:rsidRPr="001D78EA">
        <w:rPr>
          <w:rFonts w:ascii="Arial" w:hAnsi="Arial" w:cs="Arial"/>
        </w:rPr>
        <w:t>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1. Предмет регулирования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Настоящее Положение устанавливает условия возникновения права на пенсионное обеспечение муниципальных служащих Усть-Нейского сельского поселения Макарьевского муниципального района в виде пенсии за выслугу лет (далее - пенсия за выслугу лет), регулирует отношения по установлению порядка назначения, размера перерасчета, индексации и выплаты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2. Правовая основа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Правовой основой настоящего Положения являются Федеральный закон от 02.03.2007 № 25-ФЗ "О муниципальной службе в Российской Федерации", Федеральный закон от 15.12.2001 166-ФЗ "О государственном пенсионном обеспечении в Российской Федерации", Закон Костромской области от 09.11.2007 N 210-4-ЗКО "О муниципальной службе в Костромской области", Устав  Усть-нейского  сельского поселения Макарьевского муниципального района Костромской области.</w:t>
      </w:r>
    </w:p>
    <w:p w:rsidR="001D78EA" w:rsidRPr="001D78EA" w:rsidRDefault="001D78EA" w:rsidP="001D78EA">
      <w:pPr>
        <w:ind w:firstLine="709"/>
        <w:jc w:val="both"/>
        <w:rPr>
          <w:rFonts w:ascii="Arial" w:hAnsi="Arial" w:cs="Arial"/>
        </w:rPr>
      </w:pPr>
      <w:r w:rsidRPr="001D78EA">
        <w:rPr>
          <w:rFonts w:ascii="Arial" w:hAnsi="Arial" w:cs="Arial"/>
        </w:rPr>
        <w:t>Статья 3. Понятия, используемые в настоящем Положении</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В настоящем Положении используются следующие понятия:</w:t>
      </w:r>
    </w:p>
    <w:p w:rsidR="001D78EA" w:rsidRPr="001D78EA" w:rsidRDefault="001D78EA" w:rsidP="001D78EA">
      <w:pPr>
        <w:ind w:firstLine="709"/>
        <w:jc w:val="both"/>
        <w:rPr>
          <w:rFonts w:ascii="Arial" w:hAnsi="Arial" w:cs="Arial"/>
        </w:rPr>
      </w:pPr>
      <w:r w:rsidRPr="001D78EA">
        <w:rPr>
          <w:rFonts w:ascii="Arial" w:hAnsi="Arial" w:cs="Arial"/>
        </w:rPr>
        <w:t>-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которая предоставляется гражданам в целях компенсации им заработка (дохода), утраченного в связи с прекращением деятельности на должностях муниципальной службы Усть-Нейского  сельского поселения Макарьевского муниципального района Костромской области при достижении установленной настоящим Положением выслуги при выходе на страховую пенсию по старости (инвалидности), либо на пенсию, досрочно назначенную в соответствии с Законом Российской Федерации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учитываемая при определении права на пенсию за выслугу лет муниципальным служащим Усть-Нейского  сельского поселения Макарьевского муниципального района и при исчислении размера этой пенсии;</w:t>
      </w:r>
    </w:p>
    <w:p w:rsidR="001D78EA" w:rsidRPr="001D78EA" w:rsidRDefault="001D78EA" w:rsidP="001D78EA">
      <w:pPr>
        <w:ind w:firstLine="709"/>
        <w:jc w:val="both"/>
        <w:rPr>
          <w:rFonts w:ascii="Arial" w:hAnsi="Arial" w:cs="Arial"/>
        </w:rPr>
      </w:pPr>
      <w:r w:rsidRPr="001D78EA">
        <w:rPr>
          <w:rFonts w:ascii="Arial" w:hAnsi="Arial" w:cs="Arial"/>
        </w:rPr>
        <w:t>среднемесячный заработок - денежное содержание и другие выплаты, которые учитываются для исчисления размера пенсии за выслугу лет гражданина, обратившегося за назначением этой пенсии, выраженные в денежных единицах Российской Федерации, приходившиеся на периоды службы и иной деятельности, включаемые в его стаж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оклад денежного содержания - оклад месячного денежного содержания муниципального служащего Усть-Нейского  сельского поселения Макарьевского муниципального района, состоящий из должностного оклада муниципального служащего в соответствии с замещаемой им должностью муниципальной службы и ежемесячной надбавки к должностному окладу за классный чин;</w:t>
      </w:r>
    </w:p>
    <w:p w:rsidR="001D78EA" w:rsidRPr="001D78EA" w:rsidRDefault="001D78EA" w:rsidP="001D78EA">
      <w:pPr>
        <w:ind w:firstLine="709"/>
        <w:jc w:val="both"/>
        <w:rPr>
          <w:rFonts w:ascii="Arial" w:hAnsi="Arial" w:cs="Arial"/>
        </w:rPr>
      </w:pPr>
      <w:r w:rsidRPr="001D78EA">
        <w:rPr>
          <w:rFonts w:ascii="Arial" w:hAnsi="Arial" w:cs="Arial"/>
        </w:rPr>
        <w:lastRenderedPageBreak/>
        <w:t>надбавка за выслугу лет - ежемесячная надбавка к должностному окладу муниципального служащего за выслугу лет на муниципальной службе;</w:t>
      </w:r>
    </w:p>
    <w:p w:rsidR="001D78EA" w:rsidRPr="001D78EA" w:rsidRDefault="001D78EA" w:rsidP="001D78EA">
      <w:pPr>
        <w:ind w:firstLine="709"/>
        <w:jc w:val="both"/>
        <w:rPr>
          <w:rFonts w:ascii="Arial" w:hAnsi="Arial" w:cs="Arial"/>
        </w:rPr>
      </w:pPr>
      <w:r w:rsidRPr="001D78EA">
        <w:rPr>
          <w:rFonts w:ascii="Arial" w:hAnsi="Arial" w:cs="Arial"/>
        </w:rPr>
        <w:t>муниципальные служащие Усть-Нейского сельского поселения Макарьевского муниципального района - граждане, исполняющие в порядке, определенном правовыми актами Усть-Нейского  сельского поселения Макарьевского муниципального района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местного бюджета, (далее - должность муниципальной службы Усть-Нейского сельского поселения).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4. Право на пенсию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Право на пенсию за выслугу лет в соответствии с настоящим Положением имеют</w:t>
      </w:r>
    </w:p>
    <w:p w:rsidR="001D78EA" w:rsidRPr="001D78EA" w:rsidRDefault="001D78EA" w:rsidP="001D78EA">
      <w:pPr>
        <w:ind w:firstLine="709"/>
        <w:jc w:val="both"/>
        <w:rPr>
          <w:rFonts w:ascii="Arial" w:hAnsi="Arial" w:cs="Arial"/>
        </w:rPr>
      </w:pPr>
      <w:r w:rsidRPr="001D78EA">
        <w:rPr>
          <w:rFonts w:ascii="Arial" w:hAnsi="Arial" w:cs="Arial"/>
        </w:rPr>
        <w:t xml:space="preserve">лица, замещавшие должности муниципальной службы Усть-Нейского сельского поселения Макарьевского муниципального района Костромской области, предусмотренные   Реестром должностей муниципальной службы в Усть-Нейском  сельском поселении, утвержденного  решением  Совета  депутатов  Усть-Нейском сельского поселения </w:t>
      </w:r>
      <w:r w:rsidRPr="001D78EA">
        <w:rPr>
          <w:sz w:val="20"/>
          <w:szCs w:val="20"/>
        </w:rPr>
        <w:t xml:space="preserve">  </w:t>
      </w:r>
      <w:r w:rsidRPr="001D78EA">
        <w:rPr>
          <w:rFonts w:ascii="Arial" w:hAnsi="Arial" w:cs="Arial"/>
        </w:rPr>
        <w:t>при наличии условий, предусмотренных настоящим Положением.</w:t>
      </w:r>
    </w:p>
    <w:p w:rsidR="001D78EA" w:rsidRPr="001D78EA" w:rsidRDefault="001D78EA" w:rsidP="001D78EA">
      <w:pPr>
        <w:ind w:firstLine="709"/>
        <w:jc w:val="both"/>
        <w:rPr>
          <w:rFonts w:ascii="Arial" w:hAnsi="Arial" w:cs="Arial"/>
        </w:rPr>
      </w:pPr>
      <w:r w:rsidRPr="001D78EA">
        <w:rPr>
          <w:rFonts w:ascii="Arial" w:hAnsi="Arial" w:cs="Arial"/>
        </w:rPr>
        <w:t>2.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№424-ФЗ «О накопительной пенсии».</w:t>
      </w:r>
    </w:p>
    <w:p w:rsidR="001D78EA" w:rsidRPr="001D78EA" w:rsidRDefault="001D78EA" w:rsidP="001D78EA">
      <w:pPr>
        <w:ind w:firstLine="709"/>
        <w:jc w:val="both"/>
        <w:rPr>
          <w:rFonts w:ascii="Arial" w:hAnsi="Arial" w:cs="Arial"/>
        </w:rPr>
      </w:pPr>
      <w:r w:rsidRPr="001D78EA">
        <w:rPr>
          <w:rFonts w:ascii="Arial" w:hAnsi="Arial" w:cs="Arial"/>
        </w:rPr>
        <w:t>3. Пенсия за выслугу лет в соответствии с настоящим Положением не устанавливается муниципальным служащим Усть-Нейского сельского поселения Макарьевского муниципального района, имеющим право на ее получение, которым назначены ежемесячная доплата к страховой пенсии по старости (инвалидности), ежемесячное пожизненное содержание, дополнительное материальное обеспечение, пенсия за выслугу лет в соответствии с законодательством Российской Федерации, Костромской области, иных субъектов Российской Федерации, а также в соответствии с муниципальными правовыми актами, если иное не предусмотрено законодательством.</w:t>
      </w:r>
    </w:p>
    <w:p w:rsidR="001D78EA" w:rsidRPr="001D78EA" w:rsidRDefault="001D78EA" w:rsidP="001D78EA">
      <w:pPr>
        <w:ind w:firstLine="709"/>
        <w:jc w:val="both"/>
        <w:rPr>
          <w:rFonts w:ascii="Arial" w:hAnsi="Arial" w:cs="Arial"/>
        </w:rPr>
      </w:pPr>
      <w:r w:rsidRPr="001D78EA">
        <w:rPr>
          <w:rFonts w:ascii="Arial" w:hAnsi="Arial" w:cs="Arial"/>
        </w:rPr>
        <w:br/>
        <w:t>Статья 5. Условия назначения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Муниципальные служащие Усть-Нейского  сельского поселения Макарьевского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замещении должности муниципальной службы не менее 12 полных месяцев имеют право на пенсию за выслугу лет при увольнении с муниципальной службы Усть-Нейского  сельского поселения Макарьевского муниципального района по следующим основаниям: </w:t>
      </w:r>
    </w:p>
    <w:p w:rsidR="001D78EA" w:rsidRPr="001D78EA" w:rsidRDefault="001D78EA" w:rsidP="001D78EA">
      <w:pPr>
        <w:ind w:firstLine="709"/>
        <w:jc w:val="both"/>
        <w:rPr>
          <w:rFonts w:ascii="Arial" w:hAnsi="Arial" w:cs="Arial"/>
        </w:rPr>
      </w:pPr>
      <w:r w:rsidRPr="001D78EA">
        <w:rPr>
          <w:rFonts w:ascii="Arial" w:hAnsi="Arial" w:cs="Arial"/>
        </w:rPr>
        <w:t xml:space="preserve">1.1. ликвидации органов местного самоуправления Усть-Нейского сельского поселения Макарьевского муниципального района, иных муниципальных органов Усть-Нейского сельского поселения Макарьевского муниципального района, образованных в соответствии с  Конституцией Российской Федерации, федеральными и областными законами, Уставом Усть-Нейского сельского поселения Макарьевского муниципального района Костромской области, а также по сокращению штата муниципальных служащих в органах местного самоуправления Усть-Нейского сельского поселения Макарьевского муниципального района, их аппаратах, иных муниципальных органах Усть-Нейского сельского поселения Макарьевского муниципального района Костромской области, </w:t>
      </w:r>
      <w:r w:rsidRPr="001D78EA">
        <w:rPr>
          <w:rFonts w:ascii="Arial" w:hAnsi="Arial" w:cs="Arial"/>
        </w:rPr>
        <w:lastRenderedPageBreak/>
        <w:t>образованных в соответствии с  Конституцией  Российской Федерации, федеральным и областным законодательством, Уставом Усть-Нейского сельского поселения Макарьевского муниципального района Костромской области;</w:t>
      </w:r>
    </w:p>
    <w:p w:rsidR="001D78EA" w:rsidRPr="001D78EA" w:rsidRDefault="001D78EA" w:rsidP="001D78EA">
      <w:pPr>
        <w:ind w:firstLine="709"/>
        <w:jc w:val="both"/>
        <w:rPr>
          <w:rFonts w:ascii="Arial" w:hAnsi="Arial" w:cs="Arial"/>
        </w:rPr>
      </w:pPr>
      <w:r w:rsidRPr="001D78EA">
        <w:rPr>
          <w:rFonts w:ascii="Arial" w:hAnsi="Arial" w:cs="Arial"/>
        </w:rPr>
        <w:t>1.2. увольнению с должностей, учреждаемых в установленном законодательством Российской Федерации, Костромской области, нормативными правовыми актами Усть-Нейского сельского поселения Макарьевского муниципального района порядке,  для непосредственного обеспечения исполнения полномочий лиц, замещающих муниципальные должности Усть-Нейского сельского поселения Макарьевского муниципального района Костромской области, в связи с прекращением этими лицами своих полномочий;</w:t>
      </w:r>
    </w:p>
    <w:p w:rsidR="001D78EA" w:rsidRPr="001D78EA" w:rsidRDefault="001D78EA" w:rsidP="001D78EA">
      <w:pPr>
        <w:ind w:firstLine="709"/>
        <w:jc w:val="both"/>
        <w:rPr>
          <w:rFonts w:ascii="Arial" w:hAnsi="Arial" w:cs="Arial"/>
        </w:rPr>
      </w:pPr>
      <w:r w:rsidRPr="001D78EA">
        <w:rPr>
          <w:rFonts w:ascii="Arial" w:hAnsi="Arial" w:cs="Arial"/>
        </w:rPr>
        <w:t>1.3. достижению предельного возраста, установленного законодательством для замещения должности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1.4. обнаружившемуся несоответствию замещаемой должности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а) вследствие состояния здоровья, препятствующего продолжению муниципальной службы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б) вследствие недостаточной квалификации, подтвержденной результатами аттестации;</w:t>
      </w:r>
    </w:p>
    <w:p w:rsidR="001D78EA" w:rsidRPr="001D78EA" w:rsidRDefault="001D78EA" w:rsidP="001D78EA">
      <w:pPr>
        <w:ind w:firstLine="709"/>
        <w:jc w:val="both"/>
        <w:rPr>
          <w:rFonts w:ascii="Arial" w:hAnsi="Arial" w:cs="Arial"/>
        </w:rPr>
      </w:pPr>
      <w:r w:rsidRPr="001D78EA">
        <w:rPr>
          <w:rFonts w:ascii="Arial" w:hAnsi="Arial" w:cs="Arial"/>
        </w:rPr>
        <w:t>1.5. увольнению по соглашению сторон;</w:t>
      </w:r>
    </w:p>
    <w:p w:rsidR="001D78EA" w:rsidRPr="001D78EA" w:rsidRDefault="001D78EA" w:rsidP="001D78EA">
      <w:pPr>
        <w:ind w:firstLine="709"/>
        <w:jc w:val="both"/>
        <w:rPr>
          <w:rFonts w:ascii="Arial" w:hAnsi="Arial" w:cs="Arial"/>
        </w:rPr>
      </w:pPr>
      <w:r w:rsidRPr="001D78EA">
        <w:rPr>
          <w:rFonts w:ascii="Arial" w:hAnsi="Arial" w:cs="Arial"/>
        </w:rPr>
        <w:t>1.6. истечению срока срочного трудового договора (контракта);</w:t>
      </w:r>
    </w:p>
    <w:p w:rsidR="001D78EA" w:rsidRPr="001D78EA" w:rsidRDefault="001D78EA" w:rsidP="001D78EA">
      <w:pPr>
        <w:ind w:firstLine="709"/>
        <w:jc w:val="both"/>
        <w:rPr>
          <w:rFonts w:ascii="Arial" w:hAnsi="Arial" w:cs="Arial"/>
        </w:rPr>
      </w:pPr>
      <w:r w:rsidRPr="001D78EA">
        <w:rPr>
          <w:rFonts w:ascii="Arial" w:hAnsi="Arial" w:cs="Arial"/>
        </w:rPr>
        <w:t>1.7. расторжению трудового договора (контракта) по инициативе муниципального служащего;</w:t>
      </w:r>
    </w:p>
    <w:p w:rsidR="001D78EA" w:rsidRPr="001D78EA" w:rsidRDefault="001D78EA" w:rsidP="001D78EA">
      <w:pPr>
        <w:ind w:firstLine="709"/>
        <w:jc w:val="both"/>
        <w:rPr>
          <w:rFonts w:ascii="Arial" w:hAnsi="Arial" w:cs="Arial"/>
        </w:rPr>
      </w:pPr>
      <w:r w:rsidRPr="001D78EA">
        <w:rPr>
          <w:rFonts w:ascii="Arial" w:hAnsi="Arial" w:cs="Arial"/>
        </w:rPr>
        <w:t>1.8. отказа муниципального служащего от предложенной для замещения иной должности муниципальной службы Усть-Нейского сельского поселения Костромского муниципального района в связи с изменением существенных условий трудового договора (контракта);</w:t>
      </w:r>
    </w:p>
    <w:p w:rsidR="001D78EA" w:rsidRPr="001D78EA" w:rsidRDefault="001D78EA" w:rsidP="001D78EA">
      <w:pPr>
        <w:ind w:firstLine="709"/>
        <w:jc w:val="both"/>
        <w:rPr>
          <w:rFonts w:ascii="Arial" w:hAnsi="Arial" w:cs="Arial"/>
        </w:rPr>
      </w:pPr>
      <w:r w:rsidRPr="001D78EA">
        <w:rPr>
          <w:rFonts w:ascii="Arial" w:hAnsi="Arial" w:cs="Arial"/>
        </w:rPr>
        <w:t>1.9. отказа муниципального служащего от перевода на иную должность муниципальной службы Усть-Нейского сельского поселения Макарьевского муниципального района по состоянию здоровья в соответствии с медицинским заключением либо отсутствие такой должности в том же органе местного самоуправления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1.10. отказа муниципального служащего от перевода в другую местность вместе с органом местного самоуправления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1.11. в связи с восстановлением на службе муниципального служащего, ранее замещавшего эту должность муниципальной службы Усть-Нейского сельского поселения Макарьевского муниципального района, по решению государственной инспекции труда или суда;</w:t>
      </w:r>
    </w:p>
    <w:p w:rsidR="001D78EA" w:rsidRPr="001D78EA" w:rsidRDefault="001D78EA" w:rsidP="001D78EA">
      <w:pPr>
        <w:ind w:firstLine="709"/>
        <w:jc w:val="both"/>
        <w:rPr>
          <w:rFonts w:ascii="Arial" w:hAnsi="Arial" w:cs="Arial"/>
        </w:rPr>
      </w:pPr>
      <w:r w:rsidRPr="001D78EA">
        <w:rPr>
          <w:rFonts w:ascii="Arial" w:hAnsi="Arial" w:cs="Arial"/>
        </w:rPr>
        <w:t>1.12.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1.13.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lastRenderedPageBreak/>
        <w:t>2. Муниципальные служащие, уволенные с муниципальной службы Усть-Нейского сельского поселения Макарьевского  муниципального района по основаниям, предусмотренным пунктами 1.3, подпунктом "б" пункта 1.4, пунктом 1.5, пунктом 1.6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1.7.-1.9, 1.13 части 1 настоящей статьи,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Усть-Нейского сельского поселения Макарьевского муниципального района не менее 12 полных месяцев.</w:t>
      </w:r>
    </w:p>
    <w:p w:rsidR="001D78EA" w:rsidRPr="001D78EA" w:rsidRDefault="001D78EA" w:rsidP="001D78EA">
      <w:pPr>
        <w:ind w:firstLine="709"/>
        <w:jc w:val="both"/>
        <w:rPr>
          <w:rFonts w:ascii="Arial" w:hAnsi="Arial" w:cs="Arial"/>
        </w:rPr>
      </w:pPr>
      <w:r w:rsidRPr="001D78EA">
        <w:rPr>
          <w:rFonts w:ascii="Arial" w:hAnsi="Arial" w:cs="Arial"/>
        </w:rPr>
        <w:t>3. Муниципальные служащие, уволенные с муниципальной службы Усть-Нейского сельского поселения Макарьевского муниципального района по основаниям, предусмотренным пунктами 1.1, 1.2, подпунктом "а" пункта 1.4, пунктом 1.6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категории высшей группы должностей), пунктами 1.10-1.12 части 1 настоящей статьи, имеют право на пенсию за выслугу лет, если непосредственно перед увольнением они замещали должности муниципальной службы Усть-Нейского сельского поселения Макарьевского муниципального района не менее одного полного месяца, при этом суммарная продолжительность замещения таких должностей составляет не менее 12 полных месяцев.</w:t>
      </w:r>
    </w:p>
    <w:p w:rsidR="001D78EA" w:rsidRPr="001D78EA" w:rsidRDefault="001D78EA" w:rsidP="001D78EA">
      <w:pPr>
        <w:ind w:firstLine="709"/>
        <w:jc w:val="both"/>
        <w:rPr>
          <w:rFonts w:ascii="Arial" w:hAnsi="Arial" w:cs="Arial"/>
        </w:rPr>
      </w:pPr>
      <w:r w:rsidRPr="001D78EA">
        <w:rPr>
          <w:rFonts w:ascii="Arial" w:hAnsi="Arial" w:cs="Arial"/>
        </w:rPr>
        <w:t>4. Муниципальные служащие Усть-Нейского сельского поселения Макарьевского муниципального района при наличии стажа муниципальной  службы не менее 25 лет и увольнении с муниципальной службы по основанию, предусмотренному пунктом 1.7 статьи 5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1D78EA" w:rsidRPr="001D78EA" w:rsidRDefault="001D78EA" w:rsidP="001D78EA">
      <w:pPr>
        <w:ind w:firstLine="709"/>
        <w:jc w:val="both"/>
        <w:rPr>
          <w:rFonts w:ascii="Arial" w:hAnsi="Arial" w:cs="Arial"/>
        </w:rPr>
      </w:pPr>
      <w:r w:rsidRPr="001D78EA">
        <w:rPr>
          <w:rFonts w:ascii="Arial" w:hAnsi="Arial" w:cs="Arial"/>
        </w:rPr>
        <w:t>5. Пенсия за выслугу лет устанавливается в дополнение к страховой пенсии по старости (инвалидности), назначенной в соответствии с Федеральным законом "О страховых пенсиях" либо досрочно назначенной пенсии в соответствии с Законом Российской Федерации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D78EA" w:rsidRPr="001D78EA" w:rsidRDefault="001D78EA" w:rsidP="001D78EA">
      <w:pPr>
        <w:ind w:firstLine="709"/>
        <w:jc w:val="both"/>
        <w:rPr>
          <w:rFonts w:ascii="Arial" w:hAnsi="Arial" w:cs="Arial"/>
        </w:rPr>
      </w:pPr>
      <w:r w:rsidRPr="001D78EA">
        <w:rPr>
          <w:rFonts w:ascii="Arial" w:hAnsi="Arial" w:cs="Arial"/>
        </w:rPr>
        <w:br/>
        <w:t>Статья 6. Размер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Муниципальным служащим Усть-Нейского сельского поселения Макарьевского муниципального района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Pr="001D78EA">
        <w:rPr>
          <w:rFonts w:ascii="Arial" w:hAnsi="Arial" w:cs="Arial"/>
        </w:rPr>
        <w:lastRenderedPageBreak/>
        <w:t xml:space="preserve">«О государственном пенсионном обеспечении в Российской Федерации» в размере 45 процентов среднемесячного заработка муниципального служащего Усть-Нейского сельского поселения Макарьевского муниципального района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размера среднемесячного заработка муниципального служащего, определенного настоящим положением. </w:t>
      </w:r>
    </w:p>
    <w:p w:rsidR="001D78EA" w:rsidRPr="001D78EA" w:rsidRDefault="001D78EA" w:rsidP="001D78EA">
      <w:pPr>
        <w:ind w:firstLine="709"/>
        <w:jc w:val="both"/>
        <w:rPr>
          <w:rFonts w:ascii="Arial" w:hAnsi="Arial" w:cs="Arial"/>
        </w:rPr>
      </w:pPr>
      <w:r w:rsidRPr="001D78EA">
        <w:rPr>
          <w:rFonts w:ascii="Arial" w:hAnsi="Arial" w:cs="Arial"/>
        </w:rPr>
        <w:t>2. Для определения среднемесячного заработка учитывается денежное содержание муниципальных служащих Усть-Нейского сельского поселения Макарьевского муниципального района, состоящее из следующих выплат:</w:t>
      </w:r>
    </w:p>
    <w:p w:rsidR="001D78EA" w:rsidRPr="001D78EA" w:rsidRDefault="001D78EA" w:rsidP="001D78EA">
      <w:pPr>
        <w:ind w:firstLine="709"/>
        <w:jc w:val="both"/>
        <w:rPr>
          <w:rFonts w:ascii="Arial" w:hAnsi="Arial" w:cs="Arial"/>
        </w:rPr>
      </w:pPr>
      <w:r w:rsidRPr="001D78EA">
        <w:rPr>
          <w:rFonts w:ascii="Arial" w:hAnsi="Arial" w:cs="Arial"/>
        </w:rPr>
        <w:t>1) должностной оклад;</w:t>
      </w:r>
    </w:p>
    <w:p w:rsidR="001D78EA" w:rsidRPr="001D78EA" w:rsidRDefault="001D78EA" w:rsidP="001D78EA">
      <w:pPr>
        <w:ind w:firstLine="709"/>
        <w:jc w:val="both"/>
        <w:rPr>
          <w:rFonts w:ascii="Arial" w:hAnsi="Arial" w:cs="Arial"/>
        </w:rPr>
      </w:pPr>
      <w:r w:rsidRPr="001D78EA">
        <w:rPr>
          <w:rFonts w:ascii="Arial" w:hAnsi="Arial" w:cs="Arial"/>
        </w:rPr>
        <w:t>2) надбавка за классный чин;</w:t>
      </w:r>
    </w:p>
    <w:p w:rsidR="001D78EA" w:rsidRPr="001D78EA" w:rsidRDefault="001D78EA" w:rsidP="001D78EA">
      <w:pPr>
        <w:ind w:firstLine="709"/>
        <w:jc w:val="both"/>
        <w:rPr>
          <w:rFonts w:ascii="Arial" w:hAnsi="Arial" w:cs="Arial"/>
        </w:rPr>
      </w:pPr>
      <w:r w:rsidRPr="001D78EA">
        <w:rPr>
          <w:rFonts w:ascii="Arial" w:hAnsi="Arial" w:cs="Arial"/>
        </w:rPr>
        <w:t>3) надбавка за выслугу лет;</w:t>
      </w:r>
    </w:p>
    <w:p w:rsidR="001D78EA" w:rsidRPr="001D78EA" w:rsidRDefault="001D78EA" w:rsidP="001D78EA">
      <w:pPr>
        <w:ind w:firstLine="709"/>
        <w:jc w:val="both"/>
        <w:rPr>
          <w:rFonts w:ascii="Arial" w:hAnsi="Arial" w:cs="Arial"/>
        </w:rPr>
      </w:pPr>
      <w:r w:rsidRPr="001D78EA">
        <w:rPr>
          <w:rFonts w:ascii="Arial" w:hAnsi="Arial" w:cs="Arial"/>
        </w:rPr>
        <w:t>4) ежемесячная надбавка к должностному окладу за особые условия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5) ежемесячная процентная надбавка к должностному окладу за работу со сведениями, составляющими государственную тайну;</w:t>
      </w:r>
    </w:p>
    <w:p w:rsidR="001D78EA" w:rsidRPr="001D78EA" w:rsidRDefault="001D78EA" w:rsidP="001D78EA">
      <w:pPr>
        <w:ind w:firstLine="709"/>
        <w:jc w:val="both"/>
        <w:rPr>
          <w:rFonts w:ascii="Arial" w:hAnsi="Arial" w:cs="Arial"/>
        </w:rPr>
      </w:pPr>
      <w:r w:rsidRPr="001D78EA">
        <w:rPr>
          <w:rFonts w:ascii="Arial" w:hAnsi="Arial" w:cs="Arial"/>
        </w:rPr>
        <w:t>6) ежемесячное денежное поощрение;</w:t>
      </w:r>
    </w:p>
    <w:p w:rsidR="001D78EA" w:rsidRPr="001D78EA" w:rsidRDefault="001D78EA" w:rsidP="001D78EA">
      <w:pPr>
        <w:ind w:firstLine="709"/>
        <w:jc w:val="both"/>
        <w:rPr>
          <w:rFonts w:ascii="Arial" w:hAnsi="Arial" w:cs="Arial"/>
        </w:rPr>
      </w:pPr>
      <w:r w:rsidRPr="001D78EA">
        <w:rPr>
          <w:rFonts w:ascii="Arial" w:hAnsi="Arial" w:cs="Arial"/>
        </w:rPr>
        <w:t>7) премии за выполнение особо важных и сложных заданий;</w:t>
      </w:r>
    </w:p>
    <w:p w:rsidR="001D78EA" w:rsidRPr="001D78EA" w:rsidRDefault="001D78EA" w:rsidP="001D78EA">
      <w:pPr>
        <w:ind w:firstLine="709"/>
        <w:jc w:val="both"/>
        <w:rPr>
          <w:rFonts w:ascii="Arial" w:hAnsi="Arial" w:cs="Arial"/>
        </w:rPr>
      </w:pPr>
      <w:r w:rsidRPr="001D78EA">
        <w:rPr>
          <w:rFonts w:ascii="Arial" w:hAnsi="Arial" w:cs="Arial"/>
        </w:rPr>
        <w:t>8)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1D78EA" w:rsidRPr="001D78EA" w:rsidRDefault="001D78EA" w:rsidP="001D78EA">
      <w:pPr>
        <w:ind w:firstLine="709"/>
        <w:jc w:val="both"/>
        <w:rPr>
          <w:rFonts w:ascii="Arial" w:hAnsi="Arial" w:cs="Arial"/>
        </w:rPr>
      </w:pPr>
      <w:r w:rsidRPr="001D78EA">
        <w:rPr>
          <w:rFonts w:ascii="Arial" w:hAnsi="Arial" w:cs="Arial"/>
        </w:rPr>
        <w:t>3. Размер среднемесячного заработка, из которого муниципальному служащему Усть-Нейского сельского поселения Макарьевского муниципального района исчисляется пенсия за выслугу лет, не должен превышать 2,8 суммы оклада денежного содержания и надбавки за выслугу лет, установленных муниципальному служащему Усть-Нейского сельского поселения Макарьевского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1D78EA" w:rsidRPr="001D78EA" w:rsidRDefault="001D78EA" w:rsidP="001D78EA">
      <w:pPr>
        <w:ind w:firstLine="709"/>
        <w:jc w:val="both"/>
        <w:rPr>
          <w:rFonts w:ascii="Arial" w:hAnsi="Arial" w:cs="Arial"/>
        </w:rPr>
      </w:pPr>
      <w:r w:rsidRPr="001D78EA">
        <w:rPr>
          <w:rFonts w:ascii="Arial" w:hAnsi="Arial" w:cs="Arial"/>
        </w:rPr>
        <w:t>4. Размер пенсии за выслугу лет исчисляется из среднемесячного заработка муниципальных служащих Усть-Нейского сельского поселения Макарьевского муниципального района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Федеральным законом от 17.12.2001 №173-ФЗ "О трудовых пенсиях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5. Порядок определения среднемесячного заработка, из которого исчисляется размер пенсии за выслугу лет, установлен в приложении 2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t xml:space="preserve">6.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w:t>
      </w:r>
      <w:r w:rsidRPr="001D78EA">
        <w:rPr>
          <w:rFonts w:ascii="Arial" w:hAnsi="Arial" w:cs="Arial"/>
        </w:rPr>
        <w:lastRenderedPageBreak/>
        <w:t>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D78EA" w:rsidRPr="001D78EA" w:rsidRDefault="001D78EA" w:rsidP="001D78EA">
      <w:pPr>
        <w:ind w:firstLine="709"/>
        <w:jc w:val="both"/>
        <w:rPr>
          <w:rFonts w:ascii="Arial" w:hAnsi="Arial" w:cs="Arial"/>
        </w:rPr>
      </w:pPr>
      <w:r w:rsidRPr="001D78EA">
        <w:rPr>
          <w:rFonts w:ascii="Arial" w:hAnsi="Arial" w:cs="Arial"/>
        </w:rPr>
        <w:br/>
        <w:t>Статья 7. Стаж муниципальной службы</w:t>
      </w:r>
    </w:p>
    <w:p w:rsidR="001D78EA" w:rsidRPr="001D78EA" w:rsidRDefault="001D78EA" w:rsidP="001D78EA">
      <w:pPr>
        <w:ind w:firstLine="709"/>
        <w:jc w:val="both"/>
        <w:rPr>
          <w:rFonts w:ascii="Arial" w:hAnsi="Arial" w:cs="Arial"/>
        </w:rPr>
      </w:pPr>
    </w:p>
    <w:p w:rsidR="001D78EA" w:rsidRPr="001D78EA" w:rsidRDefault="001D78EA" w:rsidP="001D78EA">
      <w:pPr>
        <w:autoSpaceDE w:val="0"/>
        <w:autoSpaceDN w:val="0"/>
        <w:adjustRightInd w:val="0"/>
        <w:ind w:firstLine="720"/>
        <w:jc w:val="both"/>
        <w:rPr>
          <w:rFonts w:ascii="Arial" w:hAnsi="Arial" w:cs="Arial"/>
        </w:rPr>
      </w:pPr>
      <w:bookmarkStart w:id="8" w:name="sub_111"/>
      <w:r w:rsidRPr="001D78EA">
        <w:rPr>
          <w:rFonts w:ascii="Arial" w:hAnsi="Arial" w:cs="Arial"/>
        </w:rPr>
        <w:t>1. В стаж (общую продолжительность) муниципальной службы включаются периоды замещения:</w:t>
      </w:r>
    </w:p>
    <w:p w:rsidR="001D78EA" w:rsidRPr="001D78EA" w:rsidRDefault="001D78EA" w:rsidP="001D78EA">
      <w:pPr>
        <w:autoSpaceDE w:val="0"/>
        <w:autoSpaceDN w:val="0"/>
        <w:adjustRightInd w:val="0"/>
        <w:ind w:firstLine="720"/>
        <w:jc w:val="both"/>
        <w:rPr>
          <w:rFonts w:ascii="Arial" w:hAnsi="Arial" w:cs="Arial"/>
        </w:rPr>
      </w:pPr>
      <w:bookmarkStart w:id="9" w:name="sub_1101"/>
      <w:bookmarkEnd w:id="8"/>
      <w:r w:rsidRPr="001D78EA">
        <w:rPr>
          <w:rFonts w:ascii="Arial" w:hAnsi="Arial" w:cs="Arial"/>
        </w:rPr>
        <w:t>1) должностей муниципальной службы;</w:t>
      </w:r>
    </w:p>
    <w:p w:rsidR="001D78EA" w:rsidRPr="001D78EA" w:rsidRDefault="001D78EA" w:rsidP="001D78EA">
      <w:pPr>
        <w:autoSpaceDE w:val="0"/>
        <w:autoSpaceDN w:val="0"/>
        <w:adjustRightInd w:val="0"/>
        <w:ind w:firstLine="720"/>
        <w:jc w:val="both"/>
        <w:rPr>
          <w:rFonts w:ascii="Arial" w:hAnsi="Arial" w:cs="Arial"/>
        </w:rPr>
      </w:pPr>
      <w:bookmarkStart w:id="10" w:name="sub_1102"/>
      <w:bookmarkEnd w:id="9"/>
      <w:r w:rsidRPr="001D78EA">
        <w:rPr>
          <w:rFonts w:ascii="Arial" w:hAnsi="Arial" w:cs="Arial"/>
        </w:rPr>
        <w:t>2) муниципальных должностей;</w:t>
      </w:r>
    </w:p>
    <w:p w:rsidR="001D78EA" w:rsidRPr="001D78EA" w:rsidRDefault="001D78EA" w:rsidP="001D78EA">
      <w:pPr>
        <w:autoSpaceDE w:val="0"/>
        <w:autoSpaceDN w:val="0"/>
        <w:adjustRightInd w:val="0"/>
        <w:ind w:firstLine="720"/>
        <w:jc w:val="both"/>
        <w:rPr>
          <w:rFonts w:ascii="Arial" w:hAnsi="Arial" w:cs="Arial"/>
        </w:rPr>
      </w:pPr>
      <w:bookmarkStart w:id="11" w:name="sub_1103"/>
      <w:bookmarkEnd w:id="10"/>
      <w:r w:rsidRPr="001D78EA">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1D78EA" w:rsidRPr="001D78EA" w:rsidRDefault="001D78EA" w:rsidP="001D78EA">
      <w:pPr>
        <w:autoSpaceDE w:val="0"/>
        <w:autoSpaceDN w:val="0"/>
        <w:adjustRightInd w:val="0"/>
        <w:ind w:firstLine="720"/>
        <w:jc w:val="both"/>
        <w:rPr>
          <w:rFonts w:ascii="Arial" w:hAnsi="Arial" w:cs="Arial"/>
        </w:rPr>
      </w:pPr>
      <w:bookmarkStart w:id="12" w:name="sub_1104"/>
      <w:bookmarkEnd w:id="11"/>
      <w:r w:rsidRPr="001D78EA">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1D78EA" w:rsidRPr="001D78EA" w:rsidRDefault="001D78EA" w:rsidP="001D78EA">
      <w:pPr>
        <w:autoSpaceDE w:val="0"/>
        <w:autoSpaceDN w:val="0"/>
        <w:adjustRightInd w:val="0"/>
        <w:ind w:firstLine="720"/>
        <w:jc w:val="both"/>
        <w:rPr>
          <w:rFonts w:ascii="Arial" w:hAnsi="Arial" w:cs="Arial"/>
        </w:rPr>
      </w:pPr>
      <w:bookmarkStart w:id="13" w:name="sub_1105"/>
      <w:bookmarkEnd w:id="12"/>
      <w:r w:rsidRPr="001D78EA">
        <w:rPr>
          <w:rFonts w:ascii="Arial" w:hAnsi="Arial" w:cs="Arial"/>
        </w:rPr>
        <w:t>5) иных должностей в соответствии с федеральными законами.</w:t>
      </w:r>
    </w:p>
    <w:p w:rsidR="001D78EA" w:rsidRPr="001D78EA" w:rsidRDefault="001D78EA" w:rsidP="001D78EA">
      <w:pPr>
        <w:autoSpaceDE w:val="0"/>
        <w:autoSpaceDN w:val="0"/>
        <w:adjustRightInd w:val="0"/>
        <w:ind w:firstLine="720"/>
        <w:jc w:val="both"/>
        <w:rPr>
          <w:rFonts w:ascii="Arial" w:hAnsi="Arial" w:cs="Arial"/>
        </w:rPr>
      </w:pPr>
      <w:bookmarkStart w:id="14" w:name="sub_113"/>
      <w:bookmarkEnd w:id="13"/>
      <w:r w:rsidRPr="001D78EA">
        <w:rPr>
          <w:rFonts w:ascii="Arial" w:hAnsi="Arial" w:cs="Arial"/>
        </w:rPr>
        <w:t>2.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1D78EA" w:rsidRPr="001D78EA" w:rsidRDefault="001D78EA" w:rsidP="001D78EA">
      <w:pPr>
        <w:autoSpaceDE w:val="0"/>
        <w:autoSpaceDN w:val="0"/>
        <w:adjustRightInd w:val="0"/>
        <w:ind w:firstLine="720"/>
        <w:jc w:val="both"/>
        <w:rPr>
          <w:rFonts w:ascii="Arial" w:hAnsi="Arial" w:cs="Arial"/>
        </w:rPr>
      </w:pPr>
      <w:bookmarkStart w:id="15" w:name="sub_301"/>
      <w:bookmarkEnd w:id="14"/>
      <w:r w:rsidRPr="001D78EA">
        <w:rPr>
          <w:rFonts w:ascii="Arial" w:hAnsi="Arial" w:cs="Arial"/>
        </w:rPr>
        <w:t>1) по решению комиссии, создаваемой главой Усть-Нейского сельского поселения, на основании письменного заявления муниципального служащего иные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1D78EA" w:rsidRPr="001D78EA" w:rsidRDefault="001D78EA" w:rsidP="001D78EA">
      <w:pPr>
        <w:autoSpaceDE w:val="0"/>
        <w:autoSpaceDN w:val="0"/>
        <w:adjustRightInd w:val="0"/>
        <w:ind w:firstLine="720"/>
        <w:jc w:val="both"/>
        <w:rPr>
          <w:rFonts w:ascii="Arial" w:hAnsi="Arial" w:cs="Arial"/>
        </w:rPr>
      </w:pPr>
      <w:bookmarkStart w:id="16" w:name="sub_302"/>
      <w:bookmarkEnd w:id="15"/>
      <w:r w:rsidRPr="001D78EA">
        <w:rPr>
          <w:rFonts w:ascii="Arial" w:hAnsi="Arial" w:cs="Arial"/>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1D78EA" w:rsidRPr="001D78EA" w:rsidRDefault="001D78EA" w:rsidP="001D78EA">
      <w:pPr>
        <w:autoSpaceDE w:val="0"/>
        <w:autoSpaceDN w:val="0"/>
        <w:adjustRightInd w:val="0"/>
        <w:ind w:firstLine="720"/>
        <w:jc w:val="both"/>
        <w:rPr>
          <w:rFonts w:ascii="Arial" w:hAnsi="Arial" w:cs="Arial"/>
        </w:rPr>
      </w:pPr>
      <w:bookmarkStart w:id="17" w:name="sub_303"/>
      <w:bookmarkEnd w:id="16"/>
      <w:r w:rsidRPr="001D78EA">
        <w:rPr>
          <w:rFonts w:ascii="Arial" w:hAnsi="Arial" w:cs="Arial"/>
        </w:rPr>
        <w:t>3) иные периоды в соответствии с муниципальными правовыми актами.</w:t>
      </w:r>
    </w:p>
    <w:p w:rsidR="001D78EA" w:rsidRPr="001D78EA" w:rsidRDefault="001D78EA" w:rsidP="001D78EA">
      <w:pPr>
        <w:autoSpaceDE w:val="0"/>
        <w:autoSpaceDN w:val="0"/>
        <w:adjustRightInd w:val="0"/>
        <w:ind w:firstLine="720"/>
        <w:jc w:val="both"/>
        <w:rPr>
          <w:rFonts w:ascii="Arial" w:hAnsi="Arial" w:cs="Arial"/>
        </w:rPr>
      </w:pPr>
      <w:bookmarkStart w:id="18" w:name="sub_114"/>
      <w:bookmarkEnd w:id="17"/>
      <w:r w:rsidRPr="001D78EA">
        <w:rPr>
          <w:rFonts w:ascii="Arial" w:hAnsi="Arial" w:cs="Arial"/>
        </w:rPr>
        <w:t>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bookmarkEnd w:id="18"/>
    <w:p w:rsidR="001D78EA" w:rsidRPr="001D78EA" w:rsidRDefault="001D78EA" w:rsidP="001D78EA">
      <w:pPr>
        <w:autoSpaceDE w:val="0"/>
        <w:autoSpaceDN w:val="0"/>
        <w:adjustRightInd w:val="0"/>
        <w:ind w:firstLine="720"/>
        <w:jc w:val="both"/>
        <w:rPr>
          <w:rFonts w:ascii="Arial" w:hAnsi="Arial" w:cs="Arial"/>
        </w:rPr>
      </w:pPr>
      <w:r w:rsidRPr="001D78EA">
        <w:rPr>
          <w:rFonts w:ascii="Arial" w:hAnsi="Arial" w:cs="Arial"/>
        </w:rPr>
        <w:t>4. Стаж муниципальной службы устанавливается правовым актом представителя нанимателя (работодателя).</w:t>
      </w:r>
    </w:p>
    <w:p w:rsidR="001D78EA" w:rsidRPr="001D78EA" w:rsidRDefault="001D78EA" w:rsidP="001D78EA">
      <w:pPr>
        <w:autoSpaceDE w:val="0"/>
        <w:autoSpaceDN w:val="0"/>
        <w:adjustRightInd w:val="0"/>
        <w:ind w:firstLine="720"/>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Статья 8. Назначение пенсии за выслугу лет, перерасчет ее размера, выплата и организация доставки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Назначение пенсии за выслугу лет, перерасчет ее размера производятся по заявлению гражданина, с которым он может обратиться в любое время после возникновения права на пенсию за выслугу лет, на перерасчет ее размера без ограничения каким-либо сроком.</w:t>
      </w:r>
    </w:p>
    <w:p w:rsidR="001D78EA" w:rsidRPr="001D78EA" w:rsidRDefault="001D78EA" w:rsidP="001D78EA">
      <w:pPr>
        <w:ind w:firstLine="709"/>
        <w:jc w:val="both"/>
        <w:rPr>
          <w:rFonts w:ascii="Arial" w:hAnsi="Arial" w:cs="Arial"/>
        </w:rPr>
      </w:pPr>
      <w:r w:rsidRPr="001D78EA">
        <w:rPr>
          <w:rFonts w:ascii="Arial" w:hAnsi="Arial" w:cs="Arial"/>
        </w:rPr>
        <w:t>2. Перерасчет размера пенсий за выслугу лет муниципальных служащих Усть-Нейского сельского поселения Макарьевского муниципального района может производиться с применением положений статьи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Усть-Нейского сельского поселения Макарьевского муниципального района не менее 12 полных месяцев с более высоким должностным окладом.</w:t>
      </w:r>
    </w:p>
    <w:p w:rsidR="001D78EA" w:rsidRPr="001D78EA" w:rsidRDefault="001D78EA" w:rsidP="001D78EA">
      <w:pPr>
        <w:ind w:firstLine="709"/>
        <w:jc w:val="both"/>
        <w:rPr>
          <w:rFonts w:ascii="Arial" w:hAnsi="Arial" w:cs="Arial"/>
        </w:rPr>
      </w:pPr>
      <w:r w:rsidRPr="001D78EA">
        <w:rPr>
          <w:rFonts w:ascii="Arial" w:hAnsi="Arial" w:cs="Arial"/>
        </w:rPr>
        <w:lastRenderedPageBreak/>
        <w:t>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1D78EA" w:rsidRPr="001D78EA" w:rsidRDefault="001D78EA" w:rsidP="001D78EA">
      <w:pPr>
        <w:ind w:firstLine="709"/>
        <w:jc w:val="both"/>
        <w:rPr>
          <w:rFonts w:ascii="Arial" w:hAnsi="Arial" w:cs="Arial"/>
        </w:rPr>
      </w:pPr>
      <w:r w:rsidRPr="001D78EA">
        <w:rPr>
          <w:rFonts w:ascii="Arial" w:hAnsi="Arial" w:cs="Arial"/>
        </w:rPr>
        <w:t>4. 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настоящей части.</w:t>
      </w:r>
    </w:p>
    <w:p w:rsidR="001D78EA" w:rsidRPr="001D78EA" w:rsidRDefault="001D78EA" w:rsidP="001D78EA">
      <w:pPr>
        <w:ind w:firstLine="709"/>
        <w:jc w:val="both"/>
        <w:rPr>
          <w:rFonts w:ascii="Arial" w:hAnsi="Arial" w:cs="Arial"/>
        </w:rPr>
      </w:pPr>
      <w:r w:rsidRPr="001D78EA">
        <w:rPr>
          <w:rFonts w:ascii="Arial" w:hAnsi="Arial" w:cs="Arial"/>
        </w:rPr>
        <w:t>При пересмотре группы инвалидности или причины инвалидности, который влечет увеличение размера пенсии, пенсия в новом размере выплачивается со дня изменения группы инвалидности или причины инвалидности.</w:t>
      </w:r>
    </w:p>
    <w:p w:rsidR="001D78EA" w:rsidRPr="001D78EA" w:rsidRDefault="001D78EA" w:rsidP="001D78EA">
      <w:pPr>
        <w:ind w:firstLine="709"/>
        <w:jc w:val="both"/>
        <w:rPr>
          <w:rFonts w:ascii="Arial" w:hAnsi="Arial" w:cs="Arial"/>
        </w:rPr>
      </w:pPr>
      <w:r w:rsidRPr="001D78EA">
        <w:rPr>
          <w:rFonts w:ascii="Arial" w:hAnsi="Arial" w:cs="Arial"/>
        </w:rP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1D78EA" w:rsidRPr="001D78EA" w:rsidRDefault="001D78EA" w:rsidP="001D78EA">
      <w:pPr>
        <w:ind w:firstLine="709"/>
        <w:jc w:val="both"/>
        <w:rPr>
          <w:rFonts w:ascii="Arial" w:hAnsi="Arial" w:cs="Arial"/>
        </w:rPr>
      </w:pPr>
      <w:r w:rsidRPr="001D78EA">
        <w:rPr>
          <w:rFonts w:ascii="Arial" w:hAnsi="Arial" w:cs="Arial"/>
        </w:rPr>
        <w:t>5. Пенсия за выслугу лет (за исключением пенсии за выслугу лет, установленной к трудовой пенсии по инвалидности) назначается бессрочно.</w:t>
      </w:r>
    </w:p>
    <w:p w:rsidR="001D78EA" w:rsidRPr="001D78EA" w:rsidRDefault="001D78EA" w:rsidP="001D78EA">
      <w:pPr>
        <w:ind w:firstLine="709"/>
        <w:jc w:val="both"/>
        <w:rPr>
          <w:rFonts w:ascii="Arial" w:hAnsi="Arial" w:cs="Arial"/>
        </w:rPr>
      </w:pPr>
      <w:r w:rsidRPr="001D78EA">
        <w:rPr>
          <w:rFonts w:ascii="Arial" w:hAnsi="Arial" w:cs="Arial"/>
        </w:rPr>
        <w:t>6.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1D78EA" w:rsidRPr="001D78EA" w:rsidRDefault="001D78EA" w:rsidP="001D78EA">
      <w:pPr>
        <w:ind w:firstLine="709"/>
        <w:jc w:val="both"/>
        <w:rPr>
          <w:rFonts w:ascii="Arial" w:hAnsi="Arial" w:cs="Arial"/>
        </w:rPr>
      </w:pPr>
      <w:r w:rsidRPr="001D78EA">
        <w:rPr>
          <w:rFonts w:ascii="Arial" w:hAnsi="Arial" w:cs="Arial"/>
        </w:rPr>
        <w:t>7. Гражданам из числа муниципальных служащих Усть-Нейского сельского поселения Макарьевского муниципального района,  у которых выплата пенсии за выслугу лет была прекращена в связи с прекращением выплаты трудовой пенсии по инвалидности (часть 6 настоящей статьи), при установлении трудовой пенсии по старости органами, осуществляющими пенсионное обеспечение,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6 настоящего Положения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1D78EA" w:rsidRPr="001D78EA" w:rsidRDefault="001D78EA" w:rsidP="001D78EA">
      <w:pPr>
        <w:ind w:firstLine="709"/>
        <w:jc w:val="both"/>
        <w:rPr>
          <w:rFonts w:ascii="Arial" w:hAnsi="Arial" w:cs="Arial"/>
        </w:rPr>
      </w:pPr>
      <w:r w:rsidRPr="001D78EA">
        <w:rPr>
          <w:rFonts w:ascii="Arial" w:hAnsi="Arial" w:cs="Arial"/>
        </w:rPr>
        <w:t>8. Порядок назначения, выплаты, перерасчета размера пенсии за выслугу лет и организацию доставки пенсии за выслугу лет определен в приложении 3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br/>
        <w:t>Статья 9. Индексация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1. Пенсия за выслугу лет индексируется:</w:t>
      </w:r>
    </w:p>
    <w:p w:rsidR="001D78EA" w:rsidRPr="001D78EA" w:rsidRDefault="001D78EA" w:rsidP="001D78EA">
      <w:pPr>
        <w:ind w:firstLine="709"/>
        <w:jc w:val="both"/>
        <w:rPr>
          <w:rFonts w:ascii="Arial" w:hAnsi="Arial" w:cs="Arial"/>
        </w:rPr>
      </w:pPr>
      <w:r w:rsidRPr="001D78EA">
        <w:rPr>
          <w:rFonts w:ascii="Arial" w:hAnsi="Arial" w:cs="Arial"/>
        </w:rPr>
        <w:t>1) при централизованном повышении должностных окладов муниципальных служащих, а также при централизованном дифференцированном повышении (установлении) должностных окладов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при централизованном повышении иных денежных выплат, входящих в состав денежного содержания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Пенсия за выслугу лет индексируется с учетом настоящего Положения, в порядке, согласно приложения 3 к настоящему решению.</w:t>
      </w:r>
    </w:p>
    <w:p w:rsidR="001D78EA" w:rsidRPr="001D78EA" w:rsidRDefault="001D78EA" w:rsidP="001D78EA">
      <w:pPr>
        <w:ind w:firstLine="709"/>
        <w:jc w:val="both"/>
        <w:rPr>
          <w:rFonts w:ascii="Arial" w:hAnsi="Arial" w:cs="Arial"/>
        </w:rPr>
      </w:pPr>
      <w:r w:rsidRPr="001D78EA">
        <w:rPr>
          <w:rFonts w:ascii="Arial" w:hAnsi="Arial" w:cs="Arial"/>
        </w:rPr>
        <w:br/>
        <w:t>Статья 10. Финансовое обеспечение расходов на выплату пенсии за выслугу лет</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Финансовое обеспечение расходов на выплату пенсии за выслугу лет, включая организацию ее доставки, производится за счет средств бюджета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br/>
        <w:t>Статья 11. Переходные положения настоящего Положения</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 xml:space="preserve">1. Лицам, получающим по состоянию на день вступления в силу настоящего Положения ежемесячную доплату к пенсии со дня вступления в силу настоящего </w:t>
      </w:r>
      <w:r w:rsidRPr="001D78EA">
        <w:rPr>
          <w:rFonts w:ascii="Arial" w:hAnsi="Arial" w:cs="Arial"/>
        </w:rPr>
        <w:lastRenderedPageBreak/>
        <w:t>Положения устанавливается пенсия за выслугу лет без подачи ими заявления о назначении пенсии за выслугу лет и предоставления документов, подтверждающих право на указанную пенсию.</w:t>
      </w:r>
    </w:p>
    <w:p w:rsidR="001D78EA" w:rsidRPr="001D78EA" w:rsidRDefault="001D78EA" w:rsidP="001D78EA">
      <w:pPr>
        <w:ind w:firstLine="709"/>
        <w:jc w:val="both"/>
        <w:rPr>
          <w:rFonts w:ascii="Arial" w:hAnsi="Arial" w:cs="Arial"/>
        </w:rPr>
      </w:pPr>
      <w:r w:rsidRPr="001D78EA">
        <w:rPr>
          <w:rFonts w:ascii="Arial" w:hAnsi="Arial" w:cs="Arial"/>
        </w:rPr>
        <w:t>2. Размер среднемесячного заработка муниципальных служащих Усть-Нейского сельского поселения Макарьевского муниципального района, исходя из которого была назначена ежемесячная доплата к государственной пенсии до вступления в силу настоящего Положения, подлежит перерасчету по нормам, предусмотренным настоящим Положением с 1 января 2018 года.</w:t>
      </w:r>
    </w:p>
    <w:p w:rsidR="001D78EA" w:rsidRPr="001D78EA" w:rsidRDefault="001D78EA" w:rsidP="001D78EA">
      <w:pPr>
        <w:ind w:firstLine="709"/>
        <w:jc w:val="both"/>
        <w:rPr>
          <w:rFonts w:ascii="Arial" w:hAnsi="Arial" w:cs="Arial"/>
        </w:rPr>
      </w:pPr>
      <w:r w:rsidRPr="001D78EA">
        <w:rPr>
          <w:rFonts w:ascii="Arial" w:hAnsi="Arial" w:cs="Arial"/>
        </w:rPr>
        <w:t>3. В случае, если в результате перерасчета размер пенсии за выслугу лет окажется ниже размера ежемесячной доплаты к государственной пенсии, установленного до вступления в силу настоящего Положения, то пенсия за выслугу лет устанавливается в размере ежемесячной доплаты к государственной пенсии на день вступления в силу настоящего Положения.</w:t>
      </w:r>
    </w:p>
    <w:p w:rsidR="001D78EA" w:rsidRPr="001D78EA" w:rsidRDefault="001D78EA" w:rsidP="001D78EA">
      <w:pPr>
        <w:shd w:val="clear" w:color="auto" w:fill="FFFFFF"/>
        <w:tabs>
          <w:tab w:val="left" w:pos="708"/>
        </w:tabs>
        <w:suppressAutoHyphens/>
        <w:spacing w:line="100" w:lineRule="atLeast"/>
        <w:rPr>
          <w:rFonts w:ascii="Calibri" w:eastAsia="SimSun" w:hAnsi="Calibri"/>
          <w:sz w:val="22"/>
          <w:szCs w:val="22"/>
          <w:lang w:eastAsia="en-US"/>
        </w:rPr>
      </w:pPr>
      <w:r w:rsidRPr="001D78EA">
        <w:rPr>
          <w:rFonts w:eastAsia="SimSun"/>
        </w:rPr>
        <w:br/>
      </w:r>
    </w:p>
    <w:p w:rsidR="001D78EA" w:rsidRPr="001D78EA" w:rsidRDefault="001D78EA" w:rsidP="001D78EA">
      <w:pPr>
        <w:shd w:val="clear" w:color="auto" w:fill="FFFFFF"/>
        <w:tabs>
          <w:tab w:val="left" w:pos="708"/>
        </w:tabs>
        <w:suppressAutoHyphens/>
        <w:spacing w:line="100" w:lineRule="atLeast"/>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line="100" w:lineRule="atLeast"/>
        <w:jc w:val="both"/>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line="100" w:lineRule="atLeast"/>
        <w:jc w:val="both"/>
        <w:rPr>
          <w:rFonts w:ascii="Calibri" w:eastAsia="SimSun" w:hAnsi="Calibri"/>
          <w:sz w:val="22"/>
          <w:szCs w:val="22"/>
          <w:lang w:eastAsia="en-US"/>
        </w:rPr>
      </w:pP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Приложение 2</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К решению Совета  депутатов</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rPr>
        <w:t xml:space="preserve"> </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r w:rsidRPr="001D78EA">
        <w:rPr>
          <w:rFonts w:ascii="Arial" w:eastAsia="SimSun" w:hAnsi="Arial" w:cs="Arial"/>
        </w:rPr>
        <w:t>от 03августа 2018года № 69</w:t>
      </w:r>
    </w:p>
    <w:p w:rsidR="001D78EA" w:rsidRPr="001D78EA" w:rsidRDefault="001D78EA" w:rsidP="001D78EA">
      <w:pPr>
        <w:shd w:val="clear" w:color="auto" w:fill="FFFFFF"/>
        <w:tabs>
          <w:tab w:val="left" w:pos="708"/>
        </w:tabs>
        <w:suppressAutoHyphens/>
        <w:spacing w:before="28" w:after="28" w:line="100" w:lineRule="atLeast"/>
        <w:jc w:val="right"/>
        <w:rPr>
          <w:rFonts w:ascii="Arial" w:eastAsia="SimSun" w:hAnsi="Arial" w:cs="Arial"/>
        </w:rPr>
      </w:pPr>
    </w:p>
    <w:p w:rsidR="001D78EA" w:rsidRPr="001D78EA" w:rsidRDefault="001D78EA" w:rsidP="001D78EA">
      <w:pPr>
        <w:shd w:val="clear" w:color="auto" w:fill="FFFFFF"/>
        <w:tabs>
          <w:tab w:val="left" w:pos="708"/>
        </w:tabs>
        <w:suppressAutoHyphens/>
        <w:spacing w:before="28" w:after="28" w:line="100" w:lineRule="atLeast"/>
        <w:jc w:val="center"/>
        <w:rPr>
          <w:rFonts w:ascii="Arial" w:eastAsia="SimSun" w:hAnsi="Arial" w:cs="Arial"/>
          <w:lang w:eastAsia="en-US"/>
        </w:rPr>
      </w:pPr>
      <w:r w:rsidRPr="001D78EA">
        <w:rPr>
          <w:rFonts w:ascii="Arial" w:eastAsia="SimSun" w:hAnsi="Arial" w:cs="Arial"/>
        </w:rPr>
        <w:t xml:space="preserve">Порядок определения среднемесячного заработка, из которого исчисляется размер пенсии за выслугу лет муниципальным служащим </w:t>
      </w: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rPr>
        <w:t xml:space="preserve"> Макарьевского муниципального района</w:t>
      </w:r>
      <w:r w:rsidRPr="001D78EA">
        <w:rPr>
          <w:rFonts w:ascii="Arial" w:eastAsia="SimSun" w:hAnsi="Arial" w:cs="Arial"/>
        </w:rPr>
        <w:br/>
      </w:r>
    </w:p>
    <w:p w:rsidR="001D78EA" w:rsidRPr="001D78EA" w:rsidRDefault="001D78EA" w:rsidP="001D78EA">
      <w:pPr>
        <w:numPr>
          <w:ilvl w:val="0"/>
          <w:numId w:val="10"/>
        </w:numPr>
        <w:shd w:val="clear" w:color="auto" w:fill="FFFFFF"/>
        <w:tabs>
          <w:tab w:val="left" w:pos="708"/>
        </w:tabs>
        <w:suppressAutoHyphens/>
        <w:spacing w:before="28" w:after="28" w:line="291" w:lineRule="atLeast"/>
        <w:ind w:left="0" w:firstLine="360"/>
        <w:jc w:val="both"/>
        <w:textAlignment w:val="baseline"/>
        <w:rPr>
          <w:rFonts w:ascii="Arial" w:hAnsi="Arial" w:cs="Arial"/>
        </w:rPr>
      </w:pPr>
      <w:r w:rsidRPr="001D78EA">
        <w:rPr>
          <w:rFonts w:ascii="Arial" w:hAnsi="Arial" w:cs="Arial"/>
        </w:rPr>
        <w:t>Настоящий Порядок разработан в целях реализации Положения о пенсионном обеспечении муниципальных служащих Усть-Нейского сельского поселения Макарьевского муниципального района и определяет порядок расчета среднемесячного заработка, из которого исчисляется размер пенсии за выслугу лет муниципальным служащим Усть-Нейского сельского поселения Макарьевского муниципального района (далее - среднемесячный заработок).</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2. Для определения среднемесячного заработка лиц, замещавших должности муниципальной службы Усть-Нейского сельского поселения Макарьевского муниципального района, учитывается денежное содержание в соответствии с частью 2 статьи 6 Положения 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3. Расчет среднемесячного заработка производится по выбору муниципального служащего Усть-Нейского сельского поселения Макарьевского муниципального  исходя из денежного содержания за последние 12 полных месяцев, предшествующих дню  прекращения муниципальной службы, либо дню достижения возраста, дающего право на страховую пенсию по старости (инвалидности), предусмотренную </w:t>
      </w:r>
      <w:r w:rsidRPr="001D78EA">
        <w:rPr>
          <w:rFonts w:ascii="Arial" w:hAnsi="Arial" w:cs="Arial"/>
          <w:u w:val="single"/>
        </w:rPr>
        <w:t>Федеральным законом от 28 декабря 2013 года N 400-ФЗ "О страховых пенсиях"</w:t>
      </w:r>
      <w:r w:rsidRPr="001D78EA">
        <w:rPr>
          <w:rFonts w:ascii="Arial" w:hAnsi="Arial" w:cs="Arial"/>
        </w:rPr>
        <w:t> (далее - расчетный период).</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lastRenderedPageBreak/>
        <w:t>5. Размер среднемесячного заработка при отсутствии в расчетном периоде исключаемых из него в соответствии с пунктом 4 настоящего Порядка времени нахождения муниципального служащего в органах местного самоуправления Усть-Нейского сельского поселения Макарьевского муниципального района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Если из расчетного периода исключаются в соответствии с пунктом 4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суммы фактически начисленных выплат в расчетном периоде на количество фактически отработанных дней в расчетном периоде и умножения полученного среднедневного заработка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заработка в размере одной двенадцатой фактически начисленных в этом периоде выплат.</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6.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4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1) с учетом положений пункта 5 настоящего Порядка, исходя из суммы денежного содержания, начисленной за предшествующий период, равный расчетному;</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2) с применением положения абзаца первого пункта 5 настоящего Порядка, исходя из фактически установленного ему денежного содержания в расчетном периоде.</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7. При замещении муниципальным служащим Усть-Нейского сельского поселения Макарьевского муниципального района в расчетном периоде должностей муниципальной службы Усть-Нейского сельского поселения Макарьевского муниципального района в различных органах местного самоуправления Усть-Нейского сельского поселения Макарьевского муниципального района исчисление среднемесячного заработка производится с учетом положений пунктов 3-5 настоящего Порядка, исходя из начисленного в расчетном периоде суммированного денежного содержания в соответствии с замещаемыми должностями муниципальной  службы Усть-Нейского сельского поселения 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8.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1D78EA" w:rsidRPr="001D78EA" w:rsidRDefault="001D78EA" w:rsidP="001D78EA">
      <w:pPr>
        <w:numPr>
          <w:ilvl w:val="1"/>
          <w:numId w:val="11"/>
        </w:numPr>
        <w:shd w:val="clear" w:color="auto" w:fill="FFFFFF"/>
        <w:tabs>
          <w:tab w:val="left" w:pos="708"/>
        </w:tabs>
        <w:suppressAutoHyphens/>
        <w:spacing w:before="28" w:after="28" w:line="291" w:lineRule="atLeast"/>
        <w:ind w:left="0" w:firstLine="360"/>
        <w:jc w:val="both"/>
        <w:textAlignment w:val="baseline"/>
        <w:rPr>
          <w:rFonts w:ascii="Arial" w:hAnsi="Arial" w:cs="Arial"/>
        </w:rPr>
      </w:pPr>
      <w:r w:rsidRPr="001D78EA">
        <w:rPr>
          <w:rFonts w:ascii="Arial" w:hAnsi="Arial" w:cs="Arial"/>
        </w:rPr>
        <w:t>Размер среднемесячного заработка, из которого муниципальному  служащему Усть-Нейского сельского поселения Макарьевского муниципального района исчисляется пенсия за выслугу лет, не может превышать 2,8 суммы оклада денежного содержания и надбавки за выслугу лет, установленных муниципальному служащему Усть-Нейского сельского поселения Макарьевского муниципального района в соответствующем периоде, взятом для исчисления пенсии за выслугу лет, либо сохраненных в указанном периоде в соответствии с действующим законодательством.</w:t>
      </w:r>
    </w:p>
    <w:p w:rsidR="001D78EA" w:rsidRPr="001D78EA" w:rsidRDefault="001D78EA" w:rsidP="001D78EA">
      <w:pPr>
        <w:numPr>
          <w:ilvl w:val="1"/>
          <w:numId w:val="11"/>
        </w:numPr>
        <w:shd w:val="clear" w:color="auto" w:fill="FFFFFF"/>
        <w:tabs>
          <w:tab w:val="left" w:pos="708"/>
          <w:tab w:val="left" w:pos="840"/>
          <w:tab w:val="left" w:pos="1128"/>
        </w:tabs>
        <w:suppressAutoHyphens/>
        <w:spacing w:before="28" w:after="28" w:line="291" w:lineRule="atLeast"/>
        <w:ind w:left="0" w:firstLine="426"/>
        <w:jc w:val="both"/>
        <w:textAlignment w:val="baseline"/>
        <w:rPr>
          <w:rFonts w:ascii="Arial" w:hAnsi="Arial" w:cs="Arial"/>
        </w:rPr>
      </w:pPr>
      <w:r w:rsidRPr="001D78EA">
        <w:rPr>
          <w:rFonts w:ascii="Arial" w:hAnsi="Arial" w:cs="Arial"/>
        </w:rPr>
        <w:t xml:space="preserve"> При замещении в расчетном периоде муниципальным служащим  Усть-Нейского сельского поселения Макарьевского муниципального района должностей, по которым </w:t>
      </w:r>
      <w:r w:rsidRPr="001D78EA">
        <w:rPr>
          <w:rFonts w:ascii="Arial" w:hAnsi="Arial" w:cs="Arial"/>
        </w:rPr>
        <w:lastRenderedPageBreak/>
        <w:t>установлены различные должностные оклады, размер среднемесячного заработка не может превышать 2,8 суммы оклада денежного содержания и надбавки за выслугу лет, определяемых путем суммирования соответствующих выплат в каждом месяце расчетного периода и деления полученной суммы на 12.</w:t>
      </w:r>
    </w:p>
    <w:p w:rsidR="001D78EA" w:rsidRPr="001D78EA" w:rsidRDefault="001D78EA" w:rsidP="001D78EA">
      <w:pPr>
        <w:shd w:val="clear" w:color="auto" w:fill="FFFFFF"/>
        <w:tabs>
          <w:tab w:val="left" w:pos="708"/>
        </w:tabs>
        <w:suppressAutoHyphens/>
        <w:spacing w:before="28" w:after="28" w:line="291" w:lineRule="atLeast"/>
        <w:ind w:firstLine="360"/>
        <w:jc w:val="both"/>
        <w:textAlignment w:val="baseline"/>
        <w:rPr>
          <w:rFonts w:ascii="Arial" w:hAnsi="Arial" w:cs="Arial"/>
        </w:rPr>
      </w:pPr>
      <w:r w:rsidRPr="001D78EA">
        <w:rPr>
          <w:rFonts w:ascii="Arial" w:hAnsi="Arial" w:cs="Arial"/>
        </w:rPr>
        <w:t>11. При работе муниципального служащего Усть-Нейского сельского поселения Макарьевского муниципального района Костромской области в расчетном периоде на условиях неполного служебного времени среднемесячный заработок не может превышать 2,8 суммы оклада денежного содержания и надбавки за выслугу лет  фактически полученных в расчетном периоде, в том числе исчисленных в соответствии с пунктом 10 настоящего Порядка.</w:t>
      </w: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shd w:val="clear" w:color="auto" w:fill="FFFFFF"/>
        <w:tabs>
          <w:tab w:val="left" w:pos="708"/>
        </w:tabs>
        <w:suppressAutoHyphens/>
        <w:spacing w:before="28" w:after="28" w:line="291" w:lineRule="atLeast"/>
        <w:ind w:firstLine="360"/>
        <w:jc w:val="right"/>
        <w:textAlignment w:val="baseline"/>
      </w:pPr>
    </w:p>
    <w:p w:rsidR="001D78EA" w:rsidRPr="001D78EA" w:rsidRDefault="001D78EA" w:rsidP="001D78EA">
      <w:pPr>
        <w:ind w:firstLine="709"/>
        <w:jc w:val="right"/>
        <w:rPr>
          <w:rFonts w:ascii="Arial" w:hAnsi="Arial" w:cs="Arial"/>
        </w:rPr>
      </w:pPr>
      <w:r w:rsidRPr="001D78EA">
        <w:rPr>
          <w:rFonts w:ascii="Arial" w:hAnsi="Arial" w:cs="Arial"/>
        </w:rPr>
        <w:t>Приложение 3</w:t>
      </w:r>
    </w:p>
    <w:p w:rsidR="001D78EA" w:rsidRPr="001D78EA" w:rsidRDefault="001D78EA" w:rsidP="001D78EA">
      <w:pPr>
        <w:ind w:firstLine="709"/>
        <w:jc w:val="right"/>
        <w:rPr>
          <w:rFonts w:ascii="Arial" w:hAnsi="Arial" w:cs="Arial"/>
        </w:rPr>
      </w:pPr>
      <w:r w:rsidRPr="001D78EA">
        <w:rPr>
          <w:rFonts w:ascii="Arial" w:hAnsi="Arial" w:cs="Arial"/>
        </w:rPr>
        <w:t xml:space="preserve">к решению Совета депутатов </w:t>
      </w:r>
    </w:p>
    <w:p w:rsidR="001D78EA" w:rsidRPr="001D78EA" w:rsidRDefault="001D78EA" w:rsidP="001D78EA">
      <w:pPr>
        <w:ind w:firstLine="709"/>
        <w:jc w:val="right"/>
        <w:rPr>
          <w:rFonts w:ascii="Arial" w:hAnsi="Arial" w:cs="Arial"/>
        </w:rPr>
      </w:pPr>
      <w:r w:rsidRPr="001D78EA">
        <w:rPr>
          <w:rFonts w:ascii="Arial" w:hAnsi="Arial" w:cs="Arial"/>
        </w:rPr>
        <w:t>Усть-Нейского сельского поселения</w:t>
      </w:r>
    </w:p>
    <w:p w:rsidR="001D78EA" w:rsidRPr="001D78EA" w:rsidRDefault="001D78EA" w:rsidP="001D78EA">
      <w:pPr>
        <w:ind w:firstLine="709"/>
        <w:jc w:val="right"/>
        <w:rPr>
          <w:rFonts w:ascii="Arial" w:hAnsi="Arial" w:cs="Arial"/>
        </w:rPr>
      </w:pPr>
      <w:r w:rsidRPr="001D78EA">
        <w:rPr>
          <w:rFonts w:ascii="Arial" w:hAnsi="Arial" w:cs="Arial"/>
        </w:rPr>
        <w:t xml:space="preserve">Макарьевского муниципального района </w:t>
      </w:r>
    </w:p>
    <w:p w:rsidR="001D78EA" w:rsidRPr="001D78EA" w:rsidRDefault="001D78EA" w:rsidP="001D78EA">
      <w:pPr>
        <w:ind w:firstLine="709"/>
        <w:jc w:val="right"/>
        <w:rPr>
          <w:rFonts w:ascii="Arial" w:hAnsi="Arial" w:cs="Arial"/>
        </w:rPr>
      </w:pPr>
      <w:r w:rsidRPr="001D78EA">
        <w:rPr>
          <w:rFonts w:ascii="Arial" w:hAnsi="Arial" w:cs="Arial"/>
        </w:rPr>
        <w:t>от 03августа 2018 № __69_</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center"/>
        <w:rPr>
          <w:rFonts w:ascii="Arial" w:hAnsi="Arial" w:cs="Arial"/>
        </w:rPr>
      </w:pPr>
      <w:r w:rsidRPr="001D78EA">
        <w:rPr>
          <w:rFonts w:ascii="Arial" w:hAnsi="Arial" w:cs="Arial"/>
        </w:rPr>
        <w:t>Порядок назначения, выплаты, перерасчета размера пенсии за выслугу лет, организации доставки и индексации пенсии за выслугу лет муниципальным  служащим Усть-Нейского сельского поселения Макарьевского муниципального района</w:t>
      </w:r>
    </w:p>
    <w:p w:rsidR="001D78EA" w:rsidRPr="001D78EA" w:rsidRDefault="001D78EA" w:rsidP="001D78EA">
      <w:pPr>
        <w:ind w:firstLine="709"/>
        <w:jc w:val="center"/>
        <w:rPr>
          <w:rFonts w:ascii="Arial" w:hAnsi="Arial" w:cs="Arial"/>
        </w:rPr>
      </w:pPr>
    </w:p>
    <w:p w:rsidR="001D78EA" w:rsidRPr="001D78EA" w:rsidRDefault="001D78EA" w:rsidP="001D78EA">
      <w:pPr>
        <w:ind w:firstLine="709"/>
        <w:jc w:val="both"/>
        <w:rPr>
          <w:rFonts w:ascii="Arial" w:hAnsi="Arial" w:cs="Arial"/>
        </w:rPr>
      </w:pPr>
      <w:r w:rsidRPr="001D78EA">
        <w:rPr>
          <w:rFonts w:ascii="Arial" w:hAnsi="Arial" w:cs="Arial"/>
        </w:rPr>
        <w:t>Настоящий Порядок определяет порядок назначения, выплаты, перерасчета размера пенсии за выслугу лет, организации доставки и индексации пенсии за выслугу лет муниципальным служащим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Назначение пенсии за выслугу лет муниципальным служащим Усть-Нейского сельского поселения Макарьевского муниципального района, осуществляется Советом депутатов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 xml:space="preserve"> Расчет, перерасчет  размера пенсии за выслугу лет, организация ее доставки и индексация пенсии муниципальным служащим Усть-Нейского сельского поселения Макарьевского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Усть-Нейского сельского поселения Макарьевского муниципального района, осуществляется отделом учета и отчетности администрации Макарьевского муниципального района (далее – Отдел учета).</w:t>
      </w:r>
    </w:p>
    <w:p w:rsidR="001D78EA" w:rsidRPr="001D78EA" w:rsidRDefault="001D78EA" w:rsidP="001D78EA">
      <w:pPr>
        <w:ind w:firstLine="709"/>
        <w:jc w:val="both"/>
        <w:rPr>
          <w:rFonts w:ascii="Arial" w:hAnsi="Arial" w:cs="Arial"/>
        </w:rPr>
      </w:pPr>
      <w:r w:rsidRPr="001D78EA">
        <w:rPr>
          <w:rFonts w:ascii="Arial" w:hAnsi="Arial" w:cs="Arial"/>
        </w:rPr>
        <w:t xml:space="preserve"> Назначение пенсии муниципальным служащим Усть-Нейского сельского поселения Макарьевского муниципального района, имеющим право на ее назначение в соответствии с Положением о пенсионном обеспечении за выслугу лет муниципальных служащих Усть-Нейского сельского поселения Макарьевского муниципального района (далее - заявитель), осуществляется на основании следующих документов:</w:t>
      </w:r>
    </w:p>
    <w:p w:rsidR="001D78EA" w:rsidRPr="001D78EA" w:rsidRDefault="001D78EA" w:rsidP="001D78EA">
      <w:pPr>
        <w:ind w:firstLine="709"/>
        <w:jc w:val="both"/>
        <w:rPr>
          <w:rFonts w:ascii="Arial" w:hAnsi="Arial" w:cs="Arial"/>
        </w:rPr>
      </w:pPr>
      <w:r w:rsidRPr="001D78EA">
        <w:rPr>
          <w:rFonts w:ascii="Arial" w:hAnsi="Arial" w:cs="Arial"/>
        </w:rPr>
        <w:br/>
        <w:t>1) заявления по форме согласно приложению №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 документа, удостоверяющего личность;</w:t>
      </w:r>
    </w:p>
    <w:p w:rsidR="001D78EA" w:rsidRPr="001D78EA" w:rsidRDefault="001D78EA" w:rsidP="001D78EA">
      <w:pPr>
        <w:ind w:firstLine="709"/>
        <w:jc w:val="both"/>
        <w:rPr>
          <w:rFonts w:ascii="Arial" w:hAnsi="Arial" w:cs="Arial"/>
        </w:rPr>
      </w:pPr>
      <w:r w:rsidRPr="001D78EA">
        <w:rPr>
          <w:rFonts w:ascii="Arial" w:hAnsi="Arial" w:cs="Arial"/>
        </w:rPr>
        <w:lastRenderedPageBreak/>
        <w:t>3) справки о размере среднемесячного заработка по форме согласно приложению №2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4) справки о периодах муниципальной службы (работы), учитываемых при исчислении стажа муниципальной службы, по форме согласно приложению № 3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5) копии правового акта об освобождении муниципального служащего от занимаемой должности муниципальной службы;</w:t>
      </w:r>
    </w:p>
    <w:p w:rsidR="001D78EA" w:rsidRPr="001D78EA" w:rsidRDefault="001D78EA" w:rsidP="001D78EA">
      <w:pPr>
        <w:ind w:firstLine="709"/>
        <w:jc w:val="both"/>
        <w:rPr>
          <w:rFonts w:ascii="Arial" w:hAnsi="Arial" w:cs="Arial"/>
        </w:rPr>
      </w:pPr>
      <w:r w:rsidRPr="001D78EA">
        <w:rPr>
          <w:rFonts w:ascii="Arial" w:hAnsi="Arial" w:cs="Arial"/>
        </w:rPr>
        <w:t>6) копии трудовой книжки и иных документов, подтверждающих стаж муниципальной службы муниципального служащего;</w:t>
      </w:r>
    </w:p>
    <w:p w:rsidR="001D78EA" w:rsidRPr="001D78EA" w:rsidRDefault="001D78EA" w:rsidP="001D78EA">
      <w:pPr>
        <w:ind w:firstLine="709"/>
        <w:jc w:val="both"/>
        <w:rPr>
          <w:rFonts w:ascii="Arial" w:hAnsi="Arial" w:cs="Arial"/>
        </w:rPr>
      </w:pPr>
      <w:r w:rsidRPr="001D78EA">
        <w:rPr>
          <w:rFonts w:ascii="Arial" w:hAnsi="Arial" w:cs="Arial"/>
        </w:rPr>
        <w:t>7) справки из органа, осуществляющего пенсионное обеспечение, о размере страховой пенсии по старости (инвалидности), установленной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Закон "О занятости населения в Российской Федерации"), составленной с учетом положений части 3 статьи 4, части 6 статьи 6  Положения о пенсионном обеспечении за выслугу лет муниципальных служащих Макарьевского муниципального района Костромской области  (далее - справка о размере пенсии).</w:t>
      </w:r>
    </w:p>
    <w:p w:rsidR="001D78EA" w:rsidRPr="001D78EA" w:rsidRDefault="001D78EA" w:rsidP="001D78EA">
      <w:pPr>
        <w:ind w:firstLine="709"/>
        <w:jc w:val="both"/>
        <w:rPr>
          <w:rFonts w:ascii="Arial" w:hAnsi="Arial" w:cs="Arial"/>
        </w:rPr>
      </w:pPr>
      <w:r w:rsidRPr="001D78EA">
        <w:rPr>
          <w:rFonts w:ascii="Arial" w:hAnsi="Arial" w:cs="Arial"/>
        </w:rPr>
        <w:t>От имени заявителя с заявлением о назначении (перерасчете размера, приостановлении, возобновлении выплаты) пенсии за выслугу лет и комплектом документов может обратиться его представитель (далее - представитель заявителя).</w:t>
      </w:r>
    </w:p>
    <w:p w:rsidR="001D78EA" w:rsidRPr="001D78EA" w:rsidRDefault="001D78EA" w:rsidP="001D78EA">
      <w:pPr>
        <w:ind w:firstLine="709"/>
        <w:jc w:val="both"/>
        <w:rPr>
          <w:rFonts w:ascii="Arial" w:hAnsi="Arial" w:cs="Arial"/>
        </w:rPr>
      </w:pPr>
      <w:r w:rsidRPr="001D78EA">
        <w:rPr>
          <w:rFonts w:ascii="Arial" w:hAnsi="Arial" w:cs="Arial"/>
        </w:rPr>
        <w:t>Перечень указанных в настоящем пункте документов является исчерпывающим, из них:</w:t>
      </w:r>
    </w:p>
    <w:p w:rsidR="001D78EA" w:rsidRPr="001D78EA" w:rsidRDefault="001D78EA" w:rsidP="001D78EA">
      <w:pPr>
        <w:ind w:firstLine="709"/>
        <w:jc w:val="both"/>
        <w:rPr>
          <w:rFonts w:ascii="Arial" w:hAnsi="Arial" w:cs="Arial"/>
        </w:rPr>
      </w:pPr>
      <w:r w:rsidRPr="001D78EA">
        <w:rPr>
          <w:rFonts w:ascii="Arial" w:hAnsi="Arial" w:cs="Arial"/>
        </w:rPr>
        <w:t>документ, указанный в подпункте 1 настоящего пункта, по выбору заявителя представляется в Совет Усть-Нейского сельского поселения депутатов Макарьевского муниципального района посредством личного обращения, направления по почте или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подпунктах 2, 6 настоящего пункта, по выбору заявителя представляются в Совет Усть-Нейского сельского поселения депутатов Макарьевского муниципального района посредством личного обращения заявителя (представителя заявителя) или их копии направляются по почте;</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подпунктах 3, 4, 5, 7 настоящего пункта, запрашиваются секретарем Совета Усть-Нейского сельского поселения депутатов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органах местного самоуправления Усть-Нейского сельского поселения Макарьевского муниципального района, в которых муниципальный служащий замещал должность муниципальной службы (муниципальную должностья)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отделении Пенсионного фонда Российской Федерации по месту жительства заявителя.</w:t>
      </w:r>
    </w:p>
    <w:p w:rsidR="001D78EA" w:rsidRPr="001D78EA" w:rsidRDefault="001D78EA" w:rsidP="001D78EA">
      <w:pPr>
        <w:ind w:firstLine="709"/>
        <w:jc w:val="both"/>
        <w:rPr>
          <w:rFonts w:ascii="Arial" w:hAnsi="Arial" w:cs="Arial"/>
        </w:rPr>
      </w:pPr>
      <w:r w:rsidRPr="001D78EA">
        <w:rPr>
          <w:rFonts w:ascii="Arial" w:hAnsi="Arial" w:cs="Arial"/>
        </w:rPr>
        <w:t>Заявитель (представитель заявителя) вправе представить в Совет Усть-Нейского сельского поселения депутатов Макарьевского муниципального района все документы, указанные в настоящем пункте, самостоятельно.</w:t>
      </w:r>
    </w:p>
    <w:p w:rsidR="001D78EA" w:rsidRPr="001D78EA" w:rsidRDefault="001D78EA" w:rsidP="001D78EA">
      <w:pPr>
        <w:ind w:firstLine="709"/>
        <w:jc w:val="both"/>
        <w:rPr>
          <w:rFonts w:ascii="Arial" w:hAnsi="Arial" w:cs="Arial"/>
        </w:rPr>
      </w:pPr>
      <w:r w:rsidRPr="001D78EA">
        <w:rPr>
          <w:rFonts w:ascii="Arial" w:hAnsi="Arial" w:cs="Arial"/>
        </w:rPr>
        <w:t>В случае представления заявителем (представителем заявителя) копий документов, указанных в подпунктах 2, 5, 6 настоящего пункта (посредством личного обращения или направления по почте), копии должны быть заверены кадровой службой органа местного самоуправления Усть-Нейского сельского поселения Макарьевского муниципального района, в котором заявитель замещал должность муниципальной службы Макарьевского муниципального района непосредственно перед увольнением.</w:t>
      </w:r>
    </w:p>
    <w:p w:rsidR="001D78EA" w:rsidRPr="001D78EA" w:rsidRDefault="001D78EA" w:rsidP="001D78EA">
      <w:pPr>
        <w:ind w:firstLine="709"/>
        <w:jc w:val="both"/>
        <w:rPr>
          <w:rFonts w:ascii="Arial" w:hAnsi="Arial" w:cs="Arial"/>
        </w:rPr>
      </w:pPr>
      <w:r w:rsidRPr="001D78EA">
        <w:rPr>
          <w:rFonts w:ascii="Arial" w:hAnsi="Arial" w:cs="Arial"/>
        </w:rPr>
        <w:lastRenderedPageBreak/>
        <w:t>В случае реорганизации, ликвидации или упразднения  органа местного самоуправления документы, указанные в подпунктах 3, 4, 5 настоящего пункта, запрашиваются в органе местного самоуправления, которому переданы функции реорганизованного, ликвидированного или упраздненного органа местного самоуправления.</w:t>
      </w:r>
    </w:p>
    <w:p w:rsidR="001D78EA" w:rsidRPr="001D78EA" w:rsidRDefault="001D78EA" w:rsidP="001D78EA">
      <w:pPr>
        <w:ind w:firstLine="709"/>
        <w:jc w:val="both"/>
        <w:rPr>
          <w:rFonts w:ascii="Arial" w:hAnsi="Arial" w:cs="Arial"/>
        </w:rPr>
      </w:pPr>
      <w:r w:rsidRPr="001D78EA">
        <w:rPr>
          <w:rFonts w:ascii="Arial" w:hAnsi="Arial" w:cs="Arial"/>
        </w:rPr>
        <w:t>Заявление о назначении пенсии за выслугу лет, регистрируется секретарем Совета Усть-Нейского сельского поселения депутатов Макарьевского муниципального района в день его поступления. Секретарь Совета Усть-Нейского сельского поселения депутатов Макарьевского муниципального района в течение 2 рабочих дней со дня поступления документов передает их на рассмотрение  в администрацию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В случае отсутствия у заявителя полного комплекта документов (а именно документов, указанных в подпунктах 3, 4, 5, 7  пункта 3 настоящего Порядка) администрация Усть-Нейского сельского поселения Макарьевского муниципального района в течение 2 рабочих дней со дня поступления документов оформляет запросы (запросы могут быть оформлены как на бумажном носителе, так и в образе электронных документов) и направляет их посредством межведомственного взаимодействия в исполнительный орган местного самоуправления.</w:t>
      </w:r>
    </w:p>
    <w:p w:rsidR="001D78EA" w:rsidRPr="001D78EA" w:rsidRDefault="001D78EA" w:rsidP="001D78EA">
      <w:pPr>
        <w:ind w:firstLine="709"/>
        <w:jc w:val="both"/>
        <w:rPr>
          <w:rFonts w:ascii="Arial" w:hAnsi="Arial" w:cs="Arial"/>
        </w:rPr>
      </w:pPr>
      <w:r w:rsidRPr="001D78EA">
        <w:rPr>
          <w:rFonts w:ascii="Arial" w:hAnsi="Arial" w:cs="Arial"/>
        </w:rPr>
        <w:t xml:space="preserve">Администрация Усть-Нейского сельского поселения Макарьевского муниципального района в месячный срок со дня получения полного комплекта документов осуществляет их проверку, определяет размер пенсии за выслугу лет и направляет свое заключение в Совет  депутатов Усть-Нейского сельского поселения Макарьевского муниципального района для принятия решения о назначении пенсии за выслугу лет муниципальному служащему.  </w:t>
      </w:r>
    </w:p>
    <w:p w:rsidR="001D78EA" w:rsidRPr="001D78EA" w:rsidRDefault="001D78EA" w:rsidP="001D78EA">
      <w:pPr>
        <w:ind w:firstLine="709"/>
        <w:jc w:val="both"/>
        <w:rPr>
          <w:rFonts w:ascii="Arial" w:hAnsi="Arial" w:cs="Arial"/>
        </w:rPr>
      </w:pPr>
      <w:r w:rsidRPr="001D78EA">
        <w:rPr>
          <w:rFonts w:ascii="Arial" w:hAnsi="Arial" w:cs="Arial"/>
        </w:rPr>
        <w:t>Если в процессе рассмотрения документов администрацией Усть-Нейского сельского поселения Макарьевского муниципального района обнаружены ошибки в расчете среднемесячного заработка или в определении периодов муниципальной службы (работы), учитываемых при исчислении стажа, администрация Усть-Нейского сельского поселения Макарьевского муниципального района имеет право:</w:t>
      </w:r>
    </w:p>
    <w:p w:rsidR="001D78EA" w:rsidRPr="001D78EA" w:rsidRDefault="001D78EA" w:rsidP="001D78EA">
      <w:pPr>
        <w:ind w:firstLine="709"/>
        <w:jc w:val="both"/>
        <w:rPr>
          <w:rFonts w:ascii="Arial" w:hAnsi="Arial" w:cs="Arial"/>
        </w:rPr>
      </w:pPr>
      <w:r w:rsidRPr="001D78EA">
        <w:rPr>
          <w:rFonts w:ascii="Arial" w:hAnsi="Arial" w:cs="Arial"/>
        </w:rPr>
        <w:t xml:space="preserve">- приостановить процедуру назначения пенсии, </w:t>
      </w:r>
    </w:p>
    <w:p w:rsidR="001D78EA" w:rsidRPr="001D78EA" w:rsidRDefault="001D78EA" w:rsidP="001D78EA">
      <w:pPr>
        <w:ind w:firstLine="709"/>
        <w:jc w:val="both"/>
        <w:rPr>
          <w:rFonts w:ascii="Arial" w:hAnsi="Arial" w:cs="Arial"/>
        </w:rPr>
      </w:pPr>
      <w:r w:rsidRPr="001D78EA">
        <w:rPr>
          <w:rFonts w:ascii="Arial" w:hAnsi="Arial" w:cs="Arial"/>
        </w:rPr>
        <w:t>- уведомить исполнительный орган местного самоуправления о необходимости в 5-дневный срок устранить допущенные ошибки при подготовке  документов.</w:t>
      </w:r>
    </w:p>
    <w:p w:rsidR="001D78EA" w:rsidRPr="001D78EA" w:rsidRDefault="001D78EA" w:rsidP="001D78EA">
      <w:pPr>
        <w:ind w:firstLine="709"/>
        <w:jc w:val="both"/>
        <w:rPr>
          <w:rFonts w:ascii="Arial" w:hAnsi="Arial" w:cs="Arial"/>
        </w:rPr>
      </w:pPr>
      <w:r w:rsidRPr="001D78EA">
        <w:rPr>
          <w:rFonts w:ascii="Arial" w:hAnsi="Arial" w:cs="Arial"/>
        </w:rPr>
        <w:t>После получения исправленных документов, процедура назначения пенсии возобновляется</w:t>
      </w:r>
    </w:p>
    <w:p w:rsidR="001D78EA" w:rsidRPr="001D78EA" w:rsidRDefault="001D78EA" w:rsidP="001D78EA">
      <w:pPr>
        <w:ind w:firstLine="709"/>
        <w:jc w:val="both"/>
        <w:rPr>
          <w:rFonts w:ascii="Arial" w:hAnsi="Arial" w:cs="Arial"/>
        </w:rPr>
      </w:pPr>
      <w:r w:rsidRPr="001D78EA">
        <w:rPr>
          <w:rFonts w:ascii="Arial" w:hAnsi="Arial" w:cs="Arial"/>
        </w:rPr>
        <w:t xml:space="preserve">9. Совет депутатов Усть-Нейского сельского поселения Макарьевского муниципального района на основании заключения администрация Усть-Нейского сельского поселения Макарьевского муниципального района в течение 10 рабочих дней принимает решение: </w:t>
      </w:r>
    </w:p>
    <w:p w:rsidR="001D78EA" w:rsidRPr="001D78EA" w:rsidRDefault="001D78EA" w:rsidP="001D78EA">
      <w:pPr>
        <w:ind w:firstLine="709"/>
        <w:jc w:val="both"/>
        <w:rPr>
          <w:rFonts w:ascii="Arial" w:hAnsi="Arial" w:cs="Arial"/>
        </w:rPr>
      </w:pPr>
      <w:r w:rsidRPr="001D78EA">
        <w:rPr>
          <w:rFonts w:ascii="Arial" w:hAnsi="Arial" w:cs="Arial"/>
        </w:rPr>
        <w:t>о назначении пенсии за выслугу лет (форма согласно приложения № 4 к настоящему порядку );</w:t>
      </w:r>
    </w:p>
    <w:p w:rsidR="001D78EA" w:rsidRPr="001D78EA" w:rsidRDefault="001D78EA" w:rsidP="001D78EA">
      <w:pPr>
        <w:ind w:firstLine="709"/>
        <w:jc w:val="both"/>
        <w:rPr>
          <w:rFonts w:ascii="Arial" w:hAnsi="Arial" w:cs="Arial"/>
        </w:rPr>
      </w:pPr>
      <w:r w:rsidRPr="001D78EA">
        <w:rPr>
          <w:rFonts w:ascii="Arial" w:hAnsi="Arial" w:cs="Arial"/>
        </w:rPr>
        <w:t>об отказе в назначении пенсии за выслугу лет (форма согласно приложения № 5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10. Заявителю отказывается в назначении пенсии в случае:</w:t>
      </w:r>
    </w:p>
    <w:p w:rsidR="001D78EA" w:rsidRPr="001D78EA" w:rsidRDefault="001D78EA" w:rsidP="001D78EA">
      <w:pPr>
        <w:ind w:firstLine="709"/>
        <w:jc w:val="both"/>
        <w:rPr>
          <w:rFonts w:ascii="Arial" w:hAnsi="Arial" w:cs="Arial"/>
        </w:rPr>
      </w:pPr>
      <w:r w:rsidRPr="001D78EA">
        <w:rPr>
          <w:rFonts w:ascii="Arial" w:hAnsi="Arial" w:cs="Arial"/>
        </w:rPr>
        <w:t>1) обращения за назначением пенсии лица, не относящегося к категории муниципальных служащих;</w:t>
      </w:r>
    </w:p>
    <w:p w:rsidR="001D78EA" w:rsidRPr="001D78EA" w:rsidRDefault="001D78EA" w:rsidP="001D78EA">
      <w:pPr>
        <w:ind w:firstLine="709"/>
        <w:jc w:val="both"/>
        <w:rPr>
          <w:rFonts w:ascii="Arial" w:hAnsi="Arial" w:cs="Arial"/>
        </w:rPr>
      </w:pPr>
      <w:r w:rsidRPr="001D78EA">
        <w:rPr>
          <w:rFonts w:ascii="Arial" w:hAnsi="Arial" w:cs="Arial"/>
        </w:rPr>
        <w:t>2) установления в представленных документах несоответствия требованиям, установленным частью 1 статьи 5   Положения о пенсионном обеспечении за выслугу лет муниципальных служащих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 xml:space="preserve">Секретарь Совета депутатов Усть-Нейского сельского поселения Макарьевского муниципального района  в течение 3 рабочих дней направляет копию решения представительного органа о назначении (об отказе в назначении) пенсии заявителю и администрации Усть-Нейского сельского поселения Макарьевского муниципального </w:t>
      </w:r>
      <w:r w:rsidRPr="001D78EA">
        <w:rPr>
          <w:rFonts w:ascii="Arial" w:hAnsi="Arial" w:cs="Arial"/>
        </w:rPr>
        <w:lastRenderedPageBreak/>
        <w:t>района Отказ в назначении пенсии за выслугу лет может быть обжалован в судебном порядке.</w:t>
      </w:r>
    </w:p>
    <w:p w:rsidR="001D78EA" w:rsidRPr="001D78EA" w:rsidRDefault="001D78EA" w:rsidP="001D78EA">
      <w:pPr>
        <w:ind w:firstLine="709"/>
        <w:jc w:val="both"/>
        <w:rPr>
          <w:rFonts w:ascii="Arial" w:hAnsi="Arial" w:cs="Arial"/>
        </w:rPr>
      </w:pPr>
      <w:r w:rsidRPr="001D78EA">
        <w:rPr>
          <w:rFonts w:ascii="Arial" w:hAnsi="Arial" w:cs="Arial"/>
        </w:rPr>
        <w:t>13. Пенсия за выслугу лет назначается бессрочно (за исключением пенсии, установленной к страховой пенсии по инвалидности).</w:t>
      </w:r>
    </w:p>
    <w:p w:rsidR="001D78EA" w:rsidRPr="001D78EA" w:rsidRDefault="001D78EA" w:rsidP="001D78EA">
      <w:pPr>
        <w:ind w:firstLine="709"/>
        <w:jc w:val="both"/>
        <w:rPr>
          <w:rFonts w:ascii="Arial" w:hAnsi="Arial" w:cs="Arial"/>
        </w:rPr>
      </w:pPr>
      <w:r w:rsidRPr="001D78EA">
        <w:rPr>
          <w:rFonts w:ascii="Arial" w:hAnsi="Arial" w:cs="Arial"/>
        </w:rPr>
        <w:t>14. Пенсия за выслугу лет назначается с 1-го числа месяца, в котором гражданин обратился за назначением пенсии за выслугу лет, но не ранее чем со дня возникновения права на указанную пенсию.</w:t>
      </w:r>
    </w:p>
    <w:p w:rsidR="001D78EA" w:rsidRPr="001D78EA" w:rsidRDefault="001D78EA" w:rsidP="001D78EA">
      <w:pPr>
        <w:ind w:firstLine="709"/>
        <w:jc w:val="both"/>
        <w:rPr>
          <w:rFonts w:ascii="Arial" w:hAnsi="Arial" w:cs="Arial"/>
        </w:rPr>
      </w:pPr>
      <w:r w:rsidRPr="001D78EA">
        <w:rPr>
          <w:rFonts w:ascii="Arial" w:hAnsi="Arial" w:cs="Arial"/>
        </w:rPr>
        <w:t>15. Перерасчет размера пенсии за выслугу лет производится в случаях, установленных частью 2 статьи 8  Положения о пенсионном обеспечении за выслугу лет муниципальных служащих Усть-Нейского сельского поселения Макарьевского муниципального района Костромской области, на основании заявления муниципального служащего, с которым он может обратиться в любое время после возникновения права на перерасчет размера пенсии за выслугу лет без ограничения каким-либо сроком.</w:t>
      </w:r>
    </w:p>
    <w:p w:rsidR="001D78EA" w:rsidRPr="001D78EA" w:rsidRDefault="001D78EA" w:rsidP="001D78EA">
      <w:pPr>
        <w:ind w:firstLine="709"/>
        <w:jc w:val="both"/>
        <w:rPr>
          <w:rFonts w:ascii="Arial" w:hAnsi="Arial" w:cs="Arial"/>
        </w:rPr>
      </w:pPr>
      <w:r w:rsidRPr="001D78EA">
        <w:rPr>
          <w:rFonts w:ascii="Arial" w:hAnsi="Arial" w:cs="Arial"/>
        </w:rPr>
        <w:t>16. Перерасчет размера пенсии осуществляется на основании заявления, оформленного в соответствии с приложением № 1 к настоящему Порядку, и перечня документов, указанных в подпунктах 3-7 пункта 3 настоящего Порядка.</w:t>
      </w:r>
    </w:p>
    <w:p w:rsidR="001D78EA" w:rsidRPr="001D78EA" w:rsidRDefault="001D78EA" w:rsidP="001D78EA">
      <w:pPr>
        <w:ind w:firstLine="709"/>
        <w:jc w:val="both"/>
        <w:rPr>
          <w:rFonts w:ascii="Arial" w:hAnsi="Arial" w:cs="Arial"/>
        </w:rPr>
      </w:pPr>
      <w:r w:rsidRPr="001D78EA">
        <w:rPr>
          <w:rFonts w:ascii="Arial" w:hAnsi="Arial" w:cs="Arial"/>
        </w:rPr>
        <w:t>Из них заявление и документы, указанные в подпунктах 4, 5, 6 пункта 3 настоящего Порядка, представляются в Совет депутатов Усть-Нейского сельского поселения Макарьевского муниципального района заявителем в случае последующего после назначения пенсии увеличения продолжительности стажа муниципальной службы, с учетом которого определяется размер пенсии.</w:t>
      </w:r>
    </w:p>
    <w:p w:rsidR="001D78EA" w:rsidRPr="001D78EA" w:rsidRDefault="001D78EA" w:rsidP="001D78EA">
      <w:pPr>
        <w:ind w:firstLine="709"/>
        <w:jc w:val="both"/>
        <w:rPr>
          <w:rFonts w:ascii="Arial" w:hAnsi="Arial" w:cs="Arial"/>
        </w:rPr>
      </w:pPr>
      <w:r w:rsidRPr="001D78EA">
        <w:rPr>
          <w:rFonts w:ascii="Arial" w:hAnsi="Arial" w:cs="Arial"/>
        </w:rPr>
        <w:t>Заявление и документы, указанные в подпунктах 3, 5, 6 пункта 3 настоящего Порядка, представляются заявителем в администрацию Усть-Нейского сельского поселения Макарьевского муниципального района в случае последующего, после назначения пенсии, замещения муниципальной должности или должности муниципальной службы Усть-Нейского сельского поселения Макарьевского муниципального не менее 12 полных месяцев с более высоким должностным окладом.</w:t>
      </w:r>
    </w:p>
    <w:p w:rsidR="001D78EA" w:rsidRPr="001D78EA" w:rsidRDefault="001D78EA" w:rsidP="001D78EA">
      <w:pPr>
        <w:ind w:firstLine="709"/>
        <w:jc w:val="both"/>
        <w:rPr>
          <w:rFonts w:ascii="Arial" w:hAnsi="Arial" w:cs="Arial"/>
        </w:rPr>
      </w:pPr>
      <w:r w:rsidRPr="001D78EA">
        <w:rPr>
          <w:rFonts w:ascii="Arial" w:hAnsi="Arial" w:cs="Arial"/>
        </w:rPr>
        <w:t>Документы, указанные в подпункте 7 пункта 3 настоящего Порядка, администрация Усть-Нейского сельского поселения Макарьевского муниципального района получает самостоятельно посредством межведомственного взаимодействия с Пенсионным фондом (при наличии технической возможности).</w:t>
      </w:r>
    </w:p>
    <w:p w:rsidR="001D78EA" w:rsidRPr="001D78EA" w:rsidRDefault="001D78EA" w:rsidP="001D78EA">
      <w:pPr>
        <w:ind w:firstLine="709"/>
        <w:jc w:val="both"/>
        <w:rPr>
          <w:rFonts w:ascii="Arial" w:hAnsi="Arial" w:cs="Arial"/>
        </w:rPr>
      </w:pPr>
      <w:r w:rsidRPr="001D78EA">
        <w:rPr>
          <w:rFonts w:ascii="Arial" w:hAnsi="Arial" w:cs="Arial"/>
        </w:rPr>
        <w:t>17. Перерасчет размера пенсии осуществляется в порядке, установленном для ее назначения.</w:t>
      </w:r>
    </w:p>
    <w:p w:rsidR="001D78EA" w:rsidRPr="001D78EA" w:rsidRDefault="001D78EA" w:rsidP="001D78EA">
      <w:pPr>
        <w:ind w:firstLine="709"/>
        <w:jc w:val="both"/>
        <w:rPr>
          <w:rFonts w:ascii="Arial" w:hAnsi="Arial" w:cs="Arial"/>
        </w:rPr>
      </w:pPr>
      <w:r w:rsidRPr="001D78EA">
        <w:rPr>
          <w:rFonts w:ascii="Arial" w:hAnsi="Arial" w:cs="Arial"/>
        </w:rPr>
        <w:t>18. Основанием для отказа в перерасчете размера пенсии является непредставление документов, подтверждающих право на ее перерасчет.</w:t>
      </w:r>
    </w:p>
    <w:p w:rsidR="001D78EA" w:rsidRPr="001D78EA" w:rsidRDefault="001D78EA" w:rsidP="001D78EA">
      <w:pPr>
        <w:ind w:firstLine="709"/>
        <w:jc w:val="both"/>
        <w:rPr>
          <w:rFonts w:ascii="Arial" w:hAnsi="Arial" w:cs="Arial"/>
        </w:rPr>
      </w:pPr>
      <w:r w:rsidRPr="001D78EA">
        <w:rPr>
          <w:rFonts w:ascii="Arial" w:hAnsi="Arial" w:cs="Arial"/>
        </w:rPr>
        <w:t>19. Отказ в перерасчете пенсии может быть обжалован  в судебном порядке.</w:t>
      </w:r>
    </w:p>
    <w:p w:rsidR="001D78EA" w:rsidRPr="001D78EA" w:rsidRDefault="001D78EA" w:rsidP="001D78EA">
      <w:pPr>
        <w:ind w:firstLine="709"/>
        <w:jc w:val="both"/>
        <w:rPr>
          <w:rFonts w:ascii="Arial" w:hAnsi="Arial" w:cs="Arial"/>
        </w:rPr>
      </w:pPr>
      <w:r w:rsidRPr="001D78EA">
        <w:rPr>
          <w:rFonts w:ascii="Arial" w:hAnsi="Arial" w:cs="Arial"/>
        </w:rPr>
        <w:t>20. Перерасчет размера пенсии производится администрацией Усть-Нейского сельского поселения Макарьевского муниципального района с 1-го числа месяца, следующего за месяцем, в котором заявитель обратился за перерасчетом размера пенсии, за исключением следующих случаев.</w:t>
      </w:r>
    </w:p>
    <w:p w:rsidR="001D78EA" w:rsidRPr="001D78EA" w:rsidRDefault="001D78EA" w:rsidP="001D78EA">
      <w:pPr>
        <w:ind w:firstLine="709"/>
        <w:jc w:val="both"/>
        <w:rPr>
          <w:rFonts w:ascii="Arial" w:hAnsi="Arial" w:cs="Arial"/>
        </w:rPr>
      </w:pPr>
      <w:r w:rsidRPr="001D78EA">
        <w:rPr>
          <w:rFonts w:ascii="Arial" w:hAnsi="Arial" w:cs="Arial"/>
        </w:rPr>
        <w:t>1) в случае пересмотра группы инвалидности или причины инвалидности, при возникновении обстоятельств, влекущих увеличение размера пенсии за выслугу лет, пенсия в новом размере выплачивается со дня изменения группы инвалидности или причины инвалидности;</w:t>
      </w:r>
    </w:p>
    <w:p w:rsidR="001D78EA" w:rsidRPr="001D78EA" w:rsidRDefault="001D78EA" w:rsidP="001D78EA">
      <w:pPr>
        <w:ind w:firstLine="709"/>
        <w:jc w:val="both"/>
        <w:rPr>
          <w:rFonts w:ascii="Arial" w:hAnsi="Arial" w:cs="Arial"/>
        </w:rPr>
      </w:pPr>
      <w:r w:rsidRPr="001D78EA">
        <w:rPr>
          <w:rFonts w:ascii="Arial" w:hAnsi="Arial" w:cs="Arial"/>
        </w:rPr>
        <w:t>2) в случае перерасчета размера пенсии из-за возникновения обстоятельств, влекущих уменьшение размера пенсии, в новом размере выплачивается с 1-го числа месяца, следующего за месяцем, в котором наступили эти обстоятельства.</w:t>
      </w:r>
    </w:p>
    <w:p w:rsidR="001D78EA" w:rsidRPr="001D78EA" w:rsidRDefault="001D78EA" w:rsidP="001D78EA">
      <w:pPr>
        <w:ind w:firstLine="709"/>
        <w:jc w:val="both"/>
        <w:rPr>
          <w:rFonts w:ascii="Arial" w:hAnsi="Arial" w:cs="Arial"/>
        </w:rPr>
      </w:pPr>
      <w:r w:rsidRPr="001D78EA">
        <w:rPr>
          <w:rFonts w:ascii="Arial" w:hAnsi="Arial" w:cs="Arial"/>
        </w:rPr>
        <w:t>21. При увеличении в соответствии с действующим законодательством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уменьшается на сумму такого увеличения с 1 числа следующего месяца.</w:t>
      </w:r>
    </w:p>
    <w:p w:rsidR="001D78EA" w:rsidRPr="001D78EA" w:rsidRDefault="001D78EA" w:rsidP="001D78EA">
      <w:pPr>
        <w:ind w:firstLine="709"/>
        <w:jc w:val="both"/>
        <w:rPr>
          <w:rFonts w:ascii="Arial" w:hAnsi="Arial" w:cs="Arial"/>
        </w:rPr>
      </w:pPr>
      <w:r w:rsidRPr="001D78EA">
        <w:rPr>
          <w:rFonts w:ascii="Arial" w:hAnsi="Arial" w:cs="Arial"/>
        </w:rPr>
        <w:lastRenderedPageBreak/>
        <w:t>При уменьшении размера страховой пенсии по старости (инвалидности), пенсии, досрочно назначенной в соответствии с Законом "О занятости населения в Российской Федерации", с учетом которого определен размер пенсии за выслугу лет, пенсия за выслугу лет соответственно увеличивается со дня уменьшения размера страховой пенсии по старости (инвалидности), пенсии, досрочно назначенной в соответствии с Законом "О занятости населения в Российской Федерации".</w:t>
      </w:r>
    </w:p>
    <w:p w:rsidR="001D78EA" w:rsidRPr="001D78EA" w:rsidRDefault="001D78EA" w:rsidP="001D78EA">
      <w:pPr>
        <w:ind w:firstLine="709"/>
        <w:jc w:val="both"/>
        <w:rPr>
          <w:rFonts w:ascii="Arial" w:hAnsi="Arial" w:cs="Arial"/>
        </w:rPr>
      </w:pPr>
      <w:r w:rsidRPr="001D78EA">
        <w:rPr>
          <w:rFonts w:ascii="Arial" w:hAnsi="Arial" w:cs="Arial"/>
        </w:rPr>
        <w:t>22. Гражданам из числа муниципальных служащих Усть-Нейского сельского поселения Макарьевского муниципального района, у которых выплата пенсии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Отдел учета готовит проект решения о возобновлении пенсии по форме согласно приложению № 6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23. Выплата пенсии, а также приостановление и возобновление выплаты пенсии осуществляется администрацией Усть-Нейского сельского поселения Макарьевского муниципального района Костромской области на основании решения Совета депутатов Усть-Нейского сельского поселения Макарьевского муниципального района.</w:t>
      </w:r>
    </w:p>
    <w:p w:rsidR="001D78EA" w:rsidRPr="001D78EA" w:rsidRDefault="001D78EA" w:rsidP="001D78EA">
      <w:pPr>
        <w:ind w:firstLine="709"/>
        <w:jc w:val="both"/>
        <w:rPr>
          <w:rFonts w:ascii="Arial" w:hAnsi="Arial" w:cs="Arial"/>
        </w:rPr>
      </w:pPr>
      <w:r w:rsidRPr="001D78EA">
        <w:rPr>
          <w:rFonts w:ascii="Arial" w:hAnsi="Arial" w:cs="Arial"/>
        </w:rPr>
        <w:t>24.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пенсии в порядке и на условиях, которые установлены для федеральных государственных (гражданских) служащих, замещаемой на постоянной основе.</w:t>
      </w:r>
    </w:p>
    <w:p w:rsidR="001D78EA" w:rsidRPr="001D78EA" w:rsidRDefault="001D78EA" w:rsidP="001D78EA">
      <w:pPr>
        <w:ind w:firstLine="709"/>
        <w:jc w:val="both"/>
        <w:rPr>
          <w:rFonts w:ascii="Arial" w:hAnsi="Arial" w:cs="Arial"/>
        </w:rPr>
      </w:pPr>
      <w:r w:rsidRPr="001D78EA">
        <w:rPr>
          <w:rFonts w:ascii="Arial" w:hAnsi="Arial" w:cs="Arial"/>
        </w:rPr>
        <w:t>При замещении указанных должностей лицо, которому назначена пенсия, в течение 5 рабочих дней сообщает об этом в Совет  депутатов Усть-Нейского сельского поселения Макарьевского муниципального района посредством подачи заявления о приостановлении выплаты пенсии по форме согласно приложению №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К заявлению прилагается копия приказа (распоряжения) о назначении на соответствующую должность.</w:t>
      </w:r>
    </w:p>
    <w:p w:rsidR="001D78EA" w:rsidRPr="001D78EA" w:rsidRDefault="001D78EA" w:rsidP="001D78EA">
      <w:pPr>
        <w:ind w:firstLine="709"/>
        <w:jc w:val="both"/>
        <w:rPr>
          <w:rFonts w:ascii="Arial" w:hAnsi="Arial" w:cs="Arial"/>
        </w:rPr>
      </w:pPr>
      <w:r w:rsidRPr="001D78EA">
        <w:rPr>
          <w:rFonts w:ascii="Arial" w:hAnsi="Arial" w:cs="Arial"/>
        </w:rPr>
        <w:t>Решение о приостановлении выплаты пенсии принимается Советом депутатов Макарьевского муниципального района в течение 5 рабочих дней со дня регистрации заявления, оформляется по форме согласно приложению № 6.</w:t>
      </w:r>
    </w:p>
    <w:p w:rsidR="001D78EA" w:rsidRPr="001D78EA" w:rsidRDefault="001D78EA" w:rsidP="001D78EA">
      <w:pPr>
        <w:ind w:firstLine="709"/>
        <w:jc w:val="both"/>
        <w:rPr>
          <w:rFonts w:ascii="Arial" w:hAnsi="Arial" w:cs="Arial"/>
        </w:rPr>
      </w:pPr>
      <w:r w:rsidRPr="001D78EA">
        <w:rPr>
          <w:rFonts w:ascii="Arial" w:hAnsi="Arial" w:cs="Arial"/>
        </w:rPr>
        <w:t>25. При последующем увольнении с государственной гражданской службы или освобождении от указанных в пункте 24 настоящего Порядка должностей выплата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возобновлении пенсии.</w:t>
      </w:r>
    </w:p>
    <w:p w:rsidR="001D78EA" w:rsidRPr="001D78EA" w:rsidRDefault="001D78EA" w:rsidP="001D78EA">
      <w:pPr>
        <w:ind w:firstLine="709"/>
        <w:jc w:val="both"/>
        <w:rPr>
          <w:rFonts w:ascii="Arial" w:hAnsi="Arial" w:cs="Arial"/>
        </w:rPr>
      </w:pPr>
      <w:r w:rsidRPr="001D78EA">
        <w:rPr>
          <w:rFonts w:ascii="Arial" w:hAnsi="Arial" w:cs="Arial"/>
        </w:rPr>
        <w:t>26. Возобновление выплаты пенсии муниципальным служащим Усть-Нейского сельского поселения Макарьевского муниципального района осуществляется на основании следующих документов:</w:t>
      </w:r>
    </w:p>
    <w:p w:rsidR="001D78EA" w:rsidRPr="001D78EA" w:rsidRDefault="001D78EA" w:rsidP="001D78EA">
      <w:pPr>
        <w:ind w:firstLine="709"/>
        <w:jc w:val="both"/>
        <w:rPr>
          <w:rFonts w:ascii="Arial" w:hAnsi="Arial" w:cs="Arial"/>
        </w:rPr>
      </w:pPr>
      <w:r w:rsidRPr="001D78EA">
        <w:rPr>
          <w:rFonts w:ascii="Arial" w:hAnsi="Arial" w:cs="Arial"/>
        </w:rPr>
        <w:t>1) заявления по форме согласно приложению №1 к настоящему Порядку;</w:t>
      </w:r>
    </w:p>
    <w:p w:rsidR="001D78EA" w:rsidRPr="001D78EA" w:rsidRDefault="001D78EA" w:rsidP="001D78EA">
      <w:pPr>
        <w:ind w:firstLine="709"/>
        <w:jc w:val="both"/>
        <w:rPr>
          <w:rFonts w:ascii="Arial" w:hAnsi="Arial" w:cs="Arial"/>
        </w:rPr>
      </w:pPr>
      <w:r w:rsidRPr="001D78EA">
        <w:rPr>
          <w:rFonts w:ascii="Arial" w:hAnsi="Arial" w:cs="Arial"/>
        </w:rPr>
        <w:t>2) копии приказа (распоряжения) об освобождении от соответствующей должности;</w:t>
      </w:r>
    </w:p>
    <w:p w:rsidR="001D78EA" w:rsidRPr="001D78EA" w:rsidRDefault="001D78EA" w:rsidP="001D78EA">
      <w:pPr>
        <w:ind w:firstLine="709"/>
        <w:jc w:val="both"/>
        <w:rPr>
          <w:rFonts w:ascii="Arial" w:hAnsi="Arial" w:cs="Arial"/>
        </w:rPr>
      </w:pPr>
      <w:r w:rsidRPr="001D78EA">
        <w:rPr>
          <w:rFonts w:ascii="Arial" w:hAnsi="Arial" w:cs="Arial"/>
        </w:rPr>
        <w:t>3) справки о размере пенсии.</w:t>
      </w:r>
    </w:p>
    <w:p w:rsidR="001D78EA" w:rsidRPr="001D78EA" w:rsidRDefault="001D78EA" w:rsidP="001D78EA">
      <w:pPr>
        <w:ind w:firstLine="709"/>
        <w:jc w:val="both"/>
        <w:rPr>
          <w:rFonts w:ascii="Arial" w:hAnsi="Arial" w:cs="Arial"/>
        </w:rPr>
      </w:pPr>
      <w:r w:rsidRPr="001D78EA">
        <w:rPr>
          <w:rFonts w:ascii="Arial" w:hAnsi="Arial" w:cs="Arial"/>
        </w:rPr>
        <w:t>Документы, необходимые для возобновления выплаты пенсии, представляются в Совет депутатов Усть-Нейского сельского поселения Макарьевского муниципального района в порядке, установленном для назначения пенсии.</w:t>
      </w:r>
    </w:p>
    <w:p w:rsidR="001D78EA" w:rsidRPr="001D78EA" w:rsidRDefault="001D78EA" w:rsidP="001D78EA">
      <w:pPr>
        <w:ind w:firstLine="709"/>
        <w:jc w:val="both"/>
        <w:rPr>
          <w:rFonts w:ascii="Arial" w:hAnsi="Arial" w:cs="Arial"/>
        </w:rPr>
      </w:pPr>
      <w:r w:rsidRPr="001D78EA">
        <w:rPr>
          <w:rFonts w:ascii="Arial" w:hAnsi="Arial" w:cs="Arial"/>
        </w:rPr>
        <w:t xml:space="preserve">27. Решение о возобновлении выплаты пенсии принимается Советом депутатов Усть-Нейского сельского поселения Макарьевского муниципального района в течение 3 рабочих дней со дня поступления документов, указанных в пункте 26 настоящего Порядка, оформляется в соответствии с приложением № 6 к настоящему Порядку и в течение 2 </w:t>
      </w:r>
      <w:r w:rsidRPr="001D78EA">
        <w:rPr>
          <w:rFonts w:ascii="Arial" w:hAnsi="Arial" w:cs="Arial"/>
        </w:rPr>
        <w:lastRenderedPageBreak/>
        <w:t>рабочих дней со дня принятия решения направляется в Отдел учета для возобновления выплаты пенсии.</w:t>
      </w:r>
    </w:p>
    <w:p w:rsidR="001D78EA" w:rsidRPr="001D78EA" w:rsidRDefault="001D78EA" w:rsidP="001D78EA">
      <w:pPr>
        <w:ind w:firstLine="709"/>
        <w:jc w:val="both"/>
        <w:rPr>
          <w:rFonts w:ascii="Arial" w:hAnsi="Arial" w:cs="Arial"/>
        </w:rPr>
      </w:pPr>
      <w:r w:rsidRPr="001D78EA">
        <w:rPr>
          <w:rFonts w:ascii="Arial" w:hAnsi="Arial" w:cs="Arial"/>
        </w:rPr>
        <w:t>28. Пенсия индексируется:</w:t>
      </w:r>
    </w:p>
    <w:p w:rsidR="001D78EA" w:rsidRPr="001D78EA" w:rsidRDefault="001D78EA" w:rsidP="001D78EA">
      <w:pPr>
        <w:ind w:firstLine="709"/>
        <w:jc w:val="both"/>
        <w:rPr>
          <w:rFonts w:ascii="Arial" w:hAnsi="Arial" w:cs="Arial"/>
        </w:rPr>
      </w:pPr>
      <w:r w:rsidRPr="001D78EA">
        <w:rPr>
          <w:rFonts w:ascii="Arial" w:hAnsi="Arial" w:cs="Arial"/>
        </w:rPr>
        <w:t>1) при централизованном повышении должностных окладов муниципальных служащих Усть-Нейского сельского поселения Макарьевского муниципального района - на индекс повышения должностных окладов, а также при централизованном дифференцированном повышении (установлении) должностных окладов муниципальных служащих Усть-Нейского сельского поселения Макарьевского муниципального района - на средневзвешенный индекс повышения должностных окладов;</w:t>
      </w:r>
    </w:p>
    <w:p w:rsidR="001D78EA" w:rsidRPr="001D78EA" w:rsidRDefault="001D78EA" w:rsidP="001D78EA">
      <w:pPr>
        <w:ind w:firstLine="709"/>
        <w:jc w:val="both"/>
        <w:rPr>
          <w:rFonts w:ascii="Arial" w:hAnsi="Arial" w:cs="Arial"/>
        </w:rPr>
      </w:pPr>
      <w:r w:rsidRPr="001D78EA">
        <w:rPr>
          <w:rFonts w:ascii="Arial" w:hAnsi="Arial" w:cs="Arial"/>
        </w:rPr>
        <w:t>2) при централизованном повышении иных денежных выплат, входящих в состав денежного содержания муниципальных служащих Усть-Нейского сельского поселения Макарьевского муниципального района - на средневзвешенный индекс повышения одной или нескольких выплат.</w:t>
      </w:r>
    </w:p>
    <w:p w:rsidR="001D78EA" w:rsidRPr="001D78EA" w:rsidRDefault="001D78EA" w:rsidP="001D78EA">
      <w:pPr>
        <w:ind w:firstLine="709"/>
        <w:jc w:val="both"/>
        <w:rPr>
          <w:rFonts w:ascii="Arial" w:hAnsi="Arial" w:cs="Arial"/>
        </w:rPr>
      </w:pPr>
      <w:r w:rsidRPr="001D78EA">
        <w:rPr>
          <w:rFonts w:ascii="Arial" w:hAnsi="Arial" w:cs="Arial"/>
        </w:rPr>
        <w:t xml:space="preserve">29. Индексация производится администрацией Усть-Нейского сельского поселения Макарьевского муниципального района с учетом положений, предусмотренных статьей 6 Положения о пенсионном обеспечении за выслугу лет муниципальных служащих Усть-Нейского сельского поселения Макарьевского муниципального района </w:t>
      </w:r>
    </w:p>
    <w:p w:rsidR="001D78EA" w:rsidRPr="001D78EA" w:rsidRDefault="001D78EA" w:rsidP="001D78EA">
      <w:pPr>
        <w:ind w:firstLine="709"/>
        <w:jc w:val="both"/>
        <w:rPr>
          <w:rFonts w:ascii="Arial" w:hAnsi="Arial" w:cs="Arial"/>
        </w:rPr>
      </w:pPr>
      <w:r w:rsidRPr="001D78EA">
        <w:rPr>
          <w:rFonts w:ascii="Arial" w:hAnsi="Arial" w:cs="Arial"/>
        </w:rPr>
        <w:t>30. Размер проиндексированного месячного денежного содержания, из которого исчисляется пенсия за выслугу лет, не может превышать 2,8 суммы проиндексированных оклада денежного содержания и надбавки за выслугу лет.</w:t>
      </w:r>
    </w:p>
    <w:p w:rsidR="001D78EA" w:rsidRPr="001D78EA" w:rsidRDefault="001D78EA" w:rsidP="001D78EA">
      <w:pPr>
        <w:ind w:firstLine="709"/>
        <w:jc w:val="both"/>
        <w:rPr>
          <w:rFonts w:ascii="Arial" w:hAnsi="Arial" w:cs="Arial"/>
        </w:rPr>
      </w:pPr>
      <w:r w:rsidRPr="001D78EA">
        <w:rPr>
          <w:rFonts w:ascii="Arial" w:hAnsi="Arial" w:cs="Arial"/>
        </w:rPr>
        <w:t>31. В случае если пенсия была назначена по должности, которая на момент проведения индексации отсутствует в Реестре должностей муниципальной службы Усть-Нейского сельского поселения Макарьевского муниципального района, индексация производится исходя из увеличения размера должностного оклада  или денежного содержания по аналогичной должности в администрации Усть-Нейского сельского поселения.</w:t>
      </w:r>
    </w:p>
    <w:p w:rsidR="001D78EA" w:rsidRPr="001D78EA" w:rsidRDefault="001D78EA" w:rsidP="001D78EA">
      <w:pPr>
        <w:ind w:firstLine="709"/>
        <w:jc w:val="both"/>
        <w:rPr>
          <w:rFonts w:ascii="Arial" w:hAnsi="Arial" w:cs="Arial"/>
        </w:rPr>
      </w:pPr>
      <w:r w:rsidRPr="001D78EA">
        <w:rPr>
          <w:rFonts w:ascii="Arial" w:hAnsi="Arial" w:cs="Arial"/>
        </w:rPr>
        <w:t>32. Доставка пенсии производится  через счета заявителей в кредитных организациях.</w:t>
      </w: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p>
    <w:p w:rsidR="001D78EA" w:rsidRPr="001D78EA" w:rsidRDefault="001D78EA" w:rsidP="001D78EA">
      <w:pPr>
        <w:ind w:firstLine="709"/>
        <w:jc w:val="both"/>
        <w:rPr>
          <w:rFonts w:ascii="Arial" w:hAnsi="Arial" w:cs="Arial"/>
        </w:rPr>
      </w:pPr>
    </w:p>
    <w:p w:rsidR="001D78EA" w:rsidRPr="001D78EA" w:rsidRDefault="00115847" w:rsidP="00115847">
      <w:pPr>
        <w:shd w:val="clear" w:color="auto" w:fill="FFFFFF"/>
        <w:tabs>
          <w:tab w:val="left" w:pos="708"/>
          <w:tab w:val="left" w:pos="8550"/>
        </w:tabs>
        <w:suppressAutoHyphens/>
        <w:spacing w:before="28" w:after="28" w:line="291" w:lineRule="atLeast"/>
        <w:ind w:firstLine="708"/>
        <w:jc w:val="both"/>
        <w:textAlignment w:val="baseline"/>
        <w:rPr>
          <w:sz w:val="27"/>
          <w:szCs w:val="27"/>
        </w:rPr>
      </w:pPr>
      <w:r>
        <w:rPr>
          <w:rFonts w:ascii="Arial" w:hAnsi="Arial" w:cs="Arial"/>
          <w:spacing w:val="2"/>
          <w:sz w:val="19"/>
          <w:szCs w:val="19"/>
        </w:rPr>
        <w:tab/>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Приложение № 1</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br/>
        <w:t>ФОРМА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br/>
        <w:t>Председателю Совета депутатов</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Макарьевского муниципального района</w:t>
      </w:r>
      <w:r w:rsidRPr="001D78EA">
        <w:rPr>
          <w:rFonts w:ascii="Arial" w:hAnsi="Arial" w:cs="Arial"/>
          <w:spacing w:val="2"/>
        </w:rPr>
        <w:br/>
        <w:t>_________________________________</w:t>
      </w:r>
      <w:r w:rsidRPr="001D78EA">
        <w:rPr>
          <w:rFonts w:ascii="Arial" w:hAnsi="Arial" w:cs="Arial"/>
          <w:spacing w:val="2"/>
        </w:rPr>
        <w:br/>
        <w:t>от _______________________________</w:t>
      </w:r>
      <w:r w:rsidRPr="001D78EA">
        <w:rPr>
          <w:rFonts w:ascii="Arial" w:hAnsi="Arial" w:cs="Arial"/>
          <w:spacing w:val="2"/>
        </w:rPr>
        <w:br/>
      </w:r>
      <w:r w:rsidRPr="001D78EA">
        <w:rPr>
          <w:rFonts w:ascii="Arial" w:hAnsi="Arial" w:cs="Arial"/>
          <w:spacing w:val="2"/>
          <w:vertAlign w:val="superscript"/>
        </w:rPr>
        <w:t>(Ф.И.О. заявителя)</w:t>
      </w:r>
      <w:r w:rsidRPr="001D78EA">
        <w:rPr>
          <w:rFonts w:ascii="Arial" w:hAnsi="Arial" w:cs="Arial"/>
          <w:spacing w:val="2"/>
        </w:rPr>
        <w:br/>
        <w:t>________________________________</w:t>
      </w:r>
      <w:r w:rsidRPr="001D78EA">
        <w:rPr>
          <w:rFonts w:ascii="Arial" w:hAnsi="Arial" w:cs="Arial"/>
          <w:spacing w:val="2"/>
        </w:rPr>
        <w:br/>
        <w:t>________________________________,</w:t>
      </w:r>
      <w:r w:rsidRPr="001D78EA">
        <w:rPr>
          <w:rFonts w:ascii="Arial" w:hAnsi="Arial" w:cs="Arial"/>
          <w:spacing w:val="2"/>
        </w:rPr>
        <w:br/>
      </w:r>
      <w:r w:rsidRPr="001D78EA">
        <w:rPr>
          <w:rFonts w:ascii="Arial" w:hAnsi="Arial" w:cs="Arial"/>
          <w:spacing w:val="2"/>
          <w:vertAlign w:val="superscript"/>
        </w:rPr>
        <w:lastRenderedPageBreak/>
        <w:t>(должность заявителя)</w:t>
      </w:r>
      <w:r w:rsidRPr="001D78EA">
        <w:rPr>
          <w:rFonts w:ascii="Arial" w:hAnsi="Arial" w:cs="Arial"/>
          <w:spacing w:val="2"/>
        </w:rPr>
        <w:br/>
        <w:t>проживающего по адресу: _________</w:t>
      </w:r>
      <w:r w:rsidRPr="001D78EA">
        <w:rPr>
          <w:rFonts w:ascii="Arial" w:hAnsi="Arial" w:cs="Arial"/>
          <w:spacing w:val="2"/>
        </w:rPr>
        <w:br/>
        <w:t>________________________________,</w:t>
      </w:r>
      <w:r w:rsidRPr="001D78EA">
        <w:rPr>
          <w:rFonts w:ascii="Arial" w:hAnsi="Arial" w:cs="Arial"/>
          <w:spacing w:val="2"/>
        </w:rPr>
        <w:br/>
        <w:t>телефон ____________________</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spacing w:val="2"/>
        </w:rPr>
      </w:pPr>
      <w:r w:rsidRPr="001D78EA">
        <w:rPr>
          <w:rFonts w:ascii="Arial" w:hAnsi="Arial" w:cs="Arial"/>
          <w:spacing w:val="2"/>
        </w:rPr>
        <w:t>ЗАЯВЛЕНИЕ</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100" w:lineRule="atLeast"/>
        <w:ind w:firstLine="709"/>
        <w:jc w:val="both"/>
        <w:textAlignment w:val="baseline"/>
        <w:rPr>
          <w:rFonts w:ascii="Arial" w:hAnsi="Arial" w:cs="Arial"/>
          <w:spacing w:val="2"/>
        </w:rPr>
      </w:pPr>
      <w:r w:rsidRPr="001D78EA">
        <w:rPr>
          <w:rFonts w:ascii="Arial" w:hAnsi="Arial" w:cs="Arial"/>
          <w:spacing w:val="2"/>
        </w:rPr>
        <w:t>В соответствии с Законами Костромской области «О муниципальной службе в Костромской области»,  решением Совета депутатов</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hAnsi="Arial" w:cs="Arial"/>
        </w:rPr>
        <w:t xml:space="preserve">Усть-Нейского сельского поселения </w:t>
      </w:r>
      <w:r w:rsidRPr="001D78EA">
        <w:rPr>
          <w:rFonts w:ascii="Arial" w:hAnsi="Arial" w:cs="Arial"/>
          <w:spacing w:val="2"/>
        </w:rPr>
        <w:t>Макарьевского муниципального района Костромской области" прошу назначить (</w:t>
      </w:r>
      <w:r w:rsidRPr="001D78EA">
        <w:rPr>
          <w:rFonts w:ascii="Arial" w:hAnsi="Arial" w:cs="Arial"/>
          <w:i/>
          <w:iCs/>
          <w:spacing w:val="2"/>
        </w:rPr>
        <w:t>возобновить;  осуществить пересчет</w:t>
      </w:r>
      <w:r w:rsidRPr="001D78EA">
        <w:rPr>
          <w:rFonts w:ascii="Arial" w:hAnsi="Arial" w:cs="Arial"/>
          <w:spacing w:val="2"/>
        </w:rPr>
        <w:t>) мне пенсию за выслугу лет в дополнение к страховой пенсии по старости (инвалидности), установленной в соответствии с Федеральным законом </w:t>
      </w:r>
      <w:hyperlink r:id="rId22">
        <w:r w:rsidRPr="001D78EA">
          <w:rPr>
            <w:rFonts w:ascii="Arial" w:hAnsi="Arial" w:cs="Arial"/>
            <w:spacing w:val="2"/>
            <w:u w:val="single"/>
          </w:rPr>
          <w:t>от 28.12.2013 года № 400-ФЗ "О страховых пенсиях"</w:t>
        </w:r>
      </w:hyperlink>
      <w:r w:rsidRPr="001D78EA">
        <w:rPr>
          <w:rFonts w:ascii="Arial" w:hAnsi="Arial" w:cs="Arial"/>
          <w:spacing w:val="2"/>
        </w:rPr>
        <w:t>, либо к пенсии, досрочно назначенной в соответствии с Законом Российской Федерации</w:t>
      </w:r>
      <w:r w:rsidRPr="001D78EA">
        <w:rPr>
          <w:rFonts w:ascii="Arial" w:hAnsi="Arial" w:cs="Arial"/>
          <w:spacing w:val="2"/>
        </w:rPr>
        <w:br/>
      </w:r>
      <w:hyperlink r:id="rId23">
        <w:r w:rsidRPr="001D78EA">
          <w:rPr>
            <w:rFonts w:ascii="Arial" w:hAnsi="Arial" w:cs="Arial"/>
            <w:spacing w:val="2"/>
            <w:u w:val="single"/>
          </w:rPr>
          <w:t>от 19.04.991 года № 1032-1 "О занятости населения в Российской Федерации"</w:t>
        </w:r>
      </w:hyperlink>
      <w:r w:rsidRPr="001D78EA">
        <w:rPr>
          <w:rFonts w:ascii="Arial" w:hAnsi="Arial" w:cs="Arial"/>
          <w:spacing w:val="2"/>
        </w:rPr>
        <w:t>.</w:t>
      </w:r>
      <w:r w:rsidRPr="001D78EA">
        <w:rPr>
          <w:rFonts w:ascii="Arial" w:hAnsi="Arial" w:cs="Arial"/>
          <w:spacing w:val="2"/>
        </w:rPr>
        <w:br/>
        <w:t>Пенсию (страховую, досрочно назначенную) получаю в:</w:t>
      </w:r>
    </w:p>
    <w:p w:rsidR="001D78EA" w:rsidRPr="001D78EA" w:rsidRDefault="001D78EA" w:rsidP="001D78EA">
      <w:pPr>
        <w:shd w:val="clear" w:color="auto" w:fill="FFFFFF"/>
        <w:tabs>
          <w:tab w:val="left" w:pos="708"/>
        </w:tabs>
        <w:suppressAutoHyphens/>
        <w:spacing w:before="28" w:after="28" w:line="100" w:lineRule="atLeast"/>
        <w:ind w:firstLine="709"/>
        <w:jc w:val="both"/>
        <w:textAlignment w:val="baseline"/>
        <w:rPr>
          <w:rFonts w:ascii="Arial" w:hAnsi="Arial" w:cs="Arial"/>
          <w:spacing w:val="2"/>
        </w:rPr>
      </w:pPr>
      <w:r w:rsidRPr="001D78EA">
        <w:rPr>
          <w:rFonts w:ascii="Arial" w:hAnsi="Arial" w:cs="Arial"/>
          <w:spacing w:val="2"/>
        </w:rPr>
        <w:br/>
        <w:t>_________________________________________________________________________________</w:t>
      </w:r>
    </w:p>
    <w:p w:rsidR="001D78EA" w:rsidRPr="001D78EA" w:rsidRDefault="001D78EA" w:rsidP="001D78EA">
      <w:pPr>
        <w:shd w:val="clear" w:color="auto" w:fill="FFFFFF"/>
        <w:tabs>
          <w:tab w:val="left" w:pos="708"/>
        </w:tabs>
        <w:suppressAutoHyphens/>
        <w:spacing w:before="28" w:after="28" w:line="100" w:lineRule="atLeast"/>
        <w:ind w:firstLine="709"/>
        <w:jc w:val="center"/>
        <w:textAlignment w:val="baseline"/>
        <w:rPr>
          <w:rFonts w:ascii="Arial" w:hAnsi="Arial" w:cs="Arial"/>
        </w:rPr>
      </w:pPr>
      <w:r w:rsidRPr="001D78EA">
        <w:rPr>
          <w:rFonts w:ascii="Arial" w:hAnsi="Arial" w:cs="Arial"/>
          <w:spacing w:val="2"/>
          <w:vertAlign w:val="superscript"/>
        </w:rPr>
        <w:t>(наименование органа, осуществляющего пенсионное обеспечение)</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Способ доставки пенсии за выслугу лет (почтой/через банк): 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реквизиты для доставки (отделение связи/номер филиала банка, адрес места</w:t>
      </w:r>
      <w:r w:rsidRPr="001D78EA">
        <w:rPr>
          <w:rFonts w:ascii="Arial" w:hAnsi="Arial" w:cs="Arial"/>
          <w:spacing w:val="2"/>
        </w:rPr>
        <w:br/>
        <w:t>нахождения филиала, номер лицевого счета): 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t xml:space="preserve">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обязуюсь в течение 5 рабочих дней сообщить и направить заявление о приостановлении выплаты пенсии за выслугу лет в Совет </w:t>
      </w:r>
      <w:r w:rsidRPr="001D78EA">
        <w:rPr>
          <w:rFonts w:ascii="Arial" w:hAnsi="Arial" w:cs="Arial"/>
        </w:rPr>
        <w:t>Усть-Нейского сельского поселения</w:t>
      </w:r>
      <w:r w:rsidRPr="001D78EA">
        <w:rPr>
          <w:rFonts w:ascii="Arial" w:hAnsi="Arial" w:cs="Arial"/>
          <w:spacing w:val="2"/>
        </w:rPr>
        <w:t xml:space="preserve">  депутатов Макарьевского муниципального района.</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 xml:space="preserve"> Уведомление о назначении пенсии за выслугу лет / об отказе в назначении пенсии за выслугу лет (</w:t>
      </w:r>
      <w:r w:rsidRPr="001D78EA">
        <w:rPr>
          <w:rFonts w:ascii="Arial" w:hAnsi="Arial" w:cs="Arial"/>
          <w:i/>
          <w:iCs/>
          <w:spacing w:val="2"/>
        </w:rPr>
        <w:t>перерасчете / приостановлении / возобновлении выплаты</w:t>
      </w:r>
      <w:r w:rsidRPr="001D78EA">
        <w:rPr>
          <w:rFonts w:ascii="Arial" w:hAnsi="Arial" w:cs="Arial"/>
          <w:spacing w:val="2"/>
        </w:rPr>
        <w:t>)  прошу выслать по адресу: _______________________________________________________</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r w:rsidRPr="001D78EA">
        <w:rPr>
          <w:rFonts w:ascii="Arial" w:hAnsi="Arial" w:cs="Arial"/>
          <w:spacing w:val="2"/>
        </w:rPr>
        <w:t>_________________________________________________________________________________________________________________________________________________________________</w:t>
      </w:r>
    </w:p>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938"/>
      </w:tblGrid>
      <w:tr w:rsidR="001D78EA" w:rsidRPr="001D78EA" w:rsidTr="001D78EA">
        <w:tc>
          <w:tcPr>
            <w:tcW w:w="2093" w:type="dxa"/>
            <w:vMerge w:val="restart"/>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lastRenderedPageBreak/>
              <w:t>Заполняется в случае подачи заявления законным представителем или доверенным лицом</w:t>
            </w: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Законный представитель (доверенное лицо):               </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(Ф.И.О. законного представителя (доверенного лица)   </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Документ, удостоверяющий личность: серия, номер</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дата выдачи</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выдан</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Адрес места жительства</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Полномочия  законного  представителя  (доверенного лица) подтверждены:</w:t>
            </w:r>
          </w:p>
        </w:tc>
      </w:tr>
      <w:tr w:rsidR="001D78EA" w:rsidRPr="001D78EA" w:rsidTr="001D78EA">
        <w:tc>
          <w:tcPr>
            <w:tcW w:w="2093" w:type="dxa"/>
            <w:vMerge/>
          </w:tcPr>
          <w:p w:rsidR="001D78EA" w:rsidRPr="001D78EA" w:rsidRDefault="001D78EA" w:rsidP="001D78EA">
            <w:pPr>
              <w:tabs>
                <w:tab w:val="left" w:pos="0"/>
              </w:tabs>
              <w:spacing w:line="100" w:lineRule="atLeast"/>
              <w:jc w:val="both"/>
              <w:textAlignment w:val="baseline"/>
              <w:rPr>
                <w:rFonts w:ascii="Arial" w:hAnsi="Arial" w:cs="Arial"/>
                <w:spacing w:val="2"/>
              </w:rPr>
            </w:pPr>
          </w:p>
        </w:tc>
        <w:tc>
          <w:tcPr>
            <w:tcW w:w="7938" w:type="dxa"/>
          </w:tcPr>
          <w:p w:rsidR="001D78EA" w:rsidRPr="001D78EA" w:rsidRDefault="001D78EA" w:rsidP="001D78EA">
            <w:pPr>
              <w:tabs>
                <w:tab w:val="left" w:pos="0"/>
              </w:tabs>
              <w:spacing w:line="100" w:lineRule="atLeast"/>
              <w:jc w:val="both"/>
              <w:textAlignment w:val="baseline"/>
              <w:rPr>
                <w:rFonts w:ascii="Arial" w:hAnsi="Arial" w:cs="Arial"/>
                <w:spacing w:val="2"/>
              </w:rPr>
            </w:pPr>
            <w:r w:rsidRPr="001D78EA">
              <w:rPr>
                <w:rFonts w:ascii="Arial" w:hAnsi="Arial" w:cs="Arial"/>
                <w:spacing w:val="2"/>
              </w:rPr>
              <w:t>(наименование и реквизиты документа, подтвер ждающего полномочия законного представителя (доверенного лица)  </w:t>
            </w:r>
          </w:p>
        </w:tc>
      </w:tr>
    </w:tbl>
    <w:p w:rsidR="001D78EA" w:rsidRPr="001D78EA" w:rsidRDefault="001D78EA" w:rsidP="001D78EA">
      <w:pPr>
        <w:shd w:val="clear" w:color="auto" w:fill="FFFFFF"/>
        <w:tabs>
          <w:tab w:val="left" w:pos="0"/>
        </w:tabs>
        <w:spacing w:line="100"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Даю согласие в соответствии со статьей 9 Федерального закона </w:t>
      </w:r>
      <w:hyperlink r:id="rId24">
        <w:r w:rsidRPr="001D78EA">
          <w:rPr>
            <w:rFonts w:ascii="Arial" w:hAnsi="Arial" w:cs="Arial"/>
            <w:spacing w:val="2"/>
            <w:u w:val="single"/>
          </w:rPr>
          <w:t>от 27  июля 2006 года № 152-ФЗ "О персональных данных"</w:t>
        </w:r>
      </w:hyperlink>
      <w:r w:rsidRPr="001D78EA">
        <w:rPr>
          <w:rFonts w:ascii="Arial" w:hAnsi="Arial" w:cs="Arial"/>
          <w:spacing w:val="2"/>
        </w:rPr>
        <w:t> на автоматизированную, а также без использования средств автоматизации обработку и использование моих персональных данных, содержащихся в заявлении, в связи с назначением мне пенсии за выслугу лет.</w:t>
      </w:r>
      <w:r w:rsidRPr="001D78EA">
        <w:rPr>
          <w:rFonts w:ascii="Arial" w:hAnsi="Arial" w:cs="Arial"/>
          <w:spacing w:val="2"/>
        </w:rPr>
        <w:br/>
        <w:t>Согласие на обработку персональных данных действует до даты подачи заявления об отзыве настоящего согласия.</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br/>
        <w:t>К заявлению прилагаю:</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br/>
        <w:t>1. _______________________________________________________________________</w:t>
      </w:r>
      <w:r w:rsidRPr="001D78EA">
        <w:rPr>
          <w:rFonts w:ascii="Arial" w:hAnsi="Arial" w:cs="Arial"/>
          <w:spacing w:val="2"/>
        </w:rPr>
        <w:br/>
        <w:t>2. _______________________________________________________________________</w:t>
      </w:r>
      <w:r w:rsidRPr="001D78EA">
        <w:rPr>
          <w:rFonts w:ascii="Arial" w:hAnsi="Arial" w:cs="Arial"/>
          <w:spacing w:val="2"/>
        </w:rPr>
        <w:br/>
        <w:t>3. _______________________________________________________________________</w:t>
      </w:r>
      <w:r w:rsidRPr="001D78EA">
        <w:rPr>
          <w:rFonts w:ascii="Arial" w:hAnsi="Arial" w:cs="Arial"/>
          <w:spacing w:val="2"/>
        </w:rPr>
        <w:br/>
        <w:t>4. _______________________________________________________________________</w:t>
      </w:r>
      <w:r w:rsidRPr="001D78EA">
        <w:rPr>
          <w:rFonts w:ascii="Arial" w:hAnsi="Arial" w:cs="Arial"/>
          <w:spacing w:val="2"/>
        </w:rPr>
        <w:br/>
        <w:t>5. _______________________________________________________________________</w:t>
      </w:r>
      <w:r w:rsidRPr="001D78EA">
        <w:rPr>
          <w:rFonts w:ascii="Arial" w:hAnsi="Arial" w:cs="Arial"/>
          <w:spacing w:val="2"/>
        </w:rPr>
        <w:br/>
      </w:r>
      <w:r w:rsidRPr="001D78EA">
        <w:rPr>
          <w:rFonts w:ascii="Arial" w:hAnsi="Arial" w:cs="Arial"/>
          <w:spacing w:val="2"/>
        </w:rPr>
        <w:br/>
        <w:t>"___" ________________ 20__ года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br/>
        <w:t>_____________________                 ___________________________</w:t>
      </w:r>
      <w:r w:rsidRPr="001D78EA">
        <w:rPr>
          <w:rFonts w:ascii="Arial" w:hAnsi="Arial" w:cs="Arial"/>
          <w:spacing w:val="2"/>
        </w:rPr>
        <w:br/>
      </w:r>
      <w:r w:rsidRPr="001D78EA">
        <w:rPr>
          <w:rFonts w:ascii="Arial" w:hAnsi="Arial" w:cs="Arial"/>
          <w:spacing w:val="2"/>
          <w:vertAlign w:val="superscript"/>
        </w:rPr>
        <w:t xml:space="preserve">          (подпись заявителя)                                                          (Ф.И.О. заявителя)</w:t>
      </w:r>
      <w:r w:rsidRPr="001D78EA">
        <w:rPr>
          <w:rFonts w:ascii="Arial" w:hAnsi="Arial" w:cs="Arial"/>
          <w:spacing w:val="2"/>
        </w:rPr>
        <w:br/>
      </w:r>
      <w:r w:rsidRPr="001D78EA">
        <w:rPr>
          <w:rFonts w:ascii="Arial" w:hAnsi="Arial" w:cs="Arial"/>
          <w:spacing w:val="2"/>
        </w:rPr>
        <w:br/>
        <w:t>Дата приема заявления: "___" _____________ 20__ года</w:t>
      </w:r>
      <w:r w:rsidRPr="001D78EA">
        <w:rPr>
          <w:rFonts w:ascii="Arial" w:hAnsi="Arial" w:cs="Arial"/>
          <w:spacing w:val="2"/>
        </w:rPr>
        <w:br/>
      </w:r>
      <w:r w:rsidRPr="001D78EA">
        <w:rPr>
          <w:rFonts w:ascii="Arial" w:hAnsi="Arial" w:cs="Arial"/>
          <w:spacing w:val="2"/>
        </w:rPr>
        <w:br/>
        <w:t>_____________________ ________________________________________________</w:t>
      </w:r>
      <w:r w:rsidRPr="001D78EA">
        <w:rPr>
          <w:rFonts w:ascii="Arial" w:hAnsi="Arial" w:cs="Arial"/>
          <w:spacing w:val="2"/>
        </w:rPr>
        <w:br/>
      </w:r>
      <w:r w:rsidRPr="001D78EA">
        <w:rPr>
          <w:rFonts w:ascii="Arial" w:hAnsi="Arial" w:cs="Arial"/>
          <w:spacing w:val="2"/>
          <w:vertAlign w:val="superscript"/>
        </w:rPr>
        <w:t xml:space="preserve">          должность                             </w:t>
      </w:r>
      <w:r w:rsidRPr="001D78EA">
        <w:rPr>
          <w:rFonts w:ascii="Arial" w:hAnsi="Arial" w:cs="Arial"/>
          <w:spacing w:val="2"/>
          <w:vertAlign w:val="superscript"/>
        </w:rPr>
        <w:tab/>
      </w:r>
      <w:r w:rsidRPr="001D78EA">
        <w:rPr>
          <w:rFonts w:ascii="Arial" w:hAnsi="Arial" w:cs="Arial"/>
          <w:spacing w:val="2"/>
          <w:vertAlign w:val="superscript"/>
        </w:rPr>
        <w:tab/>
        <w:t>(подпись)                                              (Ф.И.О. )</w:t>
      </w:r>
      <w:r w:rsidRPr="001D78EA">
        <w:rPr>
          <w:rFonts w:ascii="Arial" w:hAnsi="Arial" w:cs="Arial"/>
          <w:spacing w:val="2"/>
          <w:vertAlign w:val="superscript"/>
        </w:rPr>
        <w:br/>
      </w:r>
      <w:r w:rsidRPr="001D78EA">
        <w:rPr>
          <w:rFonts w:ascii="Arial" w:hAnsi="Arial" w:cs="Arial"/>
          <w:spacing w:val="2"/>
        </w:rPr>
        <w:br/>
        <w:t>--------------------------------------------------------------------------</w:t>
      </w:r>
    </w:p>
    <w:p w:rsidR="001D78EA" w:rsidRPr="001D78EA" w:rsidRDefault="001D78EA" w:rsidP="001D78EA">
      <w:pPr>
        <w:keepNext/>
        <w:keepLines/>
        <w:numPr>
          <w:ilvl w:val="3"/>
          <w:numId w:val="9"/>
        </w:numPr>
        <w:shd w:val="clear" w:color="auto" w:fill="E9ECF1"/>
        <w:tabs>
          <w:tab w:val="left" w:pos="708"/>
        </w:tabs>
        <w:suppressAutoHyphens/>
        <w:spacing w:after="208" w:line="276" w:lineRule="auto"/>
        <w:ind w:left="-1038" w:firstLine="0"/>
        <w:jc w:val="both"/>
        <w:textAlignment w:val="baseline"/>
        <w:outlineLvl w:val="3"/>
        <w:rPr>
          <w:rFonts w:ascii="Arial" w:eastAsia="SimSun" w:hAnsi="Arial" w:cs="Arial"/>
          <w:b/>
          <w:bCs/>
          <w:i/>
          <w:iCs/>
          <w:lang w:eastAsia="en-US"/>
        </w:rPr>
      </w:pPr>
      <w:r w:rsidRPr="001D78EA">
        <w:rPr>
          <w:rFonts w:ascii="Arial" w:eastAsia="SimSun" w:hAnsi="Arial" w:cs="Arial"/>
          <w:i/>
          <w:iCs/>
          <w:spacing w:val="2"/>
          <w:lang w:eastAsia="en-US"/>
        </w:rPr>
        <w:t>Расписка</w:t>
      </w:r>
    </w:p>
    <w:p w:rsidR="001D78EA" w:rsidRPr="001D78EA" w:rsidRDefault="001D78EA" w:rsidP="001D78EA">
      <w:pPr>
        <w:shd w:val="clear" w:color="auto" w:fill="FFFFFF"/>
        <w:tabs>
          <w:tab w:val="left" w:pos="708"/>
        </w:tabs>
        <w:suppressAutoHyphens/>
        <w:spacing w:before="28" w:after="28" w:line="291" w:lineRule="atLeast"/>
        <w:textAlignment w:val="baseline"/>
      </w:pPr>
      <w:r w:rsidRPr="001D78EA">
        <w:rPr>
          <w:rFonts w:ascii="Arial" w:hAnsi="Arial" w:cs="Arial"/>
          <w:spacing w:val="2"/>
        </w:rPr>
        <w:t>от 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 xml:space="preserve">                                  (Ф.И.О. заявителя)</w:t>
      </w:r>
      <w:r w:rsidRPr="001D78EA">
        <w:rPr>
          <w:rFonts w:ascii="Arial" w:hAnsi="Arial" w:cs="Arial"/>
          <w:spacing w:val="2"/>
        </w:rPr>
        <w:br/>
        <w:t>принято заявление и следующие документы:</w:t>
      </w:r>
      <w:r w:rsidRPr="001D78EA">
        <w:rPr>
          <w:rFonts w:ascii="Arial" w:hAnsi="Arial" w:cs="Arial"/>
          <w:spacing w:val="2"/>
        </w:rPr>
        <w:br/>
      </w:r>
      <w:r w:rsidRPr="001D78EA">
        <w:rPr>
          <w:rFonts w:ascii="Arial" w:hAnsi="Arial" w:cs="Arial"/>
          <w:spacing w:val="2"/>
        </w:rPr>
        <w:br/>
        <w:t>1) ______________________________________________________________________;</w:t>
      </w:r>
      <w:r w:rsidRPr="001D78EA">
        <w:rPr>
          <w:rFonts w:ascii="Arial" w:hAnsi="Arial" w:cs="Arial"/>
          <w:spacing w:val="2"/>
        </w:rPr>
        <w:br/>
        <w:t>2) ______________________________________________________________________;</w:t>
      </w:r>
      <w:r w:rsidRPr="001D78EA">
        <w:rPr>
          <w:rFonts w:ascii="Arial" w:hAnsi="Arial" w:cs="Arial"/>
          <w:spacing w:val="2"/>
        </w:rPr>
        <w:br/>
        <w:t>3) ______________________________________________________________________;</w:t>
      </w:r>
      <w:r w:rsidRPr="001D78EA">
        <w:rPr>
          <w:rFonts w:ascii="Arial" w:hAnsi="Arial" w:cs="Arial"/>
          <w:spacing w:val="2"/>
        </w:rPr>
        <w:br/>
        <w:t>4) ______________________________________________________________________;</w:t>
      </w:r>
      <w:r w:rsidRPr="001D78EA">
        <w:rPr>
          <w:rFonts w:ascii="Arial" w:hAnsi="Arial" w:cs="Arial"/>
          <w:spacing w:val="2"/>
        </w:rPr>
        <w:br/>
        <w:t>5) ______________________________________________________________________.</w:t>
      </w:r>
      <w:r w:rsidRPr="001D78EA">
        <w:rPr>
          <w:rFonts w:ascii="Arial" w:hAnsi="Arial" w:cs="Arial"/>
          <w:spacing w:val="2"/>
        </w:rPr>
        <w:br/>
      </w:r>
      <w:r w:rsidRPr="001D78EA">
        <w:rPr>
          <w:rFonts w:ascii="Arial" w:hAnsi="Arial" w:cs="Arial"/>
          <w:spacing w:val="2"/>
        </w:rPr>
        <w:br/>
      </w:r>
      <w:r w:rsidRPr="001D78EA">
        <w:rPr>
          <w:rFonts w:ascii="Arial" w:hAnsi="Arial" w:cs="Arial"/>
          <w:spacing w:val="2"/>
        </w:rPr>
        <w:lastRenderedPageBreak/>
        <w:t>Дата приема заявления: "___" _____________ 20__ года</w:t>
      </w:r>
      <w:r w:rsidRPr="001D78EA">
        <w:rPr>
          <w:rFonts w:ascii="Arial" w:hAnsi="Arial" w:cs="Arial"/>
          <w:spacing w:val="2"/>
        </w:rPr>
        <w:br/>
      </w:r>
      <w:r w:rsidRPr="001D78EA">
        <w:rPr>
          <w:rFonts w:ascii="Arial" w:hAnsi="Arial" w:cs="Arial"/>
          <w:spacing w:val="2"/>
        </w:rPr>
        <w:br/>
        <w:t>_____________________ _______________________________</w:t>
      </w:r>
      <w:r w:rsidRPr="001D78EA">
        <w:rPr>
          <w:rFonts w:ascii="Arial" w:hAnsi="Arial" w:cs="Arial"/>
          <w:spacing w:val="2"/>
        </w:rPr>
        <w:br/>
      </w:r>
      <w:r w:rsidRPr="001D78EA">
        <w:rPr>
          <w:rFonts w:ascii="Arial" w:hAnsi="Arial" w:cs="Arial"/>
          <w:spacing w:val="2"/>
          <w:vertAlign w:val="superscript"/>
        </w:rPr>
        <w:t xml:space="preserve">                 (подпись специалиста)                               (Ф.И.О. специалиста)</w:t>
      </w:r>
      <w:r w:rsidRPr="001D78EA">
        <w:rPr>
          <w:rFonts w:ascii="Arial" w:hAnsi="Arial" w:cs="Arial"/>
          <w:spacing w:val="2"/>
          <w:vertAlign w:val="superscript"/>
        </w:rPr>
        <w:br/>
      </w:r>
      <w:r w:rsidRPr="001D78EA">
        <w:rPr>
          <w:rFonts w:ascii="Arial" w:hAnsi="Arial" w:cs="Arial"/>
          <w:spacing w:val="2"/>
        </w:rPr>
        <w:br/>
        <w:t>Телефон для справок ________________________</w:t>
      </w:r>
      <w:r w:rsidRPr="001D78EA">
        <w:rPr>
          <w:rFonts w:ascii="Arial" w:hAnsi="Arial" w:cs="Arial"/>
          <w:spacing w:val="2"/>
        </w:rPr>
        <w:br/>
      </w:r>
      <w:r w:rsidRPr="001D78EA">
        <w:rPr>
          <w:rFonts w:ascii="Arial" w:hAnsi="Arial" w:cs="Arial"/>
          <w:spacing w:val="2"/>
        </w:rPr>
        <w:br/>
      </w:r>
      <w:r w:rsidRPr="001D78EA">
        <w:rPr>
          <w:spacing w:val="2"/>
        </w:rPr>
        <w:br/>
      </w:r>
      <w:r w:rsidRPr="001D78EA">
        <w:rPr>
          <w:spacing w:val="2"/>
        </w:rPr>
        <w:br/>
      </w: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tabs>
          <w:tab w:val="left" w:pos="708"/>
        </w:tabs>
        <w:suppressAutoHyphens/>
        <w:spacing w:before="28" w:after="28" w:line="291" w:lineRule="atLeast"/>
        <w:textAlignment w:val="baseline"/>
      </w:pPr>
    </w:p>
    <w:p w:rsidR="001D78EA" w:rsidRPr="001D78EA" w:rsidRDefault="001D78EA" w:rsidP="001D78EA">
      <w:pPr>
        <w:shd w:val="clear" w:color="auto" w:fill="FFFFFF"/>
        <w:suppressAutoHyphens/>
        <w:spacing w:before="28" w:after="28" w:line="100" w:lineRule="atLeast"/>
        <w:textAlignment w:val="baseline"/>
        <w:outlineLvl w:val="2"/>
        <w:rPr>
          <w:b/>
          <w:bCs/>
          <w:sz w:val="27"/>
          <w:szCs w:val="27"/>
        </w:rPr>
        <w:sectPr w:rsidR="001D78EA" w:rsidRPr="001D78EA" w:rsidSect="00F37B3A">
          <w:pgSz w:w="11906" w:h="16838"/>
          <w:pgMar w:top="1134" w:right="1134" w:bottom="1134" w:left="567" w:header="0" w:footer="1134" w:gutter="0"/>
          <w:cols w:space="720"/>
          <w:formProt w:val="0"/>
          <w:docGrid w:linePitch="360" w:charSpace="8192"/>
        </w:sectPr>
      </w:pPr>
    </w:p>
    <w:p w:rsidR="001D78EA" w:rsidRPr="001D78EA" w:rsidRDefault="001D78EA" w:rsidP="001D78EA">
      <w:pPr>
        <w:numPr>
          <w:ilvl w:val="2"/>
          <w:numId w:val="9"/>
        </w:numPr>
        <w:shd w:val="clear" w:color="auto" w:fill="FFFFFF"/>
        <w:suppressAutoHyphens/>
        <w:spacing w:before="28" w:after="28" w:line="100" w:lineRule="atLeast"/>
        <w:jc w:val="center"/>
        <w:textAlignment w:val="baseline"/>
        <w:outlineLvl w:val="2"/>
        <w:rPr>
          <w:b/>
          <w:bCs/>
          <w:sz w:val="27"/>
          <w:szCs w:val="27"/>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sz w:val="19"/>
          <w:szCs w:val="19"/>
        </w:rPr>
        <w:t xml:space="preserve">             </w:t>
      </w:r>
      <w:r w:rsidRPr="001D78EA">
        <w:rPr>
          <w:rFonts w:ascii="Arial" w:hAnsi="Arial" w:cs="Arial"/>
          <w:spacing w:val="2"/>
          <w:sz w:val="19"/>
          <w:szCs w:val="19"/>
        </w:rPr>
        <w:br/>
      </w:r>
      <w:r w:rsidRPr="001D78EA">
        <w:rPr>
          <w:rFonts w:ascii="Arial" w:hAnsi="Arial" w:cs="Arial"/>
          <w:spacing w:val="2"/>
        </w:rPr>
        <w:t>Приложение № 2</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spacing w:val="2"/>
        </w:rPr>
      </w:pPr>
      <w:r w:rsidRPr="001D78EA">
        <w:rPr>
          <w:rFonts w:ascii="Arial" w:hAnsi="Arial" w:cs="Arial"/>
          <w:b/>
          <w:bCs/>
          <w:spacing w:val="2"/>
        </w:rPr>
        <w:t xml:space="preserve">Справка о размере среднемесячного заработка муниципального  служащего </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rPr>
      </w:pPr>
      <w:r w:rsidRPr="001D78EA">
        <w:rPr>
          <w:rFonts w:ascii="Arial" w:hAnsi="Arial" w:cs="Arial"/>
        </w:rPr>
        <w:t xml:space="preserve">Усть-Нейского сельского поселения </w:t>
      </w:r>
      <w:r w:rsidRPr="001D78EA">
        <w:rPr>
          <w:rFonts w:ascii="Arial" w:hAnsi="Arial" w:cs="Arial"/>
          <w:b/>
          <w:bCs/>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Среднемесячный заработок __________________________________________________ замещавшего должность муниципальной  службы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vertAlign w:val="superscript"/>
        </w:rPr>
      </w:pPr>
      <w:r w:rsidRPr="001D78EA">
        <w:rPr>
          <w:rFonts w:ascii="Arial" w:hAnsi="Arial" w:cs="Arial"/>
          <w:spacing w:val="2"/>
          <w:vertAlign w:val="superscript"/>
        </w:rPr>
        <w:t xml:space="preserve">                                                                                                   (Фамилия, имя, отчество)</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rPr>
        <w:t xml:space="preserve"> Усть-Нейского сельского поселения </w:t>
      </w:r>
      <w:r w:rsidRPr="001D78EA">
        <w:rPr>
          <w:rFonts w:ascii="Arial" w:hAnsi="Arial" w:cs="Arial"/>
          <w:spacing w:val="2"/>
        </w:rPr>
        <w:t>Макарьевского муниципального района ___________________________________________________________________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vertAlign w:val="superscript"/>
        </w:rPr>
      </w:pPr>
      <w:r w:rsidRPr="001D78EA">
        <w:rPr>
          <w:rFonts w:ascii="Arial" w:hAnsi="Arial" w:cs="Arial"/>
          <w:spacing w:val="2"/>
          <w:vertAlign w:val="superscript"/>
        </w:rPr>
        <w:t xml:space="preserve">                                                                                                                                      (наименование должности)</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за расчетный период с  .________________ по  ______________ составлял:</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 xml:space="preserve">                                             </w:t>
      </w:r>
      <w:r w:rsidRPr="001D78EA">
        <w:rPr>
          <w:rFonts w:ascii="Arial" w:hAnsi="Arial" w:cs="Arial"/>
          <w:spacing w:val="2"/>
          <w:vertAlign w:val="superscript"/>
        </w:rPr>
        <w:t xml:space="preserve">(день, месяц, год)         </w:t>
      </w:r>
      <w:r w:rsidRPr="001D78EA">
        <w:rPr>
          <w:rFonts w:ascii="Arial" w:hAnsi="Arial" w:cs="Arial"/>
          <w:spacing w:val="2"/>
          <w:vertAlign w:val="superscript"/>
        </w:rPr>
        <w:tab/>
        <w:t xml:space="preserve">       (день, месяц, год)</w:t>
      </w:r>
    </w:p>
    <w:tbl>
      <w:tblPr>
        <w:tblW w:w="0" w:type="auto"/>
        <w:tblInd w:w="108" w:type="dxa"/>
        <w:tblCellMar>
          <w:left w:w="10" w:type="dxa"/>
          <w:right w:w="10" w:type="dxa"/>
        </w:tblCellMar>
        <w:tblLook w:val="0000" w:firstRow="0" w:lastRow="0" w:firstColumn="0" w:lastColumn="0" w:noHBand="0" w:noVBand="0"/>
      </w:tblPr>
      <w:tblGrid>
        <w:gridCol w:w="1128"/>
        <w:gridCol w:w="1376"/>
        <w:gridCol w:w="1431"/>
        <w:gridCol w:w="1362"/>
        <w:gridCol w:w="1028"/>
        <w:gridCol w:w="1048"/>
        <w:gridCol w:w="1461"/>
        <w:gridCol w:w="1693"/>
        <w:gridCol w:w="1389"/>
        <w:gridCol w:w="1268"/>
        <w:gridCol w:w="1692"/>
        <w:gridCol w:w="704"/>
      </w:tblGrid>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 год</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Нормативное количество рабочих дней в расчетном периоде</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Количество фактически отработанных дней</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Должностной оклад</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Оклад за классный чин</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Надбавка за выслугу лет</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Надбавка к должностному окладу за особые условия гражданской службы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Процентная надбавка за работу со сведениями, составляющими государственную тайну</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Ежемесячное денежное поощрение</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Премии за выполнение особо важных и сложных заданий</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Единовременная выплата при предоставлении ежегодного оплачиваемого отпуска и материальная помощь</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Всего</w:t>
            </w: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2</w:t>
            </w: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3</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4</w:t>
            </w: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5</w:t>
            </w: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6</w:t>
            </w: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7</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8</w:t>
            </w: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9</w:t>
            </w: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10</w:t>
            </w: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11</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12</w:t>
            </w: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Всего в расчетном периоде</w:t>
            </w:r>
          </w:p>
        </w:tc>
        <w:tc>
          <w:tcPr>
            <w:tcW w:w="13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062"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Фактически установлено в государственном контракте в расчетном периоде</w:t>
            </w:r>
          </w:p>
        </w:tc>
        <w:tc>
          <w:tcPr>
            <w:tcW w:w="13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4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3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22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15525" w:type="dxa"/>
            <w:gridSpan w:val="11"/>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Размер среднемесячного заработка в расчетном периоде</w:t>
            </w:r>
          </w:p>
        </w:tc>
        <w:tc>
          <w:tcPr>
            <w:tcW w:w="7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bl>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Руководитель  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vertAlign w:val="superscript"/>
        </w:rPr>
        <w:t xml:space="preserve">                                                         (подпись, Фамилия, имя, отчество)</w:t>
      </w:r>
      <w:r w:rsidRPr="001D78EA">
        <w:rPr>
          <w:rFonts w:ascii="Arial" w:hAnsi="Arial" w:cs="Arial"/>
          <w:spacing w:val="2"/>
          <w:vertAlign w:val="superscript"/>
        </w:rPr>
        <w:br/>
      </w:r>
      <w:r w:rsidRPr="001D78EA">
        <w:rPr>
          <w:rFonts w:ascii="Arial" w:hAnsi="Arial" w:cs="Arial"/>
          <w:spacing w:val="2"/>
        </w:rPr>
        <w:br/>
        <w:t>Главный бухгалтер ________________________________________________________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 xml:space="preserve">                                                  </w:t>
      </w:r>
      <w:r w:rsidRPr="001D78EA">
        <w:rPr>
          <w:rFonts w:ascii="Arial" w:hAnsi="Arial" w:cs="Arial"/>
          <w:spacing w:val="2"/>
          <w:vertAlign w:val="superscript"/>
        </w:rPr>
        <w:t>(подпись, Фамилия, имя, отчество)</w:t>
      </w:r>
      <w:r w:rsidRPr="001D78EA">
        <w:rPr>
          <w:rFonts w:ascii="Arial" w:hAnsi="Arial" w:cs="Arial"/>
          <w:spacing w:val="2"/>
          <w:vertAlign w:val="superscript"/>
        </w:rPr>
        <w:br/>
      </w:r>
      <w:r w:rsidRPr="001D78EA">
        <w:rPr>
          <w:rFonts w:ascii="Arial" w:hAnsi="Arial" w:cs="Arial"/>
          <w:spacing w:val="2"/>
        </w:rPr>
        <w:br/>
        <w:t>МП</w:t>
      </w:r>
      <w:r w:rsidRPr="001D78EA">
        <w:rPr>
          <w:rFonts w:ascii="Arial" w:hAnsi="Arial" w:cs="Arial"/>
          <w:spacing w:val="2"/>
        </w:rPr>
        <w:br/>
      </w:r>
      <w:r w:rsidRPr="001D78EA">
        <w:rPr>
          <w:rFonts w:ascii="Arial" w:hAnsi="Arial" w:cs="Arial"/>
          <w:spacing w:val="2"/>
        </w:rPr>
        <w:br/>
        <w:t>Дата выдачи ____________________________</w:t>
      </w:r>
    </w:p>
    <w:p w:rsidR="001D78EA" w:rsidRPr="001D78EA" w:rsidRDefault="001D78EA" w:rsidP="001D78EA">
      <w:pPr>
        <w:shd w:val="clear" w:color="auto" w:fill="FFFFFF"/>
        <w:tabs>
          <w:tab w:val="left" w:pos="708"/>
        </w:tabs>
        <w:suppressAutoHyphens/>
        <w:spacing w:before="28" w:after="28" w:line="291" w:lineRule="atLeast"/>
        <w:textAlignment w:val="baseline"/>
        <w:rPr>
          <w:vertAlign w:val="superscript"/>
        </w:rPr>
      </w:pPr>
      <w:r w:rsidRPr="001D78EA">
        <w:rPr>
          <w:rFonts w:ascii="Arial" w:hAnsi="Arial" w:cs="Arial"/>
          <w:spacing w:val="2"/>
        </w:rPr>
        <w:t xml:space="preserve">                                        </w:t>
      </w:r>
      <w:r w:rsidRPr="001D78EA">
        <w:rPr>
          <w:rFonts w:ascii="Arial" w:hAnsi="Arial" w:cs="Arial"/>
          <w:spacing w:val="2"/>
          <w:vertAlign w:val="superscript"/>
        </w:rPr>
        <w:t>(число, месяц, год)</w:t>
      </w:r>
      <w:r w:rsidRPr="001D78EA">
        <w:rPr>
          <w:rFonts w:ascii="Arial" w:hAnsi="Arial" w:cs="Arial"/>
          <w:spacing w:val="2"/>
          <w:vertAlign w:val="superscript"/>
        </w:rPr>
        <w:br/>
      </w:r>
      <w:r w:rsidRPr="001D78EA">
        <w:rPr>
          <w:spacing w:val="2"/>
          <w:vertAlign w:val="superscript"/>
        </w:rPr>
        <w:br/>
      </w:r>
      <w:r w:rsidRPr="001D78EA">
        <w:rPr>
          <w:spacing w:val="2"/>
          <w:vertAlign w:val="superscript"/>
        </w:rPr>
        <w:br/>
      </w:r>
      <w:r w:rsidRPr="001D78EA">
        <w:rPr>
          <w:spacing w:val="2"/>
          <w:vertAlign w:val="superscript"/>
        </w:rPr>
        <w:br/>
      </w:r>
    </w:p>
    <w:p w:rsidR="001D78EA" w:rsidRPr="001D78EA" w:rsidRDefault="001D78EA" w:rsidP="001D78EA">
      <w:pPr>
        <w:widowControl w:val="0"/>
        <w:shd w:val="clear" w:color="auto" w:fill="FFFFFF"/>
        <w:spacing w:before="780" w:line="322" w:lineRule="exact"/>
        <w:ind w:hanging="1720"/>
        <w:jc w:val="both"/>
        <w:rPr>
          <w:sz w:val="27"/>
          <w:szCs w:val="27"/>
        </w:rPr>
      </w:pPr>
    </w:p>
    <w:p w:rsidR="001D78EA" w:rsidRPr="001D78EA" w:rsidRDefault="001D78EA" w:rsidP="001D78EA">
      <w:pPr>
        <w:widowControl w:val="0"/>
        <w:shd w:val="clear" w:color="auto" w:fill="FFFFFF"/>
        <w:spacing w:before="780" w:line="322" w:lineRule="exact"/>
        <w:jc w:val="both"/>
        <w:rPr>
          <w:sz w:val="27"/>
          <w:szCs w:val="27"/>
        </w:rPr>
        <w:sectPr w:rsidR="001D78EA" w:rsidRPr="001D78EA" w:rsidSect="001D78EA">
          <w:pgSz w:w="16838" w:h="11906" w:orient="landscape"/>
          <w:pgMar w:top="567" w:right="567" w:bottom="1418" w:left="567" w:header="0" w:footer="1134" w:gutter="0"/>
          <w:cols w:space="720"/>
          <w:formProt w:val="0"/>
          <w:docGrid w:linePitch="360" w:charSpace="8192"/>
        </w:sect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lastRenderedPageBreak/>
        <w:t>Приложение № 3</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b/>
          <w:bCs/>
        </w:rPr>
      </w:pPr>
      <w:r w:rsidRPr="001D78EA">
        <w:rPr>
          <w:rFonts w:ascii="Arial" w:hAnsi="Arial" w:cs="Arial"/>
          <w:b/>
          <w:bCs/>
          <w:spacing w:val="2"/>
        </w:rPr>
        <w:t>Справка о периодах муниципальной службы (работы), учитываемых при исчислении стажа муниципальной службы</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_______________________________________________________________________________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vertAlign w:val="superscript"/>
        </w:rPr>
      </w:pPr>
      <w:r w:rsidRPr="001D78EA">
        <w:rPr>
          <w:rFonts w:ascii="Arial" w:hAnsi="Arial" w:cs="Arial"/>
          <w:spacing w:val="2"/>
          <w:vertAlign w:val="superscript"/>
        </w:rPr>
        <w:t xml:space="preserve">                                         (Фамилия, имя, отчество)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замещавшего ___________________________________________________________________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vertAlign w:val="superscript"/>
        </w:rPr>
      </w:pPr>
      <w:r w:rsidRPr="001D78EA">
        <w:rPr>
          <w:rFonts w:ascii="Arial" w:hAnsi="Arial" w:cs="Arial"/>
          <w:spacing w:val="2"/>
          <w:vertAlign w:val="superscript"/>
        </w:rPr>
        <w:t xml:space="preserve">                                                                  (наименование должности)</w:t>
      </w:r>
    </w:p>
    <w:tbl>
      <w:tblPr>
        <w:tblW w:w="0" w:type="auto"/>
        <w:tblInd w:w="108" w:type="dxa"/>
        <w:tblCellMar>
          <w:left w:w="10" w:type="dxa"/>
          <w:right w:w="10" w:type="dxa"/>
        </w:tblCellMar>
        <w:tblLook w:val="0000" w:firstRow="0" w:lastRow="0" w:firstColumn="0" w:lastColumn="0" w:noHBand="0" w:noVBand="0"/>
      </w:tblPr>
      <w:tblGrid>
        <w:gridCol w:w="426"/>
        <w:gridCol w:w="883"/>
        <w:gridCol w:w="450"/>
        <w:gridCol w:w="659"/>
        <w:gridCol w:w="638"/>
        <w:gridCol w:w="1293"/>
        <w:gridCol w:w="1166"/>
        <w:gridCol w:w="464"/>
        <w:gridCol w:w="828"/>
        <w:gridCol w:w="566"/>
        <w:gridCol w:w="464"/>
        <w:gridCol w:w="828"/>
        <w:gridCol w:w="566"/>
      </w:tblGrid>
      <w:tr w:rsidR="001D78EA" w:rsidRPr="001D78EA" w:rsidTr="001D78EA">
        <w:trPr>
          <w:trHeight w:val="15"/>
        </w:trPr>
        <w:tc>
          <w:tcPr>
            <w:tcW w:w="496"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 п/п</w:t>
            </w: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 записи в трудовой книжке</w:t>
            </w:r>
          </w:p>
        </w:tc>
        <w:tc>
          <w:tcPr>
            <w:tcW w:w="184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Дата</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Наименование организации</w:t>
            </w: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Замещаемая должность</w:t>
            </w:r>
          </w:p>
        </w:tc>
        <w:tc>
          <w:tcPr>
            <w:tcW w:w="19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Продолжительность муниципальной службы (работы) в календарном исчислении</w:t>
            </w:r>
          </w:p>
        </w:tc>
        <w:tc>
          <w:tcPr>
            <w:tcW w:w="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Стаж муниципальной службы, принимаемый для исчисления размера пенсии за выслугу лет (ежемесячной доплаты к трудовой пенсии)</w:t>
            </w: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год</w:t>
            </w: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w:t>
            </w: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число</w:t>
            </w: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лет</w:t>
            </w: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месяцев</w:t>
            </w: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дней</w:t>
            </w: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лет</w:t>
            </w: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месяцев</w:t>
            </w: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дней</w:t>
            </w: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r w:rsidR="001D78EA" w:rsidRPr="001D78EA" w:rsidTr="001D78EA">
        <w:tc>
          <w:tcPr>
            <w:tcW w:w="4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before="28" w:after="28" w:line="291" w:lineRule="atLeast"/>
              <w:textAlignment w:val="baseline"/>
              <w:rPr>
                <w:rFonts w:ascii="Arial" w:hAnsi="Arial" w:cs="Arial"/>
              </w:rPr>
            </w:pPr>
            <w:r w:rsidRPr="001D78EA">
              <w:rPr>
                <w:rFonts w:ascii="Arial" w:hAnsi="Arial" w:cs="Arial"/>
              </w:rPr>
              <w:t>Всего</w:t>
            </w:r>
          </w:p>
        </w:tc>
        <w:tc>
          <w:tcPr>
            <w:tcW w:w="5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2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10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c>
          <w:tcPr>
            <w:tcW w:w="6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D78EA" w:rsidRPr="001D78EA" w:rsidRDefault="001D78EA" w:rsidP="001D78EA">
            <w:pPr>
              <w:tabs>
                <w:tab w:val="left" w:pos="708"/>
              </w:tabs>
              <w:suppressAutoHyphens/>
              <w:spacing w:after="200" w:line="276" w:lineRule="auto"/>
              <w:rPr>
                <w:rFonts w:ascii="Arial" w:eastAsia="SimSun" w:hAnsi="Arial" w:cs="Arial"/>
                <w:lang w:eastAsia="en-US"/>
              </w:rPr>
            </w:pPr>
          </w:p>
        </w:tc>
      </w:tr>
    </w:tbl>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br/>
        <w:t>Специалист кадровой службы       ___________________________________________________</w:t>
      </w:r>
      <w:r w:rsidRPr="001D78EA">
        <w:rPr>
          <w:rFonts w:ascii="Arial" w:hAnsi="Arial" w:cs="Arial"/>
          <w:spacing w:val="2"/>
        </w:rPr>
        <w:br/>
        <w:t xml:space="preserve">                                                                    </w:t>
      </w:r>
      <w:r w:rsidRPr="001D78EA">
        <w:rPr>
          <w:rFonts w:ascii="Arial" w:hAnsi="Arial" w:cs="Arial"/>
          <w:spacing w:val="2"/>
          <w:vertAlign w:val="superscript"/>
        </w:rPr>
        <w:t xml:space="preserve"> (подпись, Фамилия, имя, отчество)</w:t>
      </w:r>
      <w:r w:rsidRPr="001D78EA">
        <w:rPr>
          <w:rFonts w:ascii="Arial" w:hAnsi="Arial" w:cs="Arial"/>
          <w:spacing w:val="2"/>
          <w:vertAlign w:val="superscript"/>
        </w:rPr>
        <w:br/>
      </w:r>
      <w:r w:rsidRPr="001D78EA">
        <w:rPr>
          <w:rFonts w:ascii="Arial" w:hAnsi="Arial" w:cs="Arial"/>
          <w:spacing w:val="2"/>
        </w:rPr>
        <w:br/>
        <w:t>МП</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Приложение №4</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eastAsia="SimSun" w:hAnsi="Arial" w:cs="Arial"/>
          <w:lang w:eastAsia="en-US"/>
        </w:rPr>
      </w:pPr>
      <w:r w:rsidRPr="001D78EA">
        <w:rPr>
          <w:rFonts w:ascii="Arial" w:eastAsia="SimSun" w:hAnsi="Arial" w:cs="Arial"/>
          <w:spacing w:val="2"/>
          <w:lang w:eastAsia="en-US"/>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lastRenderedPageBreak/>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r w:rsidRPr="001D78EA">
        <w:rPr>
          <w:rFonts w:ascii="Arial" w:hAnsi="Arial" w:cs="Arial"/>
          <w:spacing w:val="2"/>
        </w:rPr>
        <w:br/>
        <w:t xml:space="preserve">Макарьевского муниципального района </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spacing w:val="2"/>
        </w:rPr>
        <w:br/>
        <w:t xml:space="preserve">                                                                                                                            ФОРМА </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РОССИЙСКАЯ    ФЕДЕРАЦИЯ</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КОСТРОМСКАЯ  ОБЛАСТЬ</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МАКАРЬЕВСКИЙ МУНИЦИПАЛЬНЫЙ РАЙОН</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rPr>
        <w:t>СОВЕТ ДЕПУТАТОВ 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spacing w:val="2"/>
        </w:rPr>
      </w:pPr>
      <w:r w:rsidRPr="001D78EA">
        <w:rPr>
          <w:rFonts w:ascii="Arial" w:hAnsi="Arial" w:cs="Arial"/>
          <w:spacing w:val="2"/>
        </w:rPr>
        <w:t xml:space="preserve">РЕШЕНИЕ </w:t>
      </w:r>
    </w:p>
    <w:p w:rsidR="001D78EA" w:rsidRPr="001D78EA" w:rsidRDefault="001D78EA" w:rsidP="001D78EA">
      <w:pPr>
        <w:shd w:val="clear" w:color="auto" w:fill="FFFFFF"/>
        <w:tabs>
          <w:tab w:val="left" w:pos="708"/>
        </w:tabs>
        <w:suppressAutoHyphens/>
        <w:spacing w:before="28" w:after="28" w:line="288"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r w:rsidRPr="001D78EA">
        <w:rPr>
          <w:rFonts w:ascii="Arial" w:hAnsi="Arial" w:cs="Arial"/>
          <w:spacing w:val="2"/>
        </w:rPr>
        <w:t xml:space="preserve">от "___" _____________ 20__ года                                                                      № ____ </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О назначении (перерасчете)</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пенсии за выслугу лет</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line="288" w:lineRule="atLeast"/>
        <w:ind w:firstLine="708"/>
        <w:jc w:val="both"/>
        <w:textAlignment w:val="baseline"/>
        <w:rPr>
          <w:rFonts w:ascii="Arial" w:eastAsia="SimSun" w:hAnsi="Arial" w:cs="Arial"/>
          <w:spacing w:val="2"/>
          <w:lang w:eastAsia="en-US"/>
        </w:rPr>
      </w:pPr>
      <w:r w:rsidRPr="001D78EA">
        <w:rPr>
          <w:rFonts w:ascii="Arial" w:eastAsia="SimSun"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5">
        <w:r w:rsidRPr="001D78EA">
          <w:rPr>
            <w:rFonts w:ascii="Arial" w:eastAsia="SimSun" w:hAnsi="Arial" w:cs="Arial"/>
            <w:spacing w:val="2"/>
            <w:u w:val="single"/>
          </w:rPr>
          <w:t>№166-ФЗ</w:t>
        </w:r>
      </w:hyperlink>
      <w:r w:rsidRPr="001D78EA">
        <w:rPr>
          <w:rFonts w:ascii="Arial" w:eastAsia="SimSun" w:hAnsi="Arial" w:cs="Arial"/>
          <w:spacing w:val="2"/>
        </w:rPr>
        <w:t> "О государственном пенсионном обеспечении в Российской Федерации", </w:t>
      </w:r>
      <w:hyperlink r:id="rId26">
        <w:r w:rsidRPr="001D78EA">
          <w:rPr>
            <w:rFonts w:ascii="Arial" w:eastAsia="SimSun" w:hAnsi="Arial" w:cs="Arial"/>
            <w:spacing w:val="2"/>
            <w:u w:val="single"/>
          </w:rPr>
          <w:t>Законом</w:t>
        </w:r>
      </w:hyperlink>
      <w:r w:rsidRPr="001D78EA">
        <w:rPr>
          <w:rFonts w:ascii="Arial" w:eastAsia="SimSun" w:hAnsi="Arial" w:cs="Arial"/>
          <w:spacing w:val="2"/>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в </w:t>
      </w:r>
      <w:r w:rsidRPr="001D78EA">
        <w:rPr>
          <w:rFonts w:ascii="Arial" w:eastAsia="SimSun" w:hAnsi="Arial" w:cs="Arial"/>
          <w:lang w:eastAsia="en-US"/>
        </w:rPr>
        <w:t>Горчухинском  сельском поселении</w:t>
      </w:r>
      <w:r w:rsidRPr="001D78EA">
        <w:rPr>
          <w:rFonts w:ascii="Arial" w:eastAsia="SimSun"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eastAsia="SimSun" w:hAnsi="Arial" w:cs="Arial"/>
          <w:lang w:eastAsia="en-US"/>
        </w:rPr>
        <w:t>Усть-Нейского сельского поселения</w:t>
      </w:r>
      <w:r w:rsidRPr="001D78EA">
        <w:rPr>
          <w:rFonts w:ascii="Arial" w:eastAsia="SimSun" w:hAnsi="Arial" w:cs="Arial"/>
          <w:spacing w:val="2"/>
        </w:rPr>
        <w:t xml:space="preserve"> Макарьевского муниципального района Костромской области", </w:t>
      </w:r>
      <w:r w:rsidRPr="001D78EA">
        <w:rPr>
          <w:rFonts w:ascii="Arial" w:eastAsia="SimSun" w:hAnsi="Arial" w:cs="Arial"/>
          <w:spacing w:val="2"/>
          <w:lang w:eastAsia="en-US"/>
        </w:rPr>
        <w:t xml:space="preserve">, </w:t>
      </w:r>
      <w:r w:rsidRPr="001D78EA">
        <w:rPr>
          <w:rFonts w:ascii="Arial" w:eastAsia="SimSun" w:hAnsi="Arial" w:cs="Arial"/>
          <w:spacing w:val="2"/>
        </w:rPr>
        <w:t>руководствуясь Уставом</w:t>
      </w:r>
      <w:r w:rsidRPr="001D78EA">
        <w:rPr>
          <w:rFonts w:ascii="Arial" w:eastAsia="SimSun" w:hAnsi="Arial" w:cs="Arial"/>
          <w:lang w:eastAsia="en-US"/>
        </w:rPr>
        <w:t xml:space="preserve"> Усть-Нейского сельского поселения</w:t>
      </w:r>
      <w:r w:rsidRPr="001D78EA">
        <w:rPr>
          <w:rFonts w:ascii="Arial" w:eastAsia="SimSun" w:hAnsi="Arial" w:cs="Arial"/>
          <w:spacing w:val="2"/>
        </w:rPr>
        <w:t xml:space="preserve"> Макарьевского муниципального района, совет депутатов решил:</w:t>
      </w:r>
      <w:r w:rsidRPr="001D78EA">
        <w:rPr>
          <w:rFonts w:ascii="Arial" w:eastAsia="SimSun" w:hAnsi="Arial" w:cs="Arial"/>
          <w:spacing w:val="2"/>
          <w:lang w:eastAsia="en-US"/>
        </w:rPr>
        <w:br/>
      </w:r>
      <w:r w:rsidRPr="001D78EA">
        <w:rPr>
          <w:rFonts w:ascii="Arial" w:eastAsia="SimSun" w:hAnsi="Arial" w:cs="Arial"/>
          <w:spacing w:val="2"/>
          <w:lang w:eastAsia="en-US"/>
        </w:rPr>
        <w:br/>
        <w:t>1. Установить с «___»__________20_____г  ___________________________________ (ФИО), замещавшему должность муниципальной службы в ________________________________________ (наименование органа местного самоуправления) к страховой пенсии по старости (инвалидности) в размере ______ руб. в месяц пенсию за выслугу лет в размере ________ руб. в месяц, составляющей ____ процентов среднемесячного заработка.</w:t>
      </w:r>
    </w:p>
    <w:p w:rsidR="001D78EA" w:rsidRPr="001D78EA" w:rsidRDefault="001D78EA" w:rsidP="001D78EA">
      <w:pPr>
        <w:shd w:val="clear" w:color="auto" w:fill="FFFFFF"/>
        <w:tabs>
          <w:tab w:val="left" w:pos="708"/>
        </w:tabs>
        <w:suppressAutoHyphens/>
        <w:spacing w:line="288" w:lineRule="atLeast"/>
        <w:ind w:firstLine="708"/>
        <w:jc w:val="both"/>
        <w:textAlignment w:val="baseline"/>
        <w:rPr>
          <w:rFonts w:ascii="Arial" w:eastAsia="SimSun" w:hAnsi="Arial" w:cs="Arial"/>
          <w:lang w:eastAsia="en-US"/>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Председатель Совета депутатов</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Приложение № 5</w:t>
      </w:r>
      <w:r w:rsidRPr="001D78EA">
        <w:rPr>
          <w:rFonts w:ascii="Arial" w:hAnsi="Arial" w:cs="Arial"/>
          <w:spacing w:val="2"/>
        </w:rPr>
        <w:b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t xml:space="preserve"> размера пенсии за выслугу лет, организации доставки</w:t>
      </w:r>
      <w:r w:rsidRPr="001D78EA">
        <w:rPr>
          <w:rFonts w:ascii="Arial" w:hAnsi="Arial" w:cs="Arial"/>
          <w:spacing w:val="2"/>
        </w:rPr>
        <w:b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rPr>
        <w:lastRenderedPageBreak/>
        <w:t>Усть-Нейского сельского поселения</w:t>
      </w:r>
      <w:r w:rsidRPr="001D78EA">
        <w:rPr>
          <w:rFonts w:ascii="Arial" w:hAnsi="Arial" w:cs="Arial"/>
          <w:spacing w:val="2"/>
        </w:rPr>
        <w:b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spacing w:val="2"/>
        </w:rPr>
        <w:t xml:space="preserve"> </w:t>
      </w:r>
    </w:p>
    <w:p w:rsidR="001D78EA" w:rsidRPr="001D78EA" w:rsidRDefault="001D78EA" w:rsidP="001D78EA">
      <w:pPr>
        <w:shd w:val="clear" w:color="auto" w:fill="FFFFFF"/>
        <w:tabs>
          <w:tab w:val="left" w:pos="708"/>
        </w:tabs>
        <w:suppressAutoHyphens/>
        <w:spacing w:before="28" w:after="28" w:line="291" w:lineRule="atLeast"/>
        <w:ind w:left="1416"/>
        <w:jc w:val="center"/>
        <w:textAlignment w:val="baseline"/>
        <w:rPr>
          <w:rFonts w:ascii="Arial" w:hAnsi="Arial" w:cs="Arial"/>
          <w:spacing w:val="2"/>
        </w:rPr>
      </w:pPr>
      <w:r w:rsidRPr="001D78EA">
        <w:rPr>
          <w:rFonts w:ascii="Arial" w:hAnsi="Arial" w:cs="Arial"/>
          <w:spacing w:val="2"/>
        </w:rPr>
        <w:t> </w:t>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r w:rsidRPr="001D78EA">
        <w:rPr>
          <w:rFonts w:ascii="Arial" w:hAnsi="Arial" w:cs="Arial"/>
          <w:spacing w:val="2"/>
        </w:rPr>
        <w:tab/>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РОССИЙСКАЯ    ФЕДЕРАЦИЯ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КОСТРОМСКАЯ  ОБЛАСТЬ</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МАКАРЬЕВСКИЙ МУНИЦИПАЛЬНЫЙ РАЙОН</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СОВЕТ ДЕПУТАТОВ УСТЬ-НЕЙСКОГО СЕЛЬСКОГО ПОСЕЛЕНИЯ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tabs>
          <w:tab w:val="left" w:pos="708"/>
        </w:tabs>
        <w:suppressAutoHyphens/>
        <w:spacing w:before="28" w:after="28" w:line="291" w:lineRule="atLeast"/>
        <w:jc w:val="center"/>
        <w:rPr>
          <w:rFonts w:ascii="Arial" w:hAnsi="Arial" w:cs="Arial"/>
          <w:spacing w:val="2"/>
        </w:rPr>
      </w:pPr>
      <w:r w:rsidRPr="001D78EA">
        <w:rPr>
          <w:rFonts w:ascii="Arial" w:hAnsi="Arial" w:cs="Arial"/>
          <w:spacing w:val="2"/>
        </w:rPr>
        <w:t>РЕШЕНИЕ</w:t>
      </w:r>
    </w:p>
    <w:p w:rsidR="001D78EA" w:rsidRPr="001D78EA" w:rsidRDefault="001D78EA" w:rsidP="001D78EA">
      <w:pPr>
        <w:tabs>
          <w:tab w:val="left" w:pos="708"/>
        </w:tabs>
        <w:suppressAutoHyphens/>
        <w:spacing w:before="28" w:after="28" w:line="291" w:lineRule="atLeast"/>
        <w:jc w:val="center"/>
        <w:rPr>
          <w:rFonts w:ascii="Arial" w:hAnsi="Arial" w:cs="Arial"/>
          <w:spacing w:val="2"/>
        </w:rPr>
      </w:pP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от "___" _____________ 20__ года                                                                           № ____</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tabs>
          <w:tab w:val="left" w:pos="708"/>
        </w:tabs>
        <w:suppressAutoHyphens/>
        <w:spacing w:before="28" w:after="28" w:line="100" w:lineRule="atLeast"/>
        <w:rPr>
          <w:rFonts w:ascii="Arial" w:hAnsi="Arial" w:cs="Arial"/>
          <w:spacing w:val="2"/>
        </w:rPr>
      </w:pPr>
      <w:r w:rsidRPr="001D78EA">
        <w:rPr>
          <w:rFonts w:ascii="Arial" w:hAnsi="Arial" w:cs="Arial"/>
          <w:spacing w:val="2"/>
        </w:rPr>
        <w:t>Об отказе в назначении (</w:t>
      </w:r>
      <w:r w:rsidRPr="001D78EA">
        <w:rPr>
          <w:rFonts w:ascii="Arial" w:hAnsi="Arial" w:cs="Arial"/>
          <w:i/>
          <w:iCs/>
          <w:spacing w:val="2"/>
        </w:rPr>
        <w:t>перерасчете</w:t>
      </w:r>
      <w:r w:rsidRPr="001D78EA">
        <w:rPr>
          <w:rFonts w:ascii="Arial" w:hAnsi="Arial" w:cs="Arial"/>
          <w:spacing w:val="2"/>
        </w:rPr>
        <w:t>)</w:t>
      </w:r>
    </w:p>
    <w:p w:rsidR="001D78EA" w:rsidRPr="001D78EA" w:rsidRDefault="001D78EA" w:rsidP="001D78EA">
      <w:pPr>
        <w:tabs>
          <w:tab w:val="left" w:pos="708"/>
        </w:tabs>
        <w:suppressAutoHyphens/>
        <w:spacing w:before="28" w:after="28" w:line="100" w:lineRule="atLeast"/>
        <w:rPr>
          <w:rFonts w:ascii="Arial" w:hAnsi="Arial" w:cs="Arial"/>
          <w:spacing w:val="2"/>
        </w:rPr>
      </w:pPr>
      <w:r w:rsidRPr="001D78EA">
        <w:rPr>
          <w:rFonts w:ascii="Arial" w:hAnsi="Arial" w:cs="Arial"/>
          <w:spacing w:val="2"/>
        </w:rPr>
        <w:t>пенсии за выслугу лет</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7">
        <w:r w:rsidRPr="001D78EA">
          <w:rPr>
            <w:rFonts w:ascii="Arial" w:hAnsi="Arial" w:cs="Arial"/>
            <w:spacing w:val="2"/>
            <w:u w:val="single"/>
          </w:rPr>
          <w:t>№166-ФЗ</w:t>
        </w:r>
      </w:hyperlink>
      <w:r w:rsidRPr="001D78EA">
        <w:rPr>
          <w:rFonts w:ascii="Arial" w:hAnsi="Arial" w:cs="Arial"/>
          <w:spacing w:val="2"/>
        </w:rPr>
        <w:t> "О государственном пенсионном обеспечении в Российской Федерации", </w:t>
      </w:r>
      <w:hyperlink r:id="rId28">
        <w:r w:rsidRPr="001D78EA">
          <w:rPr>
            <w:rFonts w:ascii="Arial" w:hAnsi="Arial" w:cs="Arial"/>
            <w:spacing w:val="2"/>
            <w:u w:val="single"/>
          </w:rPr>
          <w:t>Законом</w:t>
        </w:r>
      </w:hyperlink>
      <w:r w:rsidRPr="001D78EA">
        <w:rPr>
          <w:rFonts w:ascii="Arial" w:hAnsi="Arial" w:cs="Arial"/>
          <w:spacing w:val="2"/>
        </w:rPr>
        <w:t xml:space="preserve"> Костромской области от 9 ноября 2007 года № 210-4-ЗКО "О муниципальной службе в Костромской области", решением Совета депутатов "Об утверждении Положения о пенсионном обеспечении за выслугу лет муниципальных служащих </w:t>
      </w:r>
      <w:r w:rsidRPr="001D78EA">
        <w:rPr>
          <w:rFonts w:ascii="Arial" w:hAnsi="Arial" w:cs="Arial"/>
        </w:rPr>
        <w:t>Усть-Нейского сельского поселения</w:t>
      </w:r>
      <w:r w:rsidRPr="001D78EA">
        <w:rPr>
          <w:rFonts w:ascii="Arial" w:hAnsi="Arial" w:cs="Arial"/>
          <w:spacing w:val="2"/>
        </w:rPr>
        <w:t xml:space="preserve"> Макарьевского муниципального района Костромской области", руководствуясь Уставом </w:t>
      </w:r>
      <w:r w:rsidRPr="001D78EA">
        <w:rPr>
          <w:rFonts w:ascii="Arial" w:hAnsi="Arial" w:cs="Arial"/>
        </w:rPr>
        <w:t>Усть-Нейского сельского поселения</w:t>
      </w:r>
      <w:r w:rsidRPr="001D78EA">
        <w:rPr>
          <w:rFonts w:ascii="Arial" w:hAnsi="Arial" w:cs="Arial"/>
          <w:spacing w:val="2"/>
        </w:rPr>
        <w:t xml:space="preserve"> Макарьевского муниципального района, совет депутатов решил:</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br/>
        <w:t>1. Отказать 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 назначении пенсии за выслугу лет в связи с:</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(причины, послужившие основанием для принятия соответствующего решения)</w:t>
      </w:r>
      <w:r w:rsidRPr="001D78EA">
        <w:rPr>
          <w:rFonts w:ascii="Arial" w:hAnsi="Arial" w:cs="Arial"/>
          <w:spacing w:val="2"/>
        </w:rPr>
        <w:br/>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Председатель Совета депутатов</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rPr>
      </w:pP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Приложение № 6</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к Порядку назначения, выплаты, перерасчета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 xml:space="preserve"> размера пенсии за выслугу лет, организации доставки</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 xml:space="preserve">и индексации пенсии за выслугу лет муниципальным служащим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rPr>
      </w:pPr>
      <w:r w:rsidRPr="001D78EA">
        <w:rPr>
          <w:rFonts w:ascii="Arial" w:hAnsi="Arial" w:cs="Arial"/>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r w:rsidRPr="001D78EA">
        <w:rPr>
          <w:rFonts w:ascii="Arial" w:hAnsi="Arial" w:cs="Arial"/>
          <w:spacing w:val="2"/>
        </w:rPr>
        <w:lastRenderedPageBreak/>
        <w:br/>
        <w:t>ФОРМА </w:t>
      </w:r>
    </w:p>
    <w:p w:rsidR="001D78EA" w:rsidRPr="001D78EA" w:rsidRDefault="001D78EA" w:rsidP="001D78EA">
      <w:pPr>
        <w:shd w:val="clear" w:color="auto" w:fill="FFFFFF"/>
        <w:tabs>
          <w:tab w:val="left" w:pos="708"/>
        </w:tabs>
        <w:suppressAutoHyphens/>
        <w:spacing w:before="28" w:after="28" w:line="291" w:lineRule="atLeast"/>
        <w:jc w:val="right"/>
        <w:textAlignment w:val="baseline"/>
        <w:rPr>
          <w:rFonts w:ascii="Arial" w:hAnsi="Arial" w:cs="Arial"/>
          <w:spacing w:val="2"/>
        </w:rPr>
      </w:pP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РОССИЙСКАЯ    ФЕДЕРАЦИЯ</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КОСТРОМСКАЯ  ОБЛАСТЬ</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МАКАРЬЕВСКИЙ МУНИЦИПАЛЬНЫЙ РАЙОН</w:t>
      </w:r>
    </w:p>
    <w:p w:rsidR="001D78EA" w:rsidRPr="001D78EA" w:rsidRDefault="001D78EA" w:rsidP="001D78EA">
      <w:pPr>
        <w:tabs>
          <w:tab w:val="left" w:pos="708"/>
        </w:tabs>
        <w:suppressAutoHyphens/>
        <w:spacing w:before="28" w:after="28" w:line="100" w:lineRule="atLeast"/>
        <w:jc w:val="center"/>
        <w:rPr>
          <w:rFonts w:ascii="Arial" w:hAnsi="Arial" w:cs="Arial"/>
          <w:spacing w:val="2"/>
        </w:rPr>
      </w:pPr>
      <w:r w:rsidRPr="001D78EA">
        <w:rPr>
          <w:rFonts w:ascii="Arial" w:hAnsi="Arial" w:cs="Arial"/>
          <w:spacing w:val="2"/>
        </w:rPr>
        <w:t>СОВЕТ ДЕПУТАТОВ УСТЬ-НЕЙСКОГО СЕЛЬСКОГО ПОСЕЛЕНИЯ</w:t>
      </w:r>
    </w:p>
    <w:p w:rsidR="001D78EA" w:rsidRPr="001D78EA" w:rsidRDefault="001D78EA" w:rsidP="001D78EA">
      <w:pPr>
        <w:shd w:val="clear" w:color="auto" w:fill="FFFFFF"/>
        <w:tabs>
          <w:tab w:val="left" w:pos="708"/>
        </w:tabs>
        <w:suppressAutoHyphens/>
        <w:spacing w:before="28" w:after="28" w:line="291" w:lineRule="atLeast"/>
        <w:jc w:val="center"/>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100" w:lineRule="atLeast"/>
        <w:jc w:val="center"/>
        <w:textAlignment w:val="baseline"/>
        <w:rPr>
          <w:rFonts w:ascii="Arial" w:hAnsi="Arial" w:cs="Arial"/>
          <w:spacing w:val="2"/>
        </w:rPr>
      </w:pPr>
      <w:r w:rsidRPr="001D78EA">
        <w:rPr>
          <w:rFonts w:ascii="Arial" w:hAnsi="Arial" w:cs="Arial"/>
          <w:spacing w:val="2"/>
        </w:rPr>
        <w:t>РЕШЕНИЕ</w:t>
      </w:r>
    </w:p>
    <w:p w:rsidR="001D78EA" w:rsidRPr="001D78EA" w:rsidRDefault="001D78EA" w:rsidP="001D78EA">
      <w:pPr>
        <w:shd w:val="clear" w:color="auto" w:fill="FFFFFF"/>
        <w:tabs>
          <w:tab w:val="left" w:pos="708"/>
        </w:tabs>
        <w:suppressAutoHyphens/>
        <w:spacing w:before="28" w:after="28" w:line="100"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от "___" _____________ 20__ года                                                                           № ____</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О приостановлении (</w:t>
      </w:r>
      <w:r w:rsidRPr="001D78EA">
        <w:rPr>
          <w:rFonts w:ascii="Arial" w:hAnsi="Arial" w:cs="Arial"/>
          <w:i/>
          <w:iCs/>
          <w:spacing w:val="2"/>
        </w:rPr>
        <w:t>возобновлении</w:t>
      </w:r>
      <w:r w:rsidRPr="001D78EA">
        <w:rPr>
          <w:rFonts w:ascii="Arial" w:hAnsi="Arial" w:cs="Arial"/>
          <w:spacing w:val="2"/>
        </w:rPr>
        <w:t>)</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r w:rsidRPr="001D78EA">
        <w:rPr>
          <w:rFonts w:ascii="Arial" w:hAnsi="Arial" w:cs="Arial"/>
          <w:spacing w:val="2"/>
        </w:rPr>
        <w:t>пенсии за выслугу лет</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rPr>
      </w:pPr>
      <w:r w:rsidRPr="001D78EA">
        <w:rPr>
          <w:rFonts w:ascii="Arial" w:hAnsi="Arial" w:cs="Arial"/>
          <w:spacing w:val="2"/>
        </w:rPr>
        <w:t>В соответствии с Федеральными законами от 2 марта 2007 года № 25-ФЗ "О муниципальной службе в Российской Федерации", от 15 декабря 2001 года </w:t>
      </w:r>
      <w:hyperlink r:id="rId29">
        <w:r w:rsidRPr="001D78EA">
          <w:rPr>
            <w:rFonts w:ascii="Arial" w:hAnsi="Arial" w:cs="Arial"/>
            <w:spacing w:val="2"/>
            <w:u w:val="single"/>
          </w:rPr>
          <w:t>№166-ФЗ</w:t>
        </w:r>
      </w:hyperlink>
      <w:r w:rsidRPr="001D78EA">
        <w:rPr>
          <w:rFonts w:ascii="Arial" w:hAnsi="Arial" w:cs="Arial"/>
          <w:spacing w:val="2"/>
        </w:rPr>
        <w:t> "О государственном пенсионном обеспечении в Российской Федерации", </w:t>
      </w:r>
      <w:hyperlink r:id="rId30">
        <w:r w:rsidRPr="001D78EA">
          <w:rPr>
            <w:rFonts w:ascii="Arial" w:hAnsi="Arial" w:cs="Arial"/>
            <w:spacing w:val="2"/>
            <w:u w:val="single"/>
          </w:rPr>
          <w:t>Законом</w:t>
        </w:r>
      </w:hyperlink>
      <w:r w:rsidRPr="001D78EA">
        <w:rPr>
          <w:rFonts w:ascii="Arial" w:hAnsi="Arial" w:cs="Arial"/>
          <w:spacing w:val="2"/>
        </w:rPr>
        <w:t xml:space="preserve"> Костромской области от 9 ноября 2007 года № 210-4-ЗКО "О муниципальной службе в Костромской области", решениями Совета депутатов «Об утверждении Положения о муниципальной службе </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"Об утверждении Положения о пенсионном обеспечении за выслугу лет муниципальных служащих </w:t>
      </w:r>
      <w:r w:rsidRPr="001D78EA">
        <w:rPr>
          <w:rFonts w:ascii="Arial" w:hAnsi="Arial" w:cs="Arial"/>
        </w:rPr>
        <w:t xml:space="preserve">Усть-Нейского сельского поселения </w:t>
      </w:r>
      <w:r w:rsidRPr="001D78EA">
        <w:rPr>
          <w:rFonts w:ascii="Arial" w:hAnsi="Arial" w:cs="Arial"/>
          <w:spacing w:val="2"/>
        </w:rPr>
        <w:t>Макарьевского муниципального района Костромской области", на основании заключения администрации Макарьевского муниципального района, от "___" __________ 20__ года, руководствуясь Уставом</w:t>
      </w:r>
      <w:r w:rsidRPr="001D78EA">
        <w:rPr>
          <w:rFonts w:ascii="Arial" w:hAnsi="Arial" w:cs="Arial"/>
        </w:rPr>
        <w:t xml:space="preserve"> Усть-Нейского сельского поселения</w:t>
      </w:r>
      <w:r w:rsidRPr="001D78EA">
        <w:rPr>
          <w:rFonts w:ascii="Arial" w:hAnsi="Arial" w:cs="Arial"/>
          <w:spacing w:val="2"/>
        </w:rPr>
        <w:t xml:space="preserve"> Макарьевского муниципального района, совет депутатов решил:</w:t>
      </w:r>
    </w:p>
    <w:p w:rsidR="001D78EA" w:rsidRPr="001D78EA" w:rsidRDefault="001D78EA" w:rsidP="001D78EA">
      <w:pPr>
        <w:tabs>
          <w:tab w:val="left" w:pos="708"/>
        </w:tabs>
        <w:suppressAutoHyphens/>
        <w:spacing w:before="28" w:after="28" w:line="100" w:lineRule="atLeast"/>
        <w:jc w:val="both"/>
        <w:rPr>
          <w:rFonts w:ascii="Arial" w:hAnsi="Arial" w:cs="Arial"/>
          <w:spacing w:val="2"/>
          <w:vertAlign w:val="superscript"/>
        </w:rPr>
      </w:pPr>
      <w:r w:rsidRPr="001D78EA">
        <w:rPr>
          <w:rFonts w:ascii="Arial" w:hAnsi="Arial" w:cs="Arial"/>
          <w:spacing w:val="2"/>
        </w:rPr>
        <w:br/>
        <w:t>1. Приостановить_____________________________________________________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с «___»________20__ г. в в связи с:</w:t>
      </w:r>
      <w:r w:rsidRPr="001D78EA">
        <w:rPr>
          <w:rFonts w:ascii="Arial" w:hAnsi="Arial" w:cs="Arial"/>
          <w:spacing w:val="2"/>
        </w:rPr>
        <w:br/>
        <w:t>_________________________________________________________________________________</w:t>
      </w:r>
      <w:r w:rsidRPr="001D78EA">
        <w:rPr>
          <w:rFonts w:ascii="Arial" w:hAnsi="Arial" w:cs="Arial"/>
          <w:spacing w:val="2"/>
        </w:rPr>
        <w:br/>
        <w:t>_________________________________________________________________________________</w:t>
      </w:r>
      <w:r w:rsidRPr="001D78EA">
        <w:rPr>
          <w:rFonts w:ascii="Arial" w:hAnsi="Arial" w:cs="Arial"/>
          <w:spacing w:val="2"/>
        </w:rPr>
        <w:br/>
      </w:r>
      <w:r w:rsidRPr="001D78EA">
        <w:rPr>
          <w:rFonts w:ascii="Arial" w:hAnsi="Arial" w:cs="Arial"/>
          <w:spacing w:val="2"/>
          <w:vertAlign w:val="superscript"/>
        </w:rPr>
        <w:t>(причины, послужившие основанием для принятия соответствующего решения)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br/>
        <w:t xml:space="preserve">2. Возобновить _____________________________________________________ (ФИО), замещавшему должность муниципальной службы  _______________________________________ (наименование должности) в _____________________________________________ (наименование органа местного самоуправления) выплату пенсии за выслугу лет </w:t>
      </w:r>
      <w:r w:rsidRPr="001D78EA">
        <w:rPr>
          <w:rFonts w:ascii="Arial" w:hAnsi="Arial" w:cs="Arial"/>
        </w:rPr>
        <w:t xml:space="preserve"> </w:t>
      </w:r>
      <w:r w:rsidRPr="001D78EA">
        <w:rPr>
          <w:rFonts w:ascii="Arial" w:hAnsi="Arial" w:cs="Arial"/>
          <w:spacing w:val="2"/>
        </w:rPr>
        <w:t>с «___»________20__ г. в в связи с:</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_________________________________________________________________________________</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_________________________________________________________________________________</w:t>
      </w:r>
    </w:p>
    <w:p w:rsidR="001D78EA" w:rsidRPr="001D78EA" w:rsidRDefault="001D78EA" w:rsidP="001D78EA">
      <w:pPr>
        <w:tabs>
          <w:tab w:val="left" w:pos="708"/>
        </w:tabs>
        <w:suppressAutoHyphens/>
        <w:spacing w:before="28" w:after="28" w:line="100" w:lineRule="atLeast"/>
        <w:jc w:val="both"/>
        <w:rPr>
          <w:rFonts w:ascii="Arial" w:hAnsi="Arial" w:cs="Arial"/>
          <w:spacing w:val="2"/>
          <w:vertAlign w:val="superscript"/>
        </w:rPr>
      </w:pPr>
      <w:r w:rsidRPr="001D78EA">
        <w:rPr>
          <w:rFonts w:ascii="Arial" w:hAnsi="Arial" w:cs="Arial"/>
          <w:spacing w:val="2"/>
          <w:vertAlign w:val="superscript"/>
        </w:rPr>
        <w:lastRenderedPageBreak/>
        <w:t>(причины, послужившие основанием для принятия соответствующего решения)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и выплачивать к страховой пенсии по старости (инвалидности) в размере ____руб. в месяц пенсию за выслугу лет в размере ________ руб. в месяц, составляющей ____ процентов среднемесячного заработка.</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spacing w:val="2"/>
        </w:rPr>
      </w:pPr>
      <w:r w:rsidRPr="001D78EA">
        <w:rPr>
          <w:rFonts w:ascii="Arial" w:hAnsi="Arial" w:cs="Arial"/>
          <w:spacing w:val="2"/>
        </w:rPr>
        <w:t xml:space="preserve">Председатель Совета депутатов </w:t>
      </w:r>
    </w:p>
    <w:p w:rsidR="001D78EA" w:rsidRPr="001D78EA" w:rsidRDefault="001D78EA" w:rsidP="001D78EA">
      <w:pPr>
        <w:shd w:val="clear" w:color="auto" w:fill="FFFFFF"/>
        <w:tabs>
          <w:tab w:val="left" w:pos="708"/>
        </w:tabs>
        <w:suppressAutoHyphens/>
        <w:spacing w:before="28" w:after="28" w:line="291" w:lineRule="atLeast"/>
        <w:textAlignment w:val="baseline"/>
        <w:rPr>
          <w:rFonts w:ascii="Arial" w:hAnsi="Arial" w:cs="Arial"/>
        </w:rPr>
      </w:pPr>
      <w:r w:rsidRPr="001D78EA">
        <w:rPr>
          <w:rFonts w:ascii="Arial" w:hAnsi="Arial" w:cs="Arial"/>
        </w:rPr>
        <w:t>Усть-Нейского сельского поселения</w:t>
      </w:r>
    </w:p>
    <w:p w:rsidR="001D78EA" w:rsidRPr="001D78EA" w:rsidRDefault="001D78EA" w:rsidP="001D78EA">
      <w:pPr>
        <w:tabs>
          <w:tab w:val="left" w:pos="708"/>
        </w:tabs>
        <w:suppressAutoHyphens/>
        <w:spacing w:before="28" w:after="28" w:line="100" w:lineRule="atLeast"/>
        <w:jc w:val="both"/>
        <w:rPr>
          <w:rFonts w:ascii="Arial" w:hAnsi="Arial" w:cs="Arial"/>
          <w:spacing w:val="2"/>
        </w:rPr>
      </w:pPr>
      <w:r w:rsidRPr="001D78EA">
        <w:rPr>
          <w:rFonts w:ascii="Arial" w:hAnsi="Arial" w:cs="Arial"/>
          <w:spacing w:val="2"/>
        </w:rPr>
        <w:t>Макарьевского муниципального района</w:t>
      </w:r>
    </w:p>
    <w:p w:rsidR="001D78EA" w:rsidRPr="001D78EA" w:rsidRDefault="001D78EA" w:rsidP="001D78EA">
      <w:pPr>
        <w:shd w:val="clear" w:color="auto" w:fill="FFFFFF"/>
        <w:tabs>
          <w:tab w:val="left" w:pos="708"/>
        </w:tabs>
        <w:suppressAutoHyphens/>
        <w:spacing w:before="28" w:after="28" w:line="291" w:lineRule="atLeast"/>
        <w:jc w:val="both"/>
        <w:textAlignment w:val="baseline"/>
        <w:rPr>
          <w:rFonts w:ascii="Arial" w:hAnsi="Arial" w:cs="Arial"/>
          <w:spacing w:val="2"/>
        </w:rPr>
      </w:pPr>
    </w:p>
    <w:p w:rsidR="00D41327" w:rsidRDefault="001D78EA" w:rsidP="001D78EA">
      <w:pPr>
        <w:shd w:val="clear" w:color="auto" w:fill="FFFFFF"/>
        <w:tabs>
          <w:tab w:val="left" w:pos="708"/>
        </w:tabs>
        <w:suppressAutoHyphens/>
        <w:spacing w:before="28" w:after="28" w:line="291" w:lineRule="atLeast"/>
        <w:jc w:val="right"/>
        <w:textAlignment w:val="baseline"/>
      </w:pPr>
      <w:r w:rsidRPr="001D78EA">
        <w:rPr>
          <w:rFonts w:ascii="Arial" w:hAnsi="Arial" w:cs="Arial"/>
          <w:spacing w:val="2"/>
          <w:sz w:val="19"/>
          <w:szCs w:val="19"/>
        </w:rPr>
        <w:br/>
      </w:r>
    </w:p>
    <w:p w:rsidR="001D78EA" w:rsidRPr="001D78EA" w:rsidRDefault="001D78EA" w:rsidP="001D78EA">
      <w:pPr>
        <w:shd w:val="clear" w:color="auto" w:fill="FFFFFF"/>
        <w:tabs>
          <w:tab w:val="left" w:pos="708"/>
        </w:tabs>
        <w:suppressAutoHyphens/>
        <w:spacing w:before="28" w:after="28" w:line="291" w:lineRule="atLeast"/>
        <w:jc w:val="right"/>
        <w:textAlignment w:val="baseline"/>
      </w:pPr>
    </w:p>
    <w:p w:rsidR="00115847" w:rsidRPr="00115847" w:rsidRDefault="00115847" w:rsidP="00115847">
      <w:pPr>
        <w:jc w:val="center"/>
        <w:rPr>
          <w:rFonts w:ascii="Arial" w:hAnsi="Arial" w:cs="Arial"/>
          <w:w w:val="90"/>
        </w:rPr>
      </w:pPr>
      <w:r w:rsidRPr="00115847">
        <w:rPr>
          <w:rFonts w:ascii="Arial" w:hAnsi="Arial" w:cs="Arial"/>
          <w:w w:val="90"/>
        </w:rPr>
        <w:t>РОССИЙСКАЯ ФЕДЕРАЦИЯ</w:t>
      </w:r>
    </w:p>
    <w:p w:rsidR="00115847" w:rsidRPr="00115847" w:rsidRDefault="00115847" w:rsidP="00115847">
      <w:pPr>
        <w:jc w:val="center"/>
        <w:rPr>
          <w:rFonts w:ascii="Arial" w:hAnsi="Arial" w:cs="Arial"/>
          <w:bCs/>
          <w:iCs/>
          <w:w w:val="90"/>
        </w:rPr>
      </w:pPr>
      <w:r w:rsidRPr="00115847">
        <w:rPr>
          <w:rFonts w:ascii="Arial" w:hAnsi="Arial" w:cs="Arial"/>
          <w:bCs/>
          <w:iCs/>
          <w:w w:val="90"/>
        </w:rPr>
        <w:t>СОВЕТ ДЕПУТАТОВ</w:t>
      </w:r>
    </w:p>
    <w:p w:rsidR="00115847" w:rsidRPr="00115847" w:rsidRDefault="00115847" w:rsidP="00115847">
      <w:pPr>
        <w:jc w:val="center"/>
        <w:rPr>
          <w:rFonts w:ascii="Arial" w:hAnsi="Arial" w:cs="Arial"/>
          <w:w w:val="90"/>
        </w:rPr>
      </w:pPr>
      <w:r w:rsidRPr="00115847">
        <w:rPr>
          <w:rFonts w:ascii="Arial" w:hAnsi="Arial" w:cs="Arial"/>
          <w:w w:val="90"/>
        </w:rPr>
        <w:t>УСТЬ-НЕЙСКОГО СЕЛЬСКОГО ПОСЕЛЕНИЯ</w:t>
      </w:r>
    </w:p>
    <w:p w:rsidR="00115847" w:rsidRPr="00115847" w:rsidRDefault="00115847" w:rsidP="00115847">
      <w:pPr>
        <w:jc w:val="center"/>
        <w:rPr>
          <w:rFonts w:ascii="Arial" w:hAnsi="Arial" w:cs="Arial"/>
          <w:w w:val="90"/>
        </w:rPr>
      </w:pPr>
      <w:r w:rsidRPr="00115847">
        <w:rPr>
          <w:rFonts w:ascii="Arial" w:hAnsi="Arial" w:cs="Arial"/>
          <w:w w:val="90"/>
        </w:rPr>
        <w:t xml:space="preserve">                         МАКАРЬЕВСКОГО МУНИЦИПАЛЬНОГО РАЙОНА                  </w:t>
      </w:r>
    </w:p>
    <w:p w:rsidR="00115847" w:rsidRPr="00115847" w:rsidRDefault="00115847" w:rsidP="00115847">
      <w:pPr>
        <w:jc w:val="center"/>
        <w:rPr>
          <w:rFonts w:ascii="Arial" w:hAnsi="Arial" w:cs="Arial"/>
          <w:w w:val="90"/>
        </w:rPr>
      </w:pPr>
      <w:r w:rsidRPr="00115847">
        <w:rPr>
          <w:rFonts w:ascii="Arial" w:hAnsi="Arial" w:cs="Arial"/>
          <w:w w:val="90"/>
        </w:rPr>
        <w:t>КОСТРОМСКОЙ ОБЛАСТИ</w:t>
      </w:r>
    </w:p>
    <w:p w:rsidR="00115847" w:rsidRPr="00115847" w:rsidRDefault="00115847" w:rsidP="00115847">
      <w:pPr>
        <w:jc w:val="center"/>
        <w:rPr>
          <w:rFonts w:ascii="Arial" w:hAnsi="Arial" w:cs="Arial"/>
          <w:w w:val="90"/>
        </w:rPr>
      </w:pPr>
    </w:p>
    <w:p w:rsidR="00115847" w:rsidRPr="00115847" w:rsidRDefault="00115847" w:rsidP="00115847">
      <w:pPr>
        <w:jc w:val="center"/>
        <w:rPr>
          <w:rFonts w:ascii="Arial" w:hAnsi="Arial" w:cs="Arial"/>
          <w:w w:val="90"/>
        </w:rPr>
      </w:pPr>
      <w:r w:rsidRPr="00115847">
        <w:rPr>
          <w:rFonts w:ascii="Arial" w:hAnsi="Arial" w:cs="Arial"/>
          <w:w w:val="90"/>
        </w:rPr>
        <w:t>Р Е Ш Е Н И Е</w:t>
      </w:r>
    </w:p>
    <w:p w:rsidR="00115847" w:rsidRPr="00115847" w:rsidRDefault="00115847" w:rsidP="00115847">
      <w:pPr>
        <w:jc w:val="center"/>
        <w:rPr>
          <w:rFonts w:ascii="Arial" w:hAnsi="Arial" w:cs="Arial"/>
          <w:w w:val="90"/>
        </w:rPr>
      </w:pPr>
      <w:r w:rsidRPr="00115847">
        <w:rPr>
          <w:rFonts w:ascii="Arial" w:hAnsi="Arial" w:cs="Arial"/>
          <w:w w:val="90"/>
        </w:rPr>
        <w:t>№ 70</w:t>
      </w:r>
    </w:p>
    <w:p w:rsidR="00115847" w:rsidRPr="00115847" w:rsidRDefault="00115847" w:rsidP="00115847">
      <w:pPr>
        <w:rPr>
          <w:rFonts w:ascii="Arial" w:hAnsi="Arial" w:cs="Arial"/>
          <w:w w:val="90"/>
        </w:rPr>
      </w:pPr>
      <w:r w:rsidRPr="00115847">
        <w:rPr>
          <w:rFonts w:ascii="Arial" w:hAnsi="Arial" w:cs="Arial"/>
          <w:w w:val="90"/>
        </w:rPr>
        <w:t>от   03 августа    2017 года</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О непринятии части полномочий</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по решению вопроса местного значения</w:t>
      </w:r>
    </w:p>
    <w:p w:rsidR="00115847" w:rsidRPr="00115847" w:rsidRDefault="00115847" w:rsidP="00115847">
      <w:pPr>
        <w:shd w:val="clear" w:color="auto" w:fill="FFFFFF"/>
        <w:spacing w:before="100" w:beforeAutospacing="1" w:after="100" w:afterAutospacing="1"/>
        <w:jc w:val="both"/>
        <w:rPr>
          <w:rFonts w:ascii="Arial" w:hAnsi="Arial" w:cs="Arial"/>
          <w:color w:val="000000"/>
        </w:rPr>
      </w:pPr>
      <w:r w:rsidRPr="00115847">
        <w:rPr>
          <w:rFonts w:ascii="Arial" w:hAnsi="Arial" w:cs="Arial"/>
          <w:color w:val="000000"/>
        </w:rPr>
        <w:t xml:space="preserve">В соответствии с пунктом 4 ст. 15 Федерального закона от 06.10.2003 № 131-ФЗ "Об общих принципах организации местного самоуправления в Российской Федерации»,  руководствуясь  Уставом  Усть-Нейского сельского поселения </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color w:val="000000"/>
        </w:rPr>
        <w:t>Совет депутатов    Усть-Нейского сельского поселения решил:</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 Полномочия,  Макарьевского муниципального района Костромской области по осуществлению следующих вопросов местного значения:</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1.2.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15847" w:rsidRPr="00115847" w:rsidRDefault="00115847" w:rsidP="00115847">
      <w:pPr>
        <w:spacing w:before="100" w:beforeAutospacing="1" w:after="100" w:afterAutospacing="1"/>
        <w:rPr>
          <w:rFonts w:ascii="Arial" w:hAnsi="Arial" w:cs="Arial"/>
          <w:color w:val="000000"/>
        </w:rPr>
      </w:pPr>
      <w:r w:rsidRPr="00115847">
        <w:rPr>
          <w:rFonts w:ascii="Arial" w:hAnsi="Arial" w:cs="Arial"/>
          <w:color w:val="000000"/>
        </w:rPr>
        <w:t>не принимать  с 01.07.2018 года</w:t>
      </w:r>
    </w:p>
    <w:p w:rsidR="00115847" w:rsidRPr="00115847" w:rsidRDefault="00115847" w:rsidP="00115847">
      <w:pPr>
        <w:shd w:val="clear" w:color="auto" w:fill="FFFFFF"/>
        <w:spacing w:before="100" w:beforeAutospacing="1" w:after="100" w:afterAutospacing="1"/>
        <w:jc w:val="both"/>
        <w:rPr>
          <w:rFonts w:ascii="Arial" w:hAnsi="Arial" w:cs="Arial"/>
          <w:color w:val="000000"/>
        </w:rPr>
      </w:pPr>
      <w:r w:rsidRPr="00115847">
        <w:rPr>
          <w:rFonts w:ascii="Arial" w:hAnsi="Arial" w:cs="Arial"/>
          <w:color w:val="000000"/>
        </w:rPr>
        <w:t>2. Настоящее решение   подлежит   опубликованию    и  вступает  в  силу  с момента опубликования.</w:t>
      </w:r>
    </w:p>
    <w:p w:rsidR="00115847" w:rsidRPr="00115847" w:rsidRDefault="00115847" w:rsidP="00115847">
      <w:pPr>
        <w:shd w:val="clear" w:color="auto" w:fill="FFFFFF"/>
        <w:spacing w:before="100" w:beforeAutospacing="1" w:after="100" w:afterAutospacing="1"/>
        <w:rPr>
          <w:rFonts w:ascii="Arial" w:hAnsi="Arial" w:cs="Arial"/>
          <w:color w:val="000000"/>
        </w:rPr>
      </w:pPr>
      <w:r w:rsidRPr="00115847">
        <w:rPr>
          <w:rFonts w:ascii="Arial" w:hAnsi="Arial" w:cs="Arial"/>
          <w:bCs/>
          <w:color w:val="000000"/>
        </w:rPr>
        <w:t>ГлаваУсть-Нейскогосельского  поселения:   Ю.Ю. Метелкин</w:t>
      </w:r>
    </w:p>
    <w:p w:rsidR="00115847" w:rsidRPr="00115847" w:rsidRDefault="00115847" w:rsidP="00115847">
      <w:pPr>
        <w:autoSpaceDE w:val="0"/>
        <w:autoSpaceDN w:val="0"/>
        <w:adjustRightInd w:val="0"/>
        <w:jc w:val="both"/>
        <w:rPr>
          <w:rFonts w:ascii="Arial" w:hAnsi="Arial" w:cs="Arial"/>
        </w:rPr>
      </w:pPr>
    </w:p>
    <w:p w:rsidR="00115847" w:rsidRPr="00115847" w:rsidRDefault="00115847" w:rsidP="00115847">
      <w:pPr>
        <w:jc w:val="center"/>
        <w:rPr>
          <w:rFonts w:ascii="Arial" w:hAnsi="Arial" w:cs="Arial"/>
          <w:szCs w:val="20"/>
        </w:rPr>
      </w:pPr>
      <w:r w:rsidRPr="00115847">
        <w:rPr>
          <w:rFonts w:ascii="Arial" w:hAnsi="Arial" w:cs="Arial"/>
          <w:szCs w:val="20"/>
        </w:rPr>
        <w:t>РОССИЙСКАЯ ФЕДЕРАЦИЯ</w:t>
      </w:r>
    </w:p>
    <w:p w:rsidR="00115847" w:rsidRPr="00115847" w:rsidRDefault="00115847" w:rsidP="00115847">
      <w:pPr>
        <w:jc w:val="center"/>
        <w:rPr>
          <w:rFonts w:ascii="Arial" w:hAnsi="Arial" w:cs="Arial"/>
          <w:bCs/>
          <w:iCs/>
          <w:szCs w:val="20"/>
        </w:rPr>
      </w:pPr>
      <w:r w:rsidRPr="00115847">
        <w:rPr>
          <w:rFonts w:ascii="Arial" w:hAnsi="Arial" w:cs="Arial"/>
          <w:bCs/>
          <w:iCs/>
          <w:szCs w:val="20"/>
        </w:rPr>
        <w:t>СОВЕТ ДЕПУТАТОВ</w:t>
      </w:r>
    </w:p>
    <w:p w:rsidR="00115847" w:rsidRPr="00115847" w:rsidRDefault="00115847" w:rsidP="00115847">
      <w:pPr>
        <w:jc w:val="center"/>
        <w:rPr>
          <w:rFonts w:ascii="Arial" w:hAnsi="Arial" w:cs="Arial"/>
          <w:szCs w:val="20"/>
        </w:rPr>
      </w:pPr>
      <w:r w:rsidRPr="00115847">
        <w:rPr>
          <w:rFonts w:ascii="Arial" w:hAnsi="Arial" w:cs="Arial"/>
          <w:szCs w:val="20"/>
        </w:rPr>
        <w:t>УСТЬ-НЕЙСКОГО СЕЛЬСКОГО ПОСЕЛЕНИЯ</w:t>
      </w:r>
    </w:p>
    <w:p w:rsidR="00115847" w:rsidRPr="00115847" w:rsidRDefault="00115847" w:rsidP="00115847">
      <w:pPr>
        <w:jc w:val="center"/>
        <w:rPr>
          <w:rFonts w:ascii="Arial" w:hAnsi="Arial" w:cs="Arial"/>
          <w:szCs w:val="20"/>
        </w:rPr>
      </w:pPr>
      <w:r w:rsidRPr="00115847">
        <w:rPr>
          <w:rFonts w:ascii="Arial" w:hAnsi="Arial" w:cs="Arial"/>
          <w:szCs w:val="20"/>
        </w:rPr>
        <w:t>МАКАРЬЕВСКОГО МУНИЦИПАЛЬНОГО РАЙОНА</w:t>
      </w:r>
    </w:p>
    <w:p w:rsidR="00115847" w:rsidRPr="00115847" w:rsidRDefault="00115847" w:rsidP="00115847">
      <w:pPr>
        <w:jc w:val="center"/>
        <w:rPr>
          <w:rFonts w:ascii="Arial" w:hAnsi="Arial" w:cs="Arial"/>
          <w:szCs w:val="20"/>
        </w:rPr>
      </w:pPr>
      <w:r w:rsidRPr="00115847">
        <w:rPr>
          <w:rFonts w:ascii="Arial" w:hAnsi="Arial" w:cs="Arial"/>
          <w:szCs w:val="20"/>
        </w:rPr>
        <w:t>КОСТРОМСКОЙ ОБЛАСТИ</w:t>
      </w:r>
    </w:p>
    <w:p w:rsidR="00115847" w:rsidRPr="00115847" w:rsidRDefault="00115847" w:rsidP="00115847">
      <w:pPr>
        <w:keepNext/>
        <w:outlineLvl w:val="2"/>
        <w:rPr>
          <w:sz w:val="20"/>
          <w:szCs w:val="20"/>
        </w:rPr>
      </w:pPr>
    </w:p>
    <w:p w:rsidR="00115847" w:rsidRPr="00115847" w:rsidRDefault="00115847" w:rsidP="00115847">
      <w:pPr>
        <w:rPr>
          <w:rFonts w:ascii="Arial" w:hAnsi="Arial" w:cs="Arial"/>
        </w:rPr>
      </w:pPr>
      <w:r w:rsidRPr="00115847">
        <w:rPr>
          <w:rFonts w:ascii="Arial" w:hAnsi="Arial" w:cs="Arial"/>
        </w:rPr>
        <w:t xml:space="preserve">                                                          РЕШЕНИЕ</w:t>
      </w:r>
    </w:p>
    <w:p w:rsidR="00115847" w:rsidRPr="00115847" w:rsidRDefault="00115847" w:rsidP="00115847">
      <w:pPr>
        <w:rPr>
          <w:sz w:val="20"/>
          <w:szCs w:val="20"/>
        </w:rPr>
      </w:pPr>
    </w:p>
    <w:p w:rsidR="00115847" w:rsidRPr="00115847" w:rsidRDefault="00115847" w:rsidP="00115847">
      <w:pPr>
        <w:rPr>
          <w:rFonts w:ascii="Arial" w:hAnsi="Arial" w:cs="Arial"/>
        </w:rPr>
      </w:pPr>
      <w:r w:rsidRPr="00115847">
        <w:rPr>
          <w:rFonts w:ascii="Arial" w:hAnsi="Arial" w:cs="Arial"/>
        </w:rPr>
        <w:t>от   03   августа   2017 года                           № 71</w:t>
      </w:r>
    </w:p>
    <w:p w:rsidR="00115847" w:rsidRPr="00115847" w:rsidRDefault="00115847" w:rsidP="00115847">
      <w:pPr>
        <w:rPr>
          <w:rFonts w:ascii="Arial" w:hAnsi="Arial" w:cs="Arial"/>
        </w:rPr>
      </w:pP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Об утверждении прогнозного плана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приватизации муниципального имущества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Усть-Нейского  сельского поселения</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Макарьевского муниципального района</w:t>
      </w:r>
    </w:p>
    <w:p w:rsidR="00115847" w:rsidRPr="00115847" w:rsidRDefault="00115847" w:rsidP="00115847">
      <w:pPr>
        <w:tabs>
          <w:tab w:val="left" w:pos="0"/>
          <w:tab w:val="left" w:pos="142"/>
        </w:tabs>
        <w:autoSpaceDE w:val="0"/>
        <w:autoSpaceDN w:val="0"/>
        <w:adjustRightInd w:val="0"/>
        <w:jc w:val="both"/>
        <w:rPr>
          <w:rFonts w:ascii="Arial" w:hAnsi="Arial" w:cs="Arial"/>
        </w:rPr>
      </w:pPr>
      <w:r w:rsidRPr="00115847">
        <w:rPr>
          <w:rFonts w:ascii="Arial" w:hAnsi="Arial" w:cs="Arial"/>
        </w:rPr>
        <w:t>Костромской области на 2018 год</w:t>
      </w:r>
    </w:p>
    <w:p w:rsidR="00115847" w:rsidRPr="00115847" w:rsidRDefault="00115847" w:rsidP="00115847">
      <w:pPr>
        <w:tabs>
          <w:tab w:val="left" w:pos="0"/>
          <w:tab w:val="left" w:pos="142"/>
        </w:tabs>
        <w:autoSpaceDE w:val="0"/>
        <w:autoSpaceDN w:val="0"/>
        <w:adjustRightInd w:val="0"/>
        <w:rPr>
          <w:rFonts w:ascii="Arial" w:hAnsi="Arial" w:cs="Arial"/>
        </w:rPr>
      </w:pP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Усть-Нейского сельского поселения Макарьевского муниципального района Костромской области, Положением о порядке управления и распоряжения имуществом, находящимся в муниципальной собственности   Усть-Нейского сельского поселения, утверждённым решением Совета депутатов   Усть-Нейского сельского поселения  от 08.08.2011 №17 , в целях обеспечения планомерности приватизации муниципального имущества Усть-Нейского сельского поселения  в 2018 году, рассмотрев представленный администрацией  Усть-Нейского сельского поселения  прогнозный план приватизации муниципального имущества   Усть-Нейского  сельского поселения  на 2018 год, Совет депутатов </w:t>
      </w:r>
    </w:p>
    <w:p w:rsidR="00115847" w:rsidRPr="00115847" w:rsidRDefault="00115847" w:rsidP="00115847">
      <w:pPr>
        <w:tabs>
          <w:tab w:val="left" w:pos="0"/>
          <w:tab w:val="left" w:pos="709"/>
        </w:tabs>
        <w:autoSpaceDE w:val="0"/>
        <w:autoSpaceDN w:val="0"/>
        <w:adjustRightInd w:val="0"/>
        <w:jc w:val="both"/>
        <w:rPr>
          <w:rFonts w:ascii="Arial" w:hAnsi="Arial" w:cs="Arial"/>
        </w:rPr>
      </w:pPr>
    </w:p>
    <w:p w:rsidR="00115847" w:rsidRPr="00115847" w:rsidRDefault="00115847" w:rsidP="00115847">
      <w:pPr>
        <w:tabs>
          <w:tab w:val="left" w:pos="0"/>
        </w:tabs>
        <w:autoSpaceDE w:val="0"/>
        <w:autoSpaceDN w:val="0"/>
        <w:adjustRightInd w:val="0"/>
        <w:jc w:val="center"/>
        <w:rPr>
          <w:rFonts w:ascii="Arial" w:hAnsi="Arial" w:cs="Arial"/>
        </w:rPr>
      </w:pPr>
      <w:r w:rsidRPr="00115847">
        <w:rPr>
          <w:rFonts w:ascii="Arial" w:hAnsi="Arial" w:cs="Arial"/>
        </w:rPr>
        <w:t>Р Е Ш И Л :</w:t>
      </w:r>
    </w:p>
    <w:p w:rsidR="00115847" w:rsidRPr="00115847" w:rsidRDefault="00115847" w:rsidP="00115847">
      <w:pPr>
        <w:tabs>
          <w:tab w:val="left" w:pos="709"/>
        </w:tabs>
        <w:autoSpaceDE w:val="0"/>
        <w:autoSpaceDN w:val="0"/>
        <w:adjustRightInd w:val="0"/>
        <w:jc w:val="both"/>
        <w:rPr>
          <w:rFonts w:ascii="Arial" w:hAnsi="Arial" w:cs="Arial"/>
        </w:rPr>
      </w:pPr>
    </w:p>
    <w:p w:rsidR="00115847" w:rsidRPr="00115847" w:rsidRDefault="00115847" w:rsidP="00115847">
      <w:pPr>
        <w:tabs>
          <w:tab w:val="left" w:pos="709"/>
        </w:tabs>
        <w:autoSpaceDE w:val="0"/>
        <w:autoSpaceDN w:val="0"/>
        <w:adjustRightInd w:val="0"/>
        <w:jc w:val="both"/>
        <w:rPr>
          <w:rFonts w:ascii="Arial" w:hAnsi="Arial" w:cs="Arial"/>
        </w:rPr>
      </w:pPr>
      <w:r w:rsidRPr="00115847">
        <w:rPr>
          <w:rFonts w:ascii="Arial" w:hAnsi="Arial" w:cs="Arial"/>
        </w:rPr>
        <w:tab/>
        <w:t>1. Утвердить прогнозный план приватизации муниципального имущества  Усть-Нейского сельского поселения  на 2018 год, согласно приложения.</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2. Запланировать доход от приватизации муниципального имущества в  бюджет  Усть-Нейского сельского поселения  на 2018 год в сумме    25  тысяч .рублей.</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 xml:space="preserve">           3. Решение №33 от 24 мая 2017года «Об утверждении прогнозного плана приватизации муниципального имущества Усть-Нейского сельского поселения Макарьевского муниципального района Костромской области» признать утратившим силу.</w:t>
      </w:r>
    </w:p>
    <w:p w:rsidR="00115847" w:rsidRPr="00115847" w:rsidRDefault="00115847" w:rsidP="00115847">
      <w:pPr>
        <w:tabs>
          <w:tab w:val="left" w:pos="0"/>
          <w:tab w:val="left" w:pos="709"/>
        </w:tabs>
        <w:autoSpaceDE w:val="0"/>
        <w:autoSpaceDN w:val="0"/>
        <w:adjustRightInd w:val="0"/>
        <w:jc w:val="both"/>
        <w:rPr>
          <w:rFonts w:ascii="Arial" w:hAnsi="Arial" w:cs="Arial"/>
        </w:rPr>
      </w:pPr>
      <w:r w:rsidRPr="00115847">
        <w:rPr>
          <w:rFonts w:ascii="Arial" w:hAnsi="Arial" w:cs="Arial"/>
        </w:rPr>
        <w:tab/>
        <w:t>4. Контроль исполнения данного решения  оставляю за собой.</w:t>
      </w:r>
    </w:p>
    <w:p w:rsidR="00115847" w:rsidRPr="00115847" w:rsidRDefault="00115847" w:rsidP="00115847">
      <w:pPr>
        <w:tabs>
          <w:tab w:val="left" w:pos="0"/>
        </w:tabs>
        <w:autoSpaceDE w:val="0"/>
        <w:autoSpaceDN w:val="0"/>
        <w:adjustRightInd w:val="0"/>
        <w:jc w:val="both"/>
        <w:rPr>
          <w:rFonts w:ascii="Arial" w:hAnsi="Arial" w:cs="Arial"/>
        </w:rPr>
      </w:pPr>
      <w:r w:rsidRPr="00115847">
        <w:rPr>
          <w:rFonts w:ascii="Arial" w:hAnsi="Arial" w:cs="Arial"/>
        </w:rPr>
        <w:tab/>
        <w:t>5. Настоящее решение вступает в силу со дня его  официального опубликования.</w:t>
      </w:r>
    </w:p>
    <w:p w:rsidR="00115847" w:rsidRPr="00115847" w:rsidRDefault="00115847" w:rsidP="00115847">
      <w:pPr>
        <w:tabs>
          <w:tab w:val="left" w:pos="0"/>
          <w:tab w:val="left" w:pos="142"/>
        </w:tabs>
        <w:autoSpaceDE w:val="0"/>
        <w:autoSpaceDN w:val="0"/>
        <w:adjustRightInd w:val="0"/>
        <w:jc w:val="both"/>
        <w:rPr>
          <w:rFonts w:ascii="Arial" w:hAnsi="Arial" w:cs="Arial"/>
        </w:rPr>
      </w:pPr>
    </w:p>
    <w:tbl>
      <w:tblPr>
        <w:tblW w:w="10173" w:type="dxa"/>
        <w:tblLook w:val="04A0" w:firstRow="1" w:lastRow="0" w:firstColumn="1" w:lastColumn="0" w:noHBand="0" w:noVBand="1"/>
      </w:tblPr>
      <w:tblGrid>
        <w:gridCol w:w="4644"/>
        <w:gridCol w:w="709"/>
        <w:gridCol w:w="4820"/>
      </w:tblGrid>
      <w:tr w:rsidR="00115847" w:rsidRPr="00115847" w:rsidTr="00433B1C">
        <w:tc>
          <w:tcPr>
            <w:tcW w:w="4644" w:type="dxa"/>
            <w:vAlign w:val="center"/>
          </w:tcPr>
          <w:p w:rsidR="00115847" w:rsidRPr="00115847" w:rsidRDefault="00115847" w:rsidP="00115847">
            <w:pPr>
              <w:rPr>
                <w:rFonts w:ascii="Arial" w:hAnsi="Arial" w:cs="Arial"/>
              </w:rPr>
            </w:pPr>
            <w:r w:rsidRPr="00115847">
              <w:rPr>
                <w:rFonts w:ascii="Arial" w:hAnsi="Arial" w:cs="Arial"/>
              </w:rPr>
              <w:t xml:space="preserve"> </w:t>
            </w:r>
          </w:p>
          <w:p w:rsidR="00115847" w:rsidRPr="00115847" w:rsidRDefault="00115847" w:rsidP="00115847">
            <w:pPr>
              <w:rPr>
                <w:rFonts w:ascii="Arial" w:hAnsi="Arial" w:cs="Arial"/>
              </w:rPr>
            </w:pPr>
          </w:p>
          <w:p w:rsidR="00115847" w:rsidRPr="00115847" w:rsidRDefault="00115847" w:rsidP="00115847">
            <w:pPr>
              <w:rPr>
                <w:rFonts w:ascii="Arial" w:hAnsi="Arial" w:cs="Arial"/>
              </w:rPr>
            </w:pPr>
            <w:r w:rsidRPr="00115847">
              <w:rPr>
                <w:rFonts w:ascii="Arial" w:hAnsi="Arial" w:cs="Arial"/>
              </w:rPr>
              <w:t xml:space="preserve">Глава Усть-Нейского  сельского поселения:                    Ю. Ю. Метелкин                       </w:t>
            </w:r>
          </w:p>
        </w:tc>
        <w:tc>
          <w:tcPr>
            <w:tcW w:w="709" w:type="dxa"/>
          </w:tcPr>
          <w:p w:rsidR="00115847" w:rsidRPr="00115847" w:rsidRDefault="00115847" w:rsidP="00115847">
            <w:pPr>
              <w:rPr>
                <w:rFonts w:ascii="Arial" w:hAnsi="Arial" w:cs="Arial"/>
              </w:rPr>
            </w:pPr>
          </w:p>
        </w:tc>
        <w:tc>
          <w:tcPr>
            <w:tcW w:w="4820" w:type="dxa"/>
          </w:tcPr>
          <w:p w:rsidR="00115847" w:rsidRPr="00115847" w:rsidRDefault="00115847" w:rsidP="00115847">
            <w:pPr>
              <w:rPr>
                <w:rFonts w:ascii="Arial" w:hAnsi="Arial" w:cs="Arial"/>
              </w:rPr>
            </w:pPr>
          </w:p>
          <w:p w:rsidR="00115847" w:rsidRPr="00115847" w:rsidRDefault="00115847" w:rsidP="00115847">
            <w:pPr>
              <w:rPr>
                <w:rFonts w:ascii="Arial" w:hAnsi="Arial" w:cs="Arial"/>
              </w:rPr>
            </w:pPr>
          </w:p>
        </w:tc>
      </w:tr>
    </w:tbl>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Default="00115847" w:rsidP="00115847">
      <w:pPr>
        <w:rPr>
          <w:sz w:val="20"/>
          <w:szCs w:val="20"/>
        </w:rPr>
      </w:pPr>
    </w:p>
    <w:p w:rsidR="00C5107F" w:rsidRPr="00115847" w:rsidRDefault="00C5107F" w:rsidP="00115847">
      <w:pPr>
        <w:rPr>
          <w:sz w:val="20"/>
          <w:szCs w:val="20"/>
        </w:rPr>
      </w:pPr>
      <w:bookmarkStart w:id="19" w:name="_GoBack"/>
      <w:bookmarkEnd w:id="19"/>
    </w:p>
    <w:p w:rsidR="00115847" w:rsidRPr="00115847" w:rsidRDefault="00115847" w:rsidP="00115847">
      <w:pPr>
        <w:framePr w:hSpace="180" w:wrap="around" w:vAnchor="text" w:hAnchor="margin" w:xAlign="right" w:y="38"/>
        <w:jc w:val="right"/>
        <w:rPr>
          <w:rFonts w:ascii="Arial" w:hAnsi="Arial" w:cs="Arial"/>
          <w:sz w:val="22"/>
          <w:szCs w:val="22"/>
        </w:rPr>
      </w:pPr>
      <w:r w:rsidRPr="00115847">
        <w:rPr>
          <w:rFonts w:ascii="Arial" w:hAnsi="Arial" w:cs="Arial"/>
          <w:sz w:val="22"/>
          <w:szCs w:val="22"/>
        </w:rPr>
        <w:lastRenderedPageBreak/>
        <w:t>Приложение</w:t>
      </w:r>
    </w:p>
    <w:p w:rsidR="00115847" w:rsidRPr="00115847" w:rsidRDefault="00115847" w:rsidP="00115847">
      <w:pPr>
        <w:framePr w:hSpace="180" w:wrap="around" w:vAnchor="text" w:hAnchor="margin" w:xAlign="right" w:y="38"/>
        <w:tabs>
          <w:tab w:val="left" w:pos="4853"/>
        </w:tabs>
        <w:jc w:val="right"/>
        <w:rPr>
          <w:rFonts w:ascii="Arial" w:hAnsi="Arial" w:cs="Arial"/>
          <w:sz w:val="22"/>
          <w:szCs w:val="22"/>
        </w:rPr>
      </w:pPr>
      <w:r w:rsidRPr="00115847">
        <w:rPr>
          <w:rFonts w:ascii="Arial" w:hAnsi="Arial" w:cs="Arial"/>
          <w:sz w:val="22"/>
          <w:szCs w:val="22"/>
        </w:rPr>
        <w:t xml:space="preserve">к решению Совета депутатов </w:t>
      </w:r>
    </w:p>
    <w:p w:rsidR="00115847" w:rsidRPr="00115847" w:rsidRDefault="00115847" w:rsidP="00115847">
      <w:pPr>
        <w:framePr w:hSpace="180" w:wrap="around" w:vAnchor="text" w:hAnchor="margin" w:xAlign="right" w:y="38"/>
        <w:tabs>
          <w:tab w:val="left" w:pos="4853"/>
        </w:tabs>
        <w:jc w:val="right"/>
        <w:rPr>
          <w:rFonts w:ascii="Arial" w:hAnsi="Arial" w:cs="Arial"/>
          <w:sz w:val="22"/>
          <w:szCs w:val="22"/>
        </w:rPr>
      </w:pPr>
      <w:r w:rsidRPr="00115847">
        <w:rPr>
          <w:rFonts w:ascii="Arial" w:hAnsi="Arial" w:cs="Arial"/>
          <w:sz w:val="22"/>
          <w:szCs w:val="22"/>
        </w:rPr>
        <w:t xml:space="preserve">   Усть-Нейского сельского  поселения</w:t>
      </w:r>
    </w:p>
    <w:p w:rsidR="00115847" w:rsidRPr="00115847" w:rsidRDefault="00115847" w:rsidP="00115847">
      <w:pPr>
        <w:ind w:left="360"/>
        <w:jc w:val="right"/>
        <w:rPr>
          <w:rFonts w:ascii="Arial" w:hAnsi="Arial" w:cs="Arial"/>
          <w:sz w:val="22"/>
          <w:szCs w:val="22"/>
        </w:rPr>
      </w:pPr>
    </w:p>
    <w:p w:rsidR="00115847" w:rsidRPr="00115847" w:rsidRDefault="00115847" w:rsidP="00115847">
      <w:pPr>
        <w:ind w:left="360"/>
        <w:jc w:val="right"/>
        <w:rPr>
          <w:rFonts w:ascii="Arial" w:hAnsi="Arial" w:cs="Arial"/>
          <w:sz w:val="22"/>
          <w:szCs w:val="22"/>
        </w:rPr>
      </w:pPr>
    </w:p>
    <w:p w:rsidR="00115847" w:rsidRPr="00115847" w:rsidRDefault="00115847" w:rsidP="00115847">
      <w:pPr>
        <w:ind w:left="360"/>
        <w:jc w:val="right"/>
        <w:rPr>
          <w:rFonts w:ascii="Arial" w:hAnsi="Arial" w:cs="Arial"/>
          <w:sz w:val="22"/>
          <w:szCs w:val="22"/>
        </w:rPr>
      </w:pPr>
      <w:r w:rsidRPr="00115847">
        <w:rPr>
          <w:rFonts w:ascii="Arial" w:hAnsi="Arial" w:cs="Arial"/>
          <w:sz w:val="22"/>
          <w:szCs w:val="22"/>
        </w:rPr>
        <w:lastRenderedPageBreak/>
        <w:t xml:space="preserve">от 03 августа 2018  года № 71  </w:t>
      </w:r>
    </w:p>
    <w:p w:rsidR="00115847" w:rsidRPr="00115847" w:rsidRDefault="00115847" w:rsidP="00115847">
      <w:pPr>
        <w:ind w:left="360"/>
        <w:jc w:val="right"/>
        <w:rPr>
          <w:sz w:val="22"/>
          <w:szCs w:val="22"/>
        </w:rPr>
      </w:pPr>
      <w:r w:rsidRPr="00115847">
        <w:t xml:space="preserve">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Прогнозный план приватизации муниципального имущества</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 xml:space="preserve">Усть-Нейского  сельского поселения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 xml:space="preserve">Макарьевского муниципального района Костромской области </w:t>
      </w:r>
    </w:p>
    <w:p w:rsidR="00115847" w:rsidRPr="00115847" w:rsidRDefault="00115847" w:rsidP="00115847">
      <w:pPr>
        <w:ind w:left="360"/>
        <w:jc w:val="center"/>
        <w:rPr>
          <w:rFonts w:ascii="Arial" w:hAnsi="Arial" w:cs="Arial"/>
          <w:b/>
          <w:sz w:val="20"/>
          <w:szCs w:val="20"/>
        </w:rPr>
      </w:pPr>
      <w:r w:rsidRPr="00115847">
        <w:rPr>
          <w:rFonts w:ascii="Arial" w:hAnsi="Arial" w:cs="Arial"/>
          <w:b/>
          <w:sz w:val="20"/>
          <w:szCs w:val="20"/>
        </w:rPr>
        <w:t>на 2018 год</w:t>
      </w:r>
    </w:p>
    <w:p w:rsidR="00115847" w:rsidRPr="00115847" w:rsidRDefault="00115847" w:rsidP="00115847">
      <w:pPr>
        <w:ind w:left="360"/>
        <w:jc w:val="center"/>
        <w:rPr>
          <w:rFonts w:ascii="Arial" w:hAnsi="Arial" w:cs="Arial"/>
          <w:b/>
          <w:sz w:val="20"/>
          <w:szCs w:val="20"/>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283"/>
        <w:gridCol w:w="1904"/>
        <w:gridCol w:w="1401"/>
        <w:gridCol w:w="1144"/>
        <w:gridCol w:w="1188"/>
      </w:tblGrid>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 п/п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rPr>
                <w:rFonts w:ascii="Arial" w:hAnsi="Arial" w:cs="Arial"/>
                <w:sz w:val="20"/>
                <w:szCs w:val="20"/>
              </w:rPr>
            </w:pPr>
            <w:r w:rsidRPr="00115847">
              <w:rPr>
                <w:rFonts w:ascii="Arial" w:hAnsi="Arial" w:cs="Arial"/>
                <w:sz w:val="20"/>
                <w:szCs w:val="20"/>
              </w:rPr>
              <w:t>Наименование</w:t>
            </w:r>
          </w:p>
        </w:tc>
        <w:tc>
          <w:tcPr>
            <w:tcW w:w="1904"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Адрес</w:t>
            </w:r>
          </w:p>
        </w:tc>
        <w:tc>
          <w:tcPr>
            <w:tcW w:w="1401"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sz w:val="20"/>
                <w:szCs w:val="20"/>
              </w:rPr>
            </w:pPr>
            <w:r w:rsidRPr="00115847">
              <w:rPr>
                <w:rFonts w:ascii="Arial" w:hAnsi="Arial" w:cs="Arial"/>
                <w:sz w:val="20"/>
                <w:szCs w:val="20"/>
              </w:rPr>
              <w:t>Способ приватизации</w:t>
            </w:r>
          </w:p>
        </w:tc>
        <w:tc>
          <w:tcPr>
            <w:tcW w:w="114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ind w:left="-92" w:right="-42"/>
              <w:jc w:val="center"/>
              <w:rPr>
                <w:rFonts w:ascii="Arial" w:hAnsi="Arial" w:cs="Arial"/>
                <w:sz w:val="20"/>
                <w:szCs w:val="20"/>
              </w:rPr>
            </w:pPr>
            <w:r w:rsidRPr="00115847">
              <w:rPr>
                <w:rFonts w:ascii="Arial" w:hAnsi="Arial" w:cs="Arial"/>
                <w:sz w:val="20"/>
                <w:szCs w:val="20"/>
              </w:rPr>
              <w:t>Балансовая стоимость, тыс. руб.</w:t>
            </w:r>
          </w:p>
        </w:tc>
        <w:tc>
          <w:tcPr>
            <w:tcW w:w="1188"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ind w:right="-64"/>
              <w:jc w:val="center"/>
              <w:rPr>
                <w:rFonts w:ascii="Arial" w:hAnsi="Arial" w:cs="Arial"/>
                <w:sz w:val="20"/>
                <w:szCs w:val="20"/>
              </w:rPr>
            </w:pPr>
            <w:r w:rsidRPr="00115847">
              <w:rPr>
                <w:rFonts w:ascii="Arial" w:hAnsi="Arial" w:cs="Arial"/>
                <w:sz w:val="20"/>
                <w:szCs w:val="20"/>
              </w:rPr>
              <w:t>Остаточная стоимость, тыс. руб.</w:t>
            </w:r>
          </w:p>
        </w:tc>
      </w:tr>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7</w:t>
            </w: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tabs>
                <w:tab w:val="left" w:pos="0"/>
                <w:tab w:val="left" w:pos="142"/>
              </w:tabs>
              <w:autoSpaceDE w:val="0"/>
              <w:autoSpaceDN w:val="0"/>
              <w:adjustRightInd w:val="0"/>
              <w:rPr>
                <w:rFonts w:ascii="Arial" w:hAnsi="Arial" w:cs="Arial"/>
                <w:sz w:val="20"/>
                <w:szCs w:val="20"/>
              </w:rPr>
            </w:pPr>
            <w:r w:rsidRPr="00115847">
              <w:rPr>
                <w:rFonts w:ascii="Arial" w:hAnsi="Arial" w:cs="Arial"/>
                <w:sz w:val="20"/>
                <w:szCs w:val="20"/>
              </w:rPr>
              <w:t>автомашина   ВАЗ  21074, год выпуска 2006 , цвет  темно- синий мелаллик, государственный номер Е 892НМ44</w:t>
            </w:r>
          </w:p>
        </w:tc>
        <w:tc>
          <w:tcPr>
            <w:tcW w:w="190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s>
              <w:autoSpaceDE w:val="0"/>
              <w:autoSpaceDN w:val="0"/>
              <w:adjustRightInd w:val="0"/>
              <w:jc w:val="center"/>
              <w:rPr>
                <w:rFonts w:ascii="Arial" w:hAnsi="Arial" w:cs="Arial"/>
                <w:sz w:val="20"/>
                <w:szCs w:val="20"/>
              </w:rPr>
            </w:pPr>
            <w:r w:rsidRPr="00115847">
              <w:rPr>
                <w:rFonts w:ascii="Arial" w:hAnsi="Arial" w:cs="Arial"/>
                <w:sz w:val="20"/>
                <w:szCs w:val="20"/>
              </w:rPr>
              <w:t xml:space="preserve">Костромская  область </w:t>
            </w:r>
          </w:p>
          <w:p w:rsidR="00115847" w:rsidRPr="00115847" w:rsidRDefault="00115847" w:rsidP="00115847">
            <w:pPr>
              <w:tabs>
                <w:tab w:val="left" w:pos="0"/>
              </w:tabs>
              <w:autoSpaceDE w:val="0"/>
              <w:autoSpaceDN w:val="0"/>
              <w:adjustRightInd w:val="0"/>
              <w:jc w:val="center"/>
              <w:rPr>
                <w:rFonts w:ascii="Arial" w:hAnsi="Arial" w:cs="Arial"/>
                <w:sz w:val="20"/>
                <w:szCs w:val="20"/>
              </w:rPr>
            </w:pPr>
            <w:r w:rsidRPr="00115847">
              <w:rPr>
                <w:rFonts w:ascii="Arial" w:hAnsi="Arial" w:cs="Arial"/>
                <w:sz w:val="20"/>
                <w:szCs w:val="20"/>
              </w:rPr>
              <w:t xml:space="preserve">Макарьевский район </w:t>
            </w:r>
          </w:p>
        </w:tc>
        <w:tc>
          <w:tcPr>
            <w:tcW w:w="1401"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ind w:right="-141"/>
              <w:jc w:val="center"/>
              <w:rPr>
                <w:rFonts w:ascii="Arial" w:hAnsi="Arial" w:cs="Arial"/>
                <w:sz w:val="20"/>
                <w:szCs w:val="20"/>
              </w:rPr>
            </w:pPr>
            <w:r w:rsidRPr="00115847">
              <w:rPr>
                <w:rFonts w:ascii="Arial" w:hAnsi="Arial" w:cs="Arial"/>
                <w:sz w:val="20"/>
                <w:szCs w:val="20"/>
              </w:rPr>
              <w:t>Открытый аукцион</w:t>
            </w:r>
          </w:p>
        </w:tc>
        <w:tc>
          <w:tcPr>
            <w:tcW w:w="1144"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p>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98,0</w:t>
            </w:r>
          </w:p>
        </w:tc>
        <w:tc>
          <w:tcPr>
            <w:tcW w:w="1188"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p>
          <w:p w:rsidR="00115847" w:rsidRPr="00115847" w:rsidRDefault="00115847" w:rsidP="00115847">
            <w:pPr>
              <w:tabs>
                <w:tab w:val="left" w:pos="0"/>
                <w:tab w:val="left" w:pos="142"/>
              </w:tabs>
              <w:autoSpaceDE w:val="0"/>
              <w:autoSpaceDN w:val="0"/>
              <w:adjustRightInd w:val="0"/>
              <w:jc w:val="center"/>
              <w:rPr>
                <w:rFonts w:ascii="Arial" w:hAnsi="Arial" w:cs="Arial"/>
                <w:sz w:val="20"/>
                <w:szCs w:val="20"/>
              </w:rPr>
            </w:pPr>
            <w:r w:rsidRPr="00115847">
              <w:rPr>
                <w:rFonts w:ascii="Arial" w:hAnsi="Arial" w:cs="Arial"/>
                <w:sz w:val="20"/>
                <w:szCs w:val="20"/>
              </w:rPr>
              <w:t>-</w:t>
            </w:r>
          </w:p>
        </w:tc>
      </w:tr>
      <w:tr w:rsidR="00115847" w:rsidRPr="00115847" w:rsidTr="00433B1C">
        <w:trPr>
          <w:jc w:val="center"/>
        </w:trPr>
        <w:tc>
          <w:tcPr>
            <w:tcW w:w="485"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jc w:val="center"/>
              <w:rPr>
                <w:rFonts w:ascii="Arial" w:hAnsi="Arial" w:cs="Arial"/>
                <w:b/>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hideMark/>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Итого:</w:t>
            </w:r>
          </w:p>
        </w:tc>
        <w:tc>
          <w:tcPr>
            <w:tcW w:w="1904"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х</w:t>
            </w:r>
          </w:p>
        </w:tc>
        <w:tc>
          <w:tcPr>
            <w:tcW w:w="1401" w:type="dxa"/>
            <w:tcBorders>
              <w:top w:val="single" w:sz="4" w:space="0" w:color="auto"/>
              <w:left w:val="single" w:sz="4" w:space="0" w:color="auto"/>
              <w:bottom w:val="single" w:sz="4" w:space="0" w:color="auto"/>
              <w:right w:val="single" w:sz="4" w:space="0" w:color="auto"/>
            </w:tcBorders>
            <w:vAlign w:val="center"/>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х</w:t>
            </w:r>
          </w:p>
        </w:tc>
        <w:tc>
          <w:tcPr>
            <w:tcW w:w="1144"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98,0</w:t>
            </w:r>
          </w:p>
        </w:tc>
        <w:tc>
          <w:tcPr>
            <w:tcW w:w="1188" w:type="dxa"/>
            <w:tcBorders>
              <w:top w:val="single" w:sz="4" w:space="0" w:color="auto"/>
              <w:left w:val="single" w:sz="4" w:space="0" w:color="auto"/>
              <w:bottom w:val="single" w:sz="4" w:space="0" w:color="auto"/>
              <w:right w:val="single" w:sz="4" w:space="0" w:color="auto"/>
            </w:tcBorders>
          </w:tcPr>
          <w:p w:rsidR="00115847" w:rsidRPr="00115847" w:rsidRDefault="00115847" w:rsidP="00115847">
            <w:pPr>
              <w:jc w:val="center"/>
              <w:rPr>
                <w:rFonts w:ascii="Arial" w:hAnsi="Arial" w:cs="Arial"/>
                <w:b/>
                <w:sz w:val="20"/>
                <w:szCs w:val="20"/>
              </w:rPr>
            </w:pPr>
            <w:r w:rsidRPr="00115847">
              <w:rPr>
                <w:rFonts w:ascii="Arial" w:hAnsi="Arial" w:cs="Arial"/>
                <w:b/>
                <w:sz w:val="20"/>
                <w:szCs w:val="20"/>
              </w:rPr>
              <w:t>-</w:t>
            </w:r>
          </w:p>
        </w:tc>
      </w:tr>
    </w:tbl>
    <w:p w:rsidR="00115847" w:rsidRPr="00115847" w:rsidRDefault="00115847" w:rsidP="00115847">
      <w:pPr>
        <w:keepNext/>
        <w:keepLines/>
        <w:spacing w:before="40"/>
        <w:outlineLvl w:val="3"/>
        <w:rPr>
          <w:rFonts w:ascii="Arial" w:eastAsiaTheme="majorEastAsia" w:hAnsi="Arial" w:cs="Arial"/>
          <w:i/>
          <w:iCs/>
          <w:color w:val="2E74B5" w:themeColor="accent1" w:themeShade="BF"/>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rPr>
          <w:sz w:val="20"/>
          <w:szCs w:val="20"/>
        </w:rPr>
      </w:pPr>
    </w:p>
    <w:p w:rsidR="00115847" w:rsidRPr="00115847" w:rsidRDefault="00115847" w:rsidP="00115847">
      <w:pPr>
        <w:shd w:val="clear" w:color="auto" w:fill="FFFFFF"/>
        <w:spacing w:before="100" w:beforeAutospacing="1" w:after="100" w:afterAutospacing="1"/>
        <w:jc w:val="right"/>
        <w:rPr>
          <w:rFonts w:ascii="Arial" w:hAnsi="Arial" w:cs="Arial"/>
          <w:color w:val="00000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D41327" w:rsidRDefault="00D41327" w:rsidP="001924AE">
      <w:pPr>
        <w:rPr>
          <w:rFonts w:ascii="Arial" w:hAnsi="Arial" w:cs="Arial"/>
          <w:sz w:val="20"/>
          <w:szCs w:val="20"/>
        </w:rPr>
      </w:pPr>
    </w:p>
    <w:p w:rsidR="006A53F7" w:rsidRDefault="006A53F7" w:rsidP="001924AE">
      <w:pPr>
        <w:rPr>
          <w:rFonts w:ascii="Arial" w:hAnsi="Arial" w:cs="Arial"/>
          <w:sz w:val="20"/>
          <w:szCs w:val="20"/>
        </w:rPr>
      </w:pPr>
    </w:p>
    <w:p w:rsidR="006A53F7" w:rsidRPr="00303B3B" w:rsidRDefault="006A53F7" w:rsidP="001924AE">
      <w:pPr>
        <w:rPr>
          <w:rFonts w:ascii="Arial" w:hAnsi="Arial" w:cs="Arial"/>
          <w:sz w:val="20"/>
          <w:szCs w:val="20"/>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1924AE" w:rsidRPr="00303B3B" w:rsidTr="001D78EA">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Издатель: Администрация Усть-Нейского сельского поселения</w:t>
            </w:r>
          </w:p>
          <w:p w:rsidR="001924AE" w:rsidRPr="00303B3B" w:rsidRDefault="001924AE" w:rsidP="001D78EA">
            <w:pPr>
              <w:jc w:val="center"/>
              <w:rPr>
                <w:rFonts w:ascii="Arial" w:hAnsi="Arial" w:cs="Arial"/>
                <w:sz w:val="20"/>
                <w:szCs w:val="20"/>
              </w:rPr>
            </w:pPr>
            <w:r w:rsidRPr="00303B3B">
              <w:rPr>
                <w:rFonts w:ascii="Arial" w:hAnsi="Arial" w:cs="Arial"/>
                <w:sz w:val="20"/>
                <w:szCs w:val="20"/>
              </w:rPr>
              <w:t>Макарьевского муниципального района Костромской области</w:t>
            </w:r>
          </w:p>
          <w:p w:rsidR="001924AE" w:rsidRPr="00303B3B" w:rsidRDefault="001924AE" w:rsidP="001D78EA">
            <w:pPr>
              <w:jc w:val="center"/>
              <w:rPr>
                <w:rFonts w:ascii="Arial" w:hAnsi="Arial" w:cs="Arial"/>
                <w:sz w:val="20"/>
                <w:szCs w:val="20"/>
              </w:rPr>
            </w:pPr>
            <w:r w:rsidRPr="00303B3B">
              <w:rPr>
                <w:rFonts w:ascii="Arial" w:hAnsi="Arial" w:cs="Arial"/>
                <w:sz w:val="20"/>
                <w:szCs w:val="20"/>
              </w:rPr>
              <w:t xml:space="preserve">157480, </w:t>
            </w:r>
            <w:r w:rsidRPr="00303B3B">
              <w:rPr>
                <w:rFonts w:ascii="Arial" w:hAnsi="Arial" w:cs="Arial"/>
                <w:color w:val="000000"/>
                <w:sz w:val="20"/>
                <w:szCs w:val="20"/>
              </w:rPr>
              <w:t xml:space="preserve">Костромская область, Макарьевский район, </w:t>
            </w:r>
            <w:r w:rsidRPr="00303B3B">
              <w:rPr>
                <w:rFonts w:ascii="Arial" w:hAnsi="Arial" w:cs="Arial"/>
                <w:sz w:val="20"/>
                <w:szCs w:val="20"/>
              </w:rPr>
              <w:t>д. Якимово, д.52. тел: (49445) 97-1-37</w:t>
            </w:r>
          </w:p>
          <w:p w:rsidR="001924AE" w:rsidRPr="00303B3B" w:rsidRDefault="001924AE" w:rsidP="00C5107F">
            <w:pPr>
              <w:tabs>
                <w:tab w:val="left" w:pos="1716"/>
              </w:tabs>
              <w:rPr>
                <w:rFonts w:ascii="Arial" w:hAnsi="Arial" w:cs="Arial"/>
                <w:w w:val="90"/>
                <w:sz w:val="20"/>
                <w:szCs w:val="20"/>
              </w:rPr>
            </w:pPr>
            <w:r w:rsidRPr="00303B3B">
              <w:rPr>
                <w:rFonts w:ascii="Arial" w:hAnsi="Arial" w:cs="Arial"/>
                <w:sz w:val="20"/>
                <w:szCs w:val="20"/>
              </w:rPr>
              <w:t>Объем</w:t>
            </w:r>
            <w:r>
              <w:rPr>
                <w:rFonts w:ascii="Arial" w:hAnsi="Arial" w:cs="Arial"/>
                <w:sz w:val="20"/>
                <w:szCs w:val="20"/>
              </w:rPr>
              <w:t>:</w:t>
            </w:r>
            <w:r w:rsidR="00C5107F">
              <w:rPr>
                <w:rFonts w:ascii="Arial" w:hAnsi="Arial" w:cs="Arial"/>
                <w:sz w:val="20"/>
                <w:szCs w:val="20"/>
              </w:rPr>
              <w:t>82</w:t>
            </w:r>
            <w:r w:rsidRPr="00303B3B">
              <w:rPr>
                <w:rFonts w:ascii="Arial" w:hAnsi="Arial" w:cs="Arial"/>
                <w:sz w:val="20"/>
                <w:szCs w:val="20"/>
              </w:rPr>
              <w:t xml:space="preserve"> лист</w:t>
            </w:r>
            <w:r>
              <w:rPr>
                <w:rFonts w:ascii="Arial" w:hAnsi="Arial" w:cs="Arial"/>
                <w:sz w:val="20"/>
                <w:szCs w:val="20"/>
              </w:rPr>
              <w:t>а</w:t>
            </w:r>
            <w:r w:rsidRPr="00303B3B">
              <w:rPr>
                <w:rFonts w:ascii="Arial" w:hAnsi="Arial" w:cs="Arial"/>
                <w:sz w:val="20"/>
                <w:szCs w:val="20"/>
              </w:rPr>
              <w:t xml:space="preserve"> формата А4.  Печать №</w:t>
            </w:r>
            <w:r w:rsidR="006C4C78">
              <w:rPr>
                <w:rFonts w:ascii="Arial" w:hAnsi="Arial" w:cs="Arial"/>
                <w:sz w:val="20"/>
                <w:szCs w:val="20"/>
              </w:rPr>
              <w:t>15</w:t>
            </w:r>
            <w:r w:rsidR="00295F47">
              <w:rPr>
                <w:rFonts w:ascii="Arial" w:hAnsi="Arial" w:cs="Arial"/>
                <w:sz w:val="20"/>
                <w:szCs w:val="20"/>
              </w:rPr>
              <w:t xml:space="preserve"> от  </w:t>
            </w:r>
            <w:r w:rsidR="006C4C78">
              <w:rPr>
                <w:rFonts w:ascii="Arial" w:hAnsi="Arial" w:cs="Arial"/>
                <w:sz w:val="20"/>
                <w:szCs w:val="20"/>
              </w:rPr>
              <w:t>03</w:t>
            </w:r>
            <w:r>
              <w:rPr>
                <w:rFonts w:ascii="Arial" w:hAnsi="Arial" w:cs="Arial"/>
                <w:sz w:val="20"/>
                <w:szCs w:val="20"/>
              </w:rPr>
              <w:t>.</w:t>
            </w:r>
            <w:r w:rsidR="006C4C78">
              <w:rPr>
                <w:rFonts w:ascii="Arial" w:hAnsi="Arial" w:cs="Arial"/>
                <w:sz w:val="20"/>
                <w:szCs w:val="20"/>
              </w:rPr>
              <w:t>08</w:t>
            </w:r>
            <w:r>
              <w:rPr>
                <w:rFonts w:ascii="Arial" w:hAnsi="Arial" w:cs="Arial"/>
                <w:sz w:val="20"/>
                <w:szCs w:val="20"/>
              </w:rPr>
              <w:t>.</w:t>
            </w:r>
            <w:r w:rsidRPr="00303B3B">
              <w:rPr>
                <w:rFonts w:ascii="Arial" w:hAnsi="Arial" w:cs="Arial"/>
                <w:sz w:val="20"/>
                <w:szCs w:val="20"/>
              </w:rPr>
              <w:t>201</w:t>
            </w:r>
            <w:r w:rsidR="006C4C78">
              <w:rPr>
                <w:rFonts w:ascii="Arial" w:hAnsi="Arial" w:cs="Arial"/>
                <w:sz w:val="20"/>
                <w:szCs w:val="20"/>
              </w:rPr>
              <w:t>8</w:t>
            </w:r>
            <w:r w:rsidRPr="00303B3B">
              <w:rPr>
                <w:rFonts w:ascii="Arial" w:hAnsi="Arial" w:cs="Arial"/>
                <w:sz w:val="20"/>
                <w:szCs w:val="20"/>
              </w:rPr>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Учредители:</w:t>
            </w:r>
          </w:p>
          <w:p w:rsidR="001924AE" w:rsidRPr="00303B3B" w:rsidRDefault="001924AE" w:rsidP="001D78EA">
            <w:pPr>
              <w:jc w:val="center"/>
              <w:rPr>
                <w:rFonts w:ascii="Arial" w:hAnsi="Arial" w:cs="Arial"/>
                <w:sz w:val="20"/>
                <w:szCs w:val="20"/>
              </w:rPr>
            </w:pPr>
            <w:r w:rsidRPr="00303B3B">
              <w:rPr>
                <w:rFonts w:ascii="Arial" w:hAnsi="Arial" w:cs="Arial"/>
                <w:sz w:val="20"/>
                <w:szCs w:val="20"/>
              </w:rPr>
              <w:t>Совет депутатов Усть-Нейского сельского поселения Макарьевского муниципального района  Костромской области</w:t>
            </w:r>
          </w:p>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157480,</w:t>
            </w:r>
            <w:r w:rsidRPr="00303B3B">
              <w:rPr>
                <w:rFonts w:ascii="Arial" w:hAnsi="Arial" w:cs="Arial"/>
                <w:color w:val="000000"/>
                <w:sz w:val="20"/>
                <w:szCs w:val="20"/>
              </w:rPr>
              <w:t xml:space="preserve"> Костромская область, Макарьевский район,</w:t>
            </w:r>
            <w:r w:rsidRPr="00303B3B">
              <w:rPr>
                <w:rFonts w:ascii="Arial" w:hAnsi="Arial" w:cs="Arial"/>
                <w:sz w:val="20"/>
                <w:szCs w:val="20"/>
              </w:rPr>
              <w:t xml:space="preserve"> д.Якимово,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 xml:space="preserve">Ответственный </w:t>
            </w:r>
          </w:p>
          <w:p w:rsidR="001924AE" w:rsidRPr="00303B3B" w:rsidRDefault="001924AE" w:rsidP="001D78EA">
            <w:pPr>
              <w:jc w:val="center"/>
              <w:rPr>
                <w:rFonts w:ascii="Arial" w:hAnsi="Arial" w:cs="Arial"/>
                <w:sz w:val="20"/>
                <w:szCs w:val="20"/>
              </w:rPr>
            </w:pPr>
            <w:r w:rsidRPr="00303B3B">
              <w:rPr>
                <w:rFonts w:ascii="Arial" w:hAnsi="Arial" w:cs="Arial"/>
                <w:sz w:val="20"/>
                <w:szCs w:val="20"/>
              </w:rPr>
              <w:t>за выпуск</w:t>
            </w:r>
          </w:p>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 xml:space="preserve">  Метелкин Ю.Ю..</w:t>
            </w:r>
          </w:p>
        </w:tc>
      </w:tr>
      <w:tr w:rsidR="001924AE" w:rsidRPr="00303B3B" w:rsidTr="001D78EA">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1924AE" w:rsidRPr="00303B3B" w:rsidRDefault="001924AE" w:rsidP="001D78EA">
            <w:pPr>
              <w:jc w:val="center"/>
              <w:rPr>
                <w:rFonts w:ascii="Arial" w:hAnsi="Arial" w:cs="Arial"/>
                <w:w w:val="90"/>
                <w:sz w:val="20"/>
                <w:szCs w:val="20"/>
              </w:rPr>
            </w:pPr>
            <w:r w:rsidRPr="00303B3B">
              <w:rPr>
                <w:rFonts w:ascii="Arial" w:hAnsi="Arial" w:cs="Arial"/>
                <w:sz w:val="20"/>
                <w:szCs w:val="20"/>
              </w:rPr>
              <w:t>Официальный информационный бюллетень «Усть-Нейский вестник» можно получить по адресу:</w:t>
            </w:r>
            <w:r w:rsidRPr="00303B3B">
              <w:rPr>
                <w:rFonts w:ascii="Arial" w:hAnsi="Arial" w:cs="Arial"/>
                <w:color w:val="000000"/>
                <w:sz w:val="20"/>
                <w:szCs w:val="20"/>
              </w:rPr>
              <w:t xml:space="preserve"> Костромская область, Макарьевский район,</w:t>
            </w:r>
            <w:r w:rsidRPr="00303B3B">
              <w:rPr>
                <w:rFonts w:ascii="Arial" w:hAnsi="Arial" w:cs="Arial"/>
                <w:sz w:val="20"/>
                <w:szCs w:val="20"/>
              </w:rPr>
              <w:t xml:space="preserve"> д.Якимово, д.52</w:t>
            </w:r>
          </w:p>
        </w:tc>
      </w:tr>
    </w:tbl>
    <w:p w:rsidR="001924AE" w:rsidRPr="00303B3B" w:rsidRDefault="001924AE" w:rsidP="002E6856">
      <w:pPr>
        <w:rPr>
          <w:rFonts w:ascii="Arial" w:hAnsi="Arial" w:cs="Arial"/>
          <w:sz w:val="20"/>
          <w:szCs w:val="20"/>
        </w:rPr>
      </w:pPr>
    </w:p>
    <w:sectPr w:rsidR="001924AE" w:rsidRPr="00303B3B" w:rsidSect="002E68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429"/>
    <w:multiLevelType w:val="multilevel"/>
    <w:tmpl w:val="54D27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9457F"/>
    <w:multiLevelType w:val="multilevel"/>
    <w:tmpl w:val="9FE21F00"/>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900"/>
        </w:tabs>
        <w:ind w:left="90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595F71"/>
    <w:multiLevelType w:val="multilevel"/>
    <w:tmpl w:val="5A141AC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75D1316"/>
    <w:multiLevelType w:val="multilevel"/>
    <w:tmpl w:val="DC765F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3545AA2"/>
    <w:multiLevelType w:val="multilevel"/>
    <w:tmpl w:val="9CA4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903F6"/>
    <w:multiLevelType w:val="hybridMultilevel"/>
    <w:tmpl w:val="34EA7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767670"/>
    <w:multiLevelType w:val="hybridMultilevel"/>
    <w:tmpl w:val="EF32FE5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62379C9"/>
    <w:multiLevelType w:val="hybridMultilevel"/>
    <w:tmpl w:val="993050E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446DB2"/>
    <w:multiLevelType w:val="multilevel"/>
    <w:tmpl w:val="2F845C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2B1F25"/>
    <w:multiLevelType w:val="multilevel"/>
    <w:tmpl w:val="0F9AF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201FF"/>
    <w:multiLevelType w:val="multilevel"/>
    <w:tmpl w:val="7C90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1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E"/>
    <w:rsid w:val="00115847"/>
    <w:rsid w:val="001924AE"/>
    <w:rsid w:val="001A5ECB"/>
    <w:rsid w:val="001D78EA"/>
    <w:rsid w:val="001E2B38"/>
    <w:rsid w:val="00295F47"/>
    <w:rsid w:val="002E6856"/>
    <w:rsid w:val="003825A7"/>
    <w:rsid w:val="00440016"/>
    <w:rsid w:val="00482DBE"/>
    <w:rsid w:val="00640413"/>
    <w:rsid w:val="00695395"/>
    <w:rsid w:val="006A53F7"/>
    <w:rsid w:val="006C4C78"/>
    <w:rsid w:val="00774AF8"/>
    <w:rsid w:val="007B0D87"/>
    <w:rsid w:val="00A64E23"/>
    <w:rsid w:val="00AC1475"/>
    <w:rsid w:val="00B24263"/>
    <w:rsid w:val="00C5107F"/>
    <w:rsid w:val="00CA31D6"/>
    <w:rsid w:val="00D365BC"/>
    <w:rsid w:val="00D41327"/>
    <w:rsid w:val="00E5008C"/>
    <w:rsid w:val="00F37B3A"/>
    <w:rsid w:val="00FB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391F-D8EE-452F-90B5-36E34D2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4AE"/>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924AE"/>
    <w:pPr>
      <w:keepNext/>
      <w:outlineLvl w:val="0"/>
    </w:pPr>
    <w:rPr>
      <w:w w:val="90"/>
    </w:rPr>
  </w:style>
  <w:style w:type="paragraph" w:styleId="2">
    <w:name w:val="heading 2"/>
    <w:basedOn w:val="a"/>
    <w:next w:val="a"/>
    <w:link w:val="20"/>
    <w:qFormat/>
    <w:rsid w:val="001924AE"/>
    <w:pPr>
      <w:keepNext/>
      <w:outlineLvl w:val="1"/>
    </w:pPr>
    <w:rPr>
      <w:b/>
      <w:bCs/>
      <w:w w:val="90"/>
    </w:rPr>
  </w:style>
  <w:style w:type="paragraph" w:styleId="3">
    <w:name w:val="heading 3"/>
    <w:basedOn w:val="a"/>
    <w:next w:val="a"/>
    <w:link w:val="30"/>
    <w:uiPriority w:val="99"/>
    <w:unhideWhenUsed/>
    <w:qFormat/>
    <w:rsid w:val="001D78E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1D78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4AE"/>
    <w:rPr>
      <w:rFonts w:ascii="Times New Roman" w:eastAsia="Times New Roman" w:hAnsi="Times New Roman" w:cs="Times New Roman"/>
      <w:w w:val="90"/>
      <w:sz w:val="24"/>
      <w:szCs w:val="24"/>
      <w:lang w:eastAsia="ru-RU"/>
    </w:rPr>
  </w:style>
  <w:style w:type="character" w:customStyle="1" w:styleId="20">
    <w:name w:val="Заголовок 2 Знак"/>
    <w:basedOn w:val="a0"/>
    <w:link w:val="2"/>
    <w:rsid w:val="001924AE"/>
    <w:rPr>
      <w:rFonts w:ascii="Times New Roman" w:eastAsia="Times New Roman" w:hAnsi="Times New Roman" w:cs="Times New Roman"/>
      <w:b/>
      <w:bCs/>
      <w:w w:val="90"/>
      <w:sz w:val="24"/>
      <w:szCs w:val="24"/>
      <w:lang w:eastAsia="ru-RU"/>
    </w:rPr>
  </w:style>
  <w:style w:type="paragraph" w:customStyle="1" w:styleId="ConsPlusNormal">
    <w:name w:val="ConsPlusNormal"/>
    <w:rsid w:val="001924AE"/>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a3">
    <w:name w:val="Организация"/>
    <w:basedOn w:val="a"/>
    <w:rsid w:val="001924AE"/>
    <w:pPr>
      <w:framePr w:w="3840" w:h="1752" w:wrap="notBeside" w:vAnchor="page" w:hAnchor="margin" w:y="889"/>
      <w:spacing w:line="278" w:lineRule="auto"/>
    </w:pPr>
    <w:rPr>
      <w:rFonts w:ascii="Arial" w:hAnsi="Arial"/>
      <w:sz w:val="32"/>
      <w:szCs w:val="20"/>
    </w:rPr>
  </w:style>
  <w:style w:type="paragraph" w:styleId="a4">
    <w:name w:val="List Paragraph"/>
    <w:basedOn w:val="a"/>
    <w:uiPriority w:val="34"/>
    <w:qFormat/>
    <w:rsid w:val="001924AE"/>
    <w:pPr>
      <w:ind w:left="720"/>
      <w:contextualSpacing/>
    </w:pPr>
    <w:rPr>
      <w:sz w:val="28"/>
      <w:szCs w:val="20"/>
    </w:rPr>
  </w:style>
  <w:style w:type="paragraph" w:styleId="a5">
    <w:name w:val="Normal (Web)"/>
    <w:basedOn w:val="a"/>
    <w:uiPriority w:val="99"/>
    <w:unhideWhenUsed/>
    <w:rsid w:val="001924AE"/>
    <w:pPr>
      <w:spacing w:before="100" w:beforeAutospacing="1" w:after="100" w:afterAutospacing="1"/>
    </w:pPr>
    <w:rPr>
      <w:rFonts w:eastAsiaTheme="minorEastAsia"/>
    </w:rPr>
  </w:style>
  <w:style w:type="paragraph" w:styleId="a6">
    <w:name w:val="Balloon Text"/>
    <w:basedOn w:val="a"/>
    <w:link w:val="a7"/>
    <w:uiPriority w:val="99"/>
    <w:semiHidden/>
    <w:unhideWhenUsed/>
    <w:rsid w:val="00295F47"/>
    <w:rPr>
      <w:rFonts w:ascii="Segoe UI" w:hAnsi="Segoe UI" w:cs="Segoe UI"/>
      <w:sz w:val="18"/>
      <w:szCs w:val="18"/>
    </w:rPr>
  </w:style>
  <w:style w:type="character" w:customStyle="1" w:styleId="a7">
    <w:name w:val="Текст выноски Знак"/>
    <w:basedOn w:val="a0"/>
    <w:link w:val="a6"/>
    <w:uiPriority w:val="99"/>
    <w:semiHidden/>
    <w:rsid w:val="00295F47"/>
    <w:rPr>
      <w:rFonts w:ascii="Segoe UI" w:eastAsia="Times New Roman" w:hAnsi="Segoe UI" w:cs="Segoe UI"/>
      <w:sz w:val="18"/>
      <w:szCs w:val="18"/>
      <w:lang w:eastAsia="ru-RU"/>
    </w:rPr>
  </w:style>
  <w:style w:type="paragraph" w:customStyle="1" w:styleId="41">
    <w:name w:val="Знак Знак4 Знак"/>
    <w:basedOn w:val="a"/>
    <w:rsid w:val="00695395"/>
    <w:pPr>
      <w:widowControl w:val="0"/>
      <w:adjustRightInd w:val="0"/>
      <w:spacing w:after="160" w:line="240" w:lineRule="exact"/>
      <w:jc w:val="right"/>
    </w:pPr>
    <w:rPr>
      <w:lang w:val="en-GB" w:eastAsia="en-US"/>
    </w:rPr>
  </w:style>
  <w:style w:type="character" w:customStyle="1" w:styleId="30">
    <w:name w:val="Заголовок 3 Знак"/>
    <w:basedOn w:val="a0"/>
    <w:link w:val="3"/>
    <w:uiPriority w:val="9"/>
    <w:semiHidden/>
    <w:rsid w:val="001D78E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1D78EA"/>
    <w:rPr>
      <w:rFonts w:asciiTheme="majorHAnsi" w:eastAsiaTheme="majorEastAsia" w:hAnsiTheme="majorHAnsi" w:cstheme="majorBidi"/>
      <w:i/>
      <w:iCs/>
      <w:color w:val="2E74B5" w:themeColor="accent1" w:themeShade="BF"/>
      <w:sz w:val="24"/>
      <w:szCs w:val="24"/>
      <w:lang w:eastAsia="ru-RU"/>
    </w:rPr>
  </w:style>
  <w:style w:type="numbering" w:customStyle="1" w:styleId="11">
    <w:name w:val="Нет списка1"/>
    <w:next w:val="a2"/>
    <w:uiPriority w:val="99"/>
    <w:semiHidden/>
    <w:unhideWhenUsed/>
    <w:rsid w:val="001D78EA"/>
  </w:style>
  <w:style w:type="paragraph" w:customStyle="1" w:styleId="a8">
    <w:name w:val="Заголовок статьи"/>
    <w:basedOn w:val="a"/>
    <w:next w:val="a"/>
    <w:uiPriority w:val="99"/>
    <w:rsid w:val="001D78EA"/>
    <w:pPr>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uiPriority w:val="99"/>
    <w:rsid w:val="001D78EA"/>
    <w:rPr>
      <w:rFonts w:cs="Times New Roman"/>
      <w:color w:val="auto"/>
    </w:rPr>
  </w:style>
  <w:style w:type="paragraph" w:customStyle="1" w:styleId="aa">
    <w:name w:val="Комментарий"/>
    <w:basedOn w:val="a"/>
    <w:next w:val="a"/>
    <w:uiPriority w:val="99"/>
    <w:rsid w:val="001D78EA"/>
    <w:pPr>
      <w:autoSpaceDE w:val="0"/>
      <w:autoSpaceDN w:val="0"/>
      <w:adjustRightInd w:val="0"/>
      <w:spacing w:before="75"/>
      <w:ind w:left="170"/>
      <w:jc w:val="both"/>
    </w:pPr>
    <w:rPr>
      <w:rFonts w:ascii="Arial" w:hAnsi="Arial" w:cs="Arial"/>
      <w:color w:val="353842"/>
      <w:shd w:val="clear" w:color="auto" w:fill="F0F0F0"/>
    </w:rPr>
  </w:style>
  <w:style w:type="character" w:customStyle="1" w:styleId="apple-converted-space">
    <w:name w:val="apple-converted-space"/>
    <w:basedOn w:val="a0"/>
    <w:uiPriority w:val="99"/>
    <w:rsid w:val="001D78EA"/>
    <w:rPr>
      <w:rFonts w:cs="Times New Roman"/>
    </w:rPr>
  </w:style>
  <w:style w:type="character" w:styleId="ab">
    <w:name w:val="Hyperlink"/>
    <w:basedOn w:val="a0"/>
    <w:uiPriority w:val="99"/>
    <w:rsid w:val="001D78EA"/>
    <w:rPr>
      <w:rFonts w:cs="Times New Roman"/>
      <w:color w:val="0000FF"/>
      <w:u w:val="single"/>
    </w:rPr>
  </w:style>
  <w:style w:type="paragraph" w:customStyle="1" w:styleId="ac">
    <w:name w:val="Информация об изменениях документа"/>
    <w:basedOn w:val="aa"/>
    <w:next w:val="a"/>
    <w:uiPriority w:val="99"/>
    <w:rsid w:val="001D78EA"/>
    <w:rPr>
      <w:i/>
      <w:iCs/>
    </w:rPr>
  </w:style>
  <w:style w:type="character" w:customStyle="1" w:styleId="12">
    <w:name w:val="Заголовок №1_"/>
    <w:basedOn w:val="a0"/>
    <w:link w:val="110"/>
    <w:uiPriority w:val="99"/>
    <w:locked/>
    <w:rsid w:val="001D78EA"/>
    <w:rPr>
      <w:rFonts w:cs="Times New Roman"/>
      <w:b/>
      <w:bCs/>
      <w:sz w:val="27"/>
      <w:szCs w:val="27"/>
      <w:shd w:val="clear" w:color="auto" w:fill="FFFFFF"/>
    </w:rPr>
  </w:style>
  <w:style w:type="paragraph" w:styleId="ad">
    <w:name w:val="Body Text"/>
    <w:basedOn w:val="a"/>
    <w:link w:val="ae"/>
    <w:uiPriority w:val="99"/>
    <w:rsid w:val="001D78EA"/>
    <w:pPr>
      <w:widowControl w:val="0"/>
      <w:shd w:val="clear" w:color="auto" w:fill="FFFFFF"/>
      <w:spacing w:before="780" w:line="322" w:lineRule="exact"/>
      <w:ind w:hanging="1720"/>
      <w:jc w:val="both"/>
    </w:pPr>
    <w:rPr>
      <w:sz w:val="27"/>
      <w:szCs w:val="27"/>
    </w:rPr>
  </w:style>
  <w:style w:type="character" w:customStyle="1" w:styleId="ae">
    <w:name w:val="Основной текст Знак"/>
    <w:basedOn w:val="a0"/>
    <w:link w:val="ad"/>
    <w:uiPriority w:val="99"/>
    <w:rsid w:val="001D78EA"/>
    <w:rPr>
      <w:rFonts w:ascii="Times New Roman" w:eastAsia="Times New Roman" w:hAnsi="Times New Roman" w:cs="Times New Roman"/>
      <w:sz w:val="27"/>
      <w:szCs w:val="27"/>
      <w:shd w:val="clear" w:color="auto" w:fill="FFFFFF"/>
      <w:lang w:eastAsia="ru-RU"/>
    </w:rPr>
  </w:style>
  <w:style w:type="paragraph" w:customStyle="1" w:styleId="110">
    <w:name w:val="Заголовок №11"/>
    <w:basedOn w:val="a"/>
    <w:link w:val="12"/>
    <w:uiPriority w:val="99"/>
    <w:rsid w:val="001D78EA"/>
    <w:pPr>
      <w:widowControl w:val="0"/>
      <w:shd w:val="clear" w:color="auto" w:fill="FFFFFF"/>
      <w:spacing w:line="322" w:lineRule="exact"/>
      <w:outlineLvl w:val="0"/>
    </w:pPr>
    <w:rPr>
      <w:rFonts w:asciiTheme="minorHAnsi" w:eastAsiaTheme="minorHAnsi" w:hAnsiTheme="minorHAnsi"/>
      <w:b/>
      <w:bCs/>
      <w:sz w:val="27"/>
      <w:szCs w:val="27"/>
      <w:lang w:eastAsia="en-US"/>
    </w:rPr>
  </w:style>
  <w:style w:type="paragraph" w:customStyle="1" w:styleId="af">
    <w:name w:val="Информация об изменениях"/>
    <w:basedOn w:val="a"/>
    <w:next w:val="a"/>
    <w:uiPriority w:val="99"/>
    <w:rsid w:val="001D78EA"/>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1D78EA"/>
    <w:pPr>
      <w:autoSpaceDE w:val="0"/>
      <w:autoSpaceDN w:val="0"/>
      <w:adjustRightInd w:val="0"/>
      <w:ind w:firstLine="720"/>
      <w:jc w:val="both"/>
    </w:pPr>
    <w:rPr>
      <w:rFonts w:ascii="Arial" w:hAnsi="Arial" w:cs="Arial"/>
      <w:b/>
      <w:bCs/>
      <w:color w:val="353842"/>
      <w:sz w:val="18"/>
      <w:szCs w:val="18"/>
    </w:rPr>
  </w:style>
  <w:style w:type="character" w:customStyle="1" w:styleId="af1">
    <w:name w:val="Цветовое выделение"/>
    <w:uiPriority w:val="99"/>
    <w:rsid w:val="001D78EA"/>
    <w:rPr>
      <w:b/>
      <w:color w:val="auto"/>
    </w:rPr>
  </w:style>
  <w:style w:type="paragraph" w:customStyle="1" w:styleId="af2">
    <w:name w:val="Базовый"/>
    <w:uiPriority w:val="99"/>
    <w:rsid w:val="001D78EA"/>
    <w:pPr>
      <w:tabs>
        <w:tab w:val="left" w:pos="708"/>
      </w:tabs>
      <w:suppressAutoHyphens/>
      <w:spacing w:after="200" w:line="276" w:lineRule="auto"/>
      <w:ind w:firstLine="0"/>
      <w:jc w:val="left"/>
    </w:pPr>
    <w:rPr>
      <w:rFonts w:ascii="Calibri" w:eastAsia="SimSun" w:hAnsi="Calibri" w:cs="Calibri"/>
      <w:color w:val="00000A"/>
    </w:rPr>
  </w:style>
  <w:style w:type="character" w:customStyle="1" w:styleId="-">
    <w:name w:val="Интернет-ссылка"/>
    <w:basedOn w:val="a0"/>
    <w:uiPriority w:val="99"/>
    <w:rsid w:val="001D78EA"/>
    <w:rPr>
      <w:rFonts w:cs="Times New Roman"/>
      <w:color w:val="0000FF"/>
      <w:u w:val="single"/>
      <w:lang w:val="ru-RU" w:eastAsia="ru-RU"/>
    </w:rPr>
  </w:style>
  <w:style w:type="paragraph" w:customStyle="1" w:styleId="formattext">
    <w:name w:val="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headertext">
    <w:name w:val="header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paragraph" w:customStyle="1" w:styleId="unformattext">
    <w:name w:val="unformattext"/>
    <w:basedOn w:val="af2"/>
    <w:uiPriority w:val="99"/>
    <w:rsid w:val="001D78EA"/>
    <w:pPr>
      <w:spacing w:before="28" w:after="28" w:line="100" w:lineRule="atLeas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1D78EA"/>
  </w:style>
  <w:style w:type="character" w:styleId="af3">
    <w:name w:val="annotation reference"/>
    <w:basedOn w:val="a0"/>
    <w:uiPriority w:val="99"/>
    <w:semiHidden/>
    <w:unhideWhenUsed/>
    <w:rsid w:val="001D78EA"/>
    <w:rPr>
      <w:sz w:val="16"/>
      <w:szCs w:val="16"/>
    </w:rPr>
  </w:style>
  <w:style w:type="paragraph" w:styleId="af4">
    <w:name w:val="annotation text"/>
    <w:basedOn w:val="a"/>
    <w:link w:val="af5"/>
    <w:uiPriority w:val="99"/>
    <w:semiHidden/>
    <w:unhideWhenUsed/>
    <w:rsid w:val="001D78EA"/>
    <w:pPr>
      <w:ind w:firstLine="709"/>
      <w:jc w:val="both"/>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D78EA"/>
    <w:rPr>
      <w:sz w:val="20"/>
      <w:szCs w:val="20"/>
    </w:rPr>
  </w:style>
  <w:style w:type="paragraph" w:styleId="af6">
    <w:name w:val="annotation subject"/>
    <w:basedOn w:val="af4"/>
    <w:next w:val="af4"/>
    <w:link w:val="af7"/>
    <w:uiPriority w:val="99"/>
    <w:semiHidden/>
    <w:unhideWhenUsed/>
    <w:rsid w:val="001D78EA"/>
    <w:rPr>
      <w:b/>
      <w:bCs/>
    </w:rPr>
  </w:style>
  <w:style w:type="character" w:customStyle="1" w:styleId="af7">
    <w:name w:val="Тема примечания Знак"/>
    <w:basedOn w:val="af5"/>
    <w:link w:val="af6"/>
    <w:uiPriority w:val="99"/>
    <w:semiHidden/>
    <w:rsid w:val="001D78EA"/>
    <w:rPr>
      <w:b/>
      <w:bCs/>
      <w:sz w:val="20"/>
      <w:szCs w:val="20"/>
    </w:rPr>
  </w:style>
  <w:style w:type="paragraph" w:styleId="af8">
    <w:name w:val="header"/>
    <w:basedOn w:val="a"/>
    <w:link w:val="af9"/>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1D78EA"/>
  </w:style>
  <w:style w:type="paragraph" w:styleId="afa">
    <w:name w:val="footer"/>
    <w:basedOn w:val="a"/>
    <w:link w:val="afb"/>
    <w:uiPriority w:val="99"/>
    <w:unhideWhenUsed/>
    <w:rsid w:val="001D78EA"/>
    <w:pPr>
      <w:tabs>
        <w:tab w:val="center" w:pos="4677"/>
        <w:tab w:val="right" w:pos="9355"/>
      </w:tabs>
      <w:ind w:firstLine="709"/>
      <w:jc w:val="both"/>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1D78EA"/>
  </w:style>
  <w:style w:type="numbering" w:customStyle="1" w:styleId="31">
    <w:name w:val="Нет списка3"/>
    <w:next w:val="a2"/>
    <w:uiPriority w:val="99"/>
    <w:semiHidden/>
    <w:unhideWhenUsed/>
    <w:rsid w:val="00F3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7210">
      <w:bodyDiv w:val="1"/>
      <w:marLeft w:val="0"/>
      <w:marRight w:val="0"/>
      <w:marTop w:val="0"/>
      <w:marBottom w:val="0"/>
      <w:divBdr>
        <w:top w:val="none" w:sz="0" w:space="0" w:color="auto"/>
        <w:left w:val="none" w:sz="0" w:space="0" w:color="auto"/>
        <w:bottom w:val="none" w:sz="0" w:space="0" w:color="auto"/>
        <w:right w:val="none" w:sz="0" w:space="0" w:color="auto"/>
      </w:divBdr>
    </w:div>
    <w:div w:id="1056129719">
      <w:bodyDiv w:val="1"/>
      <w:marLeft w:val="0"/>
      <w:marRight w:val="0"/>
      <w:marTop w:val="0"/>
      <w:marBottom w:val="0"/>
      <w:divBdr>
        <w:top w:val="none" w:sz="0" w:space="0" w:color="auto"/>
        <w:left w:val="none" w:sz="0" w:space="0" w:color="auto"/>
        <w:bottom w:val="none" w:sz="0" w:space="0" w:color="auto"/>
        <w:right w:val="none" w:sz="0" w:space="0" w:color="auto"/>
      </w:divBdr>
    </w:div>
    <w:div w:id="1121609736">
      <w:bodyDiv w:val="1"/>
      <w:marLeft w:val="0"/>
      <w:marRight w:val="0"/>
      <w:marTop w:val="0"/>
      <w:marBottom w:val="0"/>
      <w:divBdr>
        <w:top w:val="none" w:sz="0" w:space="0" w:color="auto"/>
        <w:left w:val="none" w:sz="0" w:space="0" w:color="auto"/>
        <w:bottom w:val="none" w:sz="0" w:space="0" w:color="auto"/>
        <w:right w:val="none" w:sz="0" w:space="0" w:color="auto"/>
      </w:divBdr>
    </w:div>
    <w:div w:id="1799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offline/ref=249148FAD35570C2270EC080543B74E08AF672779DC4E0710429522182T9C4N" TargetMode="External"/><Relationship Id="rId26" Type="http://schemas.openxmlformats.org/officeDocument/2006/relationships/hyperlink" Target="http://lawru.info/dok/2007/11/09/n677336.htm" TargetMode="External"/><Relationship Id="rId3" Type="http://schemas.openxmlformats.org/officeDocument/2006/relationships/styles" Target="styles.xml"/><Relationship Id="rId21" Type="http://schemas.openxmlformats.org/officeDocument/2006/relationships/hyperlink" Target="http://offline/ref=249148FAD35570C2270EC080543B74E08AF672779DC4E071042952218294317A53E1347018TDC3N"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offline/ref=249148FAD35570C2270EC080543B74E08AF672779DC4E071042952218294317A53E134711DTDC2N" TargetMode="External"/><Relationship Id="rId25" Type="http://schemas.openxmlformats.org/officeDocument/2006/relationships/hyperlink" Target="http://lawru.info/dok/2001/12/15/n87964.htm" TargetMode="External"/><Relationship Id="rId2" Type="http://schemas.openxmlformats.org/officeDocument/2006/relationships/numbering" Target="numbering.xml"/><Relationship Id="rId16" Type="http://schemas.openxmlformats.org/officeDocument/2006/relationships/hyperlink" Target="http://offline/ref=249148FAD35570C2270EC080543B74E08AF6707E9BC2E071042952218294317A53E134771CTDC1N" TargetMode="External"/><Relationship Id="rId20" Type="http://schemas.openxmlformats.org/officeDocument/2006/relationships/hyperlink" Target="http://offline/ref=249148FAD35570C2270EC080543B74E08AF672779DC4E071042952218294317A53E134721AD406FAT6CFN" TargetMode="External"/><Relationship Id="rId29" Type="http://schemas.openxmlformats.org/officeDocument/2006/relationships/hyperlink" Target="http://lawru.info/dok/2001/12/15/n87964.htm" TargetMode="External"/><Relationship Id="rId1" Type="http://schemas.openxmlformats.org/officeDocument/2006/relationships/customXml" Target="../customXml/item1.xml"/><Relationship Id="rId6" Type="http://schemas.openxmlformats.org/officeDocument/2006/relationships/hyperlink" Target="http://docs.cntd.ru/document/9003403"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19900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249148FAD35570C2270EC080543B74E08AF672779DC4E071042952218294317A53E134711DTDC2N" TargetMode="External"/><Relationship Id="rId23" Type="http://schemas.openxmlformats.org/officeDocument/2006/relationships/hyperlink" Target="http://docs.cntd.ru/document/9005389" TargetMode="External"/><Relationship Id="rId28" Type="http://schemas.openxmlformats.org/officeDocument/2006/relationships/hyperlink" Target="http://lawru.info/dok/2007/11/09/n677336.htm" TargetMode="External"/><Relationship Id="rId10" Type="http://schemas.openxmlformats.org/officeDocument/2006/relationships/hyperlink" Target="http://docs.cntd.ru/document/901876063" TargetMode="External"/><Relationship Id="rId19" Type="http://schemas.openxmlformats.org/officeDocument/2006/relationships/hyperlink" Target="http://offline/ref=249148FAD35570C2270EC080543B74E08AF672779DC4E071042952218294317A53E134721AD406F9T6C1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3403" TargetMode="External"/><Relationship Id="rId14" Type="http://schemas.openxmlformats.org/officeDocument/2006/relationships/hyperlink" Target="http://offline/ref=249148FAD35570C2270EC080543B74E08AF6707E9BC2E071042952218294317A53E134771CTDC1N" TargetMode="External"/><Relationship Id="rId22" Type="http://schemas.openxmlformats.org/officeDocument/2006/relationships/hyperlink" Target="http://docs.cntd.ru/document/499067425" TargetMode="External"/><Relationship Id="rId27" Type="http://schemas.openxmlformats.org/officeDocument/2006/relationships/hyperlink" Target="http://lawru.info/dok/2001/12/15/n87964.htm" TargetMode="External"/><Relationship Id="rId30" Type="http://schemas.openxmlformats.org/officeDocument/2006/relationships/hyperlink" Target="http://lawru.info/dok/2007/11/09/n6773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0F7A-98BF-4E7A-AD90-B55C4AC4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82</Pages>
  <Words>31430</Words>
  <Characters>179156</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2017-11-01T09:04:00Z</cp:lastPrinted>
  <dcterms:created xsi:type="dcterms:W3CDTF">2017-10-11T12:44:00Z</dcterms:created>
  <dcterms:modified xsi:type="dcterms:W3CDTF">2018-08-06T13:45:00Z</dcterms:modified>
</cp:coreProperties>
</file>