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42F" w:rsidRPr="00733B6C" w:rsidRDefault="00B91B67" w:rsidP="00E42348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C542AD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развитие </w:t>
      </w:r>
      <w:r w:rsidR="00733B6C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 коммунальной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инфраструктуры  </w:t>
      </w:r>
      <w:bookmarkStart w:id="0" w:name="_GoBack"/>
      <w:bookmarkEnd w:id="0"/>
      <w:r w:rsidR="00D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Усть-Нейского 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D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Макарьевского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D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Костромской области </w:t>
      </w:r>
      <w:r w:rsidR="00C542AD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542AD"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4F9">
        <w:rPr>
          <w:rFonts w:ascii="Times New Roman" w:eastAsia="Times New Roman" w:hAnsi="Times New Roman" w:cs="Times New Roman"/>
          <w:b/>
          <w:sz w:val="28"/>
          <w:szCs w:val="28"/>
        </w:rPr>
        <w:t>за 2021</w:t>
      </w:r>
      <w:r w:rsidR="00D0602A" w:rsidRPr="00733B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Pr="00E42348" w:rsidRDefault="00B91B67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733B6C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коммунальной инфраструктуры  </w:t>
      </w:r>
      <w:r w:rsidR="00F161C5">
        <w:rPr>
          <w:rFonts w:ascii="Times New Roman" w:hAnsi="Times New Roman" w:cs="Times New Roman"/>
          <w:color w:val="000000"/>
          <w:sz w:val="28"/>
          <w:szCs w:val="28"/>
        </w:rPr>
        <w:t>Усть-Нейского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161C5">
        <w:rPr>
          <w:rFonts w:ascii="Times New Roman" w:hAnsi="Times New Roman" w:cs="Times New Roman"/>
          <w:color w:val="000000"/>
          <w:sz w:val="28"/>
          <w:szCs w:val="28"/>
        </w:rPr>
        <w:t>Макарьевского муниципального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F161C5">
        <w:rPr>
          <w:rFonts w:ascii="Times New Roman" w:hAnsi="Times New Roman" w:cs="Times New Roman"/>
          <w:color w:val="000000"/>
          <w:sz w:val="28"/>
          <w:szCs w:val="28"/>
        </w:rPr>
        <w:t>Костромской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733B6C"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="00F161C5">
        <w:rPr>
          <w:rFonts w:ascii="Times New Roman" w:hAnsi="Times New Roman" w:cs="Times New Roman"/>
          <w:sz w:val="28"/>
          <w:szCs w:val="28"/>
        </w:rPr>
        <w:t>Решением Совета депутатов Усть-Нейского 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1C5">
        <w:rPr>
          <w:rFonts w:ascii="Times New Roman" w:hAnsi="Times New Roman" w:cs="Times New Roman"/>
          <w:sz w:val="28"/>
          <w:szCs w:val="28"/>
        </w:rPr>
        <w:t>Макарьевского</w:t>
      </w:r>
      <w:r w:rsidRPr="00E423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61C5">
        <w:rPr>
          <w:rFonts w:ascii="Times New Roman" w:eastAsia="Times New Roman" w:hAnsi="Times New Roman" w:cs="Times New Roman"/>
          <w:sz w:val="28"/>
          <w:szCs w:val="28"/>
        </w:rPr>
        <w:t>Костромской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161C5">
        <w:rPr>
          <w:rFonts w:ascii="Times New Roman" w:eastAsia="Times New Roman" w:hAnsi="Times New Roman" w:cs="Times New Roman"/>
          <w:sz w:val="28"/>
          <w:szCs w:val="28"/>
        </w:rPr>
        <w:t xml:space="preserve">27.12.2013 года </w:t>
      </w:r>
      <w:r w:rsidR="007035E2" w:rsidRPr="00E4234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161C5">
        <w:rPr>
          <w:rFonts w:ascii="Times New Roman" w:eastAsia="Times New Roman" w:hAnsi="Times New Roman" w:cs="Times New Roman"/>
          <w:sz w:val="28"/>
          <w:szCs w:val="28"/>
        </w:rPr>
        <w:t>126.</w:t>
      </w:r>
    </w:p>
    <w:p w:rsidR="00D0602A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Pr="00E42348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AB0FAD" w:rsidRDefault="00AB0FAD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0FAD" w:rsidRDefault="00AB0FAD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надежности жилищно-коммунальных систем жизнеобеспечения населения;</w:t>
      </w:r>
    </w:p>
    <w:p w:rsidR="00AB0FAD" w:rsidRPr="00733B6C" w:rsidRDefault="00AB0FAD" w:rsidP="00AB0F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улучшение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>жилищно- коммунальных услуг населению;</w:t>
      </w:r>
    </w:p>
    <w:p w:rsidR="00AB0FAD" w:rsidRDefault="00AB0FAD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и техническое перевооружение основных фондов коммунального комплекса Усть-Нейского сельского поселения;</w:t>
      </w:r>
    </w:p>
    <w:p w:rsidR="00E42348" w:rsidRDefault="00E42348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776" w:rsidRPr="00E42348" w:rsidRDefault="00733B6C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735776"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B0FAD" w:rsidRPr="00AB0FAD" w:rsidRDefault="00AB0FAD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B0FAD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законодательного и нормативного сопровождения развития систем коммунальной инфраструктуры;</w:t>
      </w:r>
    </w:p>
    <w:p w:rsidR="00AB0FAD" w:rsidRDefault="00AB0FAD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системы отраслевого территориального управления жилищно- коммунального хозяйства;</w:t>
      </w:r>
    </w:p>
    <w:p w:rsidR="00AB0FAD" w:rsidRDefault="00AB0FAD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-развитие предпринимательства и конкуренции в секторе жилищно-коммунального хозяйства;</w:t>
      </w:r>
    </w:p>
    <w:p w:rsidR="00AB0FAD" w:rsidRDefault="00AB0FAD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56B4A">
        <w:rPr>
          <w:rFonts w:ascii="Times New Roman" w:eastAsia="Times New Roman" w:hAnsi="Times New Roman" w:cs="Times New Roman"/>
          <w:bCs/>
          <w:sz w:val="28"/>
          <w:szCs w:val="28"/>
        </w:rPr>
        <w:t>обеспечение условий для снижения издержек;</w:t>
      </w:r>
    </w:p>
    <w:p w:rsidR="00B56B4A" w:rsidRDefault="00B56B4A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качества предоставления жилищно-коммунальных услуг;</w:t>
      </w:r>
    </w:p>
    <w:p w:rsidR="00B56B4A" w:rsidRDefault="00B56B4A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условий для инвестиционной привлекательности жилищно-коммунального хозяйства;</w:t>
      </w:r>
    </w:p>
    <w:p w:rsidR="00B56B4A" w:rsidRDefault="00B56B4A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-подготовка и переподготовка кадров для жилищно-коммунального хозяйства;</w:t>
      </w:r>
    </w:p>
    <w:p w:rsidR="00B56B4A" w:rsidRDefault="00B56B4A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-техническое перевооружение жилищно-коммунального хозяйства на основе энерго- и ресурсосберегающих технологий;</w:t>
      </w:r>
    </w:p>
    <w:p w:rsidR="00B56B4A" w:rsidRDefault="00B56B4A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-государственная поддержка модернизации жилищно-коммунального хозяйства;</w:t>
      </w:r>
    </w:p>
    <w:p w:rsidR="00B56B4A" w:rsidRPr="00AB0FAD" w:rsidRDefault="00B56B4A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 и водоотведения.</w:t>
      </w:r>
    </w:p>
    <w:p w:rsidR="00AB0FAD" w:rsidRPr="00AB0FAD" w:rsidRDefault="00AB0FAD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FAD" w:rsidRDefault="00AB0FAD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FAD" w:rsidRDefault="00AB0FAD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B4A" w:rsidRDefault="00B56B4A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6642" w:rsidRPr="004D1F06" w:rsidRDefault="00C94AFE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="00256642"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 w:rsidR="00B56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2021</w:t>
      </w:r>
      <w:r w:rsidR="00256642"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256642" w:rsidRPr="004D1F06" w:rsidRDefault="00256642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6642" w:rsidRPr="004D1F06" w:rsidRDefault="00256642" w:rsidP="0025664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 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коммунальной инфраструктуры </w:t>
      </w:r>
      <w:r w:rsidR="00B56B4A">
        <w:rPr>
          <w:rFonts w:ascii="Times New Roman" w:hAnsi="Times New Roman" w:cs="Times New Roman"/>
          <w:color w:val="000000"/>
          <w:sz w:val="28"/>
          <w:szCs w:val="28"/>
        </w:rPr>
        <w:t>Усть-Нейского сельс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="00B56B4A">
        <w:rPr>
          <w:rFonts w:ascii="Times New Roman" w:hAnsi="Times New Roman" w:cs="Times New Roman"/>
          <w:color w:val="000000"/>
          <w:sz w:val="28"/>
          <w:szCs w:val="28"/>
        </w:rPr>
        <w:t>Макарьевского муниципального района Костромской области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бюджете </w:t>
      </w:r>
      <w:r w:rsidR="00B56B4A">
        <w:rPr>
          <w:rFonts w:ascii="Times New Roman" w:hAnsi="Times New Roman" w:cs="Times New Roman"/>
          <w:color w:val="000000" w:themeColor="text1"/>
          <w:sz w:val="28"/>
          <w:szCs w:val="28"/>
        </w:rPr>
        <w:t>Усть-Нейского сельского поселения на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не предусматривались.</w:t>
      </w: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42" w:rsidRPr="00A35C4D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</w:t>
      </w:r>
      <w:r w:rsidR="00B56B4A">
        <w:rPr>
          <w:rFonts w:ascii="Times New Roman" w:hAnsi="Times New Roman" w:cs="Times New Roman"/>
          <w:sz w:val="28"/>
          <w:szCs w:val="28"/>
        </w:rPr>
        <w:t>программы за 2021</w:t>
      </w:r>
      <w:r w:rsidRPr="00A35C4D">
        <w:rPr>
          <w:rFonts w:ascii="Times New Roman" w:hAnsi="Times New Roman" w:cs="Times New Roman"/>
          <w:sz w:val="28"/>
          <w:szCs w:val="28"/>
        </w:rPr>
        <w:t xml:space="preserve"> год не достигнуты. </w:t>
      </w:r>
    </w:p>
    <w:p w:rsidR="00256642" w:rsidRPr="00A35C4D" w:rsidRDefault="00256642" w:rsidP="00256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При утверждении и рассмотрении  проекта бюджета на очередной финансовый год необходимо внести изменения в объем бюджетных ассигнований на финансовое обеспечение реализации  данной муниципальной программы.   </w:t>
      </w:r>
    </w:p>
    <w:p w:rsidR="0039372A" w:rsidRPr="004D1F06" w:rsidRDefault="00256642" w:rsidP="003937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sectPr w:rsidR="0039372A" w:rsidRPr="004D1F06" w:rsidSect="00256642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0C" w:rsidRDefault="00DE680C" w:rsidP="005F2D1A">
      <w:pPr>
        <w:spacing w:after="0" w:line="240" w:lineRule="auto"/>
      </w:pPr>
      <w:r>
        <w:separator/>
      </w:r>
    </w:p>
  </w:endnote>
  <w:endnote w:type="continuationSeparator" w:id="0">
    <w:p w:rsidR="00DE680C" w:rsidRDefault="00DE680C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010AE2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661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0C" w:rsidRDefault="00DE680C" w:rsidP="005F2D1A">
      <w:pPr>
        <w:spacing w:after="0" w:line="240" w:lineRule="auto"/>
      </w:pPr>
      <w:r>
        <w:separator/>
      </w:r>
    </w:p>
  </w:footnote>
  <w:footnote w:type="continuationSeparator" w:id="0">
    <w:p w:rsidR="00DE680C" w:rsidRDefault="00DE680C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00FE8"/>
    <w:multiLevelType w:val="hybridMultilevel"/>
    <w:tmpl w:val="48B01298"/>
    <w:lvl w:ilvl="0" w:tplc="A25AE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B67"/>
    <w:rsid w:val="00010AE2"/>
    <w:rsid w:val="00025900"/>
    <w:rsid w:val="00094315"/>
    <w:rsid w:val="000F182F"/>
    <w:rsid w:val="00167A33"/>
    <w:rsid w:val="001F3D2F"/>
    <w:rsid w:val="0021238D"/>
    <w:rsid w:val="002275B4"/>
    <w:rsid w:val="00256642"/>
    <w:rsid w:val="00261587"/>
    <w:rsid w:val="00266BEA"/>
    <w:rsid w:val="002D1F6F"/>
    <w:rsid w:val="0039372A"/>
    <w:rsid w:val="0041599D"/>
    <w:rsid w:val="004417C5"/>
    <w:rsid w:val="0045642F"/>
    <w:rsid w:val="0046282E"/>
    <w:rsid w:val="00465563"/>
    <w:rsid w:val="0046651F"/>
    <w:rsid w:val="00466F4C"/>
    <w:rsid w:val="004904BC"/>
    <w:rsid w:val="004D1F06"/>
    <w:rsid w:val="004F71B1"/>
    <w:rsid w:val="004F743E"/>
    <w:rsid w:val="00500650"/>
    <w:rsid w:val="00521C44"/>
    <w:rsid w:val="00540FFC"/>
    <w:rsid w:val="005B16BD"/>
    <w:rsid w:val="005B4885"/>
    <w:rsid w:val="005F2D1A"/>
    <w:rsid w:val="00631316"/>
    <w:rsid w:val="00635B2A"/>
    <w:rsid w:val="006613B5"/>
    <w:rsid w:val="00670321"/>
    <w:rsid w:val="00673204"/>
    <w:rsid w:val="006A269E"/>
    <w:rsid w:val="006D6735"/>
    <w:rsid w:val="006F5290"/>
    <w:rsid w:val="007035E2"/>
    <w:rsid w:val="0071672C"/>
    <w:rsid w:val="00733B6C"/>
    <w:rsid w:val="00735776"/>
    <w:rsid w:val="00761A7B"/>
    <w:rsid w:val="00791E98"/>
    <w:rsid w:val="007A021B"/>
    <w:rsid w:val="007D76BF"/>
    <w:rsid w:val="007E1B8B"/>
    <w:rsid w:val="007E7649"/>
    <w:rsid w:val="007F4F80"/>
    <w:rsid w:val="00804A40"/>
    <w:rsid w:val="0085029D"/>
    <w:rsid w:val="00924F72"/>
    <w:rsid w:val="0097360B"/>
    <w:rsid w:val="009A6EAF"/>
    <w:rsid w:val="009B1C3E"/>
    <w:rsid w:val="009D1A1B"/>
    <w:rsid w:val="009E04C0"/>
    <w:rsid w:val="009E0B9C"/>
    <w:rsid w:val="009F4737"/>
    <w:rsid w:val="00A52B2A"/>
    <w:rsid w:val="00A53FDC"/>
    <w:rsid w:val="00A670C2"/>
    <w:rsid w:val="00AB0FAD"/>
    <w:rsid w:val="00AB65C0"/>
    <w:rsid w:val="00AF25C2"/>
    <w:rsid w:val="00AF7233"/>
    <w:rsid w:val="00B04563"/>
    <w:rsid w:val="00B303B4"/>
    <w:rsid w:val="00B52C1C"/>
    <w:rsid w:val="00B56B4A"/>
    <w:rsid w:val="00B85D89"/>
    <w:rsid w:val="00B91B67"/>
    <w:rsid w:val="00BA75ED"/>
    <w:rsid w:val="00C03198"/>
    <w:rsid w:val="00C152A9"/>
    <w:rsid w:val="00C432DF"/>
    <w:rsid w:val="00C47A0C"/>
    <w:rsid w:val="00C542AD"/>
    <w:rsid w:val="00C63621"/>
    <w:rsid w:val="00C94AFE"/>
    <w:rsid w:val="00CC0E0C"/>
    <w:rsid w:val="00D0602A"/>
    <w:rsid w:val="00D8164E"/>
    <w:rsid w:val="00DA0002"/>
    <w:rsid w:val="00DC57D3"/>
    <w:rsid w:val="00DD3060"/>
    <w:rsid w:val="00DE14F9"/>
    <w:rsid w:val="00DE680C"/>
    <w:rsid w:val="00E26C57"/>
    <w:rsid w:val="00E42348"/>
    <w:rsid w:val="00E432F8"/>
    <w:rsid w:val="00EC1676"/>
    <w:rsid w:val="00EC4576"/>
    <w:rsid w:val="00ED7035"/>
    <w:rsid w:val="00F02895"/>
    <w:rsid w:val="00F148BB"/>
    <w:rsid w:val="00F16166"/>
    <w:rsid w:val="00F161C5"/>
    <w:rsid w:val="00F458B2"/>
    <w:rsid w:val="00F513DE"/>
    <w:rsid w:val="00F85740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C90F2-6901-418A-B4ED-6DDC1248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E4234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73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B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2019-09-13T08:28:00Z</cp:lastPrinted>
  <dcterms:created xsi:type="dcterms:W3CDTF">2019-09-13T07:46:00Z</dcterms:created>
  <dcterms:modified xsi:type="dcterms:W3CDTF">2022-03-22T08:22:00Z</dcterms:modified>
</cp:coreProperties>
</file>