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EA" w:rsidRPr="00E54766" w:rsidRDefault="00315CEA" w:rsidP="00315CEA">
      <w:pPr>
        <w:rPr>
          <w:rFonts w:ascii="Arial" w:hAnsi="Arial" w:cs="Arial"/>
          <w:sz w:val="24"/>
          <w:szCs w:val="24"/>
        </w:rPr>
      </w:pPr>
    </w:p>
    <w:p w:rsidR="00315CEA" w:rsidRPr="00E54766" w:rsidRDefault="00315CEA" w:rsidP="00315CEA">
      <w:pPr>
        <w:rPr>
          <w:rFonts w:ascii="Arial" w:hAnsi="Arial" w:cs="Arial"/>
          <w:sz w:val="24"/>
          <w:szCs w:val="24"/>
        </w:rPr>
      </w:pPr>
    </w:p>
    <w:p w:rsidR="00315CEA" w:rsidRPr="00CE561D" w:rsidRDefault="00315CEA" w:rsidP="00CE561D">
      <w:pPr>
        <w:jc w:val="center"/>
        <w:rPr>
          <w:rFonts w:ascii="Arial" w:hAnsi="Arial" w:cs="Arial"/>
          <w:sz w:val="24"/>
          <w:szCs w:val="24"/>
        </w:rPr>
      </w:pPr>
      <w:r w:rsidRPr="00CE561D">
        <w:rPr>
          <w:rFonts w:ascii="Arial" w:hAnsi="Arial" w:cs="Arial"/>
          <w:sz w:val="24"/>
          <w:szCs w:val="24"/>
        </w:rPr>
        <w:t>Российская  Федерация</w:t>
      </w:r>
    </w:p>
    <w:p w:rsidR="00315CEA" w:rsidRPr="00CE561D" w:rsidRDefault="00315CEA" w:rsidP="00CE561D">
      <w:pPr>
        <w:jc w:val="center"/>
        <w:rPr>
          <w:rFonts w:ascii="Arial" w:hAnsi="Arial" w:cs="Arial"/>
          <w:sz w:val="24"/>
          <w:szCs w:val="24"/>
        </w:rPr>
      </w:pPr>
      <w:r w:rsidRPr="00CE561D">
        <w:rPr>
          <w:rFonts w:ascii="Arial" w:hAnsi="Arial" w:cs="Arial"/>
          <w:sz w:val="24"/>
          <w:szCs w:val="24"/>
        </w:rPr>
        <w:t>Костромская  область</w:t>
      </w:r>
    </w:p>
    <w:p w:rsidR="00315CEA" w:rsidRPr="00CE561D" w:rsidRDefault="00315CEA" w:rsidP="00CE561D">
      <w:pPr>
        <w:jc w:val="center"/>
        <w:rPr>
          <w:rFonts w:ascii="Arial" w:hAnsi="Arial" w:cs="Arial"/>
          <w:sz w:val="24"/>
          <w:szCs w:val="24"/>
        </w:rPr>
      </w:pPr>
      <w:r w:rsidRPr="00CE561D">
        <w:rPr>
          <w:rFonts w:ascii="Arial" w:hAnsi="Arial" w:cs="Arial"/>
          <w:sz w:val="24"/>
          <w:szCs w:val="24"/>
        </w:rPr>
        <w:t>Администрация   Усть-Нейского сельского  поселения</w:t>
      </w:r>
    </w:p>
    <w:p w:rsidR="00315CEA" w:rsidRPr="00CE561D" w:rsidRDefault="00315CEA" w:rsidP="00CE561D">
      <w:pPr>
        <w:jc w:val="center"/>
        <w:rPr>
          <w:rFonts w:ascii="Arial" w:hAnsi="Arial" w:cs="Arial"/>
          <w:sz w:val="24"/>
          <w:szCs w:val="24"/>
        </w:rPr>
      </w:pPr>
      <w:r w:rsidRPr="00CE561D">
        <w:rPr>
          <w:rFonts w:ascii="Arial" w:hAnsi="Arial" w:cs="Arial"/>
          <w:sz w:val="24"/>
          <w:szCs w:val="24"/>
        </w:rPr>
        <w:t>Макарьевского  муниципального района</w:t>
      </w:r>
    </w:p>
    <w:p w:rsidR="00315CEA" w:rsidRPr="00CE561D" w:rsidRDefault="00315CEA" w:rsidP="00315CEA">
      <w:pPr>
        <w:rPr>
          <w:rFonts w:ascii="Arial" w:hAnsi="Arial" w:cs="Arial"/>
          <w:sz w:val="24"/>
          <w:szCs w:val="24"/>
        </w:rPr>
      </w:pPr>
    </w:p>
    <w:p w:rsidR="00315CEA" w:rsidRPr="00CE561D" w:rsidRDefault="00315CEA" w:rsidP="00315CEA">
      <w:pPr>
        <w:rPr>
          <w:rFonts w:ascii="Arial" w:hAnsi="Arial" w:cs="Arial"/>
          <w:sz w:val="24"/>
          <w:szCs w:val="24"/>
        </w:rPr>
      </w:pPr>
      <w:r w:rsidRPr="00CE561D">
        <w:rPr>
          <w:rFonts w:ascii="Arial" w:hAnsi="Arial" w:cs="Arial"/>
          <w:sz w:val="24"/>
          <w:szCs w:val="24"/>
        </w:rPr>
        <w:t xml:space="preserve">                                                             Постановление                                                                   </w:t>
      </w:r>
    </w:p>
    <w:p w:rsidR="00315CEA" w:rsidRPr="00E54766" w:rsidRDefault="001D730A" w:rsidP="00315CEA">
      <w:pPr>
        <w:pStyle w:val="a9"/>
        <w:framePr w:w="0" w:h="0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 </w:t>
      </w:r>
      <w:r w:rsidR="004347FF">
        <w:rPr>
          <w:rFonts w:cs="Arial"/>
          <w:sz w:val="24"/>
          <w:szCs w:val="24"/>
        </w:rPr>
        <w:t>13</w:t>
      </w:r>
      <w:r w:rsidR="00CE561D">
        <w:rPr>
          <w:rFonts w:cs="Arial"/>
          <w:sz w:val="24"/>
          <w:szCs w:val="24"/>
        </w:rPr>
        <w:t>.02.2019</w:t>
      </w:r>
      <w:r w:rsidR="00315CEA" w:rsidRPr="00E54766">
        <w:rPr>
          <w:rFonts w:cs="Arial"/>
          <w:sz w:val="24"/>
          <w:szCs w:val="24"/>
        </w:rPr>
        <w:t xml:space="preserve"> года      </w:t>
      </w:r>
      <w:r w:rsidR="00CE561D">
        <w:rPr>
          <w:rFonts w:cs="Arial"/>
          <w:sz w:val="24"/>
          <w:szCs w:val="24"/>
        </w:rPr>
        <w:t xml:space="preserve">                           №8</w:t>
      </w:r>
    </w:p>
    <w:p w:rsidR="00315CEA" w:rsidRPr="00E54766" w:rsidRDefault="00315CEA" w:rsidP="00315CEA">
      <w:pPr>
        <w:pStyle w:val="a9"/>
        <w:framePr w:w="0" w:h="0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315CEA" w:rsidRPr="00CE561D" w:rsidRDefault="00315CEA" w:rsidP="00CE561D">
      <w:pPr>
        <w:pStyle w:val="ac"/>
        <w:rPr>
          <w:sz w:val="24"/>
          <w:szCs w:val="24"/>
        </w:rPr>
      </w:pPr>
      <w:r w:rsidRPr="00CE561D">
        <w:rPr>
          <w:sz w:val="24"/>
          <w:szCs w:val="24"/>
        </w:rPr>
        <w:t>Об утверждении отчета об исполнении бюджета</w:t>
      </w:r>
    </w:p>
    <w:p w:rsidR="00315CEA" w:rsidRPr="00CE561D" w:rsidRDefault="00315CEA" w:rsidP="00CE561D">
      <w:pPr>
        <w:pStyle w:val="ac"/>
        <w:rPr>
          <w:sz w:val="24"/>
          <w:szCs w:val="24"/>
        </w:rPr>
      </w:pPr>
      <w:r w:rsidRPr="00CE561D">
        <w:rPr>
          <w:sz w:val="24"/>
          <w:szCs w:val="24"/>
        </w:rPr>
        <w:t xml:space="preserve">Усть-Нейского сельского поселения </w:t>
      </w:r>
    </w:p>
    <w:p w:rsidR="00315CEA" w:rsidRPr="00CE561D" w:rsidRDefault="00315CEA" w:rsidP="00CE561D">
      <w:pPr>
        <w:pStyle w:val="ac"/>
        <w:rPr>
          <w:sz w:val="24"/>
          <w:szCs w:val="24"/>
        </w:rPr>
      </w:pPr>
      <w:r w:rsidRPr="00CE561D">
        <w:rPr>
          <w:sz w:val="24"/>
          <w:szCs w:val="24"/>
        </w:rPr>
        <w:t xml:space="preserve">Макарьевского муниципального района </w:t>
      </w:r>
    </w:p>
    <w:p w:rsidR="00315CEA" w:rsidRPr="00CE561D" w:rsidRDefault="00CE561D" w:rsidP="00CE561D">
      <w:pPr>
        <w:pStyle w:val="ac"/>
        <w:rPr>
          <w:sz w:val="24"/>
          <w:szCs w:val="24"/>
        </w:rPr>
      </w:pPr>
      <w:r w:rsidRPr="00CE561D">
        <w:rPr>
          <w:sz w:val="24"/>
          <w:szCs w:val="24"/>
        </w:rPr>
        <w:t>за 1,2,3  квартал  2018</w:t>
      </w:r>
      <w:r w:rsidR="00315CEA" w:rsidRPr="00CE561D">
        <w:rPr>
          <w:sz w:val="24"/>
          <w:szCs w:val="24"/>
        </w:rPr>
        <w:t xml:space="preserve"> г</w:t>
      </w: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t>В соответствии со статьей 264.2 Бюджетного Кодекса РФ, Уставом Усть-Нейского сельского поселения Макарьевского муниципального района Костромской области, рассмотрев внесенны</w:t>
      </w:r>
      <w:r w:rsidR="00CE561D">
        <w:rPr>
          <w:rFonts w:ascii="Arial" w:hAnsi="Arial" w:cs="Arial"/>
          <w:sz w:val="24"/>
          <w:szCs w:val="24"/>
        </w:rPr>
        <w:t>е</w:t>
      </w:r>
      <w:r w:rsidRPr="00E54766">
        <w:rPr>
          <w:rFonts w:ascii="Arial" w:hAnsi="Arial" w:cs="Arial"/>
          <w:sz w:val="24"/>
          <w:szCs w:val="24"/>
        </w:rPr>
        <w:t xml:space="preserve"> Главой Усть-Нейского сельского поселения Макарьевского муниципального района отчёт об исполнении бюджета Усть-Нейского сельского поселения Макарьев</w:t>
      </w:r>
      <w:r w:rsidR="001D730A">
        <w:rPr>
          <w:rFonts w:ascii="Arial" w:hAnsi="Arial" w:cs="Arial"/>
          <w:sz w:val="24"/>
          <w:szCs w:val="24"/>
        </w:rPr>
        <w:t xml:space="preserve">ского муниципального района за </w:t>
      </w:r>
      <w:r w:rsidR="00CE561D">
        <w:rPr>
          <w:rFonts w:ascii="Arial" w:hAnsi="Arial" w:cs="Arial"/>
          <w:sz w:val="24"/>
          <w:szCs w:val="24"/>
        </w:rPr>
        <w:t>1,2,3   квартал  2019</w:t>
      </w:r>
      <w:r w:rsidRPr="00E54766">
        <w:rPr>
          <w:rFonts w:ascii="Arial" w:hAnsi="Arial" w:cs="Arial"/>
          <w:sz w:val="24"/>
          <w:szCs w:val="24"/>
        </w:rPr>
        <w:t xml:space="preserve"> года:</w:t>
      </w: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t xml:space="preserve">                                      </w:t>
      </w:r>
      <w:r w:rsidR="00DB4EC5">
        <w:rPr>
          <w:rFonts w:ascii="Arial" w:hAnsi="Arial" w:cs="Arial"/>
          <w:sz w:val="24"/>
          <w:szCs w:val="24"/>
        </w:rPr>
        <w:t xml:space="preserve">                        </w:t>
      </w:r>
      <w:r w:rsidRPr="00E54766">
        <w:rPr>
          <w:rFonts w:ascii="Arial" w:hAnsi="Arial" w:cs="Arial"/>
          <w:sz w:val="24"/>
          <w:szCs w:val="24"/>
        </w:rPr>
        <w:t xml:space="preserve"> ПОСТАНОВЛЯЮ: </w:t>
      </w: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</w:p>
    <w:p w:rsidR="00315CEA" w:rsidRPr="00E54766" w:rsidRDefault="00315CEA" w:rsidP="00E54766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t>1.  Утвердить отчет об исполнении бюджета Усть-Нейского сельского поселения Макарьев</w:t>
      </w:r>
      <w:r w:rsidR="001D730A">
        <w:rPr>
          <w:rFonts w:ascii="Arial" w:hAnsi="Arial" w:cs="Arial"/>
          <w:sz w:val="24"/>
          <w:szCs w:val="24"/>
        </w:rPr>
        <w:t xml:space="preserve">ского муниципального района за </w:t>
      </w:r>
      <w:r w:rsidR="004347FF">
        <w:rPr>
          <w:rFonts w:ascii="Arial" w:hAnsi="Arial" w:cs="Arial"/>
          <w:sz w:val="24"/>
          <w:szCs w:val="24"/>
        </w:rPr>
        <w:t>1</w:t>
      </w:r>
      <w:r w:rsidRPr="00E54766">
        <w:rPr>
          <w:rFonts w:ascii="Arial" w:hAnsi="Arial" w:cs="Arial"/>
          <w:sz w:val="24"/>
          <w:szCs w:val="24"/>
        </w:rPr>
        <w:t xml:space="preserve"> квартал  </w:t>
      </w:r>
      <w:r w:rsidR="004347FF">
        <w:rPr>
          <w:rFonts w:ascii="Arial" w:hAnsi="Arial" w:cs="Arial"/>
          <w:sz w:val="24"/>
          <w:szCs w:val="24"/>
        </w:rPr>
        <w:t>2018</w:t>
      </w:r>
      <w:r w:rsidRPr="00E54766">
        <w:rPr>
          <w:rFonts w:ascii="Arial" w:hAnsi="Arial" w:cs="Arial"/>
          <w:sz w:val="24"/>
          <w:szCs w:val="24"/>
        </w:rPr>
        <w:t xml:space="preserve">  год</w:t>
      </w:r>
      <w:r w:rsidR="004347FF">
        <w:rPr>
          <w:rFonts w:ascii="Arial" w:hAnsi="Arial" w:cs="Arial"/>
          <w:sz w:val="24"/>
          <w:szCs w:val="24"/>
        </w:rPr>
        <w:t>а</w:t>
      </w:r>
      <w:r w:rsidRPr="00E54766">
        <w:rPr>
          <w:rFonts w:ascii="Arial" w:hAnsi="Arial" w:cs="Arial"/>
          <w:sz w:val="24"/>
          <w:szCs w:val="24"/>
        </w:rPr>
        <w:t xml:space="preserve"> по расходам в сумме </w:t>
      </w:r>
      <w:r w:rsidR="001D730A">
        <w:rPr>
          <w:rFonts w:ascii="Arial" w:hAnsi="Arial" w:cs="Arial"/>
          <w:color w:val="000000"/>
          <w:sz w:val="24"/>
          <w:szCs w:val="24"/>
        </w:rPr>
        <w:t xml:space="preserve">  </w:t>
      </w:r>
      <w:r w:rsidR="00F916F4">
        <w:rPr>
          <w:rFonts w:ascii="Arial" w:hAnsi="Arial" w:cs="Arial"/>
          <w:color w:val="000000"/>
          <w:sz w:val="24"/>
          <w:szCs w:val="24"/>
        </w:rPr>
        <w:t>1042378</w:t>
      </w:r>
      <w:r w:rsidR="001D730A">
        <w:rPr>
          <w:rFonts w:ascii="Arial" w:hAnsi="Arial" w:cs="Arial"/>
          <w:color w:val="000000"/>
          <w:sz w:val="24"/>
          <w:szCs w:val="24"/>
        </w:rPr>
        <w:t xml:space="preserve"> рубля  </w:t>
      </w:r>
      <w:r w:rsidR="00F916F4">
        <w:rPr>
          <w:rFonts w:ascii="Arial" w:hAnsi="Arial" w:cs="Arial"/>
          <w:color w:val="000000"/>
          <w:sz w:val="24"/>
          <w:szCs w:val="24"/>
        </w:rPr>
        <w:t>76</w:t>
      </w:r>
      <w:r w:rsidR="001D730A">
        <w:rPr>
          <w:rFonts w:ascii="Arial" w:hAnsi="Arial" w:cs="Arial"/>
          <w:color w:val="000000"/>
          <w:sz w:val="24"/>
          <w:szCs w:val="24"/>
        </w:rPr>
        <w:t xml:space="preserve">  копе</w:t>
      </w:r>
      <w:r w:rsidR="00F916F4">
        <w:rPr>
          <w:rFonts w:ascii="Arial" w:hAnsi="Arial" w:cs="Arial"/>
          <w:color w:val="000000"/>
          <w:sz w:val="24"/>
          <w:szCs w:val="24"/>
        </w:rPr>
        <w:t>ек</w:t>
      </w:r>
      <w:r w:rsidR="001D730A">
        <w:rPr>
          <w:rFonts w:ascii="Arial" w:hAnsi="Arial" w:cs="Arial"/>
          <w:color w:val="000000"/>
          <w:sz w:val="24"/>
          <w:szCs w:val="24"/>
        </w:rPr>
        <w:t xml:space="preserve"> , </w:t>
      </w:r>
      <w:r w:rsidRPr="00E54766">
        <w:rPr>
          <w:rFonts w:ascii="Arial" w:hAnsi="Arial" w:cs="Arial"/>
          <w:sz w:val="24"/>
          <w:szCs w:val="24"/>
        </w:rPr>
        <w:t>по доходам в су</w:t>
      </w:r>
      <w:r w:rsidR="001D730A">
        <w:rPr>
          <w:rFonts w:ascii="Arial" w:hAnsi="Arial" w:cs="Arial"/>
          <w:sz w:val="24"/>
          <w:szCs w:val="24"/>
        </w:rPr>
        <w:t xml:space="preserve">мме    </w:t>
      </w:r>
      <w:r w:rsidR="00F916F4">
        <w:rPr>
          <w:rFonts w:ascii="Arial" w:hAnsi="Arial" w:cs="Arial"/>
          <w:sz w:val="24"/>
          <w:szCs w:val="24"/>
        </w:rPr>
        <w:t>983808</w:t>
      </w:r>
      <w:r w:rsidR="001D730A">
        <w:rPr>
          <w:rFonts w:ascii="Arial" w:hAnsi="Arial" w:cs="Arial"/>
          <w:sz w:val="24"/>
          <w:szCs w:val="24"/>
        </w:rPr>
        <w:t xml:space="preserve">  рубл</w:t>
      </w:r>
      <w:r w:rsidR="00F916F4">
        <w:rPr>
          <w:rFonts w:ascii="Arial" w:hAnsi="Arial" w:cs="Arial"/>
          <w:sz w:val="24"/>
          <w:szCs w:val="24"/>
        </w:rPr>
        <w:t>ей  05</w:t>
      </w:r>
      <w:r w:rsidR="001D730A">
        <w:rPr>
          <w:rFonts w:ascii="Arial" w:hAnsi="Arial" w:cs="Arial"/>
          <w:sz w:val="24"/>
          <w:szCs w:val="24"/>
        </w:rPr>
        <w:t xml:space="preserve">  копеек </w:t>
      </w:r>
      <w:r w:rsidRPr="00E54766">
        <w:rPr>
          <w:rFonts w:ascii="Arial" w:hAnsi="Arial" w:cs="Arial"/>
          <w:sz w:val="24"/>
          <w:szCs w:val="24"/>
        </w:rPr>
        <w:t xml:space="preserve"> , со следующими показателями:</w:t>
      </w: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t xml:space="preserve">    1.1 доходов бюджета Усть-Нейского сельского поселения Макарьевс</w:t>
      </w:r>
      <w:r w:rsidR="00F916F4">
        <w:rPr>
          <w:rFonts w:ascii="Arial" w:hAnsi="Arial" w:cs="Arial"/>
          <w:sz w:val="24"/>
          <w:szCs w:val="24"/>
        </w:rPr>
        <w:t>кого муниципального района за  1 квартал 2018</w:t>
      </w:r>
      <w:r w:rsidRPr="00E54766">
        <w:rPr>
          <w:rFonts w:ascii="Arial" w:hAnsi="Arial" w:cs="Arial"/>
          <w:sz w:val="24"/>
          <w:szCs w:val="24"/>
        </w:rPr>
        <w:t xml:space="preserve"> года по кодам классификации доходов бюджетов согласно п</w:t>
      </w:r>
      <w:r w:rsidR="00F916F4">
        <w:rPr>
          <w:rFonts w:ascii="Arial" w:hAnsi="Arial" w:cs="Arial"/>
          <w:sz w:val="24"/>
          <w:szCs w:val="24"/>
        </w:rPr>
        <w:t>ри</w:t>
      </w:r>
      <w:r w:rsidRPr="00E54766">
        <w:rPr>
          <w:rFonts w:ascii="Arial" w:hAnsi="Arial" w:cs="Arial"/>
          <w:sz w:val="24"/>
          <w:szCs w:val="24"/>
        </w:rPr>
        <w:t>ложения  №1 к настоящему решению;</w:t>
      </w: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t xml:space="preserve">    1.2 расходов бюджета Усть-Нейского сельского поселения Макарьевского муниципального района по разделам, подразделам классификации расходов </w:t>
      </w:r>
      <w:r w:rsidR="00F916F4">
        <w:rPr>
          <w:rFonts w:ascii="Arial" w:hAnsi="Arial" w:cs="Arial"/>
          <w:sz w:val="24"/>
          <w:szCs w:val="24"/>
        </w:rPr>
        <w:t>бюджета РФ за 1 квартал 2018</w:t>
      </w:r>
      <w:r w:rsidRPr="00E54766">
        <w:rPr>
          <w:rFonts w:ascii="Arial" w:hAnsi="Arial" w:cs="Arial"/>
          <w:sz w:val="24"/>
          <w:szCs w:val="24"/>
        </w:rPr>
        <w:t xml:space="preserve"> года согласно прил</w:t>
      </w:r>
      <w:r w:rsidR="00E54766">
        <w:rPr>
          <w:rFonts w:ascii="Arial" w:hAnsi="Arial" w:cs="Arial"/>
          <w:sz w:val="24"/>
          <w:szCs w:val="24"/>
        </w:rPr>
        <w:t>ожения  №2 к настоящему решению</w:t>
      </w:r>
    </w:p>
    <w:p w:rsidR="004347FF" w:rsidRPr="00E54766" w:rsidRDefault="004347FF" w:rsidP="00434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54766">
        <w:rPr>
          <w:rFonts w:ascii="Arial" w:hAnsi="Arial" w:cs="Arial"/>
          <w:sz w:val="24"/>
          <w:szCs w:val="24"/>
        </w:rPr>
        <w:t>.  Утвердить отчет об исполнении бюджета Усть-Нейского сельского поселения Макарьев</w:t>
      </w:r>
      <w:r>
        <w:rPr>
          <w:rFonts w:ascii="Arial" w:hAnsi="Arial" w:cs="Arial"/>
          <w:sz w:val="24"/>
          <w:szCs w:val="24"/>
        </w:rPr>
        <w:t>ского муниципального района за 1</w:t>
      </w:r>
      <w:r w:rsidRPr="00E54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полугодие</w:t>
      </w:r>
      <w:r w:rsidRPr="00E547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2018</w:t>
      </w:r>
      <w:r w:rsidRPr="00E54766">
        <w:rPr>
          <w:rFonts w:ascii="Arial" w:hAnsi="Arial" w:cs="Arial"/>
          <w:sz w:val="24"/>
          <w:szCs w:val="24"/>
        </w:rPr>
        <w:t xml:space="preserve">  год</w:t>
      </w:r>
      <w:r>
        <w:rPr>
          <w:rFonts w:ascii="Arial" w:hAnsi="Arial" w:cs="Arial"/>
          <w:sz w:val="24"/>
          <w:szCs w:val="24"/>
        </w:rPr>
        <w:t>а</w:t>
      </w:r>
      <w:r w:rsidRPr="00E54766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F916F4">
        <w:rPr>
          <w:rFonts w:ascii="Arial" w:hAnsi="Arial" w:cs="Arial"/>
          <w:color w:val="000000"/>
          <w:sz w:val="24"/>
          <w:szCs w:val="24"/>
        </w:rPr>
        <w:t>2126669</w:t>
      </w:r>
      <w:r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F916F4">
        <w:rPr>
          <w:rFonts w:ascii="Arial" w:hAnsi="Arial" w:cs="Arial"/>
          <w:color w:val="000000"/>
          <w:sz w:val="24"/>
          <w:szCs w:val="24"/>
        </w:rPr>
        <w:t>ей  78</w:t>
      </w:r>
      <w:r>
        <w:rPr>
          <w:rFonts w:ascii="Arial" w:hAnsi="Arial" w:cs="Arial"/>
          <w:color w:val="000000"/>
          <w:sz w:val="24"/>
          <w:szCs w:val="24"/>
        </w:rPr>
        <w:t xml:space="preserve">  копе</w:t>
      </w:r>
      <w:r w:rsidR="00F916F4">
        <w:rPr>
          <w:rFonts w:ascii="Arial" w:hAnsi="Arial" w:cs="Arial"/>
          <w:color w:val="000000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 xml:space="preserve"> , </w:t>
      </w:r>
      <w:r w:rsidRPr="00E54766">
        <w:rPr>
          <w:rFonts w:ascii="Arial" w:hAnsi="Arial" w:cs="Arial"/>
          <w:sz w:val="24"/>
          <w:szCs w:val="24"/>
        </w:rPr>
        <w:t>по доходам в су</w:t>
      </w:r>
      <w:r>
        <w:rPr>
          <w:rFonts w:ascii="Arial" w:hAnsi="Arial" w:cs="Arial"/>
          <w:sz w:val="24"/>
          <w:szCs w:val="24"/>
        </w:rPr>
        <w:t xml:space="preserve">мме    </w:t>
      </w:r>
      <w:r w:rsidR="00F916F4">
        <w:rPr>
          <w:rFonts w:ascii="Arial" w:hAnsi="Arial" w:cs="Arial"/>
          <w:sz w:val="24"/>
          <w:szCs w:val="24"/>
        </w:rPr>
        <w:t>2043972</w:t>
      </w:r>
      <w:r>
        <w:rPr>
          <w:rFonts w:ascii="Arial" w:hAnsi="Arial" w:cs="Arial"/>
          <w:sz w:val="24"/>
          <w:szCs w:val="24"/>
        </w:rPr>
        <w:t xml:space="preserve">  рубл</w:t>
      </w:r>
      <w:r w:rsidR="00F916F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</w:t>
      </w:r>
      <w:r w:rsidR="00F916F4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 копеек </w:t>
      </w:r>
      <w:r w:rsidRPr="00E54766">
        <w:rPr>
          <w:rFonts w:ascii="Arial" w:hAnsi="Arial" w:cs="Arial"/>
          <w:sz w:val="24"/>
          <w:szCs w:val="24"/>
        </w:rPr>
        <w:t xml:space="preserve"> , со следующими показателями:</w:t>
      </w:r>
    </w:p>
    <w:p w:rsidR="004347FF" w:rsidRPr="00E54766" w:rsidRDefault="004347FF" w:rsidP="00434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54766">
        <w:rPr>
          <w:rFonts w:ascii="Arial" w:hAnsi="Arial" w:cs="Arial"/>
          <w:sz w:val="24"/>
          <w:szCs w:val="24"/>
        </w:rPr>
        <w:t>.1 доходов бюджета Усть-Нейского сельского поселения Макарьевс</w:t>
      </w:r>
      <w:r>
        <w:rPr>
          <w:rFonts w:ascii="Arial" w:hAnsi="Arial" w:cs="Arial"/>
          <w:sz w:val="24"/>
          <w:szCs w:val="24"/>
        </w:rPr>
        <w:t xml:space="preserve">кого муниципального района за  </w:t>
      </w:r>
      <w:r w:rsidR="00F916F4">
        <w:rPr>
          <w:rFonts w:ascii="Arial" w:hAnsi="Arial" w:cs="Arial"/>
          <w:sz w:val="24"/>
          <w:szCs w:val="24"/>
        </w:rPr>
        <w:t>1 полугодие 2018</w:t>
      </w:r>
      <w:r w:rsidRPr="00E54766">
        <w:rPr>
          <w:rFonts w:ascii="Arial" w:hAnsi="Arial" w:cs="Arial"/>
          <w:sz w:val="24"/>
          <w:szCs w:val="24"/>
        </w:rPr>
        <w:t xml:space="preserve"> года по кодам классификации доходов </w:t>
      </w:r>
      <w:r w:rsidR="00F916F4">
        <w:rPr>
          <w:rFonts w:ascii="Arial" w:hAnsi="Arial" w:cs="Arial"/>
          <w:sz w:val="24"/>
          <w:szCs w:val="24"/>
        </w:rPr>
        <w:t>бюджетов согласно приложения  №3</w:t>
      </w:r>
      <w:r w:rsidRPr="00E5476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347FF" w:rsidRPr="00E54766" w:rsidRDefault="004347FF" w:rsidP="004347FF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4347FF" w:rsidRPr="00E54766" w:rsidRDefault="004347FF" w:rsidP="00434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Pr="00E54766">
        <w:rPr>
          <w:rFonts w:ascii="Arial" w:hAnsi="Arial" w:cs="Arial"/>
          <w:sz w:val="24"/>
          <w:szCs w:val="24"/>
        </w:rPr>
        <w:t xml:space="preserve">.2 расходов бюджета Усть-Нейского сельского поселения Макарьевского муниципального района по разделам, подразделам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РФ за </w:t>
      </w:r>
      <w:r w:rsidR="00F916F4">
        <w:rPr>
          <w:rFonts w:ascii="Arial" w:hAnsi="Arial" w:cs="Arial"/>
          <w:sz w:val="24"/>
          <w:szCs w:val="24"/>
        </w:rPr>
        <w:t>1 полугодие 2018</w:t>
      </w:r>
      <w:r w:rsidRPr="00E54766">
        <w:rPr>
          <w:rFonts w:ascii="Arial" w:hAnsi="Arial" w:cs="Arial"/>
          <w:sz w:val="24"/>
          <w:szCs w:val="24"/>
        </w:rPr>
        <w:t xml:space="preserve"> года согласно прил</w:t>
      </w:r>
      <w:r w:rsidR="00F916F4">
        <w:rPr>
          <w:rFonts w:ascii="Arial" w:hAnsi="Arial" w:cs="Arial"/>
          <w:sz w:val="24"/>
          <w:szCs w:val="24"/>
        </w:rPr>
        <w:t>ожения  №4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4347FF" w:rsidRPr="00E54766" w:rsidRDefault="004347FF" w:rsidP="00434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4766">
        <w:rPr>
          <w:rFonts w:ascii="Arial" w:hAnsi="Arial" w:cs="Arial"/>
          <w:sz w:val="24"/>
          <w:szCs w:val="24"/>
        </w:rPr>
        <w:t>.  Утвердить отчет об исполнении бюджета Усть-Нейского сельского поселения Макарьев</w:t>
      </w:r>
      <w:r>
        <w:rPr>
          <w:rFonts w:ascii="Arial" w:hAnsi="Arial" w:cs="Arial"/>
          <w:sz w:val="24"/>
          <w:szCs w:val="24"/>
        </w:rPr>
        <w:t>ского муниципального района за 9</w:t>
      </w:r>
      <w:r w:rsidRPr="00E54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месяцев</w:t>
      </w:r>
      <w:r w:rsidRPr="00E547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2018</w:t>
      </w:r>
      <w:r w:rsidRPr="00E54766">
        <w:rPr>
          <w:rFonts w:ascii="Arial" w:hAnsi="Arial" w:cs="Arial"/>
          <w:sz w:val="24"/>
          <w:szCs w:val="24"/>
        </w:rPr>
        <w:t xml:space="preserve">  год</w:t>
      </w:r>
      <w:r>
        <w:rPr>
          <w:rFonts w:ascii="Arial" w:hAnsi="Arial" w:cs="Arial"/>
          <w:sz w:val="24"/>
          <w:szCs w:val="24"/>
        </w:rPr>
        <w:t>а</w:t>
      </w:r>
      <w:r w:rsidRPr="00E54766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F916F4">
        <w:rPr>
          <w:rFonts w:ascii="Arial" w:hAnsi="Arial" w:cs="Arial"/>
          <w:color w:val="000000"/>
          <w:sz w:val="24"/>
          <w:szCs w:val="24"/>
        </w:rPr>
        <w:t>3340814</w:t>
      </w:r>
      <w:r>
        <w:rPr>
          <w:rFonts w:ascii="Arial" w:hAnsi="Arial" w:cs="Arial"/>
          <w:color w:val="000000"/>
          <w:sz w:val="24"/>
          <w:szCs w:val="24"/>
        </w:rPr>
        <w:t xml:space="preserve"> рубл</w:t>
      </w:r>
      <w:r w:rsidR="00F916F4">
        <w:rPr>
          <w:rFonts w:ascii="Arial" w:hAnsi="Arial" w:cs="Arial"/>
          <w:color w:val="000000"/>
          <w:sz w:val="24"/>
          <w:szCs w:val="24"/>
        </w:rPr>
        <w:t>ей  61</w:t>
      </w:r>
      <w:r>
        <w:rPr>
          <w:rFonts w:ascii="Arial" w:hAnsi="Arial" w:cs="Arial"/>
          <w:color w:val="000000"/>
          <w:sz w:val="24"/>
          <w:szCs w:val="24"/>
        </w:rPr>
        <w:t xml:space="preserve">  копейк</w:t>
      </w:r>
      <w:r w:rsidR="00F916F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, </w:t>
      </w:r>
      <w:r w:rsidRPr="00E54766">
        <w:rPr>
          <w:rFonts w:ascii="Arial" w:hAnsi="Arial" w:cs="Arial"/>
          <w:sz w:val="24"/>
          <w:szCs w:val="24"/>
        </w:rPr>
        <w:t>по доходам в су</w:t>
      </w:r>
      <w:r>
        <w:rPr>
          <w:rFonts w:ascii="Arial" w:hAnsi="Arial" w:cs="Arial"/>
          <w:sz w:val="24"/>
          <w:szCs w:val="24"/>
        </w:rPr>
        <w:t xml:space="preserve">мме    </w:t>
      </w:r>
      <w:r w:rsidR="00F916F4">
        <w:rPr>
          <w:rFonts w:ascii="Arial" w:hAnsi="Arial" w:cs="Arial"/>
          <w:sz w:val="24"/>
          <w:szCs w:val="24"/>
        </w:rPr>
        <w:t>3329348</w:t>
      </w:r>
      <w:r>
        <w:rPr>
          <w:rFonts w:ascii="Arial" w:hAnsi="Arial" w:cs="Arial"/>
          <w:sz w:val="24"/>
          <w:szCs w:val="24"/>
        </w:rPr>
        <w:t xml:space="preserve">  рубл</w:t>
      </w:r>
      <w:r w:rsidR="00F916F4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 </w:t>
      </w:r>
      <w:r w:rsidR="00F916F4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 копе</w:t>
      </w:r>
      <w:r w:rsidR="00F916F4">
        <w:rPr>
          <w:rFonts w:ascii="Arial" w:hAnsi="Arial" w:cs="Arial"/>
          <w:sz w:val="24"/>
          <w:szCs w:val="24"/>
        </w:rPr>
        <w:t>йки</w:t>
      </w:r>
      <w:r>
        <w:rPr>
          <w:rFonts w:ascii="Arial" w:hAnsi="Arial" w:cs="Arial"/>
          <w:sz w:val="24"/>
          <w:szCs w:val="24"/>
        </w:rPr>
        <w:t xml:space="preserve"> </w:t>
      </w:r>
      <w:r w:rsidRPr="00E54766">
        <w:rPr>
          <w:rFonts w:ascii="Arial" w:hAnsi="Arial" w:cs="Arial"/>
          <w:sz w:val="24"/>
          <w:szCs w:val="24"/>
        </w:rPr>
        <w:t xml:space="preserve"> , со следующими показателями:</w:t>
      </w:r>
    </w:p>
    <w:p w:rsidR="004347FF" w:rsidRDefault="004347FF" w:rsidP="00434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4766">
        <w:rPr>
          <w:rFonts w:ascii="Arial" w:hAnsi="Arial" w:cs="Arial"/>
          <w:sz w:val="24"/>
          <w:szCs w:val="24"/>
        </w:rPr>
        <w:t>.1 доходов бюджета Усть-Нейского сельского поселения Макарьевс</w:t>
      </w:r>
      <w:r>
        <w:rPr>
          <w:rFonts w:ascii="Arial" w:hAnsi="Arial" w:cs="Arial"/>
          <w:sz w:val="24"/>
          <w:szCs w:val="24"/>
        </w:rPr>
        <w:t xml:space="preserve">кого муниципального района за  </w:t>
      </w:r>
      <w:r w:rsidR="00F916F4">
        <w:rPr>
          <w:rFonts w:ascii="Arial" w:hAnsi="Arial" w:cs="Arial"/>
          <w:sz w:val="24"/>
          <w:szCs w:val="24"/>
        </w:rPr>
        <w:t>9 месяцев 2018</w:t>
      </w:r>
      <w:r w:rsidRPr="00E54766">
        <w:rPr>
          <w:rFonts w:ascii="Arial" w:hAnsi="Arial" w:cs="Arial"/>
          <w:sz w:val="24"/>
          <w:szCs w:val="24"/>
        </w:rPr>
        <w:t xml:space="preserve"> года по кодам классификации доходов </w:t>
      </w:r>
      <w:r w:rsidR="00F916F4">
        <w:rPr>
          <w:rFonts w:ascii="Arial" w:hAnsi="Arial" w:cs="Arial"/>
          <w:sz w:val="24"/>
          <w:szCs w:val="24"/>
        </w:rPr>
        <w:t>бюджетов согласно приложения  №5</w:t>
      </w:r>
      <w:r w:rsidRPr="00E5476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347FF" w:rsidRPr="00E54766" w:rsidRDefault="004347FF" w:rsidP="00434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E54766">
        <w:rPr>
          <w:rFonts w:ascii="Arial" w:hAnsi="Arial" w:cs="Arial"/>
          <w:sz w:val="24"/>
          <w:szCs w:val="24"/>
        </w:rPr>
        <w:t xml:space="preserve">.2 расходов бюджета Усть-Нейского сельского поселения Макарьевского муниципального района по разделам, подразделам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РФ за </w:t>
      </w:r>
      <w:r w:rsidR="00F916F4">
        <w:rPr>
          <w:rFonts w:ascii="Arial" w:hAnsi="Arial" w:cs="Arial"/>
          <w:sz w:val="24"/>
          <w:szCs w:val="24"/>
        </w:rPr>
        <w:t>9 месяцев</w:t>
      </w:r>
      <w:r w:rsidRPr="00E54766">
        <w:rPr>
          <w:rFonts w:ascii="Arial" w:hAnsi="Arial" w:cs="Arial"/>
          <w:sz w:val="24"/>
          <w:szCs w:val="24"/>
        </w:rPr>
        <w:t xml:space="preserve"> 201</w:t>
      </w:r>
      <w:r w:rsidR="00F916F4">
        <w:rPr>
          <w:rFonts w:ascii="Arial" w:hAnsi="Arial" w:cs="Arial"/>
          <w:sz w:val="24"/>
          <w:szCs w:val="24"/>
        </w:rPr>
        <w:t>8</w:t>
      </w:r>
      <w:r w:rsidRPr="00E54766">
        <w:rPr>
          <w:rFonts w:ascii="Arial" w:hAnsi="Arial" w:cs="Arial"/>
          <w:sz w:val="24"/>
          <w:szCs w:val="24"/>
        </w:rPr>
        <w:t xml:space="preserve"> года согласно прил</w:t>
      </w:r>
      <w:r w:rsidR="00F916F4">
        <w:rPr>
          <w:rFonts w:ascii="Arial" w:hAnsi="Arial" w:cs="Arial"/>
          <w:sz w:val="24"/>
          <w:szCs w:val="24"/>
        </w:rPr>
        <w:t>ожения  №6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F916F4">
        <w:rPr>
          <w:rFonts w:ascii="Arial" w:hAnsi="Arial" w:cs="Arial"/>
          <w:sz w:val="24"/>
          <w:szCs w:val="24"/>
        </w:rPr>
        <w:t>.</w:t>
      </w:r>
    </w:p>
    <w:p w:rsidR="00315CEA" w:rsidRPr="00E54766" w:rsidRDefault="00205A3E" w:rsidP="00315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15CEA" w:rsidRPr="00E54766">
        <w:rPr>
          <w:rFonts w:ascii="Arial" w:hAnsi="Arial" w:cs="Arial"/>
          <w:sz w:val="24"/>
          <w:szCs w:val="24"/>
        </w:rPr>
        <w:t xml:space="preserve">  Настоящее  постановление   подлежит официальному опубликованию в  информационном   бюллетене   «Усть-Нейский  вестник» вступает в силу с момента опубликования .</w:t>
      </w:r>
    </w:p>
    <w:p w:rsidR="00315CEA" w:rsidRPr="00E54766" w:rsidRDefault="00315CEA" w:rsidP="00315CEA">
      <w:pPr>
        <w:jc w:val="both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t xml:space="preserve">  </w:t>
      </w:r>
    </w:p>
    <w:p w:rsidR="00205A3E" w:rsidRDefault="00205A3E" w:rsidP="00205A3E">
      <w:pPr>
        <w:pStyle w:val="ac"/>
      </w:pPr>
      <w:r>
        <w:t>Исплняющий полномочия главы</w:t>
      </w:r>
    </w:p>
    <w:p w:rsidR="00315CEA" w:rsidRPr="00E54766" w:rsidRDefault="00205A3E" w:rsidP="00205A3E">
      <w:pPr>
        <w:pStyle w:val="ac"/>
      </w:pPr>
      <w:r>
        <w:t>У</w:t>
      </w:r>
      <w:r w:rsidR="00315CEA" w:rsidRPr="00E54766">
        <w:t xml:space="preserve">сть-Нейского сельского поселения                                                            </w:t>
      </w:r>
    </w:p>
    <w:p w:rsidR="00315CEA" w:rsidRPr="00E54766" w:rsidRDefault="00315CEA" w:rsidP="00205A3E">
      <w:pPr>
        <w:pStyle w:val="ac"/>
      </w:pPr>
      <w:r w:rsidRPr="00E54766">
        <w:t xml:space="preserve">Макарьевского муниципального района          </w:t>
      </w:r>
    </w:p>
    <w:p w:rsidR="00315CEA" w:rsidRPr="00E54766" w:rsidRDefault="00315CEA" w:rsidP="00205A3E">
      <w:pPr>
        <w:pStyle w:val="ac"/>
        <w:sectPr w:rsidR="00315CEA" w:rsidRPr="00E54766" w:rsidSect="00E4232F">
          <w:pgSz w:w="11906" w:h="16838"/>
          <w:pgMar w:top="284" w:right="424" w:bottom="1134" w:left="851" w:header="709" w:footer="709" w:gutter="0"/>
          <w:cols w:space="720"/>
        </w:sectPr>
      </w:pPr>
      <w:r w:rsidRPr="00E54766">
        <w:t xml:space="preserve">Костромской области:                                        </w:t>
      </w:r>
      <w:r w:rsidR="00205A3E">
        <w:t xml:space="preserve">                                                       В.А Круглов         </w:t>
      </w:r>
      <w:r w:rsidRPr="00E54766">
        <w:t xml:space="preserve">                     </w:t>
      </w:r>
    </w:p>
    <w:p w:rsidR="001D730A" w:rsidRDefault="00315CEA" w:rsidP="00883129">
      <w:pPr>
        <w:tabs>
          <w:tab w:val="left" w:pos="5145"/>
          <w:tab w:val="right" w:pos="14570"/>
        </w:tabs>
        <w:jc w:val="right"/>
        <w:rPr>
          <w:rFonts w:ascii="Arial" w:hAnsi="Arial" w:cs="Arial"/>
          <w:sz w:val="24"/>
          <w:szCs w:val="24"/>
        </w:rPr>
      </w:pPr>
      <w:r w:rsidRPr="00E54766">
        <w:rPr>
          <w:rFonts w:ascii="Arial" w:hAnsi="Arial" w:cs="Arial"/>
          <w:sz w:val="24"/>
          <w:szCs w:val="24"/>
        </w:rPr>
        <w:lastRenderedPageBreak/>
        <w:tab/>
      </w:r>
      <w:r w:rsidR="00883129">
        <w:rPr>
          <w:rFonts w:ascii="Arial" w:hAnsi="Arial" w:cs="Arial"/>
          <w:sz w:val="24"/>
          <w:szCs w:val="24"/>
        </w:rPr>
        <w:t>Приложение №1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222"/>
        <w:gridCol w:w="13626"/>
        <w:gridCol w:w="222"/>
        <w:gridCol w:w="222"/>
      </w:tblGrid>
      <w:tr w:rsidR="00205A3E" w:rsidRPr="00CA2737" w:rsidTr="00205A3E">
        <w:trPr>
          <w:trHeight w:val="675"/>
        </w:trPr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3E" w:rsidRPr="00CA2737" w:rsidTr="00205A3E">
        <w:trPr>
          <w:trHeight w:val="450"/>
        </w:trPr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426C27" w:rsidRPr="00426C27" w:rsidRDefault="00426C27" w:rsidP="00426C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6C27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Объем поступлений доходов бюджета Усть-Нейского поселения</w:t>
            </w:r>
          </w:p>
          <w:p w:rsidR="00426C27" w:rsidRPr="00426C27" w:rsidRDefault="00426C27" w:rsidP="00426C2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6C27">
              <w:rPr>
                <w:rFonts w:ascii="Arial" w:eastAsia="Calibri" w:hAnsi="Arial" w:cs="Arial"/>
                <w:sz w:val="16"/>
                <w:szCs w:val="16"/>
              </w:rPr>
              <w:t>За 1 квартал 2018 года</w:t>
            </w:r>
          </w:p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7438"/>
              <w:gridCol w:w="707"/>
              <w:gridCol w:w="2115"/>
              <w:gridCol w:w="1324"/>
              <w:gridCol w:w="1376"/>
            </w:tblGrid>
            <w:tr w:rsidR="00426C27" w:rsidRPr="00426C27" w:rsidTr="00426C27">
              <w:trPr>
                <w:trHeight w:val="792"/>
              </w:trPr>
              <w:tc>
                <w:tcPr>
                  <w:tcW w:w="7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бюджета - ВСЕГО: </w:t>
                  </w: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4 453 606,00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983 808,05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2 376 000,00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479 275,54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136 480,53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136 480,53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136 059,92</w:t>
                  </w:r>
                </w:p>
              </w:tc>
            </w:tr>
            <w:tr w:rsidR="00426C27" w:rsidRPr="00426C27" w:rsidTr="00426C27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131 735,61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820,67</w:t>
                  </w:r>
                </w:p>
              </w:tc>
            </w:tr>
            <w:tr w:rsidR="00426C27" w:rsidRPr="00426C27" w:rsidTr="00426C27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3 503,64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420,61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270,60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0,01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172 626,78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172 626,78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71 119,40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479,42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115 847,36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000 10302260010000110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-14 819,40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-6 914,55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3 719,95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3 719,95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3 719,95</w:t>
                  </w:r>
                </w:p>
              </w:tc>
            </w:tr>
            <w:tr w:rsidR="00426C27" w:rsidRPr="00426C27" w:rsidTr="00426C27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3 684,30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35,65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-10 634,50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-10 634,50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(перерасчеты,недоимка и задолженность по соответствующему платежу,в том числе по отменённому)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-10 634,50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85 833,68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13 097,59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13 097,59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6 610,98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6 486,61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72 736,09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26 358,65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26 358,65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24 372,00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1 986,65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46 377,44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46 377,44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43 301,41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3 076,03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19 217,10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13 184,10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13 184,10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000 11105035100000120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13 184,10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  <w:tr w:rsidR="00426C27" w:rsidRPr="00426C27" w:rsidTr="00426C27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000 11109045100000120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000 11302000000000130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000 11302060000000130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000 11302065100000130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000 11651000020000140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000 11651040020000140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2 077 606,00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504 532,51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2 077 606,00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504 532,51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000 20210000000000151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430 899,00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430 899,00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430 899,00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61 900,00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000 20240000000000151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291 406,00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61 590,00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291 406,00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61 590,00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291 406,00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61 590,00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438" w:type="dxa"/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  <w:r w:rsidRPr="00426C27"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  <w:t xml:space="preserve">Распределение расходов по бюджету Усть-Нейского сельского поселения </w:t>
            </w:r>
          </w:p>
          <w:p w:rsidR="00426C27" w:rsidRPr="00426C27" w:rsidRDefault="00426C27" w:rsidP="00426C27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  <w:r w:rsidRPr="00426C27"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  <w:t>за 1 квартал 2018 года</w:t>
            </w:r>
          </w:p>
          <w:p w:rsidR="00426C27" w:rsidRPr="00426C27" w:rsidRDefault="00426C27" w:rsidP="00426C27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W w:w="13400" w:type="dxa"/>
              <w:tblLook w:val="04A0" w:firstRow="1" w:lastRow="0" w:firstColumn="1" w:lastColumn="0" w:noHBand="0" w:noVBand="1"/>
            </w:tblPr>
            <w:tblGrid>
              <w:gridCol w:w="7449"/>
              <w:gridCol w:w="707"/>
              <w:gridCol w:w="2409"/>
              <w:gridCol w:w="1419"/>
              <w:gridCol w:w="1416"/>
            </w:tblGrid>
            <w:tr w:rsidR="00426C27" w:rsidRPr="00426C27" w:rsidTr="00426C27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бюджета - ВСЕГО </w:t>
                  </w: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4 572 406,00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1 042 378,76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2 794 400,00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582 285,09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87 153,10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30 856,09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462 961,70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462 961,70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365 912,77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365 912,77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365 912,77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274 094,32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91 818,45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выплаты по обязательствам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8 685,80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426C27" w:rsidRPr="00426C27" w:rsidTr="00426C27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8 280,72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8 280,72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6 360,00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1 920,72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3 762,79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3 762,79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3 762,79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Участие в миротворческой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908 206,00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Геодезия и картография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Ремонт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158 287,16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158 287,16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водонапорных башен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Оплата за уличное освещение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Уборка мусора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памятников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района за счет средств бюджетов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Органы, осуществляющие государственный санитарно-эпидемиологический надзор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Центры спортивной подготовки (сборные команды)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Мероприятия в сфере физической культуры и спорта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426C27" w:rsidRPr="00426C27" w:rsidTr="00426C27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Результат кассового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-118 800,00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6C27" w:rsidRPr="00426C27" w:rsidRDefault="00426C27" w:rsidP="00426C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6C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-58 570,71</w:t>
                  </w:r>
                </w:p>
              </w:tc>
            </w:tr>
          </w:tbl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6C27" w:rsidRPr="00EE3E2C" w:rsidRDefault="00EE3E2C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3E2C">
              <w:rPr>
                <w:rFonts w:ascii="Calibri" w:eastAsia="Calibri" w:hAnsi="Calibri" w:cs="Times New Roman"/>
                <w:sz w:val="32"/>
                <w:szCs w:val="32"/>
              </w:rPr>
              <w:t>ПРИЛОЖЕНИЕ 3</w:t>
            </w:r>
          </w:p>
          <w:p w:rsidR="00426C27" w:rsidRPr="00426C27" w:rsidRDefault="00426C27" w:rsidP="00426C2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3E" w:rsidRPr="00CA2737" w:rsidTr="00205A3E">
        <w:trPr>
          <w:trHeight w:val="1125"/>
        </w:trPr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EE3E2C" w:rsidRPr="00EE3E2C" w:rsidRDefault="00EE3E2C" w:rsidP="00EE3E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3E2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</w:rPr>
              <w:t>Объем поступлений доходов бюджета Усть-Нейского поселения</w:t>
            </w:r>
          </w:p>
          <w:p w:rsidR="00EE3E2C" w:rsidRPr="00EE3E2C" w:rsidRDefault="00EE3E2C" w:rsidP="00EE3E2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3E2C" w:rsidRPr="00EE3E2C" w:rsidRDefault="00EE3E2C" w:rsidP="00EE3E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3E2C">
              <w:rPr>
                <w:rFonts w:ascii="Calibri" w:eastAsia="Calibri" w:hAnsi="Calibri" w:cs="Times New Roman"/>
                <w:b/>
                <w:sz w:val="24"/>
                <w:szCs w:val="24"/>
              </w:rPr>
              <w:t>за 2 квартал  2018 года</w:t>
            </w:r>
          </w:p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E3E2C">
              <w:rPr>
                <w:rFonts w:ascii="Calibri" w:eastAsia="Calibri" w:hAnsi="Calibri" w:cs="Times New Roman"/>
              </w:rPr>
              <w:tab/>
            </w:r>
          </w:p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7438"/>
              <w:gridCol w:w="707"/>
              <w:gridCol w:w="2115"/>
              <w:gridCol w:w="1324"/>
              <w:gridCol w:w="1376"/>
            </w:tblGrid>
            <w:tr w:rsidR="00EE3E2C" w:rsidRPr="00EE3E2C" w:rsidTr="00EE3E2C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бюджета - ВСЕГО: </w:t>
                  </w: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4 707 737,00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2 043 972,97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2 376 000,00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914 041,44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287 324,40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287 324,40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285 553,79</w:t>
                  </w:r>
                </w:p>
              </w:tc>
            </w:tr>
            <w:tr w:rsidR="00EE3E2C" w:rsidRPr="00EE3E2C" w:rsidTr="00EE3E2C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280 591,38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1 458,77</w:t>
                  </w:r>
                </w:p>
              </w:tc>
            </w:tr>
            <w:tr w:rsidR="00EE3E2C" w:rsidRPr="00EE3E2C" w:rsidTr="00EE3E2C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000 10102010013000110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3 503,64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1 770,61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1 470,60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0,01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000 10102030013000110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357 438,84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357 438,84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154 906,42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1 174,36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233 543,07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000 10302260010000110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-32 185,01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17 217,50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15 076,83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6 325,35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6 325,35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000 10501011011000110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6 325,35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8 751,48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8 751,48</w:t>
                  </w:r>
                </w:p>
              </w:tc>
            </w:tr>
            <w:tr w:rsidR="00EE3E2C" w:rsidRPr="00EE3E2C" w:rsidTr="00EE3E2C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8 581,20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170,28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2 140,67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2 140,67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(перерасчеты,недоимка и задолженность по соответствующему платежу,в том числе по отменённому)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2 134,50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6,17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112 119,58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17 279,85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17 279,85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8 737,20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8 542,65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94 839,73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40 366,53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40 366,53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Земельный налог с организаций,обладающих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38 379,00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1 987,53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54 473,20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54 473,20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51 243,20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3 230,00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40 809,12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26 368,20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26 368,20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000 11105035100000120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26 368,20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000 11109000000000120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14 440,92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14 440,92</w:t>
                  </w:r>
                </w:p>
              </w:tc>
            </w:tr>
            <w:tr w:rsidR="00EE3E2C" w:rsidRPr="00EE3E2C" w:rsidTr="00EE3E2C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000 11109045100000120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14 440,92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97 132,00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000 11302000000000130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97 132,00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000 11302060000000130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97 132,00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000 11302065100000130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97 132,00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000 11651000020000140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000 11651040020000140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2 331 737,00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1 129 931,53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2 331 737,00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1 129 931,53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861 798,00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861 798,00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861 798,00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28 800,53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27 100,53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27 100,53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545 537,00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239 333,00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545 537,00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239 333,00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545 537,00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239 333,00</w:t>
                  </w:r>
                </w:p>
              </w:tc>
            </w:tr>
          </w:tbl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E3E2C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ПРИЛОЖЕНИЕ 4</w:t>
            </w:r>
          </w:p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3E2C" w:rsidRPr="00EE3E2C" w:rsidRDefault="00EE3E2C" w:rsidP="00EE3E2C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</w:pPr>
            <w:r w:rsidRPr="00EE3E2C"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  <w:t xml:space="preserve">Распределение расходов по бюджету Усть-Нейского сельского поселения </w:t>
            </w:r>
          </w:p>
          <w:p w:rsidR="00EE3E2C" w:rsidRPr="00EE3E2C" w:rsidRDefault="00EE3E2C" w:rsidP="00EE3E2C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</w:pPr>
            <w:r w:rsidRPr="00EE3E2C"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  <w:t>за 2 квартал 2018 года</w:t>
            </w:r>
          </w:p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tbl>
            <w:tblPr>
              <w:tblW w:w="13400" w:type="dxa"/>
              <w:tblLook w:val="04A0" w:firstRow="1" w:lastRow="0" w:firstColumn="1" w:lastColumn="0" w:noHBand="0" w:noVBand="1"/>
            </w:tblPr>
            <w:tblGrid>
              <w:gridCol w:w="7449"/>
              <w:gridCol w:w="707"/>
              <w:gridCol w:w="2409"/>
              <w:gridCol w:w="1419"/>
              <w:gridCol w:w="1416"/>
            </w:tblGrid>
            <w:tr w:rsidR="00EE3E2C" w:rsidRPr="00EE3E2C" w:rsidTr="00EE3E2C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бюджета - ВСЕГО </w:t>
                  </w: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4 826 537,00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2 126 669,78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2 794 400,00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1 245 168,30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247 220,67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247 220,67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247 220,67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247 220,67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247 220,67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192 380,38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54 840,29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980 110,83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980 110,83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849 936,43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849 936,43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849 936,43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642 896,27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207 040,16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128 474,40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128 474,40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128 474,40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128 474,40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17 836,80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17 836,80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17 836,80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выплаты по обязательствам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17 836,80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17 836,80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17 836,80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24 245,00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11 456,00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8 685,80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5 069,20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5 068,80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27 100,53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27 100,53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27 100,53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27 100,53</w:t>
                  </w:r>
                </w:p>
              </w:tc>
            </w:tr>
            <w:tr w:rsidR="00EE3E2C" w:rsidRPr="00EE3E2C" w:rsidTr="00EE3E2C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20 431,75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20 431,75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15 774,00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4 657,75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6 668,78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6 668,78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6 668,78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Участие в миротворческой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1 005 637,00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403 231,66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960 931,00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401 569,66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Геодезия и картография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960 931,00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401 569,66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960 931,00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401 569,66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323 750,00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323 750,00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323 750,00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323 750,00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Ремонт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77 819,66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77 819,66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77 819,66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77 819,66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550 700,00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424 169,29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538 700,00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421 488,29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водонапорных башен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154 381,64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154 381,64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154 381,64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154 381,64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324 990,00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267 106,65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324 990,00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267 106,65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324 990,00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267 106,65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324 990,00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267 106,65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Оплата за уличное освещение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Уборка мусора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памятников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бюджетам муниципальных образований за счет средств бюджета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района за счет средств бюджетов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Органы, осуществляющие государственный санитарно-эпидемиологический надзор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Центры спортивной подготовки (сборные команды)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E3E2C" w:rsidRPr="00EE3E2C" w:rsidTr="00EE3E2C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Результат кассового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-118 800,00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E3E2C" w:rsidRPr="00EE3E2C" w:rsidRDefault="00EE3E2C" w:rsidP="00EE3E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E3E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-82 696,81</w:t>
                  </w:r>
                </w:p>
              </w:tc>
            </w:tr>
          </w:tbl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3E2C" w:rsidRPr="00DB4EC5" w:rsidRDefault="00DB4EC5" w:rsidP="00DB4EC5">
            <w:pPr>
              <w:tabs>
                <w:tab w:val="left" w:pos="228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4EC5">
              <w:rPr>
                <w:rFonts w:ascii="Calibri" w:eastAsia="Calibri" w:hAnsi="Calibri" w:cs="Times New Roman"/>
                <w:sz w:val="28"/>
                <w:szCs w:val="28"/>
              </w:rPr>
              <w:t>ПРИЛОЖЕНИЕ 5</w:t>
            </w:r>
          </w:p>
          <w:p w:rsidR="00EE3E2C" w:rsidRPr="00EE3E2C" w:rsidRDefault="00EE3E2C" w:rsidP="00EE3E2C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4EC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</w:rPr>
              <w:t>Объем поступлений доходов бюджета Усть-Нейского поселения</w:t>
            </w:r>
          </w:p>
          <w:p w:rsidR="00DB4EC5" w:rsidRPr="00DB4EC5" w:rsidRDefault="00DB4EC5" w:rsidP="00DB4E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За 3 квартал 2018 года</w:t>
            </w:r>
          </w:p>
          <w:p w:rsidR="00DB4EC5" w:rsidRPr="00DB4EC5" w:rsidRDefault="00DB4EC5" w:rsidP="00DB4E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7438"/>
              <w:gridCol w:w="707"/>
              <w:gridCol w:w="2115"/>
              <w:gridCol w:w="1324"/>
              <w:gridCol w:w="1376"/>
            </w:tblGrid>
            <w:tr w:rsidR="00DB4EC5" w:rsidRPr="00DB4EC5" w:rsidTr="00DB4EC5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бюджета - ВСЕГО: </w:t>
                  </w: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4 926 171,00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3 329 348,44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2 376 000,00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1 449 248,83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437 857,44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437 857,44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437 278,20</w:t>
                  </w:r>
                </w:p>
              </w:tc>
            </w:tr>
            <w:tr w:rsidR="00DB4EC5" w:rsidRPr="00DB4EC5" w:rsidTr="00DB4EC5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421 488,69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1 665,47</w:t>
                  </w:r>
                </w:p>
              </w:tc>
            </w:tr>
            <w:tr w:rsidR="00DB4EC5" w:rsidRPr="00DB4EC5" w:rsidTr="00DB4EC5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000 10102010013000110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14 124,04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579,24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270,60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8,64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000 10102030013000110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575 992,11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575 992,11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250 833,15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2 275,11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379 069,52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000 10302260010000110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-56 185,67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105 500,00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17 741,67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15 582,48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6 831,00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6 831,00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000 10501011011000110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6 831,00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8 751,48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8 751,48</w:t>
                  </w:r>
                </w:p>
              </w:tc>
            </w:tr>
            <w:tr w:rsidR="00DB4EC5" w:rsidRPr="00DB4EC5" w:rsidTr="00DB4EC5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8 581,20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170,28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2 159,19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2 159,19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(перерасчеты,недоимка и задолженность по соответствующему платежу,в том числе по отменённому)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2 134,50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24,69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227 684,13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38 520,17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38 520,17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21 979,15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16 541,02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189 163,96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71 299,15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71 299,15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68 461,44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2 837,71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117 864,81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117 864,81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114 457,05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3 407,76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DB4EC5" w:rsidRPr="00DB4EC5" w:rsidTr="00DB4EC5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60 375,48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39 552,30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39 552,30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000 11105035100000120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39 552,30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000 11109000000000120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20 823,18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20 823,18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000 11109045100000120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20 823,18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123 132,00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000 11302000000000130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123 132,00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000 11302060000000130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123 132,00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000 11302065100000130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123 132,00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000 11400000000000000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4 166,00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000 11402000000000000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4 166,00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000 11402050100000410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4 166,00</w:t>
                  </w:r>
                </w:p>
              </w:tc>
            </w:tr>
            <w:tr w:rsidR="00DB4EC5" w:rsidRPr="00DB4EC5" w:rsidTr="00DB4EC5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000 11402053100000410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4 166,00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000 11651000020000140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000 11651040020000140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2 550 171,00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1 880 099,61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2 550 171,00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1 880 099,61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1 292 697,00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1 292 697,00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1 292 697,00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42 071,61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2 550,00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2 550,00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39 521,61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39 521,61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754 471,00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545 331,00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754 471,00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545 331,00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754 471,00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545 331,00</w:t>
                  </w:r>
                </w:p>
              </w:tc>
            </w:tr>
          </w:tbl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B4EC5">
              <w:rPr>
                <w:rFonts w:ascii="Calibri" w:eastAsia="Calibri" w:hAnsi="Calibri" w:cs="Times New Roman"/>
                <w:sz w:val="36"/>
                <w:szCs w:val="36"/>
              </w:rPr>
              <w:t>ПРИЛОЖЕНИЕ 6</w:t>
            </w: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</w:pPr>
            <w:r w:rsidRPr="00DB4EC5"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  <w:t xml:space="preserve">Распределение расходов по бюджету Усть-Нейского сельского поселения </w:t>
            </w:r>
            <w:bookmarkStart w:id="0" w:name="_GoBack"/>
            <w:bookmarkEnd w:id="0"/>
          </w:p>
          <w:p w:rsidR="00DB4EC5" w:rsidRPr="00DB4EC5" w:rsidRDefault="00DB4EC5" w:rsidP="00DB4EC5">
            <w:pPr>
              <w:keepNext/>
              <w:numPr>
                <w:ilvl w:val="2"/>
                <w:numId w:val="4"/>
              </w:numPr>
              <w:tabs>
                <w:tab w:val="left" w:pos="1616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</w:pPr>
            <w:r w:rsidRPr="00DB4EC5">
              <w:rPr>
                <w:rFonts w:ascii="Arial" w:eastAsia="Times New Roman" w:hAnsi="Arial" w:cs="Arial"/>
                <w:w w:val="90"/>
                <w:sz w:val="24"/>
                <w:szCs w:val="24"/>
                <w:lang w:eastAsia="ar-SA"/>
              </w:rPr>
              <w:t>за 3 квартал 2018 года</w:t>
            </w:r>
          </w:p>
          <w:p w:rsidR="00DB4EC5" w:rsidRPr="00DB4EC5" w:rsidRDefault="00DB4EC5" w:rsidP="00DB4E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13400" w:type="dxa"/>
              <w:tblLook w:val="04A0" w:firstRow="1" w:lastRow="0" w:firstColumn="1" w:lastColumn="0" w:noHBand="0" w:noVBand="1"/>
            </w:tblPr>
            <w:tblGrid>
              <w:gridCol w:w="7449"/>
              <w:gridCol w:w="707"/>
              <w:gridCol w:w="2409"/>
              <w:gridCol w:w="1419"/>
              <w:gridCol w:w="1416"/>
            </w:tblGrid>
            <w:tr w:rsidR="00DB4EC5" w:rsidRPr="00DB4EC5" w:rsidTr="00DB4EC5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бюджета - ВСЕГО </w:t>
                  </w: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5 044 971,00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3 340 814,61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2 794 400,00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1 994 907,44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462 147,96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462 147,96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390 995,96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390 995,96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390 995,96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302 861,41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88 134,55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71 152,00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71 152,00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71 152,00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71 152,00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1 511 762,68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1 511 762,68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1 333 658,59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1 333 658,59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1 333 658,59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1 004 932,44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328 726,15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175 604,09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28 388,00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28 388,00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28 388,00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147 216,09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147 216,09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147 216,09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20 996,80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20 996,80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20 996,80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выплаты по обязательствам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20 996,80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20 996,80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20 996,80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23 245,00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13 748,00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8 685,80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6 069,20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5 936,80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39 521,61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39 521,61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39 521,61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39 521,61</w:t>
                  </w:r>
                </w:p>
              </w:tc>
            </w:tr>
            <w:tr w:rsidR="00DB4EC5" w:rsidRPr="00DB4EC5" w:rsidTr="00DB4EC5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32 852,83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32 852,83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25 314,00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7 538,83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6 668,78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6 668,78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6 668,78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Участие в миротворческой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1 005 637,00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576 267,77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960 931,00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574 605,77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Геодезия и картография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960 931,00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574 605,77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960 931,00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574 605,77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409 950,00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409 950,00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409 950,00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409 950,00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Ремонт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164 655,77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164 655,77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164 655,77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501 931,00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164 655,77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1 662,00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770 634,00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696 617,79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758 634,00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693 936,79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758 634,00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693 936,79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водонапорных башен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212 556,85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212 556,85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212 556,85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213 710,00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212 556,85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544 924,00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481 379,94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544 924,00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481 379,94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544 924,00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481 379,94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544 924,00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481 379,94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Оплата за уличное освещение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Уборка мусора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2 681,00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памятников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29 000,00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29 000,00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бюджетам муниципальных образований за счет средств бюджета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29 000,00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района за счет средств бюджетов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29 000,00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29 000,00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29 000,00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4 500,00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Органы, осуществляющие государственный санитарно-эпидемиологический надзор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Центры спортивной подготовки (сборные команды)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B4EC5" w:rsidRPr="00DB4EC5" w:rsidTr="00DB4EC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Результат кассового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-118 800,00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B4EC5" w:rsidRPr="00DB4EC5" w:rsidRDefault="00DB4EC5" w:rsidP="00DB4E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B4E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-11 466,17</w:t>
                  </w:r>
                </w:p>
              </w:tc>
            </w:tr>
          </w:tbl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B4EC5" w:rsidRPr="00DB4EC5" w:rsidRDefault="00DB4EC5" w:rsidP="00DB4E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3E" w:rsidRPr="00CA2737" w:rsidTr="00205A3E">
        <w:trPr>
          <w:trHeight w:val="900"/>
        </w:trPr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3E" w:rsidRPr="00CA2737" w:rsidTr="00205A3E">
        <w:trPr>
          <w:trHeight w:val="450"/>
        </w:trPr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3E" w:rsidRPr="00CA2737" w:rsidTr="00205A3E">
        <w:trPr>
          <w:trHeight w:val="255"/>
        </w:trPr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bottom"/>
          </w:tcPr>
          <w:p w:rsidR="00205A3E" w:rsidRPr="00CA2737" w:rsidRDefault="00205A3E" w:rsidP="0020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D730A" w:rsidRDefault="001D730A" w:rsidP="001D730A"/>
    <w:sectPr w:rsidR="001D730A" w:rsidSect="00016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FA" w:rsidRDefault="000054FA" w:rsidP="00016D04">
      <w:pPr>
        <w:spacing w:after="0" w:line="240" w:lineRule="auto"/>
      </w:pPr>
      <w:r>
        <w:separator/>
      </w:r>
    </w:p>
  </w:endnote>
  <w:endnote w:type="continuationSeparator" w:id="0">
    <w:p w:rsidR="000054FA" w:rsidRDefault="000054FA" w:rsidP="0001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FA" w:rsidRDefault="000054FA" w:rsidP="00016D04">
      <w:pPr>
        <w:spacing w:after="0" w:line="240" w:lineRule="auto"/>
      </w:pPr>
      <w:r>
        <w:separator/>
      </w:r>
    </w:p>
  </w:footnote>
  <w:footnote w:type="continuationSeparator" w:id="0">
    <w:p w:rsidR="000054FA" w:rsidRDefault="000054FA" w:rsidP="0001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D04"/>
    <w:rsid w:val="000054FA"/>
    <w:rsid w:val="00016D04"/>
    <w:rsid w:val="000811CF"/>
    <w:rsid w:val="001257C7"/>
    <w:rsid w:val="001B40C0"/>
    <w:rsid w:val="001C1DFA"/>
    <w:rsid w:val="001D730A"/>
    <w:rsid w:val="00205A3E"/>
    <w:rsid w:val="002C3CF0"/>
    <w:rsid w:val="002C7345"/>
    <w:rsid w:val="00315CEA"/>
    <w:rsid w:val="00384910"/>
    <w:rsid w:val="003E34D4"/>
    <w:rsid w:val="00426C27"/>
    <w:rsid w:val="004347FF"/>
    <w:rsid w:val="00440204"/>
    <w:rsid w:val="00457765"/>
    <w:rsid w:val="005048E4"/>
    <w:rsid w:val="007C712A"/>
    <w:rsid w:val="00815F14"/>
    <w:rsid w:val="00883129"/>
    <w:rsid w:val="008B05FB"/>
    <w:rsid w:val="009F53E1"/>
    <w:rsid w:val="00AC2717"/>
    <w:rsid w:val="00B2609B"/>
    <w:rsid w:val="00C574D0"/>
    <w:rsid w:val="00CE561D"/>
    <w:rsid w:val="00DB4EC5"/>
    <w:rsid w:val="00E4232F"/>
    <w:rsid w:val="00E54766"/>
    <w:rsid w:val="00EE3E2C"/>
    <w:rsid w:val="00F916F4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EC44-236E-4E1B-898C-127C3A5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9B"/>
  </w:style>
  <w:style w:type="paragraph" w:styleId="3">
    <w:name w:val="heading 3"/>
    <w:basedOn w:val="a"/>
    <w:next w:val="a"/>
    <w:link w:val="30"/>
    <w:semiHidden/>
    <w:unhideWhenUsed/>
    <w:qFormat/>
    <w:rsid w:val="00E4232F"/>
    <w:pPr>
      <w:keepNext/>
      <w:numPr>
        <w:ilvl w:val="2"/>
        <w:numId w:val="1"/>
      </w:numPr>
      <w:tabs>
        <w:tab w:val="left" w:pos="1616"/>
      </w:tabs>
      <w:suppressAutoHyphens/>
      <w:spacing w:after="0" w:line="240" w:lineRule="auto"/>
      <w:ind w:left="-540"/>
      <w:jc w:val="both"/>
      <w:outlineLvl w:val="2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D04"/>
    <w:rPr>
      <w:color w:val="800080"/>
      <w:u w:val="single"/>
    </w:rPr>
  </w:style>
  <w:style w:type="paragraph" w:customStyle="1" w:styleId="font5">
    <w:name w:val="font5"/>
    <w:basedOn w:val="a"/>
    <w:rsid w:val="00016D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16D0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16D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16D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16D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16D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16D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D04"/>
  </w:style>
  <w:style w:type="paragraph" w:styleId="a7">
    <w:name w:val="footer"/>
    <w:basedOn w:val="a"/>
    <w:link w:val="a8"/>
    <w:uiPriority w:val="99"/>
    <w:semiHidden/>
    <w:unhideWhenUsed/>
    <w:rsid w:val="000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D04"/>
  </w:style>
  <w:style w:type="paragraph" w:customStyle="1" w:styleId="a9">
    <w:name w:val="Организация"/>
    <w:basedOn w:val="a"/>
    <w:rsid w:val="00315CEA"/>
    <w:pPr>
      <w:framePr w:w="3840" w:h="1752" w:wrap="notBeside" w:vAnchor="page" w:hAnchor="margin" w:y="889"/>
      <w:spacing w:after="0" w:line="278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34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E56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E4232F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232F"/>
  </w:style>
  <w:style w:type="numbering" w:customStyle="1" w:styleId="2">
    <w:name w:val="Нет списка2"/>
    <w:next w:val="a2"/>
    <w:uiPriority w:val="99"/>
    <w:semiHidden/>
    <w:unhideWhenUsed/>
    <w:rsid w:val="00426C27"/>
  </w:style>
  <w:style w:type="numbering" w:customStyle="1" w:styleId="31">
    <w:name w:val="Нет списка3"/>
    <w:next w:val="a2"/>
    <w:uiPriority w:val="99"/>
    <w:semiHidden/>
    <w:unhideWhenUsed/>
    <w:rsid w:val="00EE3E2C"/>
  </w:style>
  <w:style w:type="numbering" w:customStyle="1" w:styleId="4">
    <w:name w:val="Нет списка4"/>
    <w:next w:val="a2"/>
    <w:uiPriority w:val="99"/>
    <w:semiHidden/>
    <w:unhideWhenUsed/>
    <w:rsid w:val="00DB4EC5"/>
  </w:style>
  <w:style w:type="paragraph" w:styleId="ad">
    <w:name w:val="List Paragraph"/>
    <w:basedOn w:val="a"/>
    <w:uiPriority w:val="34"/>
    <w:qFormat/>
    <w:rsid w:val="00DB4EC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0B2D-BC4A-4D02-9D1D-DDACE94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14330</Words>
  <Characters>81686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2017-09-18T08:31:00Z</cp:lastPrinted>
  <dcterms:created xsi:type="dcterms:W3CDTF">2017-05-17T09:26:00Z</dcterms:created>
  <dcterms:modified xsi:type="dcterms:W3CDTF">2019-02-14T07:42:00Z</dcterms:modified>
</cp:coreProperties>
</file>