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47" w:rsidRDefault="006A3747" w:rsidP="006A3747">
      <w:pPr>
        <w:pStyle w:val="a5"/>
        <w:shd w:val="clear" w:color="auto" w:fill="FFFFFF"/>
        <w:spacing w:after="0"/>
        <w:ind w:firstLine="710"/>
        <w:jc w:val="both"/>
        <w:rPr>
          <w:rFonts w:eastAsia="Times New Roman"/>
          <w:color w:val="262626"/>
          <w:sz w:val="28"/>
          <w:szCs w:val="28"/>
          <w:shd w:val="clear" w:color="auto" w:fill="FFFFFF"/>
        </w:rPr>
      </w:pPr>
      <w:r w:rsidRPr="006A3747">
        <w:rPr>
          <w:rFonts w:eastAsia="Times New Roman"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4238038" cy="2886075"/>
            <wp:effectExtent l="0" t="0" r="0" b="0"/>
            <wp:docPr id="1" name="Рисунок 1" descr="C:\Users\proskuryakova_ma\Desktop\экран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yakova_ma\Desktop\экраны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07" cy="289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47" w:rsidRDefault="006A3747" w:rsidP="006A3747">
      <w:pPr>
        <w:pStyle w:val="a5"/>
        <w:shd w:val="clear" w:color="auto" w:fill="FFFFFF"/>
        <w:spacing w:after="0"/>
        <w:ind w:firstLine="710"/>
        <w:jc w:val="both"/>
        <w:rPr>
          <w:rFonts w:eastAsia="Times New Roman"/>
          <w:color w:val="262626"/>
          <w:sz w:val="28"/>
          <w:szCs w:val="28"/>
          <w:shd w:val="clear" w:color="auto" w:fill="FFFFFF"/>
        </w:rPr>
      </w:pPr>
    </w:p>
    <w:p w:rsidR="006A3747" w:rsidRDefault="006A3747" w:rsidP="006A3747">
      <w:pPr>
        <w:pStyle w:val="a5"/>
        <w:shd w:val="clear" w:color="auto" w:fill="FFFFFF"/>
        <w:spacing w:after="0"/>
        <w:jc w:val="both"/>
        <w:rPr>
          <w:rFonts w:eastAsia="Times New Roman"/>
          <w:color w:val="262626"/>
          <w:sz w:val="28"/>
          <w:szCs w:val="28"/>
          <w:shd w:val="clear" w:color="auto" w:fill="FFFFFF"/>
        </w:rPr>
      </w:pPr>
    </w:p>
    <w:p w:rsidR="006A3747" w:rsidRPr="006A3747" w:rsidRDefault="006A3747" w:rsidP="006A3747">
      <w:pPr>
        <w:pStyle w:val="a5"/>
        <w:shd w:val="clear" w:color="auto" w:fill="FFFFFF"/>
        <w:spacing w:after="0"/>
        <w:ind w:firstLine="710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A3747">
        <w:rPr>
          <w:rFonts w:eastAsia="Times New Roman"/>
          <w:color w:val="262626"/>
          <w:sz w:val="28"/>
          <w:szCs w:val="28"/>
          <w:shd w:val="clear" w:color="auto" w:fill="FFFFFF"/>
        </w:rPr>
        <w:t xml:space="preserve">7 июля 2021 </w:t>
      </w:r>
      <w:proofErr w:type="spellStart"/>
      <w:r w:rsidRPr="006A3747">
        <w:rPr>
          <w:rFonts w:eastAsia="Times New Roman"/>
          <w:color w:val="262626"/>
          <w:sz w:val="28"/>
          <w:szCs w:val="28"/>
          <w:shd w:val="clear" w:color="auto" w:fill="FFFFFF"/>
        </w:rPr>
        <w:t>Росреестром</w:t>
      </w:r>
      <w:proofErr w:type="spellEnd"/>
      <w:r w:rsidRPr="006A3747">
        <w:rPr>
          <w:rFonts w:eastAsia="Times New Roman"/>
          <w:color w:val="262626"/>
          <w:sz w:val="28"/>
          <w:szCs w:val="28"/>
          <w:shd w:val="clear" w:color="auto" w:fill="FFFFFF"/>
        </w:rPr>
        <w:t xml:space="preserve"> проведен семинар в режиме видеоконференции для органов власти субъектов Российской Федерации и органов местного самоуправления по вопросам земельно-имущественных отношений, изменений в законода</w:t>
      </w:r>
      <w:r w:rsidR="0068247B">
        <w:rPr>
          <w:rFonts w:eastAsia="Times New Roman"/>
          <w:color w:val="262626"/>
          <w:sz w:val="28"/>
          <w:szCs w:val="28"/>
          <w:shd w:val="clear" w:color="auto" w:fill="FFFFFF"/>
        </w:rPr>
        <w:t>тельстве и практике</w:t>
      </w:r>
      <w:bookmarkStart w:id="0" w:name="_GoBack"/>
      <w:bookmarkEnd w:id="0"/>
      <w:r w:rsidRPr="006A3747">
        <w:rPr>
          <w:rFonts w:eastAsia="Times New Roman"/>
          <w:color w:val="262626"/>
          <w:sz w:val="28"/>
          <w:szCs w:val="28"/>
          <w:shd w:val="clear" w:color="auto" w:fill="FFFFFF"/>
        </w:rPr>
        <w:t xml:space="preserve"> взаимодействия с </w:t>
      </w:r>
      <w:proofErr w:type="spellStart"/>
      <w:r w:rsidRPr="006A3747">
        <w:rPr>
          <w:rFonts w:eastAsia="Times New Roman"/>
          <w:color w:val="262626"/>
          <w:sz w:val="28"/>
          <w:szCs w:val="28"/>
          <w:shd w:val="clear" w:color="auto" w:fill="FFFFFF"/>
        </w:rPr>
        <w:t>Росреестром</w:t>
      </w:r>
      <w:proofErr w:type="spellEnd"/>
      <w:r w:rsidRPr="006A3747">
        <w:rPr>
          <w:rFonts w:eastAsia="Times New Roman"/>
          <w:color w:val="262626"/>
          <w:sz w:val="28"/>
          <w:szCs w:val="28"/>
          <w:shd w:val="clear" w:color="auto" w:fill="FFFFFF"/>
        </w:rPr>
        <w:t>.</w:t>
      </w:r>
    </w:p>
    <w:p w:rsidR="006A3747" w:rsidRPr="006A3747" w:rsidRDefault="006A3747" w:rsidP="006A374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В нашем регионе проведение семинара было организовано на площадке Департамента имущественных и земельных отношений Костромской области. В работе семинара, помимо представителей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региона,</w:t>
      </w:r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Костромской области и Департамента имущественных и земельных отношений Костромской области, приняли участие представители органов местного самоуправления.</w:t>
      </w:r>
    </w:p>
    <w:p w:rsidR="006A3747" w:rsidRPr="006A3747" w:rsidRDefault="006A3747" w:rsidP="006A374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Статс-секретарь–заместитель руководителя </w:t>
      </w:r>
      <w:proofErr w:type="spellStart"/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Алексей Игоревич </w:t>
      </w:r>
      <w:proofErr w:type="spellStart"/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Бутовецкий</w:t>
      </w:r>
      <w:proofErr w:type="spellEnd"/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проинформировал участников семинара о принятых в 2020-2021 годах нормативных правовых актах в области земельно-имущественных отношений, а также о планируемых изменениях законодательства по актуальным вопросам.</w:t>
      </w:r>
    </w:p>
    <w:p w:rsidR="006A3747" w:rsidRPr="006A3747" w:rsidRDefault="006A3747" w:rsidP="006A374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ходе проведения семинара обсуждались вопросы реализации Федерального закона от 05.04.2021 №79-ФЗ «О внесении изменений в отдельные законодательные акты Российской Федерации» («гаражная амнистия»); изменения законодательства в части реализации контрольно-надзорных полномочий; организации работы по выявлению правообладателей в соответствии с Федеральным законом от 30.12.2020 № 518-ФЗ «О внесении изменений в отдельные законодательные акты Российской Федерации»; предоставления Единой электронной картографической основы; наполнения ЕГРН сведениями об административных границах, границах территориальных зон; государственной кадастровой оценки объектов недвижимости; электронного взаимодействия </w:t>
      </w:r>
      <w:proofErr w:type="spellStart"/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органами исполнительной власти субъектов Российской Федерации и органами местного самоуправления.</w:t>
      </w:r>
    </w:p>
    <w:p w:rsidR="006A3747" w:rsidRPr="006A3747" w:rsidRDefault="006A3747" w:rsidP="006A374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Заместитель руководителя </w:t>
      </w:r>
      <w:proofErr w:type="spellStart"/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Елена Валерьевна Мартынова проинформировала участников семинара о новой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</w:t>
      </w:r>
    </w:p>
    <w:p w:rsidR="006A3747" w:rsidRPr="006A3747" w:rsidRDefault="006A3747" w:rsidP="006A374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Опытом по реализации актуальных вопросов деятельности поделились представители регионов.</w:t>
      </w:r>
    </w:p>
    <w:p w:rsidR="006A3747" w:rsidRDefault="006A3747" w:rsidP="006A374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A3747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6A3747" w:rsidRDefault="006A3747" w:rsidP="006A374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3"/>
          <w:szCs w:val="23"/>
        </w:rPr>
      </w:pPr>
    </w:p>
    <w:p w:rsidR="006A3747" w:rsidRPr="006A3747" w:rsidRDefault="006A3747" w:rsidP="006A374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3"/>
          <w:szCs w:val="23"/>
        </w:rPr>
      </w:pPr>
    </w:p>
    <w:p w:rsidR="006A3747" w:rsidRPr="006A3747" w:rsidRDefault="006A3747" w:rsidP="006A37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С уважением,</w:t>
      </w:r>
    </w:p>
    <w:p w:rsidR="006A3747" w:rsidRPr="006A3747" w:rsidRDefault="006A3747" w:rsidP="006A37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пресс- служба Управления </w:t>
      </w:r>
      <w:proofErr w:type="spellStart"/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</w:p>
    <w:p w:rsidR="006A3747" w:rsidRPr="006A3747" w:rsidRDefault="006A3747" w:rsidP="006A37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по Костромской области</w:t>
      </w:r>
    </w:p>
    <w:p w:rsidR="006A3747" w:rsidRPr="006A3747" w:rsidRDefault="006A3747" w:rsidP="006A37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Телефон 8(4942) 64-56-53, 64-56-58</w:t>
      </w:r>
    </w:p>
    <w:p w:rsidR="006A3747" w:rsidRPr="006A3747" w:rsidRDefault="006A3747" w:rsidP="006A37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E</w:t>
      </w:r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mail</w:t>
      </w:r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:  44_</w:t>
      </w:r>
      <w:proofErr w:type="spellStart"/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upr</w:t>
      </w:r>
      <w:proofErr w:type="spellEnd"/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@</w:t>
      </w:r>
      <w:proofErr w:type="spellStart"/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rosreestr</w:t>
      </w:r>
      <w:proofErr w:type="spellEnd"/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proofErr w:type="spellStart"/>
      <w:r w:rsidRPr="006A374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C426D0" w:rsidRPr="00C426D0" w:rsidRDefault="00C426D0" w:rsidP="006A37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26D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54782" w:rsidRPr="00C426D0" w:rsidRDefault="00B54782" w:rsidP="00C426D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26D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76C4F" w:rsidRDefault="00F76C4F"/>
    <w:p w:rsidR="00F76C4F" w:rsidRDefault="00F76C4F"/>
    <w:p w:rsidR="00F76C4F" w:rsidRDefault="00F76C4F"/>
    <w:p w:rsidR="00F76C4F" w:rsidRDefault="00F76C4F"/>
    <w:sectPr w:rsidR="00F76C4F" w:rsidSect="006A37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F"/>
    <w:rsid w:val="0068247B"/>
    <w:rsid w:val="006A3747"/>
    <w:rsid w:val="009D1035"/>
    <w:rsid w:val="00B45698"/>
    <w:rsid w:val="00B54782"/>
    <w:rsid w:val="00C426D0"/>
    <w:rsid w:val="00F72D2F"/>
    <w:rsid w:val="00F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99D0"/>
  <w15:docId w15:val="{E284442E-BE77-4886-87A6-22F7955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37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Проскурякова Марина Алексеевна</cp:lastModifiedBy>
  <cp:revision>3</cp:revision>
  <cp:lastPrinted>2021-07-09T08:50:00Z</cp:lastPrinted>
  <dcterms:created xsi:type="dcterms:W3CDTF">2021-07-09T08:52:00Z</dcterms:created>
  <dcterms:modified xsi:type="dcterms:W3CDTF">2021-07-09T14:19:00Z</dcterms:modified>
</cp:coreProperties>
</file>