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69D" w:rsidRDefault="0030269D" w:rsidP="0030269D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РОССИЙСКАЯ ФЕДЕРАЦИЯ</w:t>
      </w:r>
    </w:p>
    <w:p w:rsidR="0030269D" w:rsidRDefault="0030269D" w:rsidP="0030269D">
      <w:pPr>
        <w:jc w:val="center"/>
        <w:rPr>
          <w:rFonts w:ascii="Arial" w:hAnsi="Arial" w:cs="Arial"/>
          <w:bCs/>
          <w:iCs/>
          <w:sz w:val="24"/>
        </w:rPr>
      </w:pPr>
      <w:r>
        <w:rPr>
          <w:rFonts w:ascii="Arial" w:hAnsi="Arial" w:cs="Arial"/>
          <w:bCs/>
          <w:iCs/>
          <w:sz w:val="24"/>
        </w:rPr>
        <w:t>СОВЕТ ДЕПУТАТОВ</w:t>
      </w:r>
    </w:p>
    <w:p w:rsidR="0030269D" w:rsidRDefault="0030269D" w:rsidP="0030269D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УСТЬ-НЕЙСКОГО СЕЛЬСКОГО ПОСЕЛЕНИЯ</w:t>
      </w:r>
    </w:p>
    <w:p w:rsidR="0030269D" w:rsidRDefault="00425BC4" w:rsidP="0030269D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</w:t>
      </w:r>
      <w:r w:rsidR="00956E4F">
        <w:rPr>
          <w:rFonts w:ascii="Arial" w:hAnsi="Arial" w:cs="Arial"/>
          <w:sz w:val="24"/>
        </w:rPr>
        <w:t xml:space="preserve">   </w:t>
      </w:r>
      <w:r w:rsidR="0030269D">
        <w:rPr>
          <w:rFonts w:ascii="Arial" w:hAnsi="Arial" w:cs="Arial"/>
          <w:sz w:val="24"/>
        </w:rPr>
        <w:t>МАКАРЬЕВСКОГО МУНИЦИПАЛЬНОГ</w:t>
      </w:r>
      <w:r>
        <w:rPr>
          <w:rFonts w:ascii="Arial" w:hAnsi="Arial" w:cs="Arial"/>
          <w:sz w:val="24"/>
        </w:rPr>
        <w:t xml:space="preserve">О РАЙОНА                  </w:t>
      </w:r>
    </w:p>
    <w:p w:rsidR="0030269D" w:rsidRDefault="0030269D" w:rsidP="0030269D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КОСТРОМСКОЙ ОБЛАСТИ</w:t>
      </w:r>
    </w:p>
    <w:p w:rsidR="0030269D" w:rsidRDefault="0030269D" w:rsidP="0030269D">
      <w:pPr>
        <w:jc w:val="center"/>
        <w:rPr>
          <w:rFonts w:ascii="Arial" w:hAnsi="Arial" w:cs="Arial"/>
          <w:sz w:val="24"/>
        </w:rPr>
      </w:pPr>
    </w:p>
    <w:p w:rsidR="0030269D" w:rsidRDefault="0030269D" w:rsidP="0030269D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Р Е Ш Е Н И Е</w:t>
      </w:r>
    </w:p>
    <w:p w:rsidR="007B3B9B" w:rsidRDefault="007B3B9B" w:rsidP="0030269D">
      <w:pPr>
        <w:jc w:val="center"/>
        <w:rPr>
          <w:rFonts w:ascii="Arial" w:hAnsi="Arial" w:cs="Arial"/>
          <w:sz w:val="24"/>
        </w:rPr>
      </w:pPr>
    </w:p>
    <w:p w:rsidR="0030269D" w:rsidRDefault="00AB01B0" w:rsidP="0030269D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№</w:t>
      </w:r>
      <w:r w:rsidR="007B3B9B">
        <w:rPr>
          <w:rFonts w:ascii="Arial" w:hAnsi="Arial" w:cs="Arial"/>
          <w:sz w:val="24"/>
        </w:rPr>
        <w:t>112</w:t>
      </w:r>
    </w:p>
    <w:p w:rsidR="0030269D" w:rsidRDefault="0030269D" w:rsidP="0030269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от   </w:t>
      </w:r>
      <w:r w:rsidR="00FA1268">
        <w:rPr>
          <w:rFonts w:ascii="Arial" w:hAnsi="Arial" w:cs="Arial"/>
          <w:sz w:val="24"/>
        </w:rPr>
        <w:t xml:space="preserve">28 ноября </w:t>
      </w:r>
      <w:r w:rsidR="00C02152">
        <w:rPr>
          <w:rFonts w:ascii="Arial" w:hAnsi="Arial" w:cs="Arial"/>
          <w:sz w:val="24"/>
        </w:rPr>
        <w:t xml:space="preserve">  </w:t>
      </w:r>
      <w:r>
        <w:rPr>
          <w:rFonts w:ascii="Arial" w:hAnsi="Arial" w:cs="Arial"/>
          <w:sz w:val="24"/>
        </w:rPr>
        <w:t>201</w:t>
      </w:r>
      <w:r w:rsidR="00C02152">
        <w:rPr>
          <w:rFonts w:ascii="Arial" w:hAnsi="Arial" w:cs="Arial"/>
          <w:sz w:val="24"/>
        </w:rPr>
        <w:t>9</w:t>
      </w:r>
      <w:r>
        <w:rPr>
          <w:rFonts w:ascii="Arial" w:hAnsi="Arial" w:cs="Arial"/>
          <w:sz w:val="24"/>
        </w:rPr>
        <w:t xml:space="preserve"> года</w:t>
      </w:r>
    </w:p>
    <w:p w:rsidR="0030269D" w:rsidRDefault="0030269D" w:rsidP="0030269D">
      <w:pPr>
        <w:rPr>
          <w:rFonts w:ascii="Arial" w:hAnsi="Arial" w:cs="Arial"/>
          <w:sz w:val="24"/>
        </w:rPr>
      </w:pPr>
    </w:p>
    <w:p w:rsidR="00022967" w:rsidRPr="00022967" w:rsidRDefault="00022967" w:rsidP="00022967">
      <w:pPr>
        <w:autoSpaceDE w:val="0"/>
        <w:autoSpaceDN w:val="0"/>
        <w:adjustRightInd w:val="0"/>
        <w:rPr>
          <w:rFonts w:ascii="Arial" w:hAnsi="Arial" w:cs="Arial"/>
          <w:bCs/>
          <w:w w:val="100"/>
          <w:sz w:val="24"/>
        </w:rPr>
      </w:pPr>
      <w:r w:rsidRPr="00022967">
        <w:rPr>
          <w:rFonts w:ascii="Arial" w:hAnsi="Arial" w:cs="Arial"/>
          <w:bCs/>
          <w:w w:val="100"/>
          <w:sz w:val="24"/>
        </w:rPr>
        <w:t xml:space="preserve">О внесении изменений в решение </w:t>
      </w:r>
    </w:p>
    <w:p w:rsidR="00022967" w:rsidRPr="00022967" w:rsidRDefault="00022967" w:rsidP="00022967">
      <w:pPr>
        <w:autoSpaceDE w:val="0"/>
        <w:autoSpaceDN w:val="0"/>
        <w:adjustRightInd w:val="0"/>
        <w:rPr>
          <w:rFonts w:ascii="Arial" w:hAnsi="Arial" w:cs="Arial"/>
          <w:bCs/>
          <w:w w:val="100"/>
          <w:sz w:val="24"/>
        </w:rPr>
      </w:pPr>
      <w:r w:rsidRPr="00022967">
        <w:rPr>
          <w:rFonts w:ascii="Arial" w:hAnsi="Arial" w:cs="Arial"/>
          <w:bCs/>
          <w:w w:val="100"/>
          <w:sz w:val="24"/>
        </w:rPr>
        <w:t xml:space="preserve">Совета депутатов </w:t>
      </w:r>
      <w:proofErr w:type="spellStart"/>
      <w:r w:rsidRPr="00022967">
        <w:rPr>
          <w:rFonts w:ascii="Arial" w:hAnsi="Arial" w:cs="Arial"/>
          <w:bCs/>
          <w:w w:val="100"/>
          <w:sz w:val="24"/>
        </w:rPr>
        <w:t>Усть-Нейского</w:t>
      </w:r>
      <w:proofErr w:type="spellEnd"/>
      <w:r w:rsidRPr="00022967">
        <w:rPr>
          <w:rFonts w:ascii="Arial" w:hAnsi="Arial" w:cs="Arial"/>
          <w:bCs/>
          <w:w w:val="100"/>
          <w:sz w:val="24"/>
        </w:rPr>
        <w:t xml:space="preserve"> </w:t>
      </w:r>
    </w:p>
    <w:p w:rsidR="00022967" w:rsidRPr="00022967" w:rsidRDefault="00022967" w:rsidP="00022967">
      <w:pPr>
        <w:autoSpaceDE w:val="0"/>
        <w:autoSpaceDN w:val="0"/>
        <w:adjustRightInd w:val="0"/>
        <w:rPr>
          <w:rFonts w:ascii="Arial" w:hAnsi="Arial" w:cs="Arial"/>
          <w:bCs/>
          <w:w w:val="100"/>
          <w:sz w:val="24"/>
        </w:rPr>
      </w:pPr>
      <w:r w:rsidRPr="00022967">
        <w:rPr>
          <w:rFonts w:ascii="Arial" w:hAnsi="Arial" w:cs="Arial"/>
          <w:bCs/>
          <w:w w:val="100"/>
          <w:sz w:val="24"/>
        </w:rPr>
        <w:t xml:space="preserve">сельского поселения </w:t>
      </w:r>
      <w:proofErr w:type="spellStart"/>
      <w:r w:rsidRPr="00022967">
        <w:rPr>
          <w:rFonts w:ascii="Arial" w:hAnsi="Arial" w:cs="Arial"/>
          <w:bCs/>
          <w:w w:val="100"/>
          <w:sz w:val="24"/>
        </w:rPr>
        <w:t>Макарьевского</w:t>
      </w:r>
      <w:proofErr w:type="spellEnd"/>
      <w:r w:rsidRPr="00022967">
        <w:rPr>
          <w:rFonts w:ascii="Arial" w:hAnsi="Arial" w:cs="Arial"/>
          <w:bCs/>
          <w:w w:val="100"/>
          <w:sz w:val="24"/>
        </w:rPr>
        <w:t xml:space="preserve"> муниципального района </w:t>
      </w:r>
    </w:p>
    <w:p w:rsidR="00022967" w:rsidRPr="00022967" w:rsidRDefault="00022967" w:rsidP="00022967">
      <w:pPr>
        <w:autoSpaceDE w:val="0"/>
        <w:autoSpaceDN w:val="0"/>
        <w:adjustRightInd w:val="0"/>
        <w:rPr>
          <w:rFonts w:ascii="Arial" w:hAnsi="Arial" w:cs="Arial"/>
          <w:bCs/>
          <w:w w:val="100"/>
          <w:sz w:val="24"/>
        </w:rPr>
      </w:pPr>
      <w:r w:rsidRPr="00022967">
        <w:rPr>
          <w:rFonts w:ascii="Arial" w:hAnsi="Arial" w:cs="Arial"/>
          <w:bCs/>
          <w:w w:val="100"/>
          <w:sz w:val="24"/>
        </w:rPr>
        <w:t xml:space="preserve">области №102 от 08.07.2019 года </w:t>
      </w:r>
      <w:proofErr w:type="gramStart"/>
      <w:r w:rsidRPr="00022967">
        <w:rPr>
          <w:rFonts w:ascii="Arial" w:hAnsi="Arial" w:cs="Arial"/>
          <w:bCs/>
          <w:w w:val="100"/>
          <w:sz w:val="24"/>
        </w:rPr>
        <w:t>« О</w:t>
      </w:r>
      <w:proofErr w:type="gramEnd"/>
      <w:r w:rsidRPr="00022967">
        <w:rPr>
          <w:rFonts w:ascii="Arial" w:hAnsi="Arial" w:cs="Arial"/>
          <w:bCs/>
          <w:w w:val="100"/>
          <w:sz w:val="24"/>
        </w:rPr>
        <w:t xml:space="preserve"> Правилах благоустройства </w:t>
      </w:r>
    </w:p>
    <w:p w:rsidR="00022967" w:rsidRPr="00022967" w:rsidRDefault="00022967" w:rsidP="00022967">
      <w:pPr>
        <w:autoSpaceDE w:val="0"/>
        <w:autoSpaceDN w:val="0"/>
        <w:adjustRightInd w:val="0"/>
        <w:rPr>
          <w:rFonts w:ascii="Arial" w:hAnsi="Arial" w:cs="Arial"/>
          <w:bCs/>
          <w:w w:val="100"/>
          <w:sz w:val="24"/>
        </w:rPr>
      </w:pPr>
      <w:proofErr w:type="spellStart"/>
      <w:r w:rsidRPr="00022967">
        <w:rPr>
          <w:rFonts w:ascii="Arial" w:hAnsi="Arial" w:cs="Arial"/>
          <w:bCs/>
          <w:w w:val="100"/>
          <w:sz w:val="24"/>
        </w:rPr>
        <w:t>Усть-</w:t>
      </w:r>
      <w:proofErr w:type="gramStart"/>
      <w:r w:rsidRPr="00022967">
        <w:rPr>
          <w:rFonts w:ascii="Arial" w:hAnsi="Arial" w:cs="Arial"/>
          <w:bCs/>
          <w:w w:val="100"/>
          <w:sz w:val="24"/>
        </w:rPr>
        <w:t>Нейского</w:t>
      </w:r>
      <w:proofErr w:type="spellEnd"/>
      <w:r w:rsidRPr="00022967">
        <w:rPr>
          <w:rFonts w:ascii="Arial" w:hAnsi="Arial" w:cs="Arial"/>
          <w:bCs/>
          <w:w w:val="100"/>
          <w:sz w:val="24"/>
        </w:rPr>
        <w:t xml:space="preserve">  сельского</w:t>
      </w:r>
      <w:proofErr w:type="gramEnd"/>
      <w:r w:rsidRPr="00022967">
        <w:rPr>
          <w:rFonts w:ascii="Arial" w:hAnsi="Arial" w:cs="Arial"/>
          <w:bCs/>
          <w:w w:val="100"/>
          <w:sz w:val="24"/>
        </w:rPr>
        <w:t xml:space="preserve"> поселения</w:t>
      </w:r>
    </w:p>
    <w:p w:rsidR="00022967" w:rsidRPr="00022967" w:rsidRDefault="00022967" w:rsidP="00022967">
      <w:pPr>
        <w:autoSpaceDE w:val="0"/>
        <w:autoSpaceDN w:val="0"/>
        <w:adjustRightInd w:val="0"/>
        <w:rPr>
          <w:rFonts w:ascii="Arial" w:hAnsi="Arial" w:cs="Arial"/>
          <w:bCs/>
          <w:w w:val="100"/>
          <w:sz w:val="24"/>
        </w:rPr>
      </w:pPr>
      <w:proofErr w:type="spellStart"/>
      <w:r w:rsidRPr="00022967">
        <w:rPr>
          <w:rFonts w:ascii="Arial" w:hAnsi="Arial" w:cs="Arial"/>
          <w:bCs/>
          <w:w w:val="100"/>
          <w:sz w:val="24"/>
        </w:rPr>
        <w:t>Макарьевского</w:t>
      </w:r>
      <w:proofErr w:type="spellEnd"/>
      <w:r w:rsidRPr="00022967">
        <w:rPr>
          <w:rFonts w:ascii="Arial" w:hAnsi="Arial" w:cs="Arial"/>
          <w:bCs/>
          <w:w w:val="100"/>
          <w:sz w:val="24"/>
        </w:rPr>
        <w:t xml:space="preserve"> муниципального района </w:t>
      </w:r>
    </w:p>
    <w:p w:rsidR="00022967" w:rsidRPr="00022967" w:rsidRDefault="00022967" w:rsidP="00022967">
      <w:pPr>
        <w:autoSpaceDE w:val="0"/>
        <w:autoSpaceDN w:val="0"/>
        <w:adjustRightInd w:val="0"/>
        <w:rPr>
          <w:rFonts w:ascii="Arial" w:hAnsi="Arial" w:cs="Arial"/>
          <w:bCs/>
          <w:w w:val="100"/>
          <w:sz w:val="24"/>
        </w:rPr>
      </w:pPr>
      <w:r w:rsidRPr="00022967">
        <w:rPr>
          <w:rFonts w:ascii="Arial" w:hAnsi="Arial" w:cs="Arial"/>
          <w:bCs/>
          <w:w w:val="100"/>
          <w:sz w:val="24"/>
        </w:rPr>
        <w:t xml:space="preserve">Костромской области» </w:t>
      </w:r>
      <w:r w:rsidR="00F028BF">
        <w:rPr>
          <w:rFonts w:ascii="Arial" w:hAnsi="Arial" w:cs="Arial"/>
          <w:bCs/>
          <w:w w:val="100"/>
          <w:sz w:val="24"/>
        </w:rPr>
        <w:t>(в редакции решения СД №104 от 24.09.2019г)</w:t>
      </w:r>
    </w:p>
    <w:p w:rsidR="00022967" w:rsidRPr="00022967" w:rsidRDefault="00022967" w:rsidP="00022967">
      <w:pPr>
        <w:autoSpaceDN w:val="0"/>
        <w:rPr>
          <w:rFonts w:ascii="Arial" w:eastAsia="Calibri" w:hAnsi="Arial" w:cs="Arial"/>
          <w:w w:val="100"/>
          <w:sz w:val="24"/>
        </w:rPr>
      </w:pPr>
      <w:r w:rsidRPr="00022967">
        <w:rPr>
          <w:rFonts w:ascii="Arial" w:eastAsia="Calibri" w:hAnsi="Arial" w:cs="Arial"/>
          <w:w w:val="100"/>
          <w:sz w:val="24"/>
        </w:rPr>
        <w:t xml:space="preserve"> </w:t>
      </w:r>
    </w:p>
    <w:p w:rsidR="0030269D" w:rsidRDefault="0030269D" w:rsidP="0030269D">
      <w:pPr>
        <w:pStyle w:val="a3"/>
        <w:rPr>
          <w:rFonts w:ascii="Arial" w:hAnsi="Arial" w:cs="Arial"/>
          <w:sz w:val="24"/>
          <w:szCs w:val="24"/>
        </w:rPr>
      </w:pPr>
    </w:p>
    <w:p w:rsidR="0030269D" w:rsidRDefault="0030269D" w:rsidP="0030269D">
      <w:pPr>
        <w:pStyle w:val="a3"/>
        <w:rPr>
          <w:rFonts w:ascii="Arial" w:hAnsi="Arial" w:cs="Arial"/>
          <w:sz w:val="24"/>
          <w:szCs w:val="24"/>
        </w:rPr>
      </w:pPr>
    </w:p>
    <w:p w:rsidR="0030269D" w:rsidRPr="00F56608" w:rsidRDefault="0030269D" w:rsidP="0030269D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22967">
        <w:rPr>
          <w:rFonts w:ascii="Arial" w:hAnsi="Arial" w:cs="Arial"/>
          <w:sz w:val="24"/>
          <w:szCs w:val="24"/>
        </w:rPr>
        <w:t>В соответствии со статьей 13</w:t>
      </w:r>
      <w:r>
        <w:rPr>
          <w:rFonts w:ascii="Arial" w:hAnsi="Arial" w:cs="Arial"/>
          <w:sz w:val="24"/>
          <w:szCs w:val="24"/>
        </w:rPr>
        <w:t xml:space="preserve"> Федерального закона от </w:t>
      </w:r>
      <w:r w:rsidR="00022967">
        <w:rPr>
          <w:rFonts w:ascii="Arial" w:hAnsi="Arial" w:cs="Arial"/>
          <w:sz w:val="24"/>
          <w:szCs w:val="24"/>
        </w:rPr>
        <w:t xml:space="preserve">27 </w:t>
      </w:r>
      <w:proofErr w:type="gramStart"/>
      <w:r w:rsidR="00022967">
        <w:rPr>
          <w:rFonts w:ascii="Arial" w:hAnsi="Arial" w:cs="Arial"/>
          <w:sz w:val="24"/>
          <w:szCs w:val="24"/>
        </w:rPr>
        <w:t xml:space="preserve">декабря </w:t>
      </w:r>
      <w:r>
        <w:rPr>
          <w:rFonts w:ascii="Arial" w:hAnsi="Arial" w:cs="Arial"/>
          <w:sz w:val="24"/>
          <w:szCs w:val="24"/>
        </w:rPr>
        <w:t xml:space="preserve"> 20</w:t>
      </w:r>
      <w:r w:rsidR="00022967">
        <w:rPr>
          <w:rFonts w:ascii="Arial" w:hAnsi="Arial" w:cs="Arial"/>
          <w:sz w:val="24"/>
          <w:szCs w:val="24"/>
        </w:rPr>
        <w:t>18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022967">
        <w:rPr>
          <w:rFonts w:ascii="Arial" w:hAnsi="Arial" w:cs="Arial"/>
          <w:sz w:val="24"/>
          <w:szCs w:val="24"/>
        </w:rPr>
        <w:t xml:space="preserve">года №498 ФЗ </w:t>
      </w:r>
      <w:r w:rsidRPr="00F56608">
        <w:rPr>
          <w:rFonts w:ascii="Arial" w:hAnsi="Arial" w:cs="Arial"/>
          <w:sz w:val="24"/>
          <w:szCs w:val="24"/>
        </w:rPr>
        <w:t xml:space="preserve"> «Об </w:t>
      </w:r>
      <w:r w:rsidR="00022967">
        <w:rPr>
          <w:rFonts w:ascii="Arial" w:hAnsi="Arial" w:cs="Arial"/>
          <w:sz w:val="24"/>
          <w:szCs w:val="24"/>
        </w:rPr>
        <w:t xml:space="preserve">ответственном обращении с животными и о внесении изменений в отдельные законодательные акты Российской Федерации», </w:t>
      </w:r>
      <w:r w:rsidRPr="00F56608">
        <w:rPr>
          <w:rFonts w:ascii="Arial" w:hAnsi="Arial" w:cs="Arial"/>
          <w:sz w:val="24"/>
          <w:szCs w:val="24"/>
        </w:rPr>
        <w:t xml:space="preserve">  Совет депутатов</w:t>
      </w:r>
    </w:p>
    <w:p w:rsidR="00022967" w:rsidRDefault="0030269D" w:rsidP="0030269D">
      <w:pPr>
        <w:pStyle w:val="a3"/>
        <w:rPr>
          <w:rFonts w:ascii="Arial" w:hAnsi="Arial" w:cs="Arial"/>
          <w:sz w:val="24"/>
          <w:szCs w:val="24"/>
        </w:rPr>
      </w:pPr>
      <w:r w:rsidRPr="00F56608"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</w:p>
    <w:p w:rsidR="0030269D" w:rsidRPr="00F56608" w:rsidRDefault="00022967" w:rsidP="0030269D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  <w:r w:rsidR="0030269D" w:rsidRPr="00F56608">
        <w:rPr>
          <w:rFonts w:ascii="Arial" w:hAnsi="Arial" w:cs="Arial"/>
          <w:sz w:val="24"/>
          <w:szCs w:val="24"/>
        </w:rPr>
        <w:t xml:space="preserve"> РЕШИЛ:       </w:t>
      </w:r>
    </w:p>
    <w:p w:rsidR="0030269D" w:rsidRPr="00F56608" w:rsidRDefault="0030269D" w:rsidP="0030269D">
      <w:pPr>
        <w:pStyle w:val="a3"/>
        <w:rPr>
          <w:rFonts w:ascii="Arial" w:hAnsi="Arial" w:cs="Arial"/>
          <w:sz w:val="24"/>
          <w:szCs w:val="24"/>
        </w:rPr>
      </w:pPr>
      <w:r w:rsidRPr="00F56608"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</w:p>
    <w:p w:rsidR="00022967" w:rsidRDefault="0030269D" w:rsidP="00022967">
      <w:pPr>
        <w:autoSpaceDE w:val="0"/>
        <w:autoSpaceDN w:val="0"/>
        <w:adjustRightInd w:val="0"/>
        <w:rPr>
          <w:rFonts w:ascii="Arial" w:hAnsi="Arial" w:cs="Arial"/>
          <w:bCs/>
          <w:w w:val="100"/>
          <w:sz w:val="24"/>
        </w:rPr>
      </w:pPr>
      <w:r w:rsidRPr="00F56608">
        <w:rPr>
          <w:rFonts w:ascii="Arial" w:hAnsi="Arial" w:cs="Arial"/>
          <w:sz w:val="24"/>
        </w:rPr>
        <w:t xml:space="preserve">   </w:t>
      </w:r>
      <w:r w:rsidR="00022967">
        <w:rPr>
          <w:rFonts w:ascii="Arial" w:hAnsi="Arial" w:cs="Arial"/>
          <w:sz w:val="24"/>
        </w:rPr>
        <w:t>1.Внести изменения в Решение Совета депутатов №102 от 08.07.2019 года «</w:t>
      </w:r>
      <w:r w:rsidR="00022967" w:rsidRPr="00022967">
        <w:rPr>
          <w:rFonts w:ascii="Arial" w:hAnsi="Arial" w:cs="Arial"/>
          <w:bCs/>
          <w:w w:val="100"/>
          <w:sz w:val="24"/>
        </w:rPr>
        <w:t xml:space="preserve">О Правилах благоустройства </w:t>
      </w:r>
      <w:proofErr w:type="spellStart"/>
      <w:r w:rsidR="00022967">
        <w:rPr>
          <w:rFonts w:ascii="Arial" w:hAnsi="Arial" w:cs="Arial"/>
          <w:bCs/>
          <w:w w:val="100"/>
          <w:sz w:val="24"/>
        </w:rPr>
        <w:t>Усть-</w:t>
      </w:r>
      <w:proofErr w:type="gramStart"/>
      <w:r w:rsidR="00022967" w:rsidRPr="00022967">
        <w:rPr>
          <w:rFonts w:ascii="Arial" w:hAnsi="Arial" w:cs="Arial"/>
          <w:bCs/>
          <w:w w:val="100"/>
          <w:sz w:val="24"/>
        </w:rPr>
        <w:t>Нейского</w:t>
      </w:r>
      <w:proofErr w:type="spellEnd"/>
      <w:r w:rsidR="00022967" w:rsidRPr="00022967">
        <w:rPr>
          <w:rFonts w:ascii="Arial" w:hAnsi="Arial" w:cs="Arial"/>
          <w:bCs/>
          <w:w w:val="100"/>
          <w:sz w:val="24"/>
        </w:rPr>
        <w:t xml:space="preserve">  сельского</w:t>
      </w:r>
      <w:proofErr w:type="gramEnd"/>
      <w:r w:rsidR="00022967" w:rsidRPr="00022967">
        <w:rPr>
          <w:rFonts w:ascii="Arial" w:hAnsi="Arial" w:cs="Arial"/>
          <w:bCs/>
          <w:w w:val="100"/>
          <w:sz w:val="24"/>
        </w:rPr>
        <w:t xml:space="preserve"> поселения</w:t>
      </w:r>
      <w:r w:rsidR="00022967">
        <w:rPr>
          <w:rFonts w:ascii="Arial" w:hAnsi="Arial" w:cs="Arial"/>
          <w:bCs/>
          <w:w w:val="100"/>
          <w:sz w:val="24"/>
        </w:rPr>
        <w:t xml:space="preserve"> </w:t>
      </w:r>
      <w:proofErr w:type="spellStart"/>
      <w:r w:rsidR="00022967" w:rsidRPr="00022967">
        <w:rPr>
          <w:rFonts w:ascii="Arial" w:hAnsi="Arial" w:cs="Arial"/>
          <w:bCs/>
          <w:w w:val="100"/>
          <w:sz w:val="24"/>
        </w:rPr>
        <w:t>Макарьевского</w:t>
      </w:r>
      <w:proofErr w:type="spellEnd"/>
      <w:r w:rsidR="00022967" w:rsidRPr="00022967">
        <w:rPr>
          <w:rFonts w:ascii="Arial" w:hAnsi="Arial" w:cs="Arial"/>
          <w:bCs/>
          <w:w w:val="100"/>
          <w:sz w:val="24"/>
        </w:rPr>
        <w:t xml:space="preserve"> </w:t>
      </w:r>
      <w:r w:rsidR="00022967">
        <w:rPr>
          <w:rFonts w:ascii="Arial" w:hAnsi="Arial" w:cs="Arial"/>
          <w:bCs/>
          <w:w w:val="100"/>
          <w:sz w:val="24"/>
        </w:rPr>
        <w:t>м</w:t>
      </w:r>
      <w:r w:rsidR="00022967" w:rsidRPr="00022967">
        <w:rPr>
          <w:rFonts w:ascii="Arial" w:hAnsi="Arial" w:cs="Arial"/>
          <w:bCs/>
          <w:w w:val="100"/>
          <w:sz w:val="24"/>
        </w:rPr>
        <w:t xml:space="preserve">униципального района </w:t>
      </w:r>
      <w:r w:rsidR="00022967">
        <w:rPr>
          <w:rFonts w:ascii="Arial" w:hAnsi="Arial" w:cs="Arial"/>
          <w:bCs/>
          <w:w w:val="100"/>
          <w:sz w:val="24"/>
        </w:rPr>
        <w:t>Костромской области»:</w:t>
      </w:r>
    </w:p>
    <w:p w:rsidR="00425BC4" w:rsidRDefault="00425BC4" w:rsidP="0030269D">
      <w:pPr>
        <w:jc w:val="both"/>
        <w:rPr>
          <w:rFonts w:ascii="Arial" w:hAnsi="Arial" w:cs="Arial"/>
          <w:sz w:val="24"/>
        </w:rPr>
      </w:pPr>
    </w:p>
    <w:p w:rsidR="00022967" w:rsidRPr="00F56608" w:rsidRDefault="00022967" w:rsidP="0030269D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1.1.Раздел </w:t>
      </w:r>
      <w:r w:rsidR="00E26E84">
        <w:rPr>
          <w:rFonts w:ascii="Arial" w:hAnsi="Arial" w:cs="Arial"/>
          <w:sz w:val="24"/>
        </w:rPr>
        <w:t xml:space="preserve">7 </w:t>
      </w:r>
      <w:proofErr w:type="gramStart"/>
      <w:r w:rsidR="00E26E84">
        <w:rPr>
          <w:rFonts w:ascii="Arial" w:hAnsi="Arial" w:cs="Arial"/>
          <w:sz w:val="24"/>
        </w:rPr>
        <w:t>«</w:t>
      </w:r>
      <w:r>
        <w:rPr>
          <w:rFonts w:ascii="Arial" w:hAnsi="Arial" w:cs="Arial"/>
          <w:sz w:val="24"/>
        </w:rPr>
        <w:t xml:space="preserve"> Содержание</w:t>
      </w:r>
      <w:proofErr w:type="gramEnd"/>
      <w:r>
        <w:rPr>
          <w:rFonts w:ascii="Arial" w:hAnsi="Arial" w:cs="Arial"/>
          <w:sz w:val="24"/>
        </w:rPr>
        <w:t xml:space="preserve"> домашних животных </w:t>
      </w:r>
      <w:r w:rsidR="00E26E84">
        <w:rPr>
          <w:rFonts w:ascii="Arial" w:hAnsi="Arial" w:cs="Arial"/>
          <w:sz w:val="24"/>
        </w:rPr>
        <w:t xml:space="preserve"> и птицы» </w:t>
      </w:r>
      <w:r>
        <w:rPr>
          <w:rFonts w:ascii="Arial" w:hAnsi="Arial" w:cs="Arial"/>
          <w:sz w:val="24"/>
        </w:rPr>
        <w:t xml:space="preserve"> считать утратившим силу.</w:t>
      </w:r>
    </w:p>
    <w:p w:rsidR="0030269D" w:rsidRPr="00F56608" w:rsidRDefault="0030269D" w:rsidP="0030269D">
      <w:pPr>
        <w:pStyle w:val="a3"/>
        <w:rPr>
          <w:rFonts w:ascii="Arial" w:hAnsi="Arial" w:cs="Arial"/>
          <w:sz w:val="24"/>
          <w:szCs w:val="24"/>
        </w:rPr>
      </w:pPr>
      <w:r w:rsidRPr="00F56608">
        <w:rPr>
          <w:rFonts w:ascii="Arial" w:hAnsi="Arial" w:cs="Arial"/>
          <w:sz w:val="24"/>
          <w:szCs w:val="24"/>
        </w:rPr>
        <w:t xml:space="preserve">    2.  </w:t>
      </w:r>
      <w:proofErr w:type="gramStart"/>
      <w:r w:rsidRPr="00F56608">
        <w:rPr>
          <w:rFonts w:ascii="Arial" w:hAnsi="Arial" w:cs="Arial"/>
          <w:sz w:val="24"/>
          <w:szCs w:val="24"/>
        </w:rPr>
        <w:t>Контроль  исполнения</w:t>
      </w:r>
      <w:proofErr w:type="gramEnd"/>
      <w:r w:rsidRPr="00F56608">
        <w:rPr>
          <w:rFonts w:ascii="Arial" w:hAnsi="Arial" w:cs="Arial"/>
          <w:sz w:val="24"/>
          <w:szCs w:val="24"/>
        </w:rPr>
        <w:t xml:space="preserve"> данного   решения  оставляю  за  собой.</w:t>
      </w:r>
    </w:p>
    <w:p w:rsidR="0030269D" w:rsidRPr="00F56608" w:rsidRDefault="0030269D" w:rsidP="0030269D">
      <w:pPr>
        <w:pStyle w:val="a3"/>
        <w:rPr>
          <w:rFonts w:ascii="Arial" w:hAnsi="Arial" w:cs="Arial"/>
          <w:sz w:val="24"/>
          <w:szCs w:val="24"/>
        </w:rPr>
      </w:pPr>
      <w:r w:rsidRPr="00F56608">
        <w:rPr>
          <w:rFonts w:ascii="Arial" w:hAnsi="Arial" w:cs="Arial"/>
          <w:sz w:val="24"/>
          <w:szCs w:val="24"/>
        </w:rPr>
        <w:t xml:space="preserve">    3.  </w:t>
      </w:r>
      <w:proofErr w:type="gramStart"/>
      <w:r w:rsidRPr="00F56608">
        <w:rPr>
          <w:rFonts w:ascii="Arial" w:hAnsi="Arial" w:cs="Arial"/>
          <w:sz w:val="24"/>
          <w:szCs w:val="24"/>
        </w:rPr>
        <w:t>Данное  решение</w:t>
      </w:r>
      <w:proofErr w:type="gramEnd"/>
      <w:r w:rsidRPr="00F56608">
        <w:rPr>
          <w:rFonts w:ascii="Arial" w:hAnsi="Arial" w:cs="Arial"/>
          <w:sz w:val="24"/>
          <w:szCs w:val="24"/>
        </w:rPr>
        <w:t xml:space="preserve">  вступает в  силу  с момента  официального  опубликования.</w:t>
      </w:r>
    </w:p>
    <w:p w:rsidR="0030269D" w:rsidRDefault="0030269D" w:rsidP="0030269D">
      <w:pPr>
        <w:pStyle w:val="a3"/>
        <w:rPr>
          <w:rFonts w:ascii="Arial" w:hAnsi="Arial" w:cs="Arial"/>
          <w:sz w:val="24"/>
          <w:szCs w:val="24"/>
        </w:rPr>
      </w:pPr>
    </w:p>
    <w:p w:rsidR="000D5C97" w:rsidRDefault="000D5C97" w:rsidP="0030269D">
      <w:pPr>
        <w:pStyle w:val="a3"/>
        <w:rPr>
          <w:rFonts w:ascii="Arial" w:hAnsi="Arial" w:cs="Arial"/>
          <w:sz w:val="24"/>
          <w:szCs w:val="24"/>
        </w:rPr>
      </w:pPr>
    </w:p>
    <w:p w:rsidR="000D5C97" w:rsidRDefault="000D5C97" w:rsidP="0030269D">
      <w:pPr>
        <w:pStyle w:val="a3"/>
        <w:rPr>
          <w:rFonts w:ascii="Arial" w:hAnsi="Arial" w:cs="Arial"/>
          <w:sz w:val="24"/>
          <w:szCs w:val="24"/>
        </w:rPr>
      </w:pPr>
    </w:p>
    <w:p w:rsidR="0083114F" w:rsidRDefault="0030269D" w:rsidP="0083114F">
      <w:pPr>
        <w:tabs>
          <w:tab w:val="left" w:pos="6180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Глава    </w:t>
      </w:r>
      <w:proofErr w:type="spellStart"/>
      <w:r>
        <w:rPr>
          <w:rFonts w:ascii="Arial" w:hAnsi="Arial" w:cs="Arial"/>
          <w:sz w:val="24"/>
        </w:rPr>
        <w:t>Усть-Нейского</w:t>
      </w:r>
      <w:proofErr w:type="spellEnd"/>
      <w:r>
        <w:rPr>
          <w:rFonts w:ascii="Arial" w:hAnsi="Arial" w:cs="Arial"/>
          <w:sz w:val="24"/>
        </w:rPr>
        <w:t xml:space="preserve"> </w:t>
      </w:r>
      <w:r w:rsidR="0083114F">
        <w:rPr>
          <w:rFonts w:ascii="Arial" w:hAnsi="Arial" w:cs="Arial"/>
          <w:sz w:val="24"/>
        </w:rPr>
        <w:tab/>
      </w:r>
    </w:p>
    <w:p w:rsidR="0083114F" w:rsidRDefault="0030269D" w:rsidP="0083114F">
      <w:pPr>
        <w:tabs>
          <w:tab w:val="left" w:pos="6180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сельского </w:t>
      </w:r>
      <w:proofErr w:type="gramStart"/>
      <w:r>
        <w:rPr>
          <w:rFonts w:ascii="Arial" w:hAnsi="Arial" w:cs="Arial"/>
          <w:sz w:val="24"/>
        </w:rPr>
        <w:t xml:space="preserve">поселения:   </w:t>
      </w:r>
      <w:proofErr w:type="gramEnd"/>
      <w:r>
        <w:rPr>
          <w:rFonts w:ascii="Arial" w:hAnsi="Arial" w:cs="Arial"/>
          <w:sz w:val="24"/>
        </w:rPr>
        <w:t xml:space="preserve">                            </w:t>
      </w:r>
      <w:r w:rsidR="0083114F">
        <w:rPr>
          <w:rFonts w:ascii="Arial" w:hAnsi="Arial" w:cs="Arial"/>
          <w:sz w:val="24"/>
        </w:rPr>
        <w:tab/>
        <w:t>:</w:t>
      </w:r>
    </w:p>
    <w:p w:rsidR="0030269D" w:rsidRDefault="0083114F" w:rsidP="0083114F">
      <w:pPr>
        <w:tabs>
          <w:tab w:val="left" w:pos="7665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</w:t>
      </w:r>
      <w:r w:rsidR="00F028BF">
        <w:rPr>
          <w:rFonts w:ascii="Arial" w:hAnsi="Arial" w:cs="Arial"/>
          <w:sz w:val="24"/>
        </w:rPr>
        <w:t xml:space="preserve">                                                                                       </w:t>
      </w:r>
      <w:bookmarkStart w:id="0" w:name="_GoBack"/>
      <w:bookmarkEnd w:id="0"/>
      <w:r w:rsidR="00C02152">
        <w:rPr>
          <w:rFonts w:ascii="Arial" w:hAnsi="Arial" w:cs="Arial"/>
          <w:sz w:val="24"/>
        </w:rPr>
        <w:t>В.А Круглов</w:t>
      </w:r>
      <w:r w:rsidR="00F028BF">
        <w:rPr>
          <w:rFonts w:ascii="Arial" w:hAnsi="Arial" w:cs="Arial"/>
          <w:sz w:val="24"/>
        </w:rPr>
        <w:tab/>
      </w:r>
    </w:p>
    <w:p w:rsidR="00CA31D6" w:rsidRDefault="00CA31D6"/>
    <w:sectPr w:rsidR="00CA3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200473"/>
    <w:multiLevelType w:val="multilevel"/>
    <w:tmpl w:val="3320B9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77"/>
        </w:tabs>
        <w:ind w:left="1277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0FC"/>
    <w:rsid w:val="00022967"/>
    <w:rsid w:val="000D5C97"/>
    <w:rsid w:val="0030269D"/>
    <w:rsid w:val="003610FC"/>
    <w:rsid w:val="003E1E8D"/>
    <w:rsid w:val="00425BC4"/>
    <w:rsid w:val="007B3B9B"/>
    <w:rsid w:val="0083114F"/>
    <w:rsid w:val="00956E4F"/>
    <w:rsid w:val="00AB01B0"/>
    <w:rsid w:val="00AB3407"/>
    <w:rsid w:val="00C02152"/>
    <w:rsid w:val="00CA06D0"/>
    <w:rsid w:val="00CA31D6"/>
    <w:rsid w:val="00E26E84"/>
    <w:rsid w:val="00F028BF"/>
    <w:rsid w:val="00F56608"/>
    <w:rsid w:val="00F7120F"/>
    <w:rsid w:val="00FA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D0E534-E8D8-4E7A-B1BA-2FA71C796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69D"/>
    <w:pPr>
      <w:ind w:firstLine="0"/>
      <w:jc w:val="left"/>
    </w:pPr>
    <w:rPr>
      <w:rFonts w:ascii="Times New Roman" w:eastAsia="Times New Roman" w:hAnsi="Times New Roman" w:cs="Times New Roman"/>
      <w:w w:val="90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0269D"/>
    <w:pPr>
      <w:jc w:val="both"/>
    </w:pPr>
    <w:rPr>
      <w:w w:val="100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3026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3E1E8D"/>
    <w:pPr>
      <w:spacing w:before="100" w:beforeAutospacing="1" w:after="100" w:afterAutospacing="1"/>
    </w:pPr>
    <w:rPr>
      <w:w w:val="100"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F5660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56608"/>
    <w:rPr>
      <w:rFonts w:ascii="Segoe UI" w:eastAsia="Times New Roman" w:hAnsi="Segoe UI" w:cs="Segoe UI"/>
      <w:w w:val="9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5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2020-03-04T06:02:00Z</cp:lastPrinted>
  <dcterms:created xsi:type="dcterms:W3CDTF">2017-11-07T07:43:00Z</dcterms:created>
  <dcterms:modified xsi:type="dcterms:W3CDTF">2020-03-04T06:02:00Z</dcterms:modified>
</cp:coreProperties>
</file>