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C1" w:rsidRDefault="00D14DC1" w:rsidP="00D14DC1">
      <w:r w:rsidRPr="00D14DC1">
        <w:t xml:space="preserve">Внимание! </w:t>
      </w:r>
    </w:p>
    <w:p w:rsidR="00D14DC1" w:rsidRPr="00D14DC1" w:rsidRDefault="00D14DC1" w:rsidP="00D14DC1">
      <w:bookmarkStart w:id="0" w:name="_GoBack"/>
      <w:bookmarkEnd w:id="0"/>
      <w:r>
        <w:t>Информация об африканской чуме свиней.</w:t>
      </w:r>
    </w:p>
    <w:p w:rsidR="00D14DC1" w:rsidRPr="00D14DC1" w:rsidRDefault="00D14DC1" w:rsidP="00D14DC1">
      <w:r w:rsidRPr="00D14DC1">
        <w:t xml:space="preserve">В нескольких районах Костромской области в дикой природе и личных подсобных хозяйствах зафиксированы случаи заболевания африканской чумы свиней. АЧС - особо опасная </w:t>
      </w:r>
      <w:proofErr w:type="spellStart"/>
      <w:r w:rsidRPr="00D14DC1">
        <w:t>высококонтагиозная</w:t>
      </w:r>
      <w:proofErr w:type="spellEnd"/>
      <w:r w:rsidRPr="00D14DC1">
        <w:t xml:space="preserve"> вирусная болезнь домашних и диких свиней, характеризующаяся быстрым распространением, высокой степенью смертности.</w:t>
      </w:r>
    </w:p>
    <w:p w:rsidR="00D14DC1" w:rsidRPr="00D14DC1" w:rsidRDefault="00D14DC1" w:rsidP="00D14DC1">
      <w:r w:rsidRPr="00D14DC1">
        <w:t>Африканская чума свиней не предоставляет опасности для здоровья людей. Для организма человека данное заболевание не представляет опасности, так как он не чувствителен к вирусу указанного вида. Однако</w:t>
      </w:r>
      <w:r>
        <w:t>,</w:t>
      </w:r>
      <w:r w:rsidRPr="00D14DC1">
        <w:t xml:space="preserve"> человек способен выступать вирусоносителем и заражать свиней при </w:t>
      </w:r>
      <w:proofErr w:type="spellStart"/>
      <w:r w:rsidRPr="00D14DC1">
        <w:t>контактировании</w:t>
      </w:r>
      <w:proofErr w:type="spellEnd"/>
      <w:r w:rsidRPr="00D14DC1">
        <w:t xml:space="preserve"> с ними.</w:t>
      </w:r>
    </w:p>
    <w:p w:rsidR="00D14DC1" w:rsidRPr="00D14DC1" w:rsidRDefault="00D14DC1" w:rsidP="00D14DC1">
      <w:r w:rsidRPr="00D14DC1">
        <w:t>Особенностью болезни, приводящей к значительному распространению и сложностью в ее ликвидации, является отсутствие вакцины, способствующей уничтожению вируса и выздоровлению животных. Лекарственные средства для профилактики и лечения АЧС отсутствуют. Источником болезни являются больные свиньи, выделяющие вирус с мочой, калом, истечением из носа и другими выделениями. Передача заболевания здоровым животным может осуществляться через зараженные вирусом корма, подстилку, навоз, трупы и продукты убоя животных (мясо, мясопродукты, кровь).</w:t>
      </w:r>
    </w:p>
    <w:p w:rsidR="00D14DC1" w:rsidRPr="00D14DC1" w:rsidRDefault="00D14DC1" w:rsidP="00D14DC1">
      <w:r w:rsidRPr="00D14DC1">
        <w:t>От заражения до появления клинических признаков проходит 2-7 дней. У животных повышается температура тела до 42 С, появляются одышка, кашель, пропадает аппетит, усиливается жажда, отмечаются признаки рвоты и паралича задних конечностей, на коже внутренней поверхности бедер, на животе, шее, у основания ушей, на пяточке и хвосте становятся заметны красно-фиолетовые пятна. Смерть наступает на 1-5 день, реже позднее.</w:t>
      </w:r>
    </w:p>
    <w:p w:rsidR="00D14DC1" w:rsidRPr="00D14DC1" w:rsidRDefault="00D14DC1" w:rsidP="00D14DC1">
      <w:r w:rsidRPr="00D14DC1">
        <w:t>В связи с напряженной эпизоотической ситуацией по африканской чуме свиней (АЧС) в Костромской области, во избежание возникновения и распространения африканской чумы свиней необходимо соблюдать следующие меры:</w:t>
      </w:r>
    </w:p>
    <w:p w:rsidR="00D14DC1" w:rsidRPr="00D14DC1" w:rsidRDefault="00D14DC1" w:rsidP="00D14DC1">
      <w:r w:rsidRPr="00D14DC1">
        <w:t xml:space="preserve">- проводить ежедневный </w:t>
      </w:r>
      <w:r>
        <w:t>о</w:t>
      </w:r>
      <w:r w:rsidRPr="00D14DC1">
        <w:t>смотр свиней с целью своевременного выявления возможного заболевания свиней;</w:t>
      </w:r>
    </w:p>
    <w:p w:rsidR="00D14DC1" w:rsidRPr="00D14DC1" w:rsidRDefault="00D14DC1" w:rsidP="00D14DC1">
      <w:r w:rsidRPr="00D14DC1">
        <w:t xml:space="preserve">-обеспечить </w:t>
      </w:r>
      <w:proofErr w:type="spellStart"/>
      <w:r w:rsidRPr="00D14DC1">
        <w:t>безвыгульное</w:t>
      </w:r>
      <w:proofErr w:type="spellEnd"/>
      <w:r w:rsidRPr="00D14DC1">
        <w:t xml:space="preserve"> содержание свиней;</w:t>
      </w:r>
    </w:p>
    <w:p w:rsidR="00D14DC1" w:rsidRPr="00D14DC1" w:rsidRDefault="00D14DC1" w:rsidP="00D14DC1">
      <w:r w:rsidRPr="00D14DC1">
        <w:t xml:space="preserve">- не приобретать корма и кормовые добавки неизвестного происхождения в неустановленных торговых местах (обязательны наличие документов, подтверждающих происхождение и безопасность кормов, наличие разрешения на торговлю и </w:t>
      </w:r>
      <w:proofErr w:type="spellStart"/>
      <w:r w:rsidRPr="00D14DC1">
        <w:t>т.д</w:t>
      </w:r>
      <w:proofErr w:type="spellEnd"/>
      <w:r w:rsidRPr="00D14DC1">
        <w:t>);</w:t>
      </w:r>
    </w:p>
    <w:p w:rsidR="00D14DC1" w:rsidRPr="00D14DC1" w:rsidRDefault="00D14DC1" w:rsidP="00D14DC1">
      <w:r w:rsidRPr="00D14DC1">
        <w:t>-не покупать поросят без ветеринарных сопроводительных документов,</w:t>
      </w:r>
    </w:p>
    <w:p w:rsidR="00D14DC1" w:rsidRPr="00D14DC1" w:rsidRDefault="00D14DC1" w:rsidP="00D14DC1">
      <w:r w:rsidRPr="00D14DC1">
        <w:t>-не скрывать случаи заболевания и падежа свиней;</w:t>
      </w:r>
    </w:p>
    <w:p w:rsidR="00D14DC1" w:rsidRPr="00D14DC1" w:rsidRDefault="00D14DC1" w:rsidP="00D14DC1">
      <w:r w:rsidRPr="00D14DC1">
        <w:t xml:space="preserve">-предоставлять поголовье для </w:t>
      </w:r>
      <w:proofErr w:type="spellStart"/>
      <w:r w:rsidRPr="00D14DC1">
        <w:t>ветосмотров</w:t>
      </w:r>
      <w:proofErr w:type="spellEnd"/>
      <w:r w:rsidRPr="00D14DC1">
        <w:t>, вакцинаций и других обработок;</w:t>
      </w:r>
    </w:p>
    <w:p w:rsidR="00D14DC1" w:rsidRPr="00D14DC1" w:rsidRDefault="00D14DC1" w:rsidP="00D14DC1">
      <w:r w:rsidRPr="00D14DC1">
        <w:t>-не выбрасывать трупы животных и отходы от их содержания без соблюдения;</w:t>
      </w:r>
    </w:p>
    <w:p w:rsidR="00D14DC1" w:rsidRPr="00D14DC1" w:rsidRDefault="00D14DC1" w:rsidP="00D14DC1">
      <w:r w:rsidRPr="00D14DC1">
        <w:t>-</w:t>
      </w:r>
      <w:r>
        <w:t xml:space="preserve"> соблюдать ветеринарные</w:t>
      </w:r>
      <w:r w:rsidRPr="00D14DC1">
        <w:t xml:space="preserve"> правил</w:t>
      </w:r>
      <w:r>
        <w:t>а</w:t>
      </w:r>
      <w:r w:rsidRPr="00D14DC1">
        <w:t xml:space="preserve"> утилизации био</w:t>
      </w:r>
      <w:r>
        <w:t xml:space="preserve">логических </w:t>
      </w:r>
      <w:r w:rsidRPr="00D14DC1">
        <w:t>отходов;</w:t>
      </w:r>
    </w:p>
    <w:p w:rsidR="00D14DC1" w:rsidRPr="00D14DC1" w:rsidRDefault="00D14DC1" w:rsidP="00D14DC1">
      <w:r w:rsidRPr="00D14DC1">
        <w:t>- не допускать посещение личных подворий посторонним лицам;</w:t>
      </w:r>
    </w:p>
    <w:p w:rsidR="00D14DC1" w:rsidRPr="00D14DC1" w:rsidRDefault="00D14DC1" w:rsidP="00D14DC1">
      <w:r w:rsidRPr="00D14DC1">
        <w:t>-не пытаться переработать мясо павших или вынужденно убитых животных.</w:t>
      </w:r>
    </w:p>
    <w:p w:rsidR="00D14DC1" w:rsidRPr="00D14DC1" w:rsidRDefault="00D14DC1" w:rsidP="00D14DC1">
      <w:r w:rsidRPr="00D14DC1">
        <w:t xml:space="preserve">Эффективность профилактических мер зависит, прежде всего, от владельцев частных подворий, неукоснительного соблюдения ими предписанных ветслужбой правил. На основании изложенных </w:t>
      </w:r>
      <w:r w:rsidRPr="00D14DC1">
        <w:lastRenderedPageBreak/>
        <w:t>рисков и последствий, особенностей распространения и протекания болезни, основной мерой при ликвидации АЧС в соответствии с ветеринарными правилами является отчуждение свиней в эпизоотическом очаге и первой угрожаемой зоне, а также исполнение карантинных и ограничительных мероприятий, изложенных в ветеринарных правилах.</w:t>
      </w:r>
    </w:p>
    <w:p w:rsidR="00D14DC1" w:rsidRPr="00D14DC1" w:rsidRDefault="00D14DC1" w:rsidP="00D14DC1">
      <w:r w:rsidRPr="00D14DC1">
        <w:t>Выполнение этих рекомендаций направлено на предупреждение заноса АЧС на территории подворий и предотвращения экономических убытков.</w:t>
      </w:r>
    </w:p>
    <w:p w:rsidR="00E25CF5" w:rsidRDefault="00E25CF5"/>
    <w:sectPr w:rsidR="00E2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F5"/>
    <w:rsid w:val="00D14DC1"/>
    <w:rsid w:val="00E2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BDC09-3A6E-4EEA-A04C-AF4CC628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2022-08-01T09:02:00Z</dcterms:created>
  <dcterms:modified xsi:type="dcterms:W3CDTF">2022-08-01T09:07:00Z</dcterms:modified>
</cp:coreProperties>
</file>