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B5" w:rsidRDefault="009C29B5" w:rsidP="009C2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709E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72360" cy="9836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9B5" w:rsidRDefault="009C29B5" w:rsidP="009C2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C29B5" w:rsidRDefault="009C29B5" w:rsidP="009C2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9C29B5" w:rsidRDefault="009C29B5" w:rsidP="009C29B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3F43E5" w:rsidRDefault="003F43E5" w:rsidP="003F43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rStyle w:val="normaltextrun"/>
          <w:szCs w:val="28"/>
        </w:rPr>
        <w:t>В</w:t>
      </w:r>
      <w:r w:rsidRPr="00813608">
        <w:rPr>
          <w:rStyle w:val="normaltextrun"/>
          <w:szCs w:val="28"/>
        </w:rPr>
        <w:t xml:space="preserve"> соответствии с ч.9 ст. 26 </w:t>
      </w:r>
      <w:r w:rsidRPr="00813608">
        <w:rPr>
          <w:szCs w:val="28"/>
        </w:rPr>
        <w:t>Федерального закона от 13.07.2015 N 218-</w:t>
      </w:r>
      <w:proofErr w:type="gramStart"/>
      <w:r w:rsidRPr="00813608">
        <w:rPr>
          <w:szCs w:val="28"/>
        </w:rPr>
        <w:t xml:space="preserve">ФЗ </w:t>
      </w:r>
      <w:r>
        <w:rPr>
          <w:szCs w:val="28"/>
        </w:rPr>
        <w:t xml:space="preserve"> </w:t>
      </w:r>
      <w:r w:rsidRPr="00813608">
        <w:rPr>
          <w:szCs w:val="28"/>
        </w:rPr>
        <w:t>"</w:t>
      </w:r>
      <w:proofErr w:type="gramEnd"/>
      <w:r w:rsidRPr="00813608">
        <w:rPr>
          <w:szCs w:val="28"/>
        </w:rPr>
        <w:t>О государственной регистрации недвижимости"</w:t>
      </w:r>
      <w:r>
        <w:rPr>
          <w:szCs w:val="28"/>
        </w:rPr>
        <w:t xml:space="preserve"> </w:t>
      </w:r>
      <w:r w:rsidRPr="00813608">
        <w:rPr>
          <w:szCs w:val="28"/>
        </w:rPr>
        <w:t>решени</w:t>
      </w:r>
      <w:r>
        <w:rPr>
          <w:szCs w:val="28"/>
        </w:rPr>
        <w:t>я</w:t>
      </w:r>
      <w:r w:rsidRPr="00813608">
        <w:rPr>
          <w:szCs w:val="28"/>
        </w:rPr>
        <w:t xml:space="preserve"> о приостановлении осуществления государственного кадастрового учета и государственно</w:t>
      </w:r>
      <w:r>
        <w:rPr>
          <w:szCs w:val="28"/>
        </w:rPr>
        <w:t xml:space="preserve">й регистрации прав могут быть обжалованы в апелляционной комиссии, созданной при </w:t>
      </w:r>
      <w:r>
        <w:rPr>
          <w:rFonts w:cs="Times New Roman"/>
          <w:szCs w:val="28"/>
        </w:rPr>
        <w:t>Управлении Росреестра по Костромской области (далее – апелляционная комиссия)</w:t>
      </w:r>
      <w:r w:rsidR="0085792C">
        <w:rPr>
          <w:rFonts w:cs="Times New Roman"/>
          <w:szCs w:val="28"/>
        </w:rPr>
        <w:t xml:space="preserve"> заинтересованными лицами, указанными в </w:t>
      </w:r>
      <w:r w:rsidR="0085792C" w:rsidRPr="00BC54A9">
        <w:rPr>
          <w:szCs w:val="28"/>
        </w:rPr>
        <w:t xml:space="preserve">п.1 ст.26.1 Федерального закона от </w:t>
      </w:r>
      <w:r w:rsidR="0085792C">
        <w:rPr>
          <w:szCs w:val="28"/>
        </w:rPr>
        <w:t xml:space="preserve">24.07.2007 </w:t>
      </w:r>
      <w:r w:rsidR="0085792C" w:rsidRPr="00BC54A9">
        <w:rPr>
          <w:szCs w:val="28"/>
        </w:rPr>
        <w:t xml:space="preserve">№ </w:t>
      </w:r>
      <w:r w:rsidR="0085792C">
        <w:rPr>
          <w:szCs w:val="28"/>
        </w:rPr>
        <w:t>221</w:t>
      </w:r>
      <w:r w:rsidR="0085792C" w:rsidRPr="00BC54A9">
        <w:rPr>
          <w:szCs w:val="28"/>
        </w:rPr>
        <w:t xml:space="preserve">-ФЗ «О </w:t>
      </w:r>
      <w:r w:rsidR="0085792C">
        <w:rPr>
          <w:szCs w:val="28"/>
        </w:rPr>
        <w:t>кадастровой деятельности</w:t>
      </w:r>
      <w:r w:rsidR="0085792C" w:rsidRPr="00BC54A9">
        <w:rPr>
          <w:szCs w:val="28"/>
        </w:rPr>
        <w:t>»</w:t>
      </w:r>
      <w:r>
        <w:rPr>
          <w:rFonts w:cs="Times New Roman"/>
          <w:szCs w:val="28"/>
        </w:rPr>
        <w:t>.</w:t>
      </w:r>
      <w:r>
        <w:rPr>
          <w:szCs w:val="28"/>
        </w:rPr>
        <w:t xml:space="preserve"> </w:t>
      </w:r>
    </w:p>
    <w:p w:rsidR="009C29B5" w:rsidRDefault="009C29B5" w:rsidP="009C29B5">
      <w:pPr>
        <w:spacing w:after="0"/>
        <w:ind w:firstLine="709"/>
        <w:jc w:val="both"/>
        <w:rPr>
          <w:rFonts w:cs="Times New Roman"/>
          <w:szCs w:val="28"/>
        </w:rPr>
      </w:pPr>
      <w:r w:rsidRPr="00D80BA3">
        <w:rPr>
          <w:rFonts w:cs="Times New Roman"/>
          <w:szCs w:val="28"/>
        </w:rPr>
        <w:t xml:space="preserve">Управление Росреестра по </w:t>
      </w:r>
      <w:r>
        <w:rPr>
          <w:rFonts w:cs="Times New Roman"/>
          <w:szCs w:val="28"/>
        </w:rPr>
        <w:t>Костромской</w:t>
      </w:r>
      <w:r w:rsidRPr="00D80BA3">
        <w:rPr>
          <w:rFonts w:cs="Times New Roman"/>
          <w:szCs w:val="28"/>
        </w:rPr>
        <w:t xml:space="preserve"> области</w:t>
      </w:r>
      <w:r>
        <w:rPr>
          <w:rFonts w:cs="Times New Roman"/>
          <w:szCs w:val="28"/>
        </w:rPr>
        <w:t xml:space="preserve"> информирует об итогах</w:t>
      </w:r>
      <w:r w:rsidR="003F43E5">
        <w:rPr>
          <w:rFonts w:cs="Times New Roman"/>
          <w:szCs w:val="28"/>
        </w:rPr>
        <w:t xml:space="preserve"> работы апелляционной комиссии. </w:t>
      </w:r>
    </w:p>
    <w:p w:rsidR="009C29B5" w:rsidRDefault="00C61807" w:rsidP="009C29B5">
      <w:pPr>
        <w:tabs>
          <w:tab w:val="left" w:pos="851"/>
        </w:tabs>
        <w:spacing w:after="0" w:line="240" w:lineRule="auto"/>
        <w:ind w:firstLine="567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</w:t>
      </w:r>
      <w:r w:rsidR="003F43E5">
        <w:rPr>
          <w:rFonts w:cs="Times New Roman"/>
          <w:color w:val="000000"/>
          <w:szCs w:val="28"/>
        </w:rPr>
        <w:t>апелляционную к</w:t>
      </w:r>
      <w:r w:rsidR="009C29B5">
        <w:rPr>
          <w:rFonts w:cs="Times New Roman"/>
          <w:color w:val="000000"/>
          <w:szCs w:val="28"/>
        </w:rPr>
        <w:t xml:space="preserve">омиссию за </w:t>
      </w:r>
      <w:r>
        <w:rPr>
          <w:rFonts w:cs="Times New Roman"/>
          <w:color w:val="000000"/>
          <w:szCs w:val="28"/>
        </w:rPr>
        <w:t>2020 год</w:t>
      </w:r>
      <w:r w:rsidR="009C29B5">
        <w:rPr>
          <w:rFonts w:cs="Times New Roman"/>
          <w:color w:val="000000"/>
          <w:szCs w:val="28"/>
        </w:rPr>
        <w:t xml:space="preserve"> поступило </w:t>
      </w:r>
      <w:r>
        <w:rPr>
          <w:szCs w:val="28"/>
        </w:rPr>
        <w:t>56</w:t>
      </w:r>
      <w:r w:rsidR="009C29B5">
        <w:rPr>
          <w:szCs w:val="28"/>
        </w:rPr>
        <w:t xml:space="preserve"> заявлений</w:t>
      </w:r>
      <w:r w:rsidR="009C29B5" w:rsidRPr="0022290D">
        <w:rPr>
          <w:rFonts w:cs="Times New Roman"/>
          <w:color w:val="000000"/>
          <w:szCs w:val="28"/>
        </w:rPr>
        <w:t xml:space="preserve"> </w:t>
      </w:r>
      <w:r w:rsidR="009C29B5">
        <w:rPr>
          <w:rFonts w:cs="Times New Roman"/>
          <w:color w:val="000000"/>
          <w:szCs w:val="28"/>
        </w:rPr>
        <w:t>об обжаловании решений о приостановлении осуществления государственного кадастрового учета и/или решений о приостановлен</w:t>
      </w:r>
      <w:r>
        <w:rPr>
          <w:rFonts w:cs="Times New Roman"/>
          <w:color w:val="000000"/>
          <w:szCs w:val="28"/>
        </w:rPr>
        <w:t xml:space="preserve">ии осуществления государственного кадастрового учета и государственной </w:t>
      </w:r>
      <w:r w:rsidR="009C29B5">
        <w:rPr>
          <w:rFonts w:cs="Times New Roman"/>
          <w:color w:val="000000"/>
          <w:szCs w:val="28"/>
        </w:rPr>
        <w:t>регистрации прав.</w:t>
      </w:r>
    </w:p>
    <w:p w:rsidR="009C29B5" w:rsidRDefault="00C61807" w:rsidP="009C29B5">
      <w:pPr>
        <w:tabs>
          <w:tab w:val="left" w:pos="851"/>
        </w:tabs>
        <w:spacing w:after="0" w:line="240" w:lineRule="auto"/>
        <w:ind w:firstLine="567"/>
        <w:jc w:val="both"/>
        <w:rPr>
          <w:szCs w:val="28"/>
        </w:rPr>
      </w:pPr>
      <w:r>
        <w:rPr>
          <w:rFonts w:cs="Times New Roman"/>
          <w:color w:val="000000"/>
          <w:szCs w:val="28"/>
        </w:rPr>
        <w:t xml:space="preserve"> По 2</w:t>
      </w:r>
      <w:r w:rsidR="009C29B5">
        <w:rPr>
          <w:rFonts w:cs="Times New Roman"/>
          <w:color w:val="000000"/>
          <w:szCs w:val="28"/>
        </w:rPr>
        <w:t>0 заявлениям приняты решения об отклонении</w:t>
      </w:r>
      <w:r w:rsidR="009C29B5" w:rsidRPr="00C45537">
        <w:rPr>
          <w:szCs w:val="28"/>
        </w:rPr>
        <w:t xml:space="preserve"> </w:t>
      </w:r>
      <w:r w:rsidR="009C29B5">
        <w:rPr>
          <w:szCs w:val="28"/>
        </w:rPr>
        <w:t>заявлений об обжаловании решений о приостановлении госуда</w:t>
      </w:r>
      <w:r>
        <w:rPr>
          <w:szCs w:val="28"/>
        </w:rPr>
        <w:t>рственного кадастрового учета, 1 заявление не рассмотрено по существу, 24</w:t>
      </w:r>
      <w:r w:rsidR="009C29B5">
        <w:rPr>
          <w:szCs w:val="28"/>
        </w:rPr>
        <w:t xml:space="preserve"> з</w:t>
      </w:r>
      <w:r>
        <w:rPr>
          <w:szCs w:val="28"/>
        </w:rPr>
        <w:t>аявления</w:t>
      </w:r>
      <w:r w:rsidR="009C29B5">
        <w:rPr>
          <w:szCs w:val="28"/>
        </w:rPr>
        <w:t xml:space="preserve"> отоз</w:t>
      </w:r>
      <w:r>
        <w:rPr>
          <w:szCs w:val="28"/>
        </w:rPr>
        <w:t>ваны до заседания комиссии, по 10</w:t>
      </w:r>
      <w:r w:rsidR="009C29B5">
        <w:rPr>
          <w:szCs w:val="28"/>
        </w:rPr>
        <w:t xml:space="preserve"> заявлениям приняты решения об о</w:t>
      </w:r>
      <w:r>
        <w:rPr>
          <w:szCs w:val="28"/>
        </w:rPr>
        <w:t>тказе в принятии к рассмотрению, 1 заявление поступило 28.12.2020 и будет рассмотрено в январе 2021 года.</w:t>
      </w:r>
    </w:p>
    <w:p w:rsidR="009C29B5" w:rsidRDefault="009C29B5" w:rsidP="009C29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За пе</w:t>
      </w:r>
      <w:r w:rsidR="00C61807">
        <w:rPr>
          <w:rFonts w:cs="Times New Roman"/>
          <w:color w:val="000000"/>
          <w:szCs w:val="28"/>
        </w:rPr>
        <w:t>рвое полугодие 2020 состоялось 10 заседаний</w:t>
      </w:r>
      <w:r>
        <w:rPr>
          <w:rFonts w:cs="Times New Roman"/>
          <w:color w:val="000000"/>
          <w:szCs w:val="28"/>
        </w:rPr>
        <w:t xml:space="preserve"> </w:t>
      </w:r>
      <w:r w:rsidR="003F43E5">
        <w:rPr>
          <w:rFonts w:cs="Times New Roman"/>
          <w:color w:val="000000"/>
          <w:szCs w:val="28"/>
        </w:rPr>
        <w:t>апелляционной к</w:t>
      </w:r>
      <w:r>
        <w:rPr>
          <w:rFonts w:cs="Times New Roman"/>
          <w:color w:val="000000"/>
          <w:szCs w:val="28"/>
        </w:rPr>
        <w:t xml:space="preserve">омиссии. Количество заявлений, поступивших в </w:t>
      </w:r>
      <w:r w:rsidR="003F43E5">
        <w:rPr>
          <w:rFonts w:cs="Times New Roman"/>
          <w:color w:val="000000"/>
          <w:szCs w:val="28"/>
        </w:rPr>
        <w:t>апелляционную к</w:t>
      </w:r>
      <w:r w:rsidR="00C61807">
        <w:rPr>
          <w:rFonts w:cs="Times New Roman"/>
          <w:color w:val="000000"/>
          <w:szCs w:val="28"/>
        </w:rPr>
        <w:t>омиссию к 2020</w:t>
      </w:r>
      <w:r>
        <w:rPr>
          <w:rFonts w:cs="Times New Roman"/>
          <w:color w:val="000000"/>
          <w:szCs w:val="28"/>
        </w:rPr>
        <w:t xml:space="preserve"> уменьшил</w:t>
      </w:r>
      <w:r w:rsidR="00E40201">
        <w:rPr>
          <w:rFonts w:cs="Times New Roman"/>
          <w:color w:val="000000"/>
          <w:szCs w:val="28"/>
        </w:rPr>
        <w:t>ось на 25</w:t>
      </w:r>
      <w:bookmarkStart w:id="0" w:name="_GoBack"/>
      <w:bookmarkEnd w:id="0"/>
      <w:r>
        <w:rPr>
          <w:rFonts w:cs="Times New Roman"/>
          <w:color w:val="000000"/>
          <w:szCs w:val="28"/>
        </w:rPr>
        <w:t xml:space="preserve"> %.</w:t>
      </w:r>
    </w:p>
    <w:p w:rsidR="00FD5783" w:rsidRDefault="00FD5783"/>
    <w:sectPr w:rsidR="00FD5783" w:rsidSect="00FD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9B5"/>
    <w:rsid w:val="003F43E5"/>
    <w:rsid w:val="0085792C"/>
    <w:rsid w:val="009C29B5"/>
    <w:rsid w:val="00C61807"/>
    <w:rsid w:val="00D87D3D"/>
    <w:rsid w:val="00E40201"/>
    <w:rsid w:val="00FD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53D0"/>
  <w15:docId w15:val="{3258A111-B234-45EB-A44E-6D4F0639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29B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9B5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uiPriority w:val="99"/>
    <w:rsid w:val="003F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polushkina_ea</dc:creator>
  <cp:lastModifiedBy>Бондарева Елена Валерьевна</cp:lastModifiedBy>
  <cp:revision>4</cp:revision>
  <dcterms:created xsi:type="dcterms:W3CDTF">2020-07-28T09:32:00Z</dcterms:created>
  <dcterms:modified xsi:type="dcterms:W3CDTF">2021-01-13T07:16:00Z</dcterms:modified>
</cp:coreProperties>
</file>