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68E" w:rsidRPr="000E7BBE" w:rsidRDefault="00FE568E" w:rsidP="00FE568E">
      <w:pPr>
        <w:ind w:firstLine="0"/>
        <w:jc w:val="left"/>
        <w:rPr>
          <w:rFonts w:ascii="Times New Roman" w:eastAsia="Times New Roman" w:hAnsi="Times New Roman" w:cs="Times New Roman"/>
          <w:sz w:val="40"/>
          <w:szCs w:val="40"/>
          <w:lang w:eastAsia="ru-RU"/>
        </w:rPr>
      </w:pPr>
      <w:r w:rsidRPr="000E7BBE">
        <w:rPr>
          <w:rFonts w:ascii="Times New Roman" w:eastAsia="Times New Roman" w:hAnsi="Times New Roman" w:cs="Times New Roman"/>
          <w:noProof/>
          <w:w w:val="90"/>
          <w:sz w:val="24"/>
          <w:szCs w:val="24"/>
          <w:lang w:eastAsia="ru-RU"/>
        </w:rPr>
        <mc:AlternateContent>
          <mc:Choice Requires="wps">
            <w:drawing>
              <wp:anchor distT="0" distB="0" distL="114300" distR="114300" simplePos="0" relativeHeight="251659264" behindDoc="0" locked="0" layoutInCell="1" allowOverlap="1" wp14:anchorId="361C3BDE" wp14:editId="743193C7">
                <wp:simplePos x="0" y="0"/>
                <wp:positionH relativeFrom="column">
                  <wp:posOffset>-342900</wp:posOffset>
                </wp:positionH>
                <wp:positionV relativeFrom="paragraph">
                  <wp:posOffset>180975</wp:posOffset>
                </wp:positionV>
                <wp:extent cx="6400800" cy="342900"/>
                <wp:effectExtent l="13335" t="5715" r="34290" b="3238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400800" cy="342900"/>
                        </a:xfrm>
                        <a:prstGeom prst="rect">
                          <a:avLst/>
                        </a:prstGeom>
                      </wps:spPr>
                      <wps:txbx>
                        <w:txbxContent>
                          <w:p w:rsidR="003524FD" w:rsidRDefault="003524FD" w:rsidP="00FE568E">
                            <w:pPr>
                              <w:pStyle w:val="a3"/>
                              <w:spacing w:before="0" w:beforeAutospacing="0" w:after="0" w:afterAutospacing="0"/>
                              <w:jc w:val="center"/>
                            </w:pPr>
                            <w:r w:rsidRPr="00FE568E">
                              <w:rPr>
                                <w:rFonts w:ascii="Arial" w:hAnsi="Arial" w:cs="Arial"/>
                                <w:i/>
                                <w:iCs/>
                                <w:outline/>
                                <w:color w:val="000000"/>
                                <w:sz w:val="64"/>
                                <w:szCs w:val="64"/>
                                <w14:shadow w14:blurRad="0" w14:dist="35941" w14:dir="2700000" w14:sx="100000" w14:sy="100000" w14:kx="0" w14:ky="0" w14:algn="ctr">
                                  <w14:srgbClr w14:val="808080"/>
                                </w14:shadow>
                                <w14:textOutline w14:w="9525" w14:cap="flat" w14:cmpd="sng" w14:algn="ctr">
                                  <w14:solidFill>
                                    <w14:srgbClr w14:val="000000"/>
                                  </w14:solidFill>
                                  <w14:prstDash w14:val="solid"/>
                                  <w14:round/>
                                </w14:textOutline>
                                <w14:textFill>
                                  <w14:noFill/>
                                </w14:textFill>
                              </w:rPr>
                              <w:t>УСТЬ-НЕЙСКИЙ   ВЕСТНИК</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61C3BDE" id="_x0000_t202" coordsize="21600,21600" o:spt="202" path="m,l,21600r21600,l21600,xe">
                <v:stroke joinstyle="miter"/>
                <v:path gradientshapeok="t" o:connecttype="rect"/>
              </v:shapetype>
              <v:shape id="Надпись 2" o:spid="_x0000_s1026" type="#_x0000_t202" style="position:absolute;margin-left:-27pt;margin-top:14.25pt;width:7in;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" filled="f" stroked="f">
                <o:lock v:ext="edit" shapetype="t"/>
                <v:textbox style="mso-fit-shape-to-text:t">
                  <w:txbxContent>
                    <w:p w:rsidR="003524FD" w:rsidRDefault="003524FD" w:rsidP="00FE568E">
                      <w:pPr>
                        <w:pStyle w:val="a3"/>
                        <w:spacing w:before="0" w:beforeAutospacing="0" w:after="0" w:afterAutospacing="0"/>
                        <w:jc w:val="center"/>
                      </w:pPr>
                      <w:r w:rsidRPr="00FE568E">
                        <w:rPr>
                          <w:rFonts w:ascii="Arial" w:hAnsi="Arial" w:cs="Arial"/>
                          <w:i/>
                          <w:iCs/>
                          <w:outline/>
                          <w:color w:val="000000"/>
                          <w:sz w:val="64"/>
                          <w:szCs w:val="64"/>
                          <w14:shadow w14:blurRad="0" w14:dist="35941" w14:dir="2700000" w14:sx="100000" w14:sy="100000" w14:kx="0" w14:ky="0" w14:algn="ctr">
                            <w14:srgbClr w14:val="808080"/>
                          </w14:shadow>
                          <w14:textOutline w14:w="9525" w14:cap="flat" w14:cmpd="sng" w14:algn="ctr">
                            <w14:solidFill>
                              <w14:srgbClr w14:val="000000"/>
                            </w14:solidFill>
                            <w14:prstDash w14:val="solid"/>
                            <w14:round/>
                          </w14:textOutline>
                          <w14:textFill>
                            <w14:noFill/>
                          </w14:textFill>
                        </w:rPr>
                        <w:t>УСТЬ-НЕЙСКИЙ   ВЕСТНИК</w:t>
                      </w:r>
                    </w:p>
                  </w:txbxContent>
                </v:textbox>
              </v:shape>
            </w:pict>
          </mc:Fallback>
        </mc:AlternateContent>
      </w:r>
    </w:p>
    <w:p w:rsidR="00FE568E" w:rsidRPr="000E7BBE" w:rsidRDefault="00FE568E" w:rsidP="00FE568E">
      <w:pPr>
        <w:ind w:firstLine="0"/>
        <w:jc w:val="left"/>
        <w:rPr>
          <w:rFonts w:ascii="Times New Roman" w:eastAsia="Times New Roman" w:hAnsi="Times New Roman" w:cs="Times New Roman"/>
          <w:sz w:val="40"/>
          <w:szCs w:val="40"/>
          <w:lang w:eastAsia="ru-RU"/>
        </w:rPr>
      </w:pPr>
    </w:p>
    <w:p w:rsidR="00FE568E" w:rsidRPr="000E7BBE" w:rsidRDefault="00FE568E" w:rsidP="00FE568E">
      <w:pPr>
        <w:ind w:firstLine="0"/>
        <w:jc w:val="left"/>
        <w:rPr>
          <w:rFonts w:ascii="Times New Roman" w:eastAsia="Times New Roman" w:hAnsi="Times New Roman" w:cs="Times New Roman"/>
          <w:sz w:val="24"/>
          <w:szCs w:val="20"/>
          <w:lang w:eastAsia="ru-RU"/>
        </w:rPr>
      </w:pPr>
      <w:r w:rsidRPr="000E7BBE">
        <w:rPr>
          <w:rFonts w:ascii="Times New Roman" w:eastAsia="Times New Roman" w:hAnsi="Times New Roman" w:cs="Times New Roman"/>
          <w:sz w:val="40"/>
          <w:szCs w:val="40"/>
          <w:lang w:eastAsia="ru-RU"/>
        </w:rPr>
        <w:t xml:space="preserve">              </w:t>
      </w:r>
      <w:r w:rsidRPr="000E7BBE">
        <w:rPr>
          <w:rFonts w:ascii="Times New Roman" w:eastAsia="Times New Roman" w:hAnsi="Times New Roman" w:cs="Times New Roman"/>
          <w:sz w:val="24"/>
          <w:szCs w:val="20"/>
          <w:lang w:eastAsia="ru-RU"/>
        </w:rPr>
        <w:tab/>
        <w:t xml:space="preserve">             </w:t>
      </w:r>
    </w:p>
    <w:p w:rsidR="00FE568E" w:rsidRPr="000E7BBE" w:rsidRDefault="00FE568E" w:rsidP="00FE568E">
      <w:pPr>
        <w:ind w:left="-360" w:firstLine="360"/>
        <w:jc w:val="left"/>
        <w:rPr>
          <w:rFonts w:ascii="Times New Roman" w:eastAsia="Times New Roman" w:hAnsi="Times New Roman" w:cs="Times New Roman"/>
          <w:sz w:val="24"/>
          <w:szCs w:val="20"/>
          <w:lang w:eastAsia="ru-RU"/>
        </w:rPr>
      </w:pPr>
    </w:p>
    <w:p w:rsidR="00FE568E" w:rsidRPr="000E7BBE" w:rsidRDefault="00FE568E" w:rsidP="00FE568E">
      <w:pPr>
        <w:keepNext/>
        <w:ind w:firstLine="0"/>
        <w:jc w:val="center"/>
        <w:outlineLvl w:val="0"/>
        <w:rPr>
          <w:rFonts w:ascii="Times New Roman" w:eastAsia="Times New Roman" w:hAnsi="Times New Roman" w:cs="Times New Roman"/>
          <w:bCs/>
          <w:w w:val="90"/>
          <w:sz w:val="20"/>
          <w:szCs w:val="20"/>
          <w:lang w:eastAsia="ru-RU"/>
        </w:rPr>
      </w:pPr>
      <w:proofErr w:type="gramStart"/>
      <w:r w:rsidRPr="000E7BBE">
        <w:rPr>
          <w:rFonts w:ascii="Times New Roman" w:eastAsia="Times New Roman" w:hAnsi="Times New Roman" w:cs="Times New Roman"/>
          <w:bCs/>
          <w:w w:val="90"/>
          <w:sz w:val="20"/>
          <w:szCs w:val="20"/>
          <w:lang w:eastAsia="ru-RU"/>
        </w:rPr>
        <w:t>Информационный  бюллетень</w:t>
      </w:r>
      <w:proofErr w:type="gramEnd"/>
      <w:r w:rsidRPr="000E7BBE">
        <w:rPr>
          <w:rFonts w:ascii="Times New Roman" w:eastAsia="Times New Roman" w:hAnsi="Times New Roman" w:cs="Times New Roman"/>
          <w:bCs/>
          <w:w w:val="90"/>
          <w:sz w:val="20"/>
          <w:szCs w:val="20"/>
          <w:lang w:eastAsia="ru-RU"/>
        </w:rPr>
        <w:t xml:space="preserve">,  учредитель:  Совет  депутатов  </w:t>
      </w:r>
    </w:p>
    <w:p w:rsidR="00FE568E" w:rsidRPr="000E7BBE" w:rsidRDefault="00FE568E" w:rsidP="00FE568E">
      <w:pPr>
        <w:keepNext/>
        <w:ind w:firstLine="0"/>
        <w:jc w:val="center"/>
        <w:outlineLvl w:val="0"/>
        <w:rPr>
          <w:rFonts w:ascii="Times New Roman" w:eastAsia="Times New Roman" w:hAnsi="Times New Roman" w:cs="Times New Roman"/>
          <w:bCs/>
          <w:w w:val="90"/>
          <w:sz w:val="20"/>
          <w:szCs w:val="20"/>
          <w:lang w:eastAsia="ru-RU"/>
        </w:rPr>
      </w:pPr>
      <w:proofErr w:type="spellStart"/>
      <w:r w:rsidRPr="000E7BBE">
        <w:rPr>
          <w:rFonts w:ascii="Times New Roman" w:eastAsia="Times New Roman" w:hAnsi="Times New Roman" w:cs="Times New Roman"/>
          <w:bCs/>
          <w:w w:val="90"/>
          <w:sz w:val="20"/>
          <w:szCs w:val="20"/>
          <w:lang w:eastAsia="ru-RU"/>
        </w:rPr>
        <w:t>Усть-</w:t>
      </w:r>
      <w:proofErr w:type="gramStart"/>
      <w:r w:rsidRPr="000E7BBE">
        <w:rPr>
          <w:rFonts w:ascii="Times New Roman" w:eastAsia="Times New Roman" w:hAnsi="Times New Roman" w:cs="Times New Roman"/>
          <w:bCs/>
          <w:w w:val="90"/>
          <w:sz w:val="20"/>
          <w:szCs w:val="20"/>
          <w:lang w:eastAsia="ru-RU"/>
        </w:rPr>
        <w:t>Нейского</w:t>
      </w:r>
      <w:proofErr w:type="spellEnd"/>
      <w:r w:rsidRPr="000E7BBE">
        <w:rPr>
          <w:rFonts w:ascii="Times New Roman" w:eastAsia="Times New Roman" w:hAnsi="Times New Roman" w:cs="Times New Roman"/>
          <w:bCs/>
          <w:w w:val="90"/>
          <w:sz w:val="20"/>
          <w:szCs w:val="20"/>
          <w:lang w:eastAsia="ru-RU"/>
        </w:rPr>
        <w:t xml:space="preserve">  сельского</w:t>
      </w:r>
      <w:proofErr w:type="gramEnd"/>
      <w:r w:rsidRPr="000E7BBE">
        <w:rPr>
          <w:rFonts w:ascii="Times New Roman" w:eastAsia="Times New Roman" w:hAnsi="Times New Roman" w:cs="Times New Roman"/>
          <w:bCs/>
          <w:w w:val="90"/>
          <w:sz w:val="20"/>
          <w:szCs w:val="20"/>
          <w:lang w:eastAsia="ru-RU"/>
        </w:rPr>
        <w:t xml:space="preserve">  поселения </w:t>
      </w:r>
      <w:proofErr w:type="spellStart"/>
      <w:r w:rsidRPr="000E7BBE">
        <w:rPr>
          <w:rFonts w:ascii="Times New Roman" w:eastAsia="Times New Roman" w:hAnsi="Times New Roman" w:cs="Times New Roman"/>
          <w:bCs/>
          <w:w w:val="90"/>
          <w:sz w:val="20"/>
          <w:szCs w:val="20"/>
          <w:lang w:eastAsia="ru-RU"/>
        </w:rPr>
        <w:t>Макарьевского</w:t>
      </w:r>
      <w:proofErr w:type="spellEnd"/>
      <w:r w:rsidRPr="000E7BBE">
        <w:rPr>
          <w:rFonts w:ascii="Times New Roman" w:eastAsia="Times New Roman" w:hAnsi="Times New Roman" w:cs="Times New Roman"/>
          <w:bCs/>
          <w:w w:val="90"/>
          <w:sz w:val="20"/>
          <w:szCs w:val="20"/>
          <w:lang w:eastAsia="ru-RU"/>
        </w:rPr>
        <w:t xml:space="preserve">  муниципального  района  Костромской  области</w:t>
      </w:r>
    </w:p>
    <w:p w:rsidR="00FE568E" w:rsidRPr="000E7BBE" w:rsidRDefault="00FE568E" w:rsidP="00FE568E">
      <w:pPr>
        <w:ind w:firstLine="0"/>
        <w:jc w:val="left"/>
        <w:rPr>
          <w:rFonts w:ascii="Times New Roman" w:eastAsia="Times New Roman" w:hAnsi="Times New Roman" w:cs="Times New Roman"/>
          <w:sz w:val="20"/>
          <w:szCs w:val="20"/>
          <w:lang w:eastAsia="ru-RU"/>
        </w:rPr>
      </w:pPr>
    </w:p>
    <w:tbl>
      <w:tblPr>
        <w:tblW w:w="964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3"/>
      </w:tblGrid>
      <w:tr w:rsidR="00FE568E" w:rsidRPr="000E7BBE" w:rsidTr="007B7FD3">
        <w:trPr>
          <w:trHeight w:val="491"/>
        </w:trPr>
        <w:tc>
          <w:tcPr>
            <w:tcW w:w="9643" w:type="dxa"/>
            <w:tcBorders>
              <w:top w:val="single" w:sz="4" w:space="0" w:color="auto"/>
              <w:left w:val="single" w:sz="4" w:space="0" w:color="auto"/>
              <w:bottom w:val="single" w:sz="4" w:space="0" w:color="auto"/>
              <w:right w:val="single" w:sz="4" w:space="0" w:color="auto"/>
            </w:tcBorders>
            <w:shd w:val="clear" w:color="auto" w:fill="auto"/>
          </w:tcPr>
          <w:p w:rsidR="00FE568E" w:rsidRPr="000E7BBE" w:rsidRDefault="00FE568E" w:rsidP="007B7FD3">
            <w:pPr>
              <w:keepNext/>
              <w:tabs>
                <w:tab w:val="left" w:pos="7152"/>
              </w:tabs>
              <w:ind w:firstLine="0"/>
              <w:jc w:val="left"/>
              <w:outlineLvl w:val="1"/>
              <w:rPr>
                <w:rFonts w:ascii="Times New Roman" w:eastAsia="Times New Roman" w:hAnsi="Times New Roman" w:cs="Times New Roman"/>
                <w:bCs/>
                <w:w w:val="90"/>
                <w:sz w:val="20"/>
                <w:szCs w:val="20"/>
                <w:lang w:eastAsia="ru-RU"/>
              </w:rPr>
            </w:pPr>
            <w:r w:rsidRPr="000E7BBE">
              <w:rPr>
                <w:rFonts w:ascii="Times New Roman" w:eastAsia="Times New Roman" w:hAnsi="Times New Roman" w:cs="Times New Roman"/>
                <w:bCs/>
                <w:w w:val="90"/>
                <w:sz w:val="20"/>
                <w:szCs w:val="20"/>
                <w:lang w:eastAsia="ru-RU"/>
              </w:rPr>
              <w:t xml:space="preserve">Информационный бюллетень                                           </w:t>
            </w:r>
            <w:r w:rsidR="008B40D1">
              <w:rPr>
                <w:rFonts w:ascii="Times New Roman" w:eastAsia="Times New Roman" w:hAnsi="Times New Roman" w:cs="Times New Roman"/>
                <w:bCs/>
                <w:w w:val="90"/>
                <w:sz w:val="20"/>
                <w:szCs w:val="20"/>
                <w:lang w:eastAsia="ru-RU"/>
              </w:rPr>
              <w:t xml:space="preserve">                           </w:t>
            </w:r>
            <w:r>
              <w:rPr>
                <w:rFonts w:ascii="Times New Roman" w:eastAsia="Times New Roman" w:hAnsi="Times New Roman" w:cs="Times New Roman"/>
                <w:bCs/>
                <w:w w:val="90"/>
                <w:sz w:val="20"/>
                <w:szCs w:val="20"/>
                <w:lang w:eastAsia="ru-RU"/>
              </w:rPr>
              <w:t xml:space="preserve">          </w:t>
            </w:r>
            <w:r w:rsidRPr="000E7BBE">
              <w:rPr>
                <w:rFonts w:ascii="Times New Roman" w:eastAsia="Times New Roman" w:hAnsi="Times New Roman" w:cs="Times New Roman"/>
                <w:bCs/>
                <w:w w:val="90"/>
                <w:sz w:val="20"/>
                <w:szCs w:val="20"/>
                <w:lang w:eastAsia="ru-RU"/>
              </w:rPr>
              <w:t xml:space="preserve">    № </w:t>
            </w:r>
            <w:r w:rsidR="000A0748">
              <w:rPr>
                <w:rFonts w:ascii="Times New Roman" w:eastAsia="Times New Roman" w:hAnsi="Times New Roman" w:cs="Times New Roman"/>
                <w:bCs/>
                <w:w w:val="90"/>
                <w:sz w:val="20"/>
                <w:szCs w:val="20"/>
                <w:lang w:eastAsia="ru-RU"/>
              </w:rPr>
              <w:t xml:space="preserve">10  </w:t>
            </w:r>
            <w:r w:rsidR="00F17B84">
              <w:rPr>
                <w:rFonts w:ascii="Times New Roman" w:eastAsia="Times New Roman" w:hAnsi="Times New Roman" w:cs="Times New Roman"/>
                <w:bCs/>
                <w:w w:val="90"/>
                <w:sz w:val="20"/>
                <w:szCs w:val="20"/>
                <w:lang w:eastAsia="ru-RU"/>
              </w:rPr>
              <w:t xml:space="preserve"> </w:t>
            </w:r>
            <w:r w:rsidR="000572F9">
              <w:rPr>
                <w:rFonts w:ascii="Times New Roman" w:eastAsia="Times New Roman" w:hAnsi="Times New Roman" w:cs="Times New Roman"/>
                <w:bCs/>
                <w:w w:val="90"/>
                <w:sz w:val="20"/>
                <w:szCs w:val="20"/>
                <w:lang w:eastAsia="ru-RU"/>
              </w:rPr>
              <w:t xml:space="preserve"> </w:t>
            </w:r>
            <w:r w:rsidR="00ED4B11">
              <w:rPr>
                <w:rFonts w:ascii="Times New Roman" w:eastAsia="Times New Roman" w:hAnsi="Times New Roman" w:cs="Times New Roman"/>
                <w:bCs/>
                <w:w w:val="90"/>
                <w:sz w:val="20"/>
                <w:szCs w:val="20"/>
                <w:lang w:eastAsia="ru-RU"/>
              </w:rPr>
              <w:t xml:space="preserve">30 </w:t>
            </w:r>
            <w:proofErr w:type="gramStart"/>
            <w:r w:rsidR="00ED4B11">
              <w:rPr>
                <w:rFonts w:ascii="Times New Roman" w:eastAsia="Times New Roman" w:hAnsi="Times New Roman" w:cs="Times New Roman"/>
                <w:bCs/>
                <w:w w:val="90"/>
                <w:sz w:val="20"/>
                <w:szCs w:val="20"/>
                <w:lang w:eastAsia="ru-RU"/>
              </w:rPr>
              <w:t>июня</w:t>
            </w:r>
            <w:r w:rsidR="00F17B84">
              <w:rPr>
                <w:rFonts w:ascii="Times New Roman" w:eastAsia="Times New Roman" w:hAnsi="Times New Roman" w:cs="Times New Roman"/>
                <w:bCs/>
                <w:w w:val="90"/>
                <w:sz w:val="20"/>
                <w:szCs w:val="20"/>
                <w:lang w:eastAsia="ru-RU"/>
              </w:rPr>
              <w:t xml:space="preserve">  2020</w:t>
            </w:r>
            <w:proofErr w:type="gramEnd"/>
            <w:r w:rsidRPr="000E7BBE">
              <w:rPr>
                <w:rFonts w:ascii="Times New Roman" w:eastAsia="Times New Roman" w:hAnsi="Times New Roman" w:cs="Times New Roman"/>
                <w:bCs/>
                <w:w w:val="90"/>
                <w:sz w:val="20"/>
                <w:szCs w:val="20"/>
                <w:lang w:eastAsia="ru-RU"/>
              </w:rPr>
              <w:t xml:space="preserve"> года      </w:t>
            </w:r>
          </w:p>
          <w:p w:rsidR="00FE568E" w:rsidRPr="000E7BBE" w:rsidRDefault="00FE568E" w:rsidP="007B7FD3">
            <w:pPr>
              <w:ind w:firstLine="0"/>
              <w:jc w:val="left"/>
              <w:rPr>
                <w:rFonts w:ascii="Times New Roman" w:eastAsia="Times New Roman" w:hAnsi="Times New Roman" w:cs="Times New Roman"/>
                <w:b/>
                <w:bCs/>
                <w:w w:val="90"/>
                <w:sz w:val="24"/>
                <w:szCs w:val="20"/>
                <w:lang w:eastAsia="ru-RU"/>
              </w:rPr>
            </w:pPr>
            <w:proofErr w:type="gramStart"/>
            <w:r>
              <w:rPr>
                <w:rFonts w:ascii="Times New Roman" w:eastAsia="Times New Roman" w:hAnsi="Times New Roman" w:cs="Times New Roman"/>
                <w:bCs/>
                <w:sz w:val="24"/>
                <w:szCs w:val="20"/>
                <w:lang w:eastAsia="ru-RU"/>
              </w:rPr>
              <w:t>с  21</w:t>
            </w:r>
            <w:proofErr w:type="gramEnd"/>
            <w:r>
              <w:rPr>
                <w:rFonts w:ascii="Times New Roman" w:eastAsia="Times New Roman" w:hAnsi="Times New Roman" w:cs="Times New Roman"/>
                <w:bCs/>
                <w:sz w:val="24"/>
                <w:szCs w:val="20"/>
                <w:lang w:eastAsia="ru-RU"/>
              </w:rPr>
              <w:t xml:space="preserve"> июня  2011</w:t>
            </w:r>
            <w:r w:rsidRPr="000E7BBE">
              <w:rPr>
                <w:rFonts w:ascii="Times New Roman" w:eastAsia="Times New Roman" w:hAnsi="Times New Roman" w:cs="Times New Roman"/>
                <w:bCs/>
                <w:sz w:val="24"/>
                <w:szCs w:val="20"/>
                <w:lang w:eastAsia="ru-RU"/>
              </w:rPr>
              <w:t xml:space="preserve"> года                                                                                                                                    Издание  выходит  по мере  необходимости</w:t>
            </w:r>
          </w:p>
        </w:tc>
      </w:tr>
    </w:tbl>
    <w:p w:rsidR="00FE568E" w:rsidRPr="000E7BBE" w:rsidRDefault="00FE568E" w:rsidP="00FE568E">
      <w:pPr>
        <w:widowControl w:val="0"/>
        <w:autoSpaceDE w:val="0"/>
        <w:autoSpaceDN w:val="0"/>
        <w:adjustRightInd w:val="0"/>
        <w:ind w:firstLine="0"/>
        <w:rPr>
          <w:rFonts w:ascii="Arial" w:eastAsia="Times New Roman" w:hAnsi="Arial" w:cs="Times New Roman"/>
          <w:sz w:val="20"/>
          <w:szCs w:val="20"/>
          <w:lang w:eastAsia="ru-RU"/>
        </w:rPr>
      </w:pPr>
      <w:r w:rsidRPr="000E7BBE">
        <w:rPr>
          <w:rFonts w:ascii="Arial" w:eastAsia="Times New Roman" w:hAnsi="Arial" w:cs="Times New Roman"/>
          <w:sz w:val="20"/>
          <w:szCs w:val="20"/>
          <w:lang w:eastAsia="ru-RU"/>
        </w:rPr>
        <w:t xml:space="preserve">                                                              </w:t>
      </w:r>
    </w:p>
    <w:p w:rsidR="00897F22" w:rsidRPr="00897F22" w:rsidRDefault="00FE568E" w:rsidP="00897F22">
      <w:pPr>
        <w:autoSpaceDE w:val="0"/>
        <w:rPr>
          <w:rFonts w:ascii="Arial" w:eastAsia="Times New Roman" w:hAnsi="Arial" w:cs="Arial"/>
          <w:bCs/>
          <w:caps/>
          <w:sz w:val="24"/>
          <w:szCs w:val="24"/>
          <w:lang w:eastAsia="ar-SA"/>
        </w:rPr>
      </w:pPr>
      <w:r>
        <w:rPr>
          <w:rFonts w:ascii="Times New Roman" w:eastAsia="Calibri" w:hAnsi="Times New Roman" w:cs="Times New Roman"/>
          <w:b/>
          <w:sz w:val="26"/>
        </w:rPr>
        <w:t xml:space="preserve">                            </w:t>
      </w:r>
      <w:r w:rsidR="00897F22" w:rsidRPr="00897F22">
        <w:rPr>
          <w:rFonts w:ascii="Times New Roman" w:eastAsia="Times New Roman" w:hAnsi="Times New Roman" w:cs="Times New Roman"/>
          <w:sz w:val="16"/>
          <w:szCs w:val="16"/>
          <w:lang w:eastAsia="ar-SA"/>
        </w:rPr>
        <w:t xml:space="preserve"> </w:t>
      </w:r>
    </w:p>
    <w:p w:rsidR="001E7491" w:rsidRPr="001E7491" w:rsidRDefault="001E7491" w:rsidP="001E7491">
      <w:pPr>
        <w:ind w:firstLine="0"/>
        <w:jc w:val="center"/>
        <w:rPr>
          <w:rFonts w:ascii="Times New Roman" w:eastAsia="Times New Roman" w:hAnsi="Times New Roman" w:cs="Times New Roman"/>
          <w:sz w:val="24"/>
          <w:szCs w:val="24"/>
          <w:lang w:eastAsia="ru-RU"/>
        </w:rPr>
      </w:pPr>
      <w:proofErr w:type="gramStart"/>
      <w:r w:rsidRPr="001E7491">
        <w:rPr>
          <w:rFonts w:ascii="Times New Roman" w:eastAsia="Times New Roman" w:hAnsi="Times New Roman" w:cs="Times New Roman"/>
          <w:b/>
          <w:sz w:val="24"/>
          <w:szCs w:val="24"/>
          <w:lang w:eastAsia="ru-RU"/>
        </w:rPr>
        <w:t>РОССИЙСКАЯ  ФЕДЕРАЦИЯ</w:t>
      </w:r>
      <w:proofErr w:type="gramEnd"/>
    </w:p>
    <w:p w:rsidR="001E7491" w:rsidRPr="001E7491" w:rsidRDefault="001E7491" w:rsidP="001E7491">
      <w:pPr>
        <w:ind w:firstLine="0"/>
        <w:jc w:val="center"/>
        <w:rPr>
          <w:rFonts w:ascii="Times New Roman" w:eastAsia="Times New Roman" w:hAnsi="Times New Roman" w:cs="Times New Roman"/>
          <w:b/>
          <w:sz w:val="24"/>
          <w:szCs w:val="24"/>
          <w:lang w:eastAsia="ru-RU"/>
        </w:rPr>
      </w:pPr>
      <w:proofErr w:type="gramStart"/>
      <w:r w:rsidRPr="001E7491">
        <w:rPr>
          <w:rFonts w:ascii="Times New Roman" w:eastAsia="Times New Roman" w:hAnsi="Times New Roman" w:cs="Times New Roman"/>
          <w:b/>
          <w:sz w:val="24"/>
          <w:szCs w:val="24"/>
          <w:lang w:eastAsia="ru-RU"/>
        </w:rPr>
        <w:t>КОСТРОМСКАЯ  ОБЛАСТЬ</w:t>
      </w:r>
      <w:proofErr w:type="gramEnd"/>
    </w:p>
    <w:p w:rsidR="001E7491" w:rsidRPr="001E7491" w:rsidRDefault="001E7491" w:rsidP="001E7491">
      <w:pPr>
        <w:ind w:firstLine="0"/>
        <w:jc w:val="left"/>
        <w:rPr>
          <w:rFonts w:ascii="Times New Roman" w:eastAsia="Times New Roman" w:hAnsi="Times New Roman" w:cs="Times New Roman"/>
          <w:b/>
          <w:sz w:val="24"/>
          <w:szCs w:val="24"/>
          <w:lang w:eastAsia="ru-RU"/>
        </w:rPr>
      </w:pPr>
    </w:p>
    <w:p w:rsidR="001E7491" w:rsidRPr="001E7491" w:rsidRDefault="001E7491" w:rsidP="001E7491">
      <w:pPr>
        <w:ind w:firstLine="0"/>
        <w:jc w:val="center"/>
        <w:rPr>
          <w:rFonts w:ascii="Times New Roman" w:eastAsia="Times New Roman" w:hAnsi="Times New Roman" w:cs="Times New Roman"/>
          <w:b/>
          <w:sz w:val="24"/>
          <w:szCs w:val="24"/>
          <w:lang w:eastAsia="ru-RU"/>
        </w:rPr>
      </w:pPr>
      <w:proofErr w:type="gramStart"/>
      <w:r w:rsidRPr="001E7491">
        <w:rPr>
          <w:rFonts w:ascii="Times New Roman" w:eastAsia="Times New Roman" w:hAnsi="Times New Roman" w:cs="Times New Roman"/>
          <w:b/>
          <w:sz w:val="24"/>
          <w:szCs w:val="24"/>
          <w:lang w:eastAsia="ru-RU"/>
        </w:rPr>
        <w:t>СОВЕТ  ДЕПУТАТОВ</w:t>
      </w:r>
      <w:proofErr w:type="gramEnd"/>
    </w:p>
    <w:p w:rsidR="001E7491" w:rsidRPr="001E7491" w:rsidRDefault="001E7491" w:rsidP="001E7491">
      <w:pPr>
        <w:ind w:firstLine="0"/>
        <w:jc w:val="center"/>
        <w:rPr>
          <w:rFonts w:ascii="Times New Roman" w:eastAsia="Times New Roman" w:hAnsi="Times New Roman" w:cs="Times New Roman"/>
          <w:b/>
          <w:sz w:val="24"/>
          <w:szCs w:val="24"/>
          <w:lang w:eastAsia="ru-RU"/>
        </w:rPr>
      </w:pPr>
      <w:r w:rsidRPr="001E7491">
        <w:rPr>
          <w:rFonts w:ascii="Times New Roman" w:eastAsia="Times New Roman" w:hAnsi="Times New Roman" w:cs="Times New Roman"/>
          <w:b/>
          <w:sz w:val="24"/>
          <w:szCs w:val="24"/>
          <w:lang w:eastAsia="ru-RU"/>
        </w:rPr>
        <w:t xml:space="preserve"> УСТЬ-</w:t>
      </w:r>
      <w:proofErr w:type="gramStart"/>
      <w:r w:rsidRPr="001E7491">
        <w:rPr>
          <w:rFonts w:ascii="Times New Roman" w:eastAsia="Times New Roman" w:hAnsi="Times New Roman" w:cs="Times New Roman"/>
          <w:b/>
          <w:sz w:val="24"/>
          <w:szCs w:val="24"/>
          <w:lang w:eastAsia="ru-RU"/>
        </w:rPr>
        <w:t>НЕЙСКОГО  СЕЛЬСКОГО</w:t>
      </w:r>
      <w:proofErr w:type="gramEnd"/>
      <w:r w:rsidRPr="001E7491">
        <w:rPr>
          <w:rFonts w:ascii="Times New Roman" w:eastAsia="Times New Roman" w:hAnsi="Times New Roman" w:cs="Times New Roman"/>
          <w:b/>
          <w:sz w:val="24"/>
          <w:szCs w:val="24"/>
          <w:lang w:eastAsia="ru-RU"/>
        </w:rPr>
        <w:t xml:space="preserve">  ПОСЕЛЕНИЯ</w:t>
      </w:r>
    </w:p>
    <w:p w:rsidR="001E7491" w:rsidRPr="001E7491" w:rsidRDefault="001E7491" w:rsidP="001E7491">
      <w:pPr>
        <w:ind w:firstLine="0"/>
        <w:jc w:val="center"/>
        <w:rPr>
          <w:rFonts w:ascii="Times New Roman" w:eastAsia="Times New Roman" w:hAnsi="Times New Roman" w:cs="Times New Roman"/>
          <w:b/>
          <w:sz w:val="24"/>
          <w:szCs w:val="24"/>
          <w:lang w:eastAsia="ru-RU"/>
        </w:rPr>
      </w:pPr>
      <w:proofErr w:type="gramStart"/>
      <w:r w:rsidRPr="001E7491">
        <w:rPr>
          <w:rFonts w:ascii="Times New Roman" w:eastAsia="Times New Roman" w:hAnsi="Times New Roman" w:cs="Times New Roman"/>
          <w:b/>
          <w:sz w:val="24"/>
          <w:szCs w:val="24"/>
          <w:lang w:eastAsia="ru-RU"/>
        </w:rPr>
        <w:t>МАКАРЬЕВСКОГО  МУНИЦИПАЛЬНОГО</w:t>
      </w:r>
      <w:proofErr w:type="gramEnd"/>
      <w:r w:rsidRPr="001E7491">
        <w:rPr>
          <w:rFonts w:ascii="Times New Roman" w:eastAsia="Times New Roman" w:hAnsi="Times New Roman" w:cs="Times New Roman"/>
          <w:b/>
          <w:sz w:val="24"/>
          <w:szCs w:val="24"/>
          <w:lang w:eastAsia="ru-RU"/>
        </w:rPr>
        <w:t xml:space="preserve">  РАЙОНА</w:t>
      </w:r>
    </w:p>
    <w:p w:rsidR="001E7491" w:rsidRPr="001E7491" w:rsidRDefault="001E7491" w:rsidP="001E7491">
      <w:pPr>
        <w:ind w:firstLine="0"/>
        <w:jc w:val="center"/>
        <w:rPr>
          <w:rFonts w:ascii="Times New Roman" w:eastAsia="Times New Roman" w:hAnsi="Times New Roman" w:cs="Times New Roman"/>
          <w:b/>
          <w:sz w:val="24"/>
          <w:szCs w:val="24"/>
          <w:lang w:eastAsia="ru-RU"/>
        </w:rPr>
      </w:pPr>
    </w:p>
    <w:p w:rsidR="001E7491" w:rsidRPr="001E7491" w:rsidRDefault="001E7491" w:rsidP="001E7491">
      <w:pPr>
        <w:tabs>
          <w:tab w:val="left" w:pos="4860"/>
        </w:tabs>
        <w:ind w:firstLine="0"/>
        <w:jc w:val="left"/>
        <w:rPr>
          <w:rFonts w:ascii="Times New Roman" w:eastAsia="Times New Roman" w:hAnsi="Times New Roman" w:cs="Times New Roman"/>
          <w:b/>
          <w:sz w:val="24"/>
          <w:szCs w:val="24"/>
          <w:lang w:eastAsia="ru-RU"/>
        </w:rPr>
      </w:pPr>
      <w:r w:rsidRPr="001E7491">
        <w:rPr>
          <w:rFonts w:ascii="Times New Roman" w:eastAsia="Times New Roman" w:hAnsi="Times New Roman" w:cs="Times New Roman"/>
          <w:b/>
          <w:sz w:val="24"/>
          <w:szCs w:val="24"/>
          <w:lang w:eastAsia="ru-RU"/>
        </w:rPr>
        <w:t xml:space="preserve">                                                            РЕШЕНИЕ</w:t>
      </w:r>
    </w:p>
    <w:p w:rsidR="001E7491" w:rsidRPr="001E7491" w:rsidRDefault="001E7491" w:rsidP="001E7491">
      <w:pPr>
        <w:ind w:firstLine="0"/>
        <w:jc w:val="left"/>
        <w:rPr>
          <w:rFonts w:ascii="Times New Roman" w:eastAsia="Times New Roman" w:hAnsi="Times New Roman" w:cs="Times New Roman"/>
          <w:sz w:val="24"/>
          <w:szCs w:val="24"/>
          <w:lang w:eastAsia="ru-RU"/>
        </w:rPr>
      </w:pPr>
    </w:p>
    <w:p w:rsidR="001E7491" w:rsidRPr="001E7491" w:rsidRDefault="001E7491" w:rsidP="001E7491">
      <w:pPr>
        <w:ind w:firstLine="0"/>
        <w:jc w:val="left"/>
        <w:rPr>
          <w:rFonts w:ascii="Times New Roman" w:eastAsia="Times New Roman" w:hAnsi="Times New Roman" w:cs="Times New Roman"/>
          <w:sz w:val="24"/>
          <w:szCs w:val="24"/>
          <w:lang w:eastAsia="ru-RU"/>
        </w:rPr>
      </w:pPr>
      <w:proofErr w:type="gramStart"/>
      <w:r w:rsidRPr="001E7491">
        <w:rPr>
          <w:rFonts w:ascii="Times New Roman" w:eastAsia="Times New Roman" w:hAnsi="Times New Roman" w:cs="Times New Roman"/>
          <w:sz w:val="24"/>
          <w:szCs w:val="24"/>
          <w:lang w:eastAsia="ru-RU"/>
        </w:rPr>
        <w:t>от  29</w:t>
      </w:r>
      <w:proofErr w:type="gramEnd"/>
      <w:r w:rsidRPr="001E7491">
        <w:rPr>
          <w:rFonts w:ascii="Times New Roman" w:eastAsia="Times New Roman" w:hAnsi="Times New Roman" w:cs="Times New Roman"/>
          <w:sz w:val="24"/>
          <w:szCs w:val="24"/>
          <w:lang w:eastAsia="ru-RU"/>
        </w:rPr>
        <w:t xml:space="preserve"> июня 2020 года                           № 139                       </w:t>
      </w:r>
    </w:p>
    <w:p w:rsidR="001E7491" w:rsidRPr="001E7491" w:rsidRDefault="001E7491" w:rsidP="001E7491">
      <w:pPr>
        <w:autoSpaceDE w:val="0"/>
        <w:autoSpaceDN w:val="0"/>
        <w:adjustRightInd w:val="0"/>
        <w:ind w:firstLine="0"/>
        <w:jc w:val="left"/>
        <w:rPr>
          <w:rFonts w:ascii="Times New Roman" w:eastAsia="Times New Roman" w:hAnsi="Times New Roman" w:cs="Times New Roman"/>
          <w:b/>
          <w:bCs/>
          <w:sz w:val="24"/>
          <w:szCs w:val="24"/>
          <w:lang w:eastAsia="ru-RU"/>
        </w:rPr>
      </w:pPr>
    </w:p>
    <w:p w:rsidR="001E7491" w:rsidRPr="001E7491" w:rsidRDefault="001E7491" w:rsidP="001E7491">
      <w:pPr>
        <w:autoSpaceDE w:val="0"/>
        <w:autoSpaceDN w:val="0"/>
        <w:adjustRightInd w:val="0"/>
        <w:ind w:firstLine="0"/>
        <w:jc w:val="left"/>
        <w:rPr>
          <w:rFonts w:ascii="Times New Roman" w:eastAsia="Times New Roman" w:hAnsi="Times New Roman" w:cs="Times New Roman"/>
          <w:bCs/>
          <w:sz w:val="24"/>
          <w:szCs w:val="24"/>
          <w:lang w:eastAsia="ru-RU"/>
        </w:rPr>
      </w:pPr>
      <w:r w:rsidRPr="001E7491">
        <w:rPr>
          <w:rFonts w:ascii="Times New Roman" w:eastAsia="Times New Roman" w:hAnsi="Times New Roman" w:cs="Times New Roman"/>
          <w:bCs/>
          <w:sz w:val="24"/>
          <w:szCs w:val="24"/>
          <w:lang w:eastAsia="ru-RU"/>
        </w:rPr>
        <w:t>Об обустройстве пожарного водоема</w:t>
      </w:r>
    </w:p>
    <w:p w:rsidR="001E7491" w:rsidRPr="001E7491" w:rsidRDefault="001E7491" w:rsidP="001E7491">
      <w:pPr>
        <w:autoSpaceDE w:val="0"/>
        <w:autoSpaceDN w:val="0"/>
        <w:adjustRightInd w:val="0"/>
        <w:ind w:firstLine="0"/>
        <w:jc w:val="left"/>
        <w:rPr>
          <w:rFonts w:ascii="Times New Roman" w:eastAsia="Times New Roman" w:hAnsi="Times New Roman" w:cs="Times New Roman"/>
          <w:bCs/>
          <w:sz w:val="24"/>
          <w:szCs w:val="24"/>
          <w:lang w:eastAsia="ru-RU"/>
        </w:rPr>
      </w:pPr>
      <w:r w:rsidRPr="001E7491">
        <w:rPr>
          <w:rFonts w:ascii="Times New Roman" w:eastAsia="Times New Roman" w:hAnsi="Times New Roman" w:cs="Times New Roman"/>
          <w:bCs/>
          <w:sz w:val="24"/>
          <w:szCs w:val="24"/>
          <w:lang w:eastAsia="ru-RU"/>
        </w:rPr>
        <w:t xml:space="preserve">в </w:t>
      </w:r>
      <w:proofErr w:type="spellStart"/>
      <w:r w:rsidRPr="001E7491">
        <w:rPr>
          <w:rFonts w:ascii="Times New Roman" w:eastAsia="Times New Roman" w:hAnsi="Times New Roman" w:cs="Times New Roman"/>
          <w:bCs/>
          <w:sz w:val="24"/>
          <w:szCs w:val="24"/>
          <w:lang w:eastAsia="ru-RU"/>
        </w:rPr>
        <w:t>д.Юркино</w:t>
      </w:r>
      <w:proofErr w:type="spellEnd"/>
      <w:r w:rsidRPr="001E7491">
        <w:rPr>
          <w:rFonts w:ascii="Times New Roman" w:eastAsia="Times New Roman" w:hAnsi="Times New Roman" w:cs="Times New Roman"/>
          <w:bCs/>
          <w:sz w:val="24"/>
          <w:szCs w:val="24"/>
          <w:lang w:eastAsia="ru-RU"/>
        </w:rPr>
        <w:t xml:space="preserve"> </w:t>
      </w:r>
      <w:proofErr w:type="spellStart"/>
      <w:r w:rsidRPr="001E7491">
        <w:rPr>
          <w:rFonts w:ascii="Times New Roman" w:eastAsia="Times New Roman" w:hAnsi="Times New Roman" w:cs="Times New Roman"/>
          <w:bCs/>
          <w:sz w:val="24"/>
          <w:szCs w:val="24"/>
          <w:lang w:eastAsia="ru-RU"/>
        </w:rPr>
        <w:t>Усть-Нейского</w:t>
      </w:r>
      <w:proofErr w:type="spellEnd"/>
      <w:r w:rsidRPr="001E7491">
        <w:rPr>
          <w:rFonts w:ascii="Times New Roman" w:eastAsia="Times New Roman" w:hAnsi="Times New Roman" w:cs="Times New Roman"/>
          <w:bCs/>
          <w:sz w:val="24"/>
          <w:szCs w:val="24"/>
          <w:lang w:eastAsia="ru-RU"/>
        </w:rPr>
        <w:t xml:space="preserve"> сельского поселения</w:t>
      </w:r>
    </w:p>
    <w:p w:rsidR="001E7491" w:rsidRPr="001E7491" w:rsidRDefault="001E7491" w:rsidP="001E7491">
      <w:pPr>
        <w:autoSpaceDE w:val="0"/>
        <w:autoSpaceDN w:val="0"/>
        <w:adjustRightInd w:val="0"/>
        <w:ind w:firstLine="0"/>
        <w:jc w:val="left"/>
        <w:rPr>
          <w:rFonts w:ascii="Times New Roman" w:eastAsia="Times New Roman" w:hAnsi="Times New Roman" w:cs="Times New Roman"/>
          <w:bCs/>
          <w:sz w:val="24"/>
          <w:szCs w:val="24"/>
          <w:lang w:eastAsia="ru-RU"/>
        </w:rPr>
      </w:pPr>
      <w:proofErr w:type="spellStart"/>
      <w:r w:rsidRPr="001E7491">
        <w:rPr>
          <w:rFonts w:ascii="Times New Roman" w:eastAsia="Times New Roman" w:hAnsi="Times New Roman" w:cs="Times New Roman"/>
          <w:bCs/>
          <w:sz w:val="24"/>
          <w:szCs w:val="24"/>
          <w:lang w:eastAsia="ru-RU"/>
        </w:rPr>
        <w:t>Макарьевского</w:t>
      </w:r>
      <w:proofErr w:type="spellEnd"/>
      <w:r w:rsidRPr="001E7491">
        <w:rPr>
          <w:rFonts w:ascii="Times New Roman" w:eastAsia="Times New Roman" w:hAnsi="Times New Roman" w:cs="Times New Roman"/>
          <w:bCs/>
          <w:sz w:val="24"/>
          <w:szCs w:val="24"/>
          <w:lang w:eastAsia="ru-RU"/>
        </w:rPr>
        <w:t xml:space="preserve"> муниципального района</w:t>
      </w:r>
    </w:p>
    <w:p w:rsidR="001E7491" w:rsidRPr="001E7491" w:rsidRDefault="001E7491" w:rsidP="001E7491">
      <w:pPr>
        <w:autoSpaceDE w:val="0"/>
        <w:autoSpaceDN w:val="0"/>
        <w:adjustRightInd w:val="0"/>
        <w:ind w:firstLine="0"/>
        <w:jc w:val="left"/>
        <w:rPr>
          <w:rFonts w:ascii="Times New Roman" w:eastAsia="Times New Roman" w:hAnsi="Times New Roman" w:cs="Times New Roman"/>
          <w:b/>
          <w:bCs/>
          <w:sz w:val="24"/>
          <w:szCs w:val="24"/>
          <w:lang w:eastAsia="ru-RU"/>
        </w:rPr>
      </w:pPr>
    </w:p>
    <w:p w:rsidR="001E7491" w:rsidRPr="001E7491" w:rsidRDefault="001E7491" w:rsidP="001E7491">
      <w:pPr>
        <w:autoSpaceDE w:val="0"/>
        <w:autoSpaceDN w:val="0"/>
        <w:adjustRightInd w:val="0"/>
        <w:ind w:firstLine="0"/>
        <w:jc w:val="left"/>
        <w:rPr>
          <w:rFonts w:ascii="Times New Roman" w:eastAsia="Times New Roman" w:hAnsi="Times New Roman" w:cs="Times New Roman"/>
          <w:bCs/>
          <w:sz w:val="24"/>
          <w:szCs w:val="24"/>
          <w:lang w:eastAsia="ru-RU"/>
        </w:rPr>
      </w:pPr>
      <w:r w:rsidRPr="001E7491">
        <w:rPr>
          <w:rFonts w:ascii="Times New Roman" w:eastAsia="Times New Roman" w:hAnsi="Times New Roman" w:cs="Times New Roman"/>
          <w:bCs/>
          <w:sz w:val="24"/>
          <w:szCs w:val="24"/>
          <w:lang w:eastAsia="ru-RU"/>
        </w:rPr>
        <w:t xml:space="preserve">              </w:t>
      </w:r>
    </w:p>
    <w:p w:rsidR="001E7491" w:rsidRPr="001E7491" w:rsidRDefault="001E7491" w:rsidP="001E7491">
      <w:pPr>
        <w:autoSpaceDE w:val="0"/>
        <w:autoSpaceDN w:val="0"/>
        <w:adjustRightInd w:val="0"/>
        <w:rPr>
          <w:rFonts w:ascii="Arial" w:eastAsia="Times New Roman" w:hAnsi="Arial" w:cs="Arial"/>
          <w:sz w:val="24"/>
          <w:szCs w:val="24"/>
          <w:lang w:eastAsia="ru-RU"/>
        </w:rPr>
      </w:pPr>
      <w:r w:rsidRPr="001E7491">
        <w:rPr>
          <w:rFonts w:ascii="Times New Roman" w:eastAsia="Times New Roman" w:hAnsi="Times New Roman" w:cs="Times New Roman"/>
          <w:b/>
          <w:sz w:val="24"/>
          <w:szCs w:val="24"/>
          <w:lang w:eastAsia="ru-RU"/>
        </w:rPr>
        <w:t xml:space="preserve"> </w:t>
      </w:r>
      <w:r w:rsidRPr="001E7491">
        <w:rPr>
          <w:rFonts w:ascii="Arial" w:eastAsia="Times New Roman" w:hAnsi="Arial" w:cs="Arial"/>
          <w:sz w:val="24"/>
          <w:szCs w:val="24"/>
          <w:lang w:eastAsia="ru-RU"/>
        </w:rPr>
        <w:t xml:space="preserve">В целях обеспечения на территории </w:t>
      </w:r>
      <w:proofErr w:type="spellStart"/>
      <w:r w:rsidRPr="001E7491">
        <w:rPr>
          <w:rFonts w:ascii="Arial" w:eastAsia="Times New Roman" w:hAnsi="Arial" w:cs="Arial"/>
          <w:sz w:val="24"/>
          <w:szCs w:val="24"/>
          <w:lang w:eastAsia="ru-RU"/>
        </w:rPr>
        <w:t>Усть-Нейского</w:t>
      </w:r>
      <w:proofErr w:type="spellEnd"/>
      <w:r w:rsidRPr="001E7491">
        <w:rPr>
          <w:rFonts w:ascii="Arial" w:eastAsia="Times New Roman" w:hAnsi="Arial" w:cs="Arial"/>
          <w:sz w:val="24"/>
          <w:szCs w:val="24"/>
          <w:lang w:eastAsia="ru-RU"/>
        </w:rPr>
        <w:t xml:space="preserve"> сельского поселения противопожарной безопасности, согласно представления Территориального отделения надзорной деятельности и профилактической работы </w:t>
      </w:r>
      <w:proofErr w:type="spellStart"/>
      <w:r w:rsidRPr="001E7491">
        <w:rPr>
          <w:rFonts w:ascii="Arial" w:eastAsia="Times New Roman" w:hAnsi="Arial" w:cs="Arial"/>
          <w:sz w:val="24"/>
          <w:szCs w:val="24"/>
          <w:lang w:eastAsia="ru-RU"/>
        </w:rPr>
        <w:t>Макарьевского</w:t>
      </w:r>
      <w:proofErr w:type="spellEnd"/>
      <w:r w:rsidRPr="001E7491">
        <w:rPr>
          <w:rFonts w:ascii="Arial" w:eastAsia="Times New Roman" w:hAnsi="Arial" w:cs="Arial"/>
          <w:sz w:val="24"/>
          <w:szCs w:val="24"/>
          <w:lang w:eastAsia="ru-RU"/>
        </w:rPr>
        <w:t xml:space="preserve"> и </w:t>
      </w:r>
      <w:proofErr w:type="spellStart"/>
      <w:r w:rsidRPr="001E7491">
        <w:rPr>
          <w:rFonts w:ascii="Arial" w:eastAsia="Times New Roman" w:hAnsi="Arial" w:cs="Arial"/>
          <w:sz w:val="24"/>
          <w:szCs w:val="24"/>
          <w:lang w:eastAsia="ru-RU"/>
        </w:rPr>
        <w:t>Кадыйского</w:t>
      </w:r>
      <w:proofErr w:type="spellEnd"/>
      <w:r w:rsidRPr="001E7491">
        <w:rPr>
          <w:rFonts w:ascii="Arial" w:eastAsia="Times New Roman" w:hAnsi="Arial" w:cs="Arial"/>
          <w:sz w:val="24"/>
          <w:szCs w:val="24"/>
          <w:lang w:eastAsia="ru-RU"/>
        </w:rPr>
        <w:t xml:space="preserve"> </w:t>
      </w:r>
      <w:proofErr w:type="gramStart"/>
      <w:r w:rsidRPr="001E7491">
        <w:rPr>
          <w:rFonts w:ascii="Arial" w:eastAsia="Times New Roman" w:hAnsi="Arial" w:cs="Arial"/>
          <w:sz w:val="24"/>
          <w:szCs w:val="24"/>
          <w:lang w:eastAsia="ru-RU"/>
        </w:rPr>
        <w:t>районов  №</w:t>
      </w:r>
      <w:proofErr w:type="gramEnd"/>
      <w:r w:rsidRPr="001E7491">
        <w:rPr>
          <w:rFonts w:ascii="Arial" w:eastAsia="Times New Roman" w:hAnsi="Arial" w:cs="Arial"/>
          <w:sz w:val="24"/>
          <w:szCs w:val="24"/>
          <w:lang w:eastAsia="ru-RU"/>
        </w:rPr>
        <w:t xml:space="preserve">345-2-4-5-1 от 09.10.2019 года,  руководствуясь Уставом муниципального образования </w:t>
      </w:r>
      <w:proofErr w:type="spellStart"/>
      <w:r w:rsidRPr="001E7491">
        <w:rPr>
          <w:rFonts w:ascii="Arial" w:eastAsia="Times New Roman" w:hAnsi="Arial" w:cs="Arial"/>
          <w:sz w:val="24"/>
          <w:szCs w:val="24"/>
          <w:lang w:eastAsia="ru-RU"/>
        </w:rPr>
        <w:t>Усть-Нейское</w:t>
      </w:r>
      <w:proofErr w:type="spellEnd"/>
      <w:r w:rsidRPr="001E7491">
        <w:rPr>
          <w:rFonts w:ascii="Arial" w:eastAsia="Times New Roman" w:hAnsi="Arial" w:cs="Arial"/>
          <w:sz w:val="24"/>
          <w:szCs w:val="24"/>
          <w:lang w:eastAsia="ru-RU"/>
        </w:rPr>
        <w:t xml:space="preserve"> сельское поселение </w:t>
      </w:r>
      <w:proofErr w:type="spellStart"/>
      <w:r w:rsidRPr="001E7491">
        <w:rPr>
          <w:rFonts w:ascii="Arial" w:eastAsia="Times New Roman" w:hAnsi="Arial" w:cs="Arial"/>
          <w:sz w:val="24"/>
          <w:szCs w:val="24"/>
          <w:lang w:eastAsia="ru-RU"/>
        </w:rPr>
        <w:t>Макарьевского</w:t>
      </w:r>
      <w:proofErr w:type="spellEnd"/>
      <w:r w:rsidRPr="001E7491">
        <w:rPr>
          <w:rFonts w:ascii="Arial" w:eastAsia="Times New Roman" w:hAnsi="Arial" w:cs="Arial"/>
          <w:sz w:val="24"/>
          <w:szCs w:val="24"/>
          <w:lang w:eastAsia="ru-RU"/>
        </w:rPr>
        <w:t xml:space="preserve"> муниципального района Костромской области, Совет депутатов </w:t>
      </w:r>
      <w:proofErr w:type="spellStart"/>
      <w:r w:rsidRPr="001E7491">
        <w:rPr>
          <w:rFonts w:ascii="Arial" w:eastAsia="Times New Roman" w:hAnsi="Arial" w:cs="Arial"/>
          <w:sz w:val="24"/>
          <w:szCs w:val="24"/>
          <w:lang w:eastAsia="ru-RU"/>
        </w:rPr>
        <w:t>Усть-Нейского</w:t>
      </w:r>
      <w:proofErr w:type="spellEnd"/>
      <w:r w:rsidRPr="001E7491">
        <w:rPr>
          <w:rFonts w:ascii="Arial" w:eastAsia="Times New Roman" w:hAnsi="Arial" w:cs="Arial"/>
          <w:sz w:val="24"/>
          <w:szCs w:val="24"/>
          <w:lang w:eastAsia="ru-RU"/>
        </w:rPr>
        <w:t xml:space="preserve"> сельского поселения</w:t>
      </w:r>
    </w:p>
    <w:p w:rsidR="001E7491" w:rsidRPr="001E7491" w:rsidRDefault="001E7491" w:rsidP="001E7491">
      <w:pPr>
        <w:autoSpaceDE w:val="0"/>
        <w:autoSpaceDN w:val="0"/>
        <w:adjustRightInd w:val="0"/>
        <w:ind w:firstLine="0"/>
        <w:jc w:val="left"/>
        <w:rPr>
          <w:rFonts w:ascii="Times New Roman" w:eastAsia="Times New Roman" w:hAnsi="Times New Roman" w:cs="Times New Roman"/>
          <w:bCs/>
          <w:sz w:val="24"/>
          <w:szCs w:val="24"/>
          <w:lang w:eastAsia="ru-RU"/>
        </w:rPr>
      </w:pPr>
    </w:p>
    <w:p w:rsidR="001E7491" w:rsidRPr="001E7491" w:rsidRDefault="001E7491" w:rsidP="001E7491">
      <w:pPr>
        <w:autoSpaceDE w:val="0"/>
        <w:autoSpaceDN w:val="0"/>
        <w:adjustRightInd w:val="0"/>
        <w:ind w:firstLine="0"/>
        <w:jc w:val="left"/>
        <w:rPr>
          <w:rFonts w:ascii="Times New Roman" w:eastAsia="Times New Roman" w:hAnsi="Times New Roman" w:cs="Times New Roman"/>
          <w:bCs/>
          <w:sz w:val="24"/>
          <w:szCs w:val="24"/>
          <w:lang w:eastAsia="ru-RU"/>
        </w:rPr>
      </w:pPr>
    </w:p>
    <w:p w:rsidR="001E7491" w:rsidRPr="001E7491" w:rsidRDefault="001E7491" w:rsidP="001E7491">
      <w:pPr>
        <w:autoSpaceDE w:val="0"/>
        <w:autoSpaceDN w:val="0"/>
        <w:adjustRightInd w:val="0"/>
        <w:ind w:firstLine="0"/>
        <w:jc w:val="left"/>
        <w:rPr>
          <w:rFonts w:ascii="Times New Roman" w:eastAsia="Times New Roman" w:hAnsi="Times New Roman" w:cs="Times New Roman"/>
          <w:bCs/>
          <w:sz w:val="24"/>
          <w:szCs w:val="24"/>
          <w:lang w:eastAsia="ru-RU"/>
        </w:rPr>
      </w:pPr>
      <w:r w:rsidRPr="001E7491">
        <w:rPr>
          <w:rFonts w:ascii="Times New Roman" w:eastAsia="Times New Roman" w:hAnsi="Times New Roman" w:cs="Times New Roman"/>
          <w:bCs/>
          <w:sz w:val="24"/>
          <w:szCs w:val="24"/>
          <w:lang w:eastAsia="ru-RU"/>
        </w:rPr>
        <w:t xml:space="preserve">                                                                РЕШИЛ:</w:t>
      </w:r>
    </w:p>
    <w:p w:rsidR="001E7491" w:rsidRPr="001E7491" w:rsidRDefault="001E7491" w:rsidP="001E7491">
      <w:pPr>
        <w:autoSpaceDE w:val="0"/>
        <w:autoSpaceDN w:val="0"/>
        <w:adjustRightInd w:val="0"/>
        <w:ind w:firstLine="0"/>
        <w:jc w:val="left"/>
        <w:rPr>
          <w:rFonts w:ascii="Times New Roman" w:eastAsia="Times New Roman" w:hAnsi="Times New Roman" w:cs="Times New Roman"/>
          <w:bCs/>
          <w:sz w:val="24"/>
          <w:szCs w:val="24"/>
          <w:lang w:eastAsia="ru-RU"/>
        </w:rPr>
      </w:pPr>
    </w:p>
    <w:p w:rsidR="001E7491" w:rsidRPr="001E7491" w:rsidRDefault="001E7491" w:rsidP="001E7491">
      <w:pPr>
        <w:widowControl w:val="0"/>
        <w:autoSpaceDE w:val="0"/>
        <w:autoSpaceDN w:val="0"/>
        <w:adjustRightInd w:val="0"/>
        <w:ind w:firstLine="0"/>
        <w:jc w:val="left"/>
        <w:rPr>
          <w:rFonts w:ascii="Arial" w:eastAsia="Times New Roman" w:hAnsi="Arial" w:cs="Arial"/>
          <w:bCs/>
          <w:sz w:val="24"/>
          <w:szCs w:val="24"/>
          <w:lang w:eastAsia="ru-RU"/>
        </w:rPr>
      </w:pPr>
      <w:r w:rsidRPr="001E7491">
        <w:rPr>
          <w:rFonts w:ascii="Times New Roman" w:eastAsia="Times New Roman" w:hAnsi="Times New Roman" w:cs="Times New Roman"/>
          <w:bCs/>
          <w:sz w:val="24"/>
          <w:szCs w:val="24"/>
          <w:lang w:eastAsia="ru-RU"/>
        </w:rPr>
        <w:t>1.</w:t>
      </w:r>
      <w:r w:rsidRPr="001E7491">
        <w:rPr>
          <w:rFonts w:ascii="Arial" w:eastAsia="Times New Roman" w:hAnsi="Arial" w:cs="Arial"/>
          <w:b/>
          <w:bCs/>
          <w:sz w:val="20"/>
          <w:szCs w:val="20"/>
          <w:lang w:eastAsia="ru-RU"/>
        </w:rPr>
        <w:t xml:space="preserve"> </w:t>
      </w:r>
      <w:r w:rsidRPr="001E7491">
        <w:rPr>
          <w:rFonts w:ascii="Arial" w:eastAsia="Times New Roman" w:hAnsi="Arial" w:cs="Arial"/>
          <w:bCs/>
          <w:sz w:val="24"/>
          <w:szCs w:val="24"/>
          <w:lang w:eastAsia="ru-RU"/>
        </w:rPr>
        <w:t xml:space="preserve">Поручить главе </w:t>
      </w:r>
      <w:proofErr w:type="spellStart"/>
      <w:r w:rsidRPr="001E7491">
        <w:rPr>
          <w:rFonts w:ascii="Arial" w:eastAsia="Times New Roman" w:hAnsi="Arial" w:cs="Arial"/>
          <w:bCs/>
          <w:sz w:val="24"/>
          <w:szCs w:val="24"/>
          <w:lang w:eastAsia="ru-RU"/>
        </w:rPr>
        <w:t>Усть-Нейского</w:t>
      </w:r>
      <w:proofErr w:type="spellEnd"/>
      <w:r w:rsidRPr="001E7491">
        <w:rPr>
          <w:rFonts w:ascii="Arial" w:eastAsia="Times New Roman" w:hAnsi="Arial" w:cs="Arial"/>
          <w:bCs/>
          <w:sz w:val="24"/>
          <w:szCs w:val="24"/>
          <w:lang w:eastAsia="ru-RU"/>
        </w:rPr>
        <w:t xml:space="preserve"> сельского поселения </w:t>
      </w:r>
      <w:proofErr w:type="spellStart"/>
      <w:r w:rsidRPr="001E7491">
        <w:rPr>
          <w:rFonts w:ascii="Arial" w:eastAsia="Times New Roman" w:hAnsi="Arial" w:cs="Arial"/>
          <w:bCs/>
          <w:sz w:val="24"/>
          <w:szCs w:val="24"/>
          <w:lang w:eastAsia="ru-RU"/>
        </w:rPr>
        <w:t>Макарьевского</w:t>
      </w:r>
      <w:proofErr w:type="spellEnd"/>
      <w:r w:rsidRPr="001E7491">
        <w:rPr>
          <w:rFonts w:ascii="Arial" w:eastAsia="Times New Roman" w:hAnsi="Arial" w:cs="Arial"/>
          <w:bCs/>
          <w:sz w:val="24"/>
          <w:szCs w:val="24"/>
          <w:lang w:eastAsia="ru-RU"/>
        </w:rPr>
        <w:t xml:space="preserve"> муниципального района Костромской области Круглову Василию Анатольевичу обустроить пожарный водоем в </w:t>
      </w:r>
      <w:proofErr w:type="spellStart"/>
      <w:r w:rsidRPr="001E7491">
        <w:rPr>
          <w:rFonts w:ascii="Arial" w:eastAsia="Times New Roman" w:hAnsi="Arial" w:cs="Arial"/>
          <w:bCs/>
          <w:sz w:val="24"/>
          <w:szCs w:val="24"/>
          <w:lang w:eastAsia="ru-RU"/>
        </w:rPr>
        <w:t>д.Юркино</w:t>
      </w:r>
      <w:proofErr w:type="spellEnd"/>
      <w:r w:rsidRPr="001E7491">
        <w:rPr>
          <w:rFonts w:ascii="Arial" w:eastAsia="Times New Roman" w:hAnsi="Arial" w:cs="Arial"/>
          <w:bCs/>
          <w:sz w:val="24"/>
          <w:szCs w:val="24"/>
          <w:lang w:eastAsia="ru-RU"/>
        </w:rPr>
        <w:t>.</w:t>
      </w:r>
    </w:p>
    <w:p w:rsidR="001E7491" w:rsidRPr="001E7491" w:rsidRDefault="001E7491" w:rsidP="001E7491">
      <w:pPr>
        <w:autoSpaceDE w:val="0"/>
        <w:autoSpaceDN w:val="0"/>
        <w:adjustRightInd w:val="0"/>
        <w:ind w:firstLine="0"/>
        <w:jc w:val="left"/>
        <w:rPr>
          <w:rFonts w:ascii="Times New Roman" w:eastAsia="Times New Roman" w:hAnsi="Times New Roman" w:cs="Times New Roman"/>
          <w:bCs/>
          <w:sz w:val="24"/>
          <w:szCs w:val="24"/>
          <w:lang w:eastAsia="ru-RU"/>
        </w:rPr>
      </w:pPr>
      <w:r w:rsidRPr="001E7491">
        <w:rPr>
          <w:rFonts w:ascii="Times New Roman" w:eastAsia="Times New Roman" w:hAnsi="Times New Roman" w:cs="Times New Roman"/>
          <w:bCs/>
          <w:sz w:val="24"/>
          <w:szCs w:val="24"/>
          <w:lang w:eastAsia="ru-RU"/>
        </w:rPr>
        <w:t xml:space="preserve"> </w:t>
      </w:r>
    </w:p>
    <w:p w:rsidR="001E7491" w:rsidRPr="001E7491" w:rsidRDefault="001E7491" w:rsidP="001E7491">
      <w:pPr>
        <w:autoSpaceDE w:val="0"/>
        <w:autoSpaceDN w:val="0"/>
        <w:adjustRightInd w:val="0"/>
        <w:ind w:firstLine="0"/>
        <w:jc w:val="center"/>
        <w:rPr>
          <w:rFonts w:ascii="Times New Roman" w:eastAsia="Times New Roman" w:hAnsi="Times New Roman" w:cs="Times New Roman"/>
          <w:sz w:val="24"/>
          <w:szCs w:val="24"/>
          <w:lang w:eastAsia="ru-RU"/>
        </w:rPr>
      </w:pPr>
    </w:p>
    <w:p w:rsidR="001E7491" w:rsidRPr="001E7491" w:rsidRDefault="001E7491" w:rsidP="001E7491">
      <w:pPr>
        <w:autoSpaceDE w:val="0"/>
        <w:autoSpaceDN w:val="0"/>
        <w:adjustRightInd w:val="0"/>
        <w:ind w:firstLine="0"/>
        <w:jc w:val="left"/>
        <w:rPr>
          <w:rFonts w:ascii="Times New Roman" w:eastAsia="Times New Roman" w:hAnsi="Times New Roman" w:cs="Times New Roman"/>
          <w:sz w:val="24"/>
          <w:szCs w:val="24"/>
          <w:lang w:eastAsia="ru-RU"/>
        </w:rPr>
      </w:pPr>
    </w:p>
    <w:p w:rsidR="001E7491" w:rsidRPr="001E7491" w:rsidRDefault="001E7491" w:rsidP="001E7491">
      <w:pPr>
        <w:autoSpaceDE w:val="0"/>
        <w:autoSpaceDN w:val="0"/>
        <w:adjustRightInd w:val="0"/>
        <w:ind w:firstLine="0"/>
        <w:jc w:val="left"/>
        <w:rPr>
          <w:rFonts w:ascii="Times New Roman" w:eastAsia="Times New Roman" w:hAnsi="Times New Roman" w:cs="Times New Roman"/>
          <w:sz w:val="24"/>
          <w:szCs w:val="24"/>
          <w:lang w:eastAsia="ru-RU"/>
        </w:rPr>
      </w:pPr>
    </w:p>
    <w:p w:rsidR="001E7491" w:rsidRPr="001E7491" w:rsidRDefault="001E7491" w:rsidP="001E7491">
      <w:pPr>
        <w:autoSpaceDE w:val="0"/>
        <w:autoSpaceDN w:val="0"/>
        <w:adjustRightInd w:val="0"/>
        <w:ind w:firstLine="0"/>
        <w:jc w:val="left"/>
        <w:rPr>
          <w:rFonts w:ascii="Times New Roman" w:eastAsia="Times New Roman" w:hAnsi="Times New Roman" w:cs="Times New Roman"/>
          <w:sz w:val="24"/>
          <w:szCs w:val="24"/>
          <w:lang w:eastAsia="ru-RU"/>
        </w:rPr>
      </w:pPr>
    </w:p>
    <w:p w:rsidR="001E7491" w:rsidRPr="001E7491" w:rsidRDefault="001E7491" w:rsidP="001E7491">
      <w:pPr>
        <w:autoSpaceDE w:val="0"/>
        <w:autoSpaceDN w:val="0"/>
        <w:adjustRightInd w:val="0"/>
        <w:ind w:firstLine="0"/>
        <w:jc w:val="left"/>
        <w:rPr>
          <w:rFonts w:ascii="Times New Roman" w:eastAsia="Times New Roman" w:hAnsi="Times New Roman" w:cs="Times New Roman"/>
          <w:sz w:val="24"/>
          <w:szCs w:val="24"/>
          <w:lang w:eastAsia="ru-RU"/>
        </w:rPr>
      </w:pPr>
    </w:p>
    <w:p w:rsidR="001E7491" w:rsidRPr="001E7491" w:rsidRDefault="001E7491" w:rsidP="001E7491">
      <w:pPr>
        <w:autoSpaceDE w:val="0"/>
        <w:autoSpaceDN w:val="0"/>
        <w:adjustRightInd w:val="0"/>
        <w:ind w:firstLine="0"/>
        <w:jc w:val="left"/>
        <w:rPr>
          <w:rFonts w:ascii="Times New Roman" w:eastAsia="Times New Roman" w:hAnsi="Times New Roman" w:cs="Times New Roman"/>
          <w:sz w:val="24"/>
          <w:szCs w:val="24"/>
          <w:lang w:eastAsia="ru-RU"/>
        </w:rPr>
      </w:pPr>
    </w:p>
    <w:p w:rsidR="001E7491" w:rsidRPr="001E7491" w:rsidRDefault="001E7491" w:rsidP="001E7491">
      <w:pPr>
        <w:autoSpaceDE w:val="0"/>
        <w:autoSpaceDN w:val="0"/>
        <w:adjustRightInd w:val="0"/>
        <w:ind w:firstLine="0"/>
        <w:jc w:val="left"/>
        <w:rPr>
          <w:rFonts w:ascii="Times New Roman" w:eastAsia="Times New Roman" w:hAnsi="Times New Roman" w:cs="Times New Roman"/>
          <w:sz w:val="24"/>
          <w:szCs w:val="24"/>
          <w:lang w:eastAsia="ru-RU"/>
        </w:rPr>
      </w:pPr>
    </w:p>
    <w:p w:rsidR="001E7491" w:rsidRPr="001E7491" w:rsidRDefault="001E7491" w:rsidP="001E7491">
      <w:pPr>
        <w:autoSpaceDE w:val="0"/>
        <w:autoSpaceDN w:val="0"/>
        <w:adjustRightInd w:val="0"/>
        <w:ind w:firstLine="0"/>
        <w:jc w:val="left"/>
        <w:rPr>
          <w:rFonts w:ascii="Times New Roman" w:eastAsia="Times New Roman" w:hAnsi="Times New Roman" w:cs="Times New Roman"/>
          <w:sz w:val="24"/>
          <w:szCs w:val="24"/>
          <w:lang w:eastAsia="ru-RU"/>
        </w:rPr>
      </w:pPr>
    </w:p>
    <w:p w:rsidR="001E7491" w:rsidRPr="001E7491" w:rsidRDefault="001E7491" w:rsidP="001E7491">
      <w:pPr>
        <w:autoSpaceDE w:val="0"/>
        <w:autoSpaceDN w:val="0"/>
        <w:adjustRightInd w:val="0"/>
        <w:ind w:firstLine="0"/>
        <w:jc w:val="left"/>
        <w:rPr>
          <w:rFonts w:ascii="Times New Roman" w:eastAsia="Times New Roman" w:hAnsi="Times New Roman" w:cs="Times New Roman"/>
          <w:sz w:val="24"/>
          <w:szCs w:val="24"/>
          <w:lang w:eastAsia="ru-RU"/>
        </w:rPr>
      </w:pPr>
      <w:r w:rsidRPr="001E7491">
        <w:rPr>
          <w:rFonts w:ascii="Times New Roman" w:eastAsia="Times New Roman" w:hAnsi="Times New Roman" w:cs="Times New Roman"/>
          <w:sz w:val="24"/>
          <w:szCs w:val="24"/>
          <w:lang w:eastAsia="ru-RU"/>
        </w:rPr>
        <w:t xml:space="preserve">Глава </w:t>
      </w:r>
      <w:proofErr w:type="spellStart"/>
      <w:r w:rsidRPr="001E7491">
        <w:rPr>
          <w:rFonts w:ascii="Times New Roman" w:eastAsia="Times New Roman" w:hAnsi="Times New Roman" w:cs="Times New Roman"/>
          <w:sz w:val="24"/>
          <w:szCs w:val="24"/>
          <w:lang w:eastAsia="ru-RU"/>
        </w:rPr>
        <w:t>Усть-Нейского</w:t>
      </w:r>
      <w:proofErr w:type="spellEnd"/>
      <w:r w:rsidRPr="001E7491">
        <w:rPr>
          <w:rFonts w:ascii="Times New Roman" w:eastAsia="Times New Roman" w:hAnsi="Times New Roman" w:cs="Times New Roman"/>
          <w:sz w:val="24"/>
          <w:szCs w:val="24"/>
          <w:lang w:eastAsia="ru-RU"/>
        </w:rPr>
        <w:t xml:space="preserve"> сельского</w:t>
      </w:r>
    </w:p>
    <w:p w:rsidR="001E7491" w:rsidRPr="001E7491" w:rsidRDefault="001E7491" w:rsidP="001E7491">
      <w:pPr>
        <w:autoSpaceDE w:val="0"/>
        <w:autoSpaceDN w:val="0"/>
        <w:adjustRightInd w:val="0"/>
        <w:ind w:firstLine="0"/>
        <w:jc w:val="left"/>
        <w:rPr>
          <w:rFonts w:ascii="Times New Roman" w:eastAsia="Times New Roman" w:hAnsi="Times New Roman" w:cs="Times New Roman"/>
          <w:sz w:val="24"/>
          <w:szCs w:val="24"/>
          <w:lang w:eastAsia="ru-RU"/>
        </w:rPr>
      </w:pPr>
      <w:r w:rsidRPr="001E7491">
        <w:rPr>
          <w:rFonts w:ascii="Times New Roman" w:eastAsia="Times New Roman" w:hAnsi="Times New Roman" w:cs="Times New Roman"/>
          <w:sz w:val="24"/>
          <w:szCs w:val="24"/>
          <w:lang w:eastAsia="ru-RU"/>
        </w:rPr>
        <w:t xml:space="preserve">поселения </w:t>
      </w:r>
      <w:proofErr w:type="spellStart"/>
      <w:r w:rsidRPr="001E7491">
        <w:rPr>
          <w:rFonts w:ascii="Times New Roman" w:eastAsia="Times New Roman" w:hAnsi="Times New Roman" w:cs="Times New Roman"/>
          <w:sz w:val="24"/>
          <w:szCs w:val="24"/>
          <w:lang w:eastAsia="ru-RU"/>
        </w:rPr>
        <w:t>Макарьевского</w:t>
      </w:r>
      <w:proofErr w:type="spellEnd"/>
      <w:r w:rsidRPr="001E7491">
        <w:rPr>
          <w:rFonts w:ascii="Times New Roman" w:eastAsia="Times New Roman" w:hAnsi="Times New Roman" w:cs="Times New Roman"/>
          <w:sz w:val="24"/>
          <w:szCs w:val="24"/>
          <w:lang w:eastAsia="ru-RU"/>
        </w:rPr>
        <w:t xml:space="preserve"> муниципального района</w:t>
      </w:r>
    </w:p>
    <w:p w:rsidR="001E7491" w:rsidRDefault="001E7491" w:rsidP="001E7491">
      <w:pPr>
        <w:autoSpaceDE w:val="0"/>
        <w:autoSpaceDN w:val="0"/>
        <w:adjustRightInd w:val="0"/>
        <w:ind w:firstLine="0"/>
        <w:jc w:val="left"/>
        <w:rPr>
          <w:rFonts w:ascii="Times New Roman" w:eastAsia="Times New Roman" w:hAnsi="Times New Roman" w:cs="Times New Roman"/>
          <w:sz w:val="24"/>
          <w:szCs w:val="24"/>
          <w:lang w:eastAsia="ru-RU"/>
        </w:rPr>
      </w:pPr>
      <w:r w:rsidRPr="001E7491">
        <w:rPr>
          <w:rFonts w:ascii="Times New Roman" w:eastAsia="Times New Roman" w:hAnsi="Times New Roman" w:cs="Times New Roman"/>
          <w:sz w:val="24"/>
          <w:szCs w:val="24"/>
          <w:lang w:eastAsia="ru-RU"/>
        </w:rPr>
        <w:t xml:space="preserve">Костромской области                                                                                             </w:t>
      </w:r>
      <w:proofErr w:type="spellStart"/>
      <w:r w:rsidRPr="001E7491">
        <w:rPr>
          <w:rFonts w:ascii="Times New Roman" w:eastAsia="Times New Roman" w:hAnsi="Times New Roman" w:cs="Times New Roman"/>
          <w:sz w:val="24"/>
          <w:szCs w:val="24"/>
          <w:lang w:eastAsia="ru-RU"/>
        </w:rPr>
        <w:t>В.А.Круглов</w:t>
      </w:r>
      <w:proofErr w:type="spellEnd"/>
    </w:p>
    <w:p w:rsidR="00876ECE" w:rsidRPr="001E7491" w:rsidRDefault="00876ECE" w:rsidP="001E7491">
      <w:pPr>
        <w:autoSpaceDE w:val="0"/>
        <w:autoSpaceDN w:val="0"/>
        <w:adjustRightInd w:val="0"/>
        <w:ind w:firstLine="0"/>
        <w:jc w:val="left"/>
        <w:rPr>
          <w:rFonts w:ascii="Times New Roman" w:eastAsia="Times New Roman" w:hAnsi="Times New Roman" w:cs="Times New Roman"/>
          <w:sz w:val="24"/>
          <w:szCs w:val="24"/>
          <w:lang w:eastAsia="ru-RU"/>
        </w:rPr>
      </w:pPr>
    </w:p>
    <w:p w:rsidR="00876ECE" w:rsidRPr="00876ECE" w:rsidRDefault="00876ECE" w:rsidP="00876ECE">
      <w:pPr>
        <w:widowControl w:val="0"/>
        <w:tabs>
          <w:tab w:val="left" w:pos="709"/>
          <w:tab w:val="left" w:pos="10065"/>
        </w:tabs>
        <w:suppressAutoHyphens/>
        <w:ind w:firstLine="0"/>
        <w:jc w:val="left"/>
        <w:rPr>
          <w:rFonts w:ascii="Arial" w:eastAsia="Times New Roman" w:hAnsi="Arial" w:cs="Arial"/>
          <w:b/>
          <w:sz w:val="24"/>
          <w:szCs w:val="24"/>
          <w:lang w:eastAsia="ar-SA"/>
        </w:rPr>
      </w:pPr>
    </w:p>
    <w:p w:rsidR="00876ECE" w:rsidRPr="00876ECE" w:rsidRDefault="00876ECE" w:rsidP="00876ECE">
      <w:pPr>
        <w:widowControl w:val="0"/>
        <w:tabs>
          <w:tab w:val="left" w:pos="709"/>
          <w:tab w:val="left" w:pos="10065"/>
        </w:tabs>
        <w:suppressAutoHyphens/>
        <w:ind w:firstLine="0"/>
        <w:jc w:val="center"/>
        <w:rPr>
          <w:rFonts w:ascii="Arial" w:eastAsia="Times New Roman" w:hAnsi="Arial" w:cs="Arial"/>
          <w:b/>
          <w:szCs w:val="24"/>
          <w:lang w:eastAsia="ar-SA"/>
        </w:rPr>
      </w:pPr>
      <w:r w:rsidRPr="00876ECE">
        <w:rPr>
          <w:rFonts w:ascii="Arial" w:eastAsia="Times New Roman" w:hAnsi="Arial" w:cs="Arial"/>
          <w:b/>
          <w:szCs w:val="24"/>
          <w:lang w:eastAsia="ar-SA"/>
        </w:rPr>
        <w:t>РОССИЙСКАЯ ФЕДЕРАЦИЯ</w:t>
      </w:r>
    </w:p>
    <w:p w:rsidR="00876ECE" w:rsidRPr="00876ECE" w:rsidRDefault="00876ECE" w:rsidP="00876ECE">
      <w:pPr>
        <w:widowControl w:val="0"/>
        <w:tabs>
          <w:tab w:val="left" w:pos="709"/>
          <w:tab w:val="left" w:pos="10065"/>
        </w:tabs>
        <w:suppressAutoHyphens/>
        <w:ind w:firstLine="0"/>
        <w:jc w:val="center"/>
        <w:rPr>
          <w:rFonts w:ascii="Arial" w:eastAsia="Times New Roman" w:hAnsi="Arial" w:cs="Arial"/>
          <w:szCs w:val="20"/>
          <w:lang w:eastAsia="ar-SA"/>
        </w:rPr>
      </w:pPr>
      <w:r w:rsidRPr="00876ECE">
        <w:rPr>
          <w:rFonts w:ascii="Arial" w:eastAsia="Times New Roman" w:hAnsi="Arial" w:cs="Arial"/>
          <w:b/>
          <w:szCs w:val="24"/>
          <w:lang w:eastAsia="ar-SA"/>
        </w:rPr>
        <w:t>КОСТРОМСКАЯ ОБЛАСТЬ</w:t>
      </w:r>
      <w:r w:rsidRPr="00876ECE">
        <w:rPr>
          <w:rFonts w:ascii="Arial" w:eastAsia="Times New Roman" w:hAnsi="Arial" w:cs="Arial"/>
          <w:b/>
          <w:szCs w:val="24"/>
          <w:lang w:eastAsia="ar-SA"/>
        </w:rPr>
        <w:cr/>
      </w:r>
      <w:r w:rsidRPr="00876ECE">
        <w:rPr>
          <w:rFonts w:ascii="Arial" w:eastAsia="Times New Roman" w:hAnsi="Arial" w:cs="Arial"/>
          <w:b/>
          <w:szCs w:val="24"/>
          <w:lang w:eastAsia="ar-SA"/>
        </w:rPr>
        <w:t xml:space="preserve">                                                                      </w:t>
      </w:r>
      <w:r w:rsidRPr="00876ECE">
        <w:rPr>
          <w:rFonts w:ascii="Arial" w:eastAsia="Times New Roman" w:hAnsi="Arial" w:cs="Arial"/>
          <w:szCs w:val="20"/>
          <w:lang w:eastAsia="ar-SA"/>
        </w:rPr>
        <w:cr/>
      </w:r>
    </w:p>
    <w:p w:rsidR="00876ECE" w:rsidRPr="00876ECE" w:rsidRDefault="00876ECE" w:rsidP="00876ECE">
      <w:pPr>
        <w:widowControl w:val="0"/>
        <w:tabs>
          <w:tab w:val="left" w:pos="709"/>
          <w:tab w:val="left" w:pos="10065"/>
        </w:tabs>
        <w:suppressAutoHyphens/>
        <w:ind w:firstLine="0"/>
        <w:jc w:val="left"/>
        <w:rPr>
          <w:rFonts w:ascii="Arial" w:eastAsia="Times New Roman" w:hAnsi="Arial" w:cs="Arial"/>
          <w:b/>
          <w:szCs w:val="24"/>
          <w:lang w:eastAsia="ar-SA"/>
        </w:rPr>
      </w:pPr>
      <w:r w:rsidRPr="00876ECE">
        <w:rPr>
          <w:rFonts w:ascii="Arial" w:eastAsia="Times New Roman" w:hAnsi="Arial" w:cs="Arial"/>
          <w:b/>
          <w:szCs w:val="24"/>
          <w:lang w:eastAsia="ar-SA"/>
        </w:rPr>
        <w:t xml:space="preserve">                                                       </w:t>
      </w:r>
      <w:r w:rsidRPr="00876ECE">
        <w:rPr>
          <w:rFonts w:ascii="Arial" w:eastAsia="Times New Roman" w:hAnsi="Arial" w:cs="Arial"/>
          <w:b/>
          <w:szCs w:val="24"/>
          <w:lang w:eastAsia="ar-SA"/>
        </w:rPr>
        <w:t>С</w:t>
      </w:r>
      <w:r w:rsidRPr="00876ECE">
        <w:rPr>
          <w:rFonts w:ascii="Arial" w:eastAsia="Times New Roman" w:hAnsi="Arial" w:cs="Arial"/>
          <w:b/>
          <w:szCs w:val="24"/>
          <w:lang w:eastAsia="ar-SA"/>
        </w:rPr>
        <w:t>ОВЕТ</w:t>
      </w:r>
      <w:r w:rsidRPr="00876ECE">
        <w:rPr>
          <w:rFonts w:ascii="Arial" w:eastAsia="Times New Roman" w:hAnsi="Arial" w:cs="Arial"/>
          <w:b/>
          <w:szCs w:val="24"/>
          <w:lang w:eastAsia="ar-SA"/>
        </w:rPr>
        <w:t xml:space="preserve"> ДЕПУТАТОВ</w:t>
      </w:r>
      <w:r w:rsidRPr="00876ECE">
        <w:rPr>
          <w:rFonts w:ascii="Arial" w:eastAsia="Times New Roman" w:hAnsi="Arial" w:cs="Arial"/>
          <w:b/>
          <w:szCs w:val="24"/>
          <w:lang w:eastAsia="ar-SA"/>
        </w:rPr>
        <w:cr/>
        <w:t xml:space="preserve">  </w:t>
      </w:r>
      <w:r w:rsidRPr="00876ECE">
        <w:rPr>
          <w:rFonts w:ascii="Arial" w:eastAsia="Times New Roman" w:hAnsi="Arial" w:cs="Arial"/>
          <w:b/>
          <w:szCs w:val="24"/>
          <w:lang w:eastAsia="ar-SA"/>
        </w:rPr>
        <w:t xml:space="preserve">                                 УСТЬ-НЕЙСКОГО СЕЛЬСКОГО ПОСЕЛЕНИЯ</w:t>
      </w:r>
    </w:p>
    <w:p w:rsidR="00876ECE" w:rsidRPr="00876ECE" w:rsidRDefault="00876ECE" w:rsidP="00876ECE">
      <w:pPr>
        <w:widowControl w:val="0"/>
        <w:tabs>
          <w:tab w:val="left" w:pos="709"/>
          <w:tab w:val="left" w:pos="10065"/>
        </w:tabs>
        <w:suppressAutoHyphens/>
        <w:ind w:firstLine="0"/>
        <w:jc w:val="left"/>
        <w:rPr>
          <w:rFonts w:ascii="Times New Roman" w:eastAsia="Times New Roman" w:hAnsi="Times New Roman" w:cs="Times New Roman"/>
          <w:sz w:val="24"/>
          <w:szCs w:val="24"/>
          <w:lang w:eastAsia="ar-SA"/>
        </w:rPr>
      </w:pPr>
      <w:r w:rsidRPr="00876ECE">
        <w:rPr>
          <w:rFonts w:ascii="Arial" w:eastAsia="Times New Roman" w:hAnsi="Arial" w:cs="Arial"/>
          <w:b/>
          <w:szCs w:val="24"/>
          <w:lang w:eastAsia="ar-SA"/>
        </w:rPr>
        <w:t xml:space="preserve">             </w:t>
      </w:r>
      <w:r w:rsidRPr="00876ECE">
        <w:rPr>
          <w:rFonts w:ascii="Arial" w:eastAsia="Times New Roman" w:hAnsi="Arial" w:cs="Arial"/>
          <w:b/>
          <w:szCs w:val="24"/>
          <w:lang w:eastAsia="ar-SA"/>
        </w:rPr>
        <w:t xml:space="preserve">   </w:t>
      </w:r>
      <w:r w:rsidRPr="00876ECE">
        <w:rPr>
          <w:rFonts w:ascii="Arial" w:eastAsia="Times New Roman" w:hAnsi="Arial" w:cs="Arial"/>
          <w:b/>
          <w:szCs w:val="24"/>
          <w:lang w:eastAsia="ar-SA"/>
        </w:rPr>
        <w:cr/>
      </w:r>
      <w:r w:rsidRPr="00876ECE">
        <w:rPr>
          <w:rFonts w:ascii="Arial" w:eastAsia="Times New Roman" w:hAnsi="Arial" w:cs="Arial"/>
          <w:b/>
          <w:sz w:val="24"/>
          <w:szCs w:val="24"/>
          <w:lang w:eastAsia="ar-SA"/>
        </w:rPr>
        <w:t xml:space="preserve">  </w:t>
      </w:r>
      <w:r w:rsidRPr="00876ECE">
        <w:rPr>
          <w:rFonts w:ascii="Arial" w:eastAsia="Times New Roman" w:hAnsi="Arial" w:cs="Arial"/>
          <w:b/>
          <w:sz w:val="24"/>
          <w:szCs w:val="24"/>
          <w:lang w:eastAsia="ar-SA"/>
        </w:rPr>
        <w:t xml:space="preserve">                                                          </w:t>
      </w:r>
      <w:r w:rsidRPr="00876ECE">
        <w:rPr>
          <w:rFonts w:ascii="Arial" w:eastAsia="Times New Roman" w:hAnsi="Arial" w:cs="Arial"/>
          <w:b/>
          <w:sz w:val="24"/>
          <w:szCs w:val="24"/>
          <w:lang w:eastAsia="ar-SA"/>
        </w:rPr>
        <w:t xml:space="preserve">Р Е Ш Е Н И Е </w:t>
      </w:r>
      <w:r w:rsidRPr="00876ECE">
        <w:rPr>
          <w:rFonts w:ascii="Arial" w:eastAsia="Times New Roman" w:hAnsi="Arial" w:cs="Arial"/>
          <w:b/>
          <w:sz w:val="24"/>
          <w:szCs w:val="24"/>
          <w:lang w:eastAsia="ar-SA"/>
        </w:rPr>
        <w:cr/>
      </w:r>
      <w:r w:rsidRPr="00876ECE">
        <w:rPr>
          <w:rFonts w:ascii="Times New Roman" w:eastAsia="Times New Roman" w:hAnsi="Times New Roman" w:cs="Times New Roman"/>
          <w:sz w:val="24"/>
          <w:szCs w:val="24"/>
          <w:lang w:eastAsia="ar-SA"/>
        </w:rPr>
        <w:t xml:space="preserve">       </w:t>
      </w:r>
      <w:r w:rsidRPr="00876ECE">
        <w:rPr>
          <w:rFonts w:ascii="Times New Roman" w:eastAsia="Times New Roman" w:hAnsi="Times New Roman" w:cs="Times New Roman"/>
          <w:sz w:val="24"/>
          <w:szCs w:val="24"/>
          <w:lang w:eastAsia="ar-SA"/>
        </w:rPr>
        <w:cr/>
      </w:r>
      <w:r w:rsidRPr="00876ECE">
        <w:rPr>
          <w:rFonts w:ascii="Times New Roman" w:eastAsia="Times New Roman" w:hAnsi="Times New Roman" w:cs="Times New Roman"/>
          <w:sz w:val="24"/>
          <w:szCs w:val="24"/>
          <w:lang w:eastAsia="ar-SA"/>
        </w:rPr>
        <w:t xml:space="preserve">                                                                             </w:t>
      </w:r>
      <w:r w:rsidRPr="00876ECE">
        <w:rPr>
          <w:rFonts w:ascii="Arial" w:eastAsia="Times New Roman" w:hAnsi="Arial" w:cs="Arial"/>
          <w:sz w:val="24"/>
          <w:szCs w:val="24"/>
          <w:lang w:eastAsia="ar-SA"/>
        </w:rPr>
        <w:t>№</w:t>
      </w:r>
      <w:r w:rsidRPr="00876ECE">
        <w:rPr>
          <w:rFonts w:ascii="Arial" w:eastAsia="Times New Roman" w:hAnsi="Arial" w:cs="Arial"/>
          <w:sz w:val="24"/>
          <w:szCs w:val="24"/>
          <w:lang w:eastAsia="ar-SA"/>
        </w:rPr>
        <w:t xml:space="preserve"> 140 </w:t>
      </w:r>
    </w:p>
    <w:p w:rsidR="00876ECE" w:rsidRPr="00876ECE" w:rsidRDefault="00876ECE" w:rsidP="00876ECE">
      <w:pPr>
        <w:widowControl w:val="0"/>
        <w:tabs>
          <w:tab w:val="left" w:pos="709"/>
          <w:tab w:val="left" w:pos="10065"/>
        </w:tabs>
        <w:suppressAutoHyphens/>
        <w:ind w:firstLine="0"/>
        <w:jc w:val="left"/>
        <w:rPr>
          <w:rFonts w:ascii="Times New Roman" w:eastAsia="Times New Roman" w:hAnsi="Times New Roman" w:cs="Times New Roman"/>
          <w:sz w:val="24"/>
          <w:szCs w:val="24"/>
          <w:lang w:eastAsia="ar-SA"/>
        </w:rPr>
      </w:pPr>
      <w:r w:rsidRPr="00876ECE">
        <w:rPr>
          <w:rFonts w:ascii="Arial" w:eastAsia="Times New Roman" w:hAnsi="Arial" w:cs="Arial"/>
          <w:sz w:val="24"/>
          <w:szCs w:val="24"/>
          <w:lang w:eastAsia="ar-SA"/>
        </w:rPr>
        <w:t>о</w:t>
      </w:r>
      <w:r w:rsidRPr="00876ECE">
        <w:rPr>
          <w:rFonts w:ascii="Arial" w:eastAsia="Times New Roman" w:hAnsi="Arial" w:cs="Arial"/>
          <w:sz w:val="24"/>
          <w:szCs w:val="24"/>
          <w:lang w:eastAsia="ar-SA"/>
        </w:rPr>
        <w:t>т</w:t>
      </w:r>
      <w:r w:rsidRPr="00876ECE">
        <w:rPr>
          <w:rFonts w:ascii="Arial" w:eastAsia="Times New Roman" w:hAnsi="Arial" w:cs="Arial"/>
          <w:sz w:val="24"/>
          <w:szCs w:val="24"/>
          <w:lang w:eastAsia="ar-SA"/>
        </w:rPr>
        <w:t xml:space="preserve">   29.06.2020 года</w:t>
      </w:r>
      <w:r w:rsidRPr="00876ECE">
        <w:rPr>
          <w:rFonts w:ascii="Arial" w:eastAsia="Times New Roman" w:hAnsi="Arial" w:cs="Arial"/>
          <w:sz w:val="24"/>
          <w:szCs w:val="24"/>
          <w:lang w:eastAsia="ar-SA"/>
        </w:rPr>
        <w:t xml:space="preserve"> </w:t>
      </w:r>
      <w:r w:rsidRPr="00876ECE">
        <w:rPr>
          <w:rFonts w:ascii="Arial" w:eastAsia="Times New Roman" w:hAnsi="Arial" w:cs="Arial"/>
          <w:sz w:val="24"/>
          <w:szCs w:val="24"/>
          <w:lang w:eastAsia="ar-SA"/>
        </w:rPr>
        <w:t xml:space="preserve">         </w:t>
      </w:r>
      <w:r w:rsidRPr="00876ECE">
        <w:rPr>
          <w:rFonts w:ascii="Arial" w:eastAsia="Times New Roman" w:hAnsi="Arial" w:cs="Arial"/>
          <w:sz w:val="24"/>
          <w:szCs w:val="24"/>
          <w:lang w:eastAsia="ar-SA"/>
        </w:rPr>
        <w:t xml:space="preserve">                     </w:t>
      </w:r>
      <w:r w:rsidRPr="00876ECE">
        <w:rPr>
          <w:rFonts w:ascii="Arial" w:eastAsia="Times New Roman" w:hAnsi="Arial" w:cs="Arial"/>
          <w:sz w:val="24"/>
          <w:szCs w:val="24"/>
          <w:lang w:eastAsia="ar-SA"/>
        </w:rPr>
        <w:t xml:space="preserve"> </w:t>
      </w:r>
      <w:r w:rsidRPr="00876ECE">
        <w:rPr>
          <w:rFonts w:ascii="Arial" w:eastAsia="Times New Roman" w:hAnsi="Arial" w:cs="Arial"/>
          <w:sz w:val="24"/>
          <w:szCs w:val="24"/>
          <w:lang w:eastAsia="ar-SA"/>
        </w:rPr>
        <w:cr/>
      </w:r>
      <w:r w:rsidRPr="00876ECE">
        <w:rPr>
          <w:rFonts w:ascii="Times New Roman" w:eastAsia="Times New Roman" w:hAnsi="Times New Roman" w:cs="Times New Roman"/>
          <w:sz w:val="24"/>
          <w:szCs w:val="24"/>
          <w:lang w:eastAsia="ar-SA"/>
        </w:rPr>
        <w:t xml:space="preserve">                                                                       </w:t>
      </w:r>
    </w:p>
    <w:p w:rsidR="00876ECE" w:rsidRPr="00876ECE" w:rsidRDefault="00876ECE" w:rsidP="00876ECE">
      <w:pPr>
        <w:widowControl w:val="0"/>
        <w:tabs>
          <w:tab w:val="left" w:pos="709"/>
          <w:tab w:val="left" w:pos="10065"/>
        </w:tabs>
        <w:suppressAutoHyphens/>
        <w:ind w:firstLine="0"/>
        <w:jc w:val="left"/>
        <w:rPr>
          <w:rFonts w:ascii="Times New Roman" w:eastAsia="Times New Roman" w:hAnsi="Times New Roman" w:cs="Times New Roman"/>
          <w:sz w:val="24"/>
          <w:szCs w:val="24"/>
          <w:lang w:eastAsia="ar-SA"/>
        </w:rPr>
      </w:pPr>
      <w:r w:rsidRPr="00876ECE">
        <w:rPr>
          <w:rFonts w:ascii="Times New Roman" w:eastAsia="Times New Roman" w:hAnsi="Times New Roman" w:cs="Times New Roman"/>
          <w:sz w:val="24"/>
          <w:szCs w:val="24"/>
          <w:lang w:eastAsia="ar-SA"/>
        </w:rPr>
        <w:t xml:space="preserve">                                                                                              </w:t>
      </w:r>
      <w:r w:rsidRPr="00876ECE">
        <w:rPr>
          <w:rFonts w:ascii="Times New Roman" w:eastAsia="Times New Roman" w:hAnsi="Times New Roman" w:cs="Times New Roman"/>
          <w:sz w:val="24"/>
          <w:szCs w:val="24"/>
          <w:lang w:eastAsia="ar-SA"/>
        </w:rPr>
        <w:t xml:space="preserve">                                         </w:t>
      </w:r>
      <w:r w:rsidRPr="00876ECE">
        <w:rPr>
          <w:rFonts w:ascii="Times New Roman" w:eastAsia="Times New Roman" w:hAnsi="Times New Roman" w:cs="Times New Roman"/>
          <w:sz w:val="24"/>
          <w:szCs w:val="24"/>
          <w:lang w:eastAsia="ar-SA"/>
        </w:rPr>
        <w:cr/>
      </w:r>
      <w:r w:rsidRPr="00876ECE">
        <w:rPr>
          <w:rFonts w:ascii="Times New Roman" w:eastAsia="Times New Roman" w:hAnsi="Times New Roman" w:cs="Times New Roman"/>
          <w:sz w:val="24"/>
          <w:szCs w:val="24"/>
          <w:lang w:eastAsia="ar-SA"/>
        </w:rPr>
        <w:t xml:space="preserve">О внесении изменений и дополнений в решение </w:t>
      </w:r>
      <w:r w:rsidRPr="00876ECE">
        <w:rPr>
          <w:rFonts w:ascii="Times New Roman" w:eastAsia="Times New Roman" w:hAnsi="Times New Roman" w:cs="Times New Roman"/>
          <w:sz w:val="24"/>
          <w:szCs w:val="24"/>
          <w:lang w:eastAsia="ar-SA"/>
        </w:rPr>
        <w:cr/>
        <w:t xml:space="preserve">Совета депутатов </w:t>
      </w:r>
      <w:proofErr w:type="spellStart"/>
      <w:r w:rsidRPr="00876ECE">
        <w:rPr>
          <w:rFonts w:ascii="Times New Roman" w:eastAsia="Times New Roman" w:hAnsi="Times New Roman" w:cs="Times New Roman"/>
          <w:sz w:val="24"/>
          <w:szCs w:val="24"/>
          <w:lang w:eastAsia="ar-SA"/>
        </w:rPr>
        <w:t>Усть-Нейского</w:t>
      </w:r>
      <w:proofErr w:type="spellEnd"/>
      <w:r w:rsidRPr="00876ECE">
        <w:rPr>
          <w:rFonts w:ascii="Times New Roman" w:eastAsia="Times New Roman" w:hAnsi="Times New Roman" w:cs="Times New Roman"/>
          <w:sz w:val="24"/>
          <w:szCs w:val="24"/>
          <w:lang w:eastAsia="ar-SA"/>
        </w:rPr>
        <w:t xml:space="preserve"> сельского поселения</w:t>
      </w:r>
      <w:r w:rsidRPr="00876ECE">
        <w:rPr>
          <w:rFonts w:ascii="Times New Roman" w:eastAsia="Times New Roman" w:hAnsi="Times New Roman" w:cs="Times New Roman"/>
          <w:sz w:val="24"/>
          <w:szCs w:val="24"/>
          <w:lang w:eastAsia="ar-SA"/>
        </w:rPr>
        <w:cr/>
        <w:t xml:space="preserve"> № 123 от 24.12.2019 года «О бюджете </w:t>
      </w:r>
      <w:proofErr w:type="spellStart"/>
      <w:r w:rsidRPr="00876ECE">
        <w:rPr>
          <w:rFonts w:ascii="Times New Roman" w:eastAsia="Times New Roman" w:hAnsi="Times New Roman" w:cs="Times New Roman"/>
          <w:sz w:val="24"/>
          <w:szCs w:val="24"/>
          <w:lang w:eastAsia="ar-SA"/>
        </w:rPr>
        <w:t>Усть-Нейского</w:t>
      </w:r>
      <w:proofErr w:type="spellEnd"/>
      <w:r w:rsidRPr="00876ECE">
        <w:rPr>
          <w:rFonts w:ascii="Times New Roman" w:eastAsia="Times New Roman" w:hAnsi="Times New Roman" w:cs="Times New Roman"/>
          <w:sz w:val="24"/>
          <w:szCs w:val="24"/>
          <w:lang w:eastAsia="ar-SA"/>
        </w:rPr>
        <w:t xml:space="preserve"> сельского</w:t>
      </w:r>
    </w:p>
    <w:p w:rsidR="00876ECE" w:rsidRPr="00876ECE" w:rsidRDefault="00876ECE" w:rsidP="00876ECE">
      <w:pPr>
        <w:widowControl w:val="0"/>
        <w:tabs>
          <w:tab w:val="left" w:pos="10065"/>
        </w:tabs>
        <w:suppressAutoHyphens/>
        <w:ind w:firstLine="0"/>
        <w:rPr>
          <w:rFonts w:ascii="Times New Roman" w:eastAsia="Times New Roman" w:hAnsi="Times New Roman" w:cs="Times New Roman"/>
          <w:sz w:val="24"/>
          <w:szCs w:val="24"/>
          <w:lang w:eastAsia="ar-SA"/>
        </w:rPr>
      </w:pPr>
      <w:r w:rsidRPr="00876ECE">
        <w:rPr>
          <w:rFonts w:ascii="Times New Roman" w:eastAsia="Times New Roman" w:hAnsi="Times New Roman" w:cs="Times New Roman"/>
          <w:sz w:val="24"/>
          <w:szCs w:val="24"/>
          <w:lang w:eastAsia="ar-SA"/>
        </w:rPr>
        <w:t xml:space="preserve">поселения </w:t>
      </w:r>
      <w:proofErr w:type="spellStart"/>
      <w:r w:rsidRPr="00876ECE">
        <w:rPr>
          <w:rFonts w:ascii="Times New Roman" w:eastAsia="Times New Roman" w:hAnsi="Times New Roman" w:cs="Times New Roman"/>
          <w:sz w:val="24"/>
          <w:szCs w:val="24"/>
          <w:lang w:eastAsia="ar-SA"/>
        </w:rPr>
        <w:t>Макарьевского</w:t>
      </w:r>
      <w:proofErr w:type="spellEnd"/>
      <w:r w:rsidRPr="00876ECE">
        <w:rPr>
          <w:rFonts w:ascii="Times New Roman" w:eastAsia="Times New Roman" w:hAnsi="Times New Roman" w:cs="Times New Roman"/>
          <w:sz w:val="24"/>
          <w:szCs w:val="24"/>
          <w:lang w:eastAsia="ar-SA"/>
        </w:rPr>
        <w:t xml:space="preserve"> муниципального района на 2020 год</w:t>
      </w:r>
    </w:p>
    <w:p w:rsidR="00876ECE" w:rsidRPr="00876ECE" w:rsidRDefault="00876ECE" w:rsidP="00876ECE">
      <w:pPr>
        <w:widowControl w:val="0"/>
        <w:tabs>
          <w:tab w:val="left" w:pos="10065"/>
        </w:tabs>
        <w:suppressAutoHyphens/>
        <w:ind w:firstLine="0"/>
        <w:rPr>
          <w:rFonts w:ascii="Times New Roman" w:eastAsia="Times New Roman" w:hAnsi="Times New Roman" w:cs="Times New Roman"/>
          <w:sz w:val="24"/>
          <w:szCs w:val="24"/>
          <w:lang w:eastAsia="ar-SA"/>
        </w:rPr>
      </w:pPr>
      <w:r w:rsidRPr="00876ECE">
        <w:rPr>
          <w:rFonts w:ascii="Times New Roman" w:eastAsia="Times New Roman" w:hAnsi="Times New Roman" w:cs="Times New Roman"/>
          <w:sz w:val="24"/>
          <w:szCs w:val="24"/>
          <w:lang w:eastAsia="ar-SA"/>
        </w:rPr>
        <w:t>и на плановый период 2021 и 2022 годов».</w:t>
      </w:r>
      <w:r w:rsidRPr="00876ECE">
        <w:rPr>
          <w:rFonts w:ascii="Times New Roman" w:eastAsia="Times New Roman" w:hAnsi="Times New Roman" w:cs="Times New Roman"/>
          <w:sz w:val="24"/>
          <w:szCs w:val="24"/>
          <w:lang w:eastAsia="ar-SA"/>
        </w:rPr>
        <w:cr/>
      </w:r>
    </w:p>
    <w:p w:rsidR="00876ECE" w:rsidRPr="00876ECE" w:rsidRDefault="00876ECE" w:rsidP="00876ECE">
      <w:pPr>
        <w:widowControl w:val="0"/>
        <w:tabs>
          <w:tab w:val="left" w:pos="709"/>
          <w:tab w:val="left" w:pos="10065"/>
        </w:tabs>
        <w:suppressAutoHyphens/>
        <w:ind w:firstLine="0"/>
        <w:rPr>
          <w:rFonts w:ascii="Times New Roman" w:eastAsia="Times New Roman" w:hAnsi="Times New Roman" w:cs="Times New Roman"/>
          <w:sz w:val="24"/>
          <w:szCs w:val="24"/>
          <w:lang w:eastAsia="ar-SA"/>
        </w:rPr>
      </w:pPr>
      <w:r w:rsidRPr="00876ECE">
        <w:rPr>
          <w:rFonts w:ascii="Times New Roman" w:eastAsia="Times New Roman" w:hAnsi="Times New Roman" w:cs="Times New Roman"/>
          <w:sz w:val="24"/>
          <w:szCs w:val="24"/>
          <w:lang w:eastAsia="ar-SA"/>
        </w:rPr>
        <w:t xml:space="preserve">             </w:t>
      </w:r>
      <w:r w:rsidRPr="00876ECE">
        <w:rPr>
          <w:rFonts w:ascii="Times New Roman" w:eastAsia="Times New Roman" w:hAnsi="Times New Roman" w:cs="Times New Roman"/>
          <w:sz w:val="24"/>
          <w:szCs w:val="24"/>
          <w:lang w:eastAsia="ar-SA"/>
        </w:rPr>
        <w:cr/>
        <w:t xml:space="preserve">          </w:t>
      </w:r>
      <w:r w:rsidRPr="00876ECE">
        <w:rPr>
          <w:rFonts w:ascii="Times New Roman" w:eastAsia="Times New Roman" w:hAnsi="Times New Roman" w:cs="Times New Roman"/>
          <w:sz w:val="24"/>
          <w:szCs w:val="24"/>
          <w:lang w:eastAsia="ar-SA"/>
        </w:rPr>
        <w:t xml:space="preserve">В соответствии с Положением  о бюджетном процессе в </w:t>
      </w:r>
      <w:proofErr w:type="spellStart"/>
      <w:r w:rsidRPr="00876ECE">
        <w:rPr>
          <w:rFonts w:ascii="Times New Roman" w:eastAsia="Times New Roman" w:hAnsi="Times New Roman" w:cs="Times New Roman"/>
          <w:sz w:val="24"/>
          <w:szCs w:val="24"/>
          <w:lang w:eastAsia="ar-SA"/>
        </w:rPr>
        <w:t>Усть-Нейском</w:t>
      </w:r>
      <w:proofErr w:type="spellEnd"/>
      <w:r w:rsidRPr="00876ECE">
        <w:rPr>
          <w:rFonts w:ascii="Times New Roman" w:eastAsia="Times New Roman" w:hAnsi="Times New Roman" w:cs="Times New Roman"/>
          <w:sz w:val="24"/>
          <w:szCs w:val="24"/>
          <w:lang w:eastAsia="ar-SA"/>
        </w:rPr>
        <w:t xml:space="preserve"> сельском поселении, на основании </w:t>
      </w:r>
      <w:r w:rsidRPr="00876ECE">
        <w:rPr>
          <w:rFonts w:ascii="Times New Roman" w:eastAsia="Times New Roman" w:hAnsi="Times New Roman" w:cs="Times New Roman"/>
          <w:sz w:val="24"/>
          <w:szCs w:val="24"/>
          <w:lang w:eastAsia="ar-SA"/>
        </w:rPr>
        <w:t>Устав</w:t>
      </w:r>
      <w:r w:rsidRPr="00876ECE">
        <w:rPr>
          <w:rFonts w:ascii="Times New Roman" w:eastAsia="Times New Roman" w:hAnsi="Times New Roman" w:cs="Times New Roman"/>
          <w:sz w:val="24"/>
          <w:szCs w:val="24"/>
          <w:lang w:eastAsia="ar-SA"/>
        </w:rPr>
        <w:t>а</w:t>
      </w:r>
      <w:r w:rsidRPr="00876ECE">
        <w:rPr>
          <w:rFonts w:ascii="Times New Roman" w:eastAsia="Times New Roman" w:hAnsi="Times New Roman" w:cs="Times New Roman"/>
          <w:sz w:val="24"/>
          <w:szCs w:val="24"/>
          <w:lang w:eastAsia="ar-SA"/>
        </w:rPr>
        <w:t xml:space="preserve"> Усть-Нейского сельского поселения Макарьевского муниципального района Костромской области, рассмотрев внесенный</w:t>
      </w:r>
      <w:r w:rsidRPr="00876ECE">
        <w:rPr>
          <w:rFonts w:ascii="Times New Roman" w:eastAsia="Times New Roman" w:hAnsi="Times New Roman" w:cs="Times New Roman"/>
          <w:sz w:val="24"/>
          <w:szCs w:val="24"/>
          <w:lang w:eastAsia="ar-SA"/>
        </w:rPr>
        <w:t xml:space="preserve"> </w:t>
      </w:r>
      <w:r w:rsidRPr="00876ECE">
        <w:rPr>
          <w:rFonts w:ascii="Times New Roman" w:eastAsia="Times New Roman" w:hAnsi="Times New Roman" w:cs="Times New Roman"/>
          <w:sz w:val="24"/>
          <w:szCs w:val="24"/>
          <w:lang w:eastAsia="ar-SA"/>
        </w:rPr>
        <w:t>администрацией  Усть-Нейского сельского поселения  Макарьевского муниципального района  изменени</w:t>
      </w:r>
      <w:r w:rsidRPr="00876ECE">
        <w:rPr>
          <w:rFonts w:ascii="Times New Roman" w:eastAsia="Times New Roman" w:hAnsi="Times New Roman" w:cs="Times New Roman"/>
          <w:sz w:val="24"/>
          <w:szCs w:val="24"/>
          <w:lang w:eastAsia="ar-SA"/>
        </w:rPr>
        <w:t>я и дополнения</w:t>
      </w:r>
      <w:r w:rsidRPr="00876ECE">
        <w:rPr>
          <w:rFonts w:ascii="Times New Roman" w:eastAsia="Times New Roman" w:hAnsi="Times New Roman" w:cs="Times New Roman"/>
          <w:sz w:val="24"/>
          <w:szCs w:val="24"/>
          <w:lang w:eastAsia="ar-SA"/>
        </w:rPr>
        <w:t xml:space="preserve"> в решение  № </w:t>
      </w:r>
      <w:r w:rsidRPr="00876ECE">
        <w:rPr>
          <w:rFonts w:ascii="Times New Roman" w:eastAsia="Times New Roman" w:hAnsi="Times New Roman" w:cs="Times New Roman"/>
          <w:sz w:val="24"/>
          <w:szCs w:val="24"/>
          <w:lang w:eastAsia="ar-SA"/>
        </w:rPr>
        <w:t xml:space="preserve">123 от 24.12.2019 года «О бюджете </w:t>
      </w:r>
      <w:proofErr w:type="spellStart"/>
      <w:r w:rsidRPr="00876ECE">
        <w:rPr>
          <w:rFonts w:ascii="Times New Roman" w:eastAsia="Times New Roman" w:hAnsi="Times New Roman" w:cs="Times New Roman"/>
          <w:sz w:val="24"/>
          <w:szCs w:val="24"/>
          <w:lang w:eastAsia="ar-SA"/>
        </w:rPr>
        <w:t>Усть-Нейского</w:t>
      </w:r>
      <w:proofErr w:type="spellEnd"/>
      <w:r w:rsidRPr="00876ECE">
        <w:rPr>
          <w:rFonts w:ascii="Times New Roman" w:eastAsia="Times New Roman" w:hAnsi="Times New Roman" w:cs="Times New Roman"/>
          <w:sz w:val="24"/>
          <w:szCs w:val="24"/>
          <w:lang w:eastAsia="ar-SA"/>
        </w:rPr>
        <w:t xml:space="preserve"> сельского поселения </w:t>
      </w:r>
      <w:proofErr w:type="spellStart"/>
      <w:r w:rsidRPr="00876ECE">
        <w:rPr>
          <w:rFonts w:ascii="Times New Roman" w:eastAsia="Times New Roman" w:hAnsi="Times New Roman" w:cs="Times New Roman"/>
          <w:sz w:val="24"/>
          <w:szCs w:val="24"/>
          <w:lang w:eastAsia="ar-SA"/>
        </w:rPr>
        <w:t>Макарьевского</w:t>
      </w:r>
      <w:proofErr w:type="spellEnd"/>
      <w:r w:rsidRPr="00876ECE">
        <w:rPr>
          <w:rFonts w:ascii="Times New Roman" w:eastAsia="Times New Roman" w:hAnsi="Times New Roman" w:cs="Times New Roman"/>
          <w:sz w:val="24"/>
          <w:szCs w:val="24"/>
          <w:lang w:eastAsia="ar-SA"/>
        </w:rPr>
        <w:t xml:space="preserve"> муниципального района на 2020 год и на плановый период 2021 и 2022 годов»</w:t>
      </w:r>
    </w:p>
    <w:p w:rsidR="00876ECE" w:rsidRPr="00876ECE" w:rsidRDefault="00876ECE" w:rsidP="00876ECE">
      <w:pPr>
        <w:widowControl w:val="0"/>
        <w:tabs>
          <w:tab w:val="left" w:pos="709"/>
          <w:tab w:val="left" w:pos="10065"/>
        </w:tabs>
        <w:suppressAutoHyphens/>
        <w:ind w:firstLine="0"/>
        <w:rPr>
          <w:rFonts w:ascii="Times New Roman" w:eastAsia="Times New Roman" w:hAnsi="Times New Roman" w:cs="Times New Roman"/>
          <w:sz w:val="24"/>
          <w:szCs w:val="24"/>
          <w:lang w:eastAsia="ar-SA"/>
        </w:rPr>
      </w:pPr>
    </w:p>
    <w:p w:rsidR="00876ECE" w:rsidRPr="00876ECE" w:rsidRDefault="00876ECE" w:rsidP="00876ECE">
      <w:pPr>
        <w:widowControl w:val="0"/>
        <w:tabs>
          <w:tab w:val="left" w:pos="10065"/>
        </w:tabs>
        <w:suppressAutoHyphens/>
        <w:ind w:firstLine="0"/>
        <w:rPr>
          <w:rFonts w:ascii="Times New Roman" w:eastAsia="Times New Roman" w:hAnsi="Times New Roman" w:cs="Times New Roman"/>
          <w:sz w:val="24"/>
          <w:szCs w:val="24"/>
          <w:lang w:eastAsia="ar-SA"/>
        </w:rPr>
      </w:pPr>
      <w:r w:rsidRPr="00876ECE">
        <w:rPr>
          <w:rFonts w:ascii="Times New Roman" w:eastAsia="Times New Roman" w:hAnsi="Times New Roman" w:cs="Times New Roman"/>
          <w:sz w:val="24"/>
          <w:szCs w:val="24"/>
          <w:lang w:eastAsia="ar-SA"/>
        </w:rPr>
        <w:t xml:space="preserve">                                                                    </w:t>
      </w:r>
      <w:r w:rsidRPr="00876ECE">
        <w:rPr>
          <w:rFonts w:ascii="Times New Roman" w:eastAsia="Times New Roman" w:hAnsi="Times New Roman" w:cs="Times New Roman"/>
          <w:bCs/>
          <w:sz w:val="24"/>
          <w:szCs w:val="24"/>
          <w:lang w:eastAsia="ar-SA"/>
        </w:rPr>
        <w:t xml:space="preserve">Р Е Ш И </w:t>
      </w:r>
      <w:proofErr w:type="gramStart"/>
      <w:r w:rsidRPr="00876ECE">
        <w:rPr>
          <w:rFonts w:ascii="Times New Roman" w:eastAsia="Times New Roman" w:hAnsi="Times New Roman" w:cs="Times New Roman"/>
          <w:bCs/>
          <w:sz w:val="24"/>
          <w:szCs w:val="24"/>
          <w:lang w:eastAsia="ar-SA"/>
        </w:rPr>
        <w:t xml:space="preserve">Л </w:t>
      </w:r>
      <w:r w:rsidRPr="00876ECE">
        <w:rPr>
          <w:rFonts w:ascii="Times New Roman" w:eastAsia="Times New Roman" w:hAnsi="Times New Roman" w:cs="Times New Roman"/>
          <w:sz w:val="24"/>
          <w:szCs w:val="24"/>
          <w:lang w:eastAsia="ar-SA"/>
        </w:rPr>
        <w:t>:</w:t>
      </w:r>
      <w:proofErr w:type="gramEnd"/>
      <w:r w:rsidRPr="00876ECE">
        <w:rPr>
          <w:rFonts w:ascii="Times New Roman" w:eastAsia="Times New Roman" w:hAnsi="Times New Roman" w:cs="Times New Roman"/>
          <w:sz w:val="24"/>
          <w:szCs w:val="24"/>
          <w:lang w:eastAsia="ar-SA"/>
        </w:rPr>
        <w:cr/>
      </w:r>
    </w:p>
    <w:p w:rsidR="00876ECE" w:rsidRPr="00876ECE" w:rsidRDefault="00876ECE" w:rsidP="00876ECE">
      <w:pPr>
        <w:widowControl w:val="0"/>
        <w:tabs>
          <w:tab w:val="left" w:pos="10065"/>
        </w:tabs>
        <w:suppressAutoHyphens/>
        <w:ind w:firstLine="0"/>
        <w:rPr>
          <w:rFonts w:ascii="Times New Roman" w:eastAsia="Times New Roman" w:hAnsi="Times New Roman" w:cs="Times New Roman"/>
          <w:sz w:val="24"/>
          <w:szCs w:val="24"/>
          <w:lang w:eastAsia="ar-SA"/>
        </w:rPr>
      </w:pPr>
      <w:r w:rsidRPr="00876ECE">
        <w:rPr>
          <w:rFonts w:ascii="Times New Roman" w:eastAsia="Times New Roman" w:hAnsi="Times New Roman" w:cs="Times New Roman"/>
          <w:sz w:val="24"/>
          <w:szCs w:val="24"/>
          <w:lang w:eastAsia="ar-SA"/>
        </w:rPr>
        <w:t xml:space="preserve">    </w:t>
      </w:r>
      <w:r w:rsidRPr="00876ECE">
        <w:rPr>
          <w:rFonts w:ascii="Times New Roman" w:eastAsia="Times New Roman" w:hAnsi="Times New Roman" w:cs="Times New Roman"/>
          <w:b/>
          <w:bCs/>
          <w:sz w:val="24"/>
          <w:szCs w:val="24"/>
          <w:lang w:eastAsia="ar-SA"/>
        </w:rPr>
        <w:t xml:space="preserve"> </w:t>
      </w:r>
      <w:r w:rsidRPr="00876ECE">
        <w:rPr>
          <w:rFonts w:ascii="Times New Roman" w:eastAsia="Times New Roman" w:hAnsi="Times New Roman" w:cs="Times New Roman"/>
          <w:bCs/>
          <w:sz w:val="24"/>
          <w:szCs w:val="24"/>
          <w:lang w:eastAsia="ar-SA"/>
        </w:rPr>
        <w:t xml:space="preserve">1.1. Пункт 1 статьи 1 Решения изложить в следующей редакции «1.Утвердить бюджет </w:t>
      </w:r>
      <w:proofErr w:type="spellStart"/>
      <w:r w:rsidRPr="00876ECE">
        <w:rPr>
          <w:rFonts w:ascii="Times New Roman" w:eastAsia="Times New Roman" w:hAnsi="Times New Roman" w:cs="Times New Roman"/>
          <w:bCs/>
          <w:sz w:val="24"/>
          <w:szCs w:val="24"/>
          <w:lang w:eastAsia="ar-SA"/>
        </w:rPr>
        <w:t>Усть-Нейского</w:t>
      </w:r>
      <w:proofErr w:type="spellEnd"/>
      <w:r w:rsidRPr="00876ECE">
        <w:rPr>
          <w:rFonts w:ascii="Times New Roman" w:eastAsia="Times New Roman" w:hAnsi="Times New Roman" w:cs="Times New Roman"/>
          <w:bCs/>
          <w:sz w:val="24"/>
          <w:szCs w:val="24"/>
          <w:lang w:eastAsia="ar-SA"/>
        </w:rPr>
        <w:t xml:space="preserve"> сельского поселения Макарьевского муниципального района (далее - местный бюджет) на 20</w:t>
      </w:r>
      <w:r w:rsidRPr="00876ECE">
        <w:rPr>
          <w:rFonts w:ascii="Times New Roman" w:eastAsia="Times New Roman" w:hAnsi="Times New Roman" w:cs="Times New Roman"/>
          <w:bCs/>
          <w:sz w:val="24"/>
          <w:szCs w:val="24"/>
          <w:lang w:eastAsia="ar-SA"/>
        </w:rPr>
        <w:t>20</w:t>
      </w:r>
      <w:r w:rsidRPr="00876ECE">
        <w:rPr>
          <w:rFonts w:ascii="Times New Roman" w:eastAsia="Times New Roman" w:hAnsi="Times New Roman" w:cs="Times New Roman"/>
          <w:bCs/>
          <w:sz w:val="24"/>
          <w:szCs w:val="24"/>
          <w:lang w:eastAsia="ar-SA"/>
        </w:rPr>
        <w:t xml:space="preserve"> год по доходам в сумме </w:t>
      </w:r>
      <w:r w:rsidRPr="00876ECE">
        <w:rPr>
          <w:rFonts w:ascii="Times New Roman" w:eastAsia="Times New Roman" w:hAnsi="Times New Roman" w:cs="Times New Roman"/>
          <w:bCs/>
          <w:sz w:val="24"/>
          <w:szCs w:val="24"/>
          <w:lang w:eastAsia="ar-SA"/>
        </w:rPr>
        <w:t xml:space="preserve"> 6 841 955 </w:t>
      </w:r>
      <w:r w:rsidRPr="00876ECE">
        <w:rPr>
          <w:rFonts w:ascii="Times New Roman" w:eastAsia="Times New Roman" w:hAnsi="Times New Roman" w:cs="Times New Roman"/>
          <w:bCs/>
          <w:sz w:val="24"/>
          <w:szCs w:val="24"/>
          <w:lang w:eastAsia="ar-SA"/>
        </w:rPr>
        <w:t>рубл</w:t>
      </w:r>
      <w:r w:rsidRPr="00876ECE">
        <w:rPr>
          <w:rFonts w:ascii="Times New Roman" w:eastAsia="Times New Roman" w:hAnsi="Times New Roman" w:cs="Times New Roman"/>
          <w:bCs/>
          <w:sz w:val="24"/>
          <w:szCs w:val="24"/>
          <w:lang w:eastAsia="ar-SA"/>
        </w:rPr>
        <w:t>ей</w:t>
      </w:r>
      <w:r w:rsidRPr="00876ECE">
        <w:rPr>
          <w:rFonts w:ascii="Times New Roman" w:eastAsia="Times New Roman" w:hAnsi="Times New Roman" w:cs="Times New Roman"/>
          <w:bCs/>
          <w:sz w:val="24"/>
          <w:szCs w:val="24"/>
          <w:lang w:eastAsia="ar-SA"/>
        </w:rPr>
        <w:t xml:space="preserve">, в том числе объем безвозмездных поступлений сумме </w:t>
      </w:r>
      <w:r w:rsidRPr="00876ECE">
        <w:rPr>
          <w:rFonts w:ascii="Times New Roman" w:eastAsia="Times New Roman" w:hAnsi="Times New Roman" w:cs="Times New Roman"/>
          <w:bCs/>
          <w:sz w:val="24"/>
          <w:szCs w:val="24"/>
          <w:lang w:eastAsia="ar-SA"/>
        </w:rPr>
        <w:t>4 091 955</w:t>
      </w:r>
      <w:r w:rsidRPr="00876ECE">
        <w:rPr>
          <w:rFonts w:ascii="Times New Roman" w:eastAsia="Times New Roman" w:hAnsi="Times New Roman" w:cs="Times New Roman"/>
          <w:bCs/>
          <w:sz w:val="24"/>
          <w:szCs w:val="24"/>
          <w:lang w:eastAsia="ar-SA"/>
        </w:rPr>
        <w:t xml:space="preserve"> рубл</w:t>
      </w:r>
      <w:r w:rsidRPr="00876ECE">
        <w:rPr>
          <w:rFonts w:ascii="Times New Roman" w:eastAsia="Times New Roman" w:hAnsi="Times New Roman" w:cs="Times New Roman"/>
          <w:bCs/>
          <w:sz w:val="24"/>
          <w:szCs w:val="24"/>
          <w:lang w:eastAsia="ar-SA"/>
        </w:rPr>
        <w:t>ей</w:t>
      </w:r>
      <w:r w:rsidRPr="00876ECE">
        <w:rPr>
          <w:rFonts w:ascii="Times New Roman" w:eastAsia="Times New Roman" w:hAnsi="Times New Roman" w:cs="Times New Roman"/>
          <w:bCs/>
          <w:sz w:val="24"/>
          <w:szCs w:val="24"/>
          <w:lang w:eastAsia="ar-SA"/>
        </w:rPr>
        <w:t xml:space="preserve">, по расходам в сумме </w:t>
      </w:r>
      <w:r w:rsidRPr="00876ECE">
        <w:rPr>
          <w:rFonts w:ascii="Times New Roman" w:eastAsia="Times New Roman" w:hAnsi="Times New Roman" w:cs="Times New Roman"/>
          <w:bCs/>
          <w:sz w:val="24"/>
          <w:szCs w:val="24"/>
          <w:lang w:eastAsia="ar-SA"/>
        </w:rPr>
        <w:t>7 100 455</w:t>
      </w:r>
      <w:r w:rsidRPr="00876ECE">
        <w:rPr>
          <w:rFonts w:ascii="Times New Roman" w:eastAsia="Times New Roman" w:hAnsi="Times New Roman" w:cs="Times New Roman"/>
          <w:bCs/>
          <w:sz w:val="24"/>
          <w:szCs w:val="24"/>
          <w:lang w:eastAsia="ar-SA"/>
        </w:rPr>
        <w:t xml:space="preserve"> рубл</w:t>
      </w:r>
      <w:r w:rsidRPr="00876ECE">
        <w:rPr>
          <w:rFonts w:ascii="Times New Roman" w:eastAsia="Times New Roman" w:hAnsi="Times New Roman" w:cs="Times New Roman"/>
          <w:bCs/>
          <w:sz w:val="24"/>
          <w:szCs w:val="24"/>
          <w:lang w:eastAsia="ar-SA"/>
        </w:rPr>
        <w:t>ей.</w:t>
      </w:r>
    </w:p>
    <w:p w:rsidR="00876ECE" w:rsidRPr="00876ECE" w:rsidRDefault="00876ECE" w:rsidP="00876ECE">
      <w:pPr>
        <w:widowControl w:val="0"/>
        <w:suppressAutoHyphens/>
        <w:ind w:firstLine="0"/>
        <w:rPr>
          <w:rFonts w:ascii="Times New Roman" w:eastAsia="Times New Roman" w:hAnsi="Times New Roman" w:cs="Times New Roman"/>
          <w:sz w:val="24"/>
          <w:szCs w:val="24"/>
          <w:lang w:eastAsia="ar-SA"/>
        </w:rPr>
      </w:pPr>
    </w:p>
    <w:p w:rsidR="00876ECE" w:rsidRPr="00876ECE" w:rsidRDefault="00876ECE" w:rsidP="00876ECE">
      <w:pPr>
        <w:widowControl w:val="0"/>
        <w:suppressAutoHyphens/>
        <w:ind w:firstLine="0"/>
        <w:jc w:val="left"/>
        <w:rPr>
          <w:rFonts w:ascii="Times New Roman" w:eastAsia="Times New Roman" w:hAnsi="Times New Roman" w:cs="Times New Roman"/>
          <w:sz w:val="24"/>
          <w:szCs w:val="24"/>
          <w:lang w:eastAsia="ar-SA"/>
        </w:rPr>
      </w:pPr>
      <w:r w:rsidRPr="00876ECE">
        <w:rPr>
          <w:rFonts w:ascii="Times New Roman" w:eastAsia="Times New Roman" w:hAnsi="Times New Roman" w:cs="Times New Roman"/>
          <w:sz w:val="24"/>
          <w:szCs w:val="24"/>
          <w:lang w:eastAsia="ar-SA"/>
        </w:rPr>
        <w:t xml:space="preserve">      1.</w:t>
      </w:r>
      <w:r w:rsidRPr="00876ECE">
        <w:rPr>
          <w:rFonts w:ascii="Times New Roman" w:eastAsia="Times New Roman" w:hAnsi="Times New Roman" w:cs="Times New Roman"/>
          <w:sz w:val="24"/>
          <w:szCs w:val="24"/>
          <w:lang w:eastAsia="ar-SA"/>
        </w:rPr>
        <w:t>2</w:t>
      </w:r>
      <w:r w:rsidRPr="00876ECE">
        <w:rPr>
          <w:rFonts w:ascii="Times New Roman" w:eastAsia="Times New Roman" w:hAnsi="Times New Roman" w:cs="Times New Roman"/>
          <w:sz w:val="24"/>
          <w:szCs w:val="24"/>
          <w:lang w:eastAsia="ar-SA"/>
        </w:rPr>
        <w:t>. Утвердить Приложение №</w:t>
      </w:r>
      <w:r w:rsidRPr="00876ECE">
        <w:rPr>
          <w:rFonts w:ascii="Times New Roman" w:eastAsia="Times New Roman" w:hAnsi="Times New Roman" w:cs="Times New Roman"/>
          <w:sz w:val="24"/>
          <w:szCs w:val="24"/>
          <w:lang w:eastAsia="ar-SA"/>
        </w:rPr>
        <w:t xml:space="preserve"> </w:t>
      </w:r>
      <w:r w:rsidRPr="00876ECE">
        <w:rPr>
          <w:rFonts w:ascii="Times New Roman" w:eastAsia="Times New Roman" w:hAnsi="Times New Roman" w:cs="Times New Roman"/>
          <w:sz w:val="24"/>
          <w:szCs w:val="24"/>
          <w:lang w:eastAsia="ar-SA"/>
        </w:rPr>
        <w:t xml:space="preserve">4 к Решению «Объем поступления доходов в бюджет </w:t>
      </w:r>
      <w:proofErr w:type="spellStart"/>
      <w:r w:rsidRPr="00876ECE">
        <w:rPr>
          <w:rFonts w:ascii="Times New Roman" w:eastAsia="Times New Roman" w:hAnsi="Times New Roman" w:cs="Times New Roman"/>
          <w:sz w:val="24"/>
          <w:szCs w:val="24"/>
          <w:lang w:eastAsia="ar-SA"/>
        </w:rPr>
        <w:t>Усть-Нейского</w:t>
      </w:r>
      <w:proofErr w:type="spellEnd"/>
      <w:r w:rsidRPr="00876ECE">
        <w:rPr>
          <w:rFonts w:ascii="Times New Roman" w:eastAsia="Times New Roman" w:hAnsi="Times New Roman" w:cs="Times New Roman"/>
          <w:sz w:val="24"/>
          <w:szCs w:val="24"/>
          <w:lang w:eastAsia="ar-SA"/>
        </w:rPr>
        <w:t xml:space="preserve"> сельского поселения Макарьевского муниципального района Костромской области» в новой редакции согласно приложению № 1 к настоящему Решению.</w:t>
      </w:r>
    </w:p>
    <w:p w:rsidR="00876ECE" w:rsidRPr="00876ECE" w:rsidRDefault="00876ECE" w:rsidP="00876ECE">
      <w:pPr>
        <w:widowControl w:val="0"/>
        <w:suppressAutoHyphens/>
        <w:ind w:firstLine="0"/>
        <w:jc w:val="left"/>
        <w:rPr>
          <w:rFonts w:ascii="Times New Roman" w:eastAsia="Times New Roman" w:hAnsi="Times New Roman" w:cs="Times New Roman"/>
          <w:sz w:val="24"/>
          <w:szCs w:val="24"/>
          <w:lang w:eastAsia="ar-SA"/>
        </w:rPr>
      </w:pPr>
    </w:p>
    <w:p w:rsidR="00876ECE" w:rsidRPr="00876ECE" w:rsidRDefault="00876ECE" w:rsidP="00876ECE">
      <w:pPr>
        <w:widowControl w:val="0"/>
        <w:tabs>
          <w:tab w:val="left" w:pos="709"/>
          <w:tab w:val="left" w:pos="10065"/>
        </w:tabs>
        <w:suppressAutoHyphens/>
        <w:ind w:firstLine="0"/>
        <w:rPr>
          <w:rFonts w:ascii="Times New Roman" w:eastAsia="Times New Roman" w:hAnsi="Times New Roman" w:cs="Times New Roman"/>
          <w:sz w:val="24"/>
          <w:szCs w:val="24"/>
          <w:lang w:eastAsia="ar-SA"/>
        </w:rPr>
      </w:pPr>
      <w:r w:rsidRPr="00876ECE">
        <w:rPr>
          <w:rFonts w:ascii="Times New Roman" w:eastAsia="Times New Roman" w:hAnsi="Times New Roman" w:cs="Times New Roman"/>
          <w:sz w:val="24"/>
          <w:szCs w:val="24"/>
          <w:lang w:eastAsia="ar-SA"/>
        </w:rPr>
        <w:t xml:space="preserve">     1.</w:t>
      </w:r>
      <w:r w:rsidRPr="00876ECE">
        <w:rPr>
          <w:rFonts w:ascii="Times New Roman" w:eastAsia="Times New Roman" w:hAnsi="Times New Roman" w:cs="Times New Roman"/>
          <w:sz w:val="24"/>
          <w:szCs w:val="24"/>
          <w:lang w:eastAsia="ar-SA"/>
        </w:rPr>
        <w:t>3</w:t>
      </w:r>
      <w:r w:rsidRPr="00876ECE">
        <w:rPr>
          <w:rFonts w:ascii="Times New Roman" w:eastAsia="Times New Roman" w:hAnsi="Times New Roman" w:cs="Times New Roman"/>
          <w:sz w:val="24"/>
          <w:szCs w:val="24"/>
          <w:lang w:eastAsia="ar-SA"/>
        </w:rPr>
        <w:t>. Утвердить Приложение №</w:t>
      </w:r>
      <w:r w:rsidRPr="00876ECE">
        <w:rPr>
          <w:rFonts w:ascii="Times New Roman" w:eastAsia="Times New Roman" w:hAnsi="Times New Roman" w:cs="Times New Roman"/>
          <w:sz w:val="24"/>
          <w:szCs w:val="24"/>
          <w:lang w:eastAsia="ar-SA"/>
        </w:rPr>
        <w:t xml:space="preserve"> 6</w:t>
      </w:r>
      <w:r w:rsidRPr="00876ECE">
        <w:rPr>
          <w:rFonts w:ascii="Times New Roman" w:eastAsia="Times New Roman" w:hAnsi="Times New Roman" w:cs="Times New Roman"/>
          <w:sz w:val="24"/>
          <w:szCs w:val="24"/>
          <w:lang w:eastAsia="ar-SA"/>
        </w:rPr>
        <w:t xml:space="preserve"> к Решению «Распределение ассигнований на 20</w:t>
      </w:r>
      <w:r w:rsidRPr="00876ECE">
        <w:rPr>
          <w:rFonts w:ascii="Times New Roman" w:eastAsia="Times New Roman" w:hAnsi="Times New Roman" w:cs="Times New Roman"/>
          <w:sz w:val="24"/>
          <w:szCs w:val="24"/>
          <w:lang w:eastAsia="ar-SA"/>
        </w:rPr>
        <w:t>20</w:t>
      </w:r>
      <w:r w:rsidRPr="00876ECE">
        <w:rPr>
          <w:rFonts w:ascii="Times New Roman" w:eastAsia="Times New Roman" w:hAnsi="Times New Roman" w:cs="Times New Roman"/>
          <w:sz w:val="24"/>
          <w:szCs w:val="24"/>
          <w:lang w:eastAsia="ar-SA"/>
        </w:rPr>
        <w:t xml:space="preserve"> год</w:t>
      </w:r>
      <w:r w:rsidRPr="00876ECE">
        <w:rPr>
          <w:rFonts w:ascii="Times New Roman" w:eastAsia="Times New Roman" w:hAnsi="Times New Roman" w:cs="Times New Roman"/>
          <w:sz w:val="24"/>
          <w:szCs w:val="24"/>
          <w:lang w:eastAsia="ar-SA"/>
        </w:rPr>
        <w:t xml:space="preserve"> и на плановый период 2021 и 2022 годов» </w:t>
      </w:r>
      <w:r w:rsidRPr="00876ECE">
        <w:rPr>
          <w:rFonts w:ascii="Times New Roman" w:eastAsia="Times New Roman" w:hAnsi="Times New Roman" w:cs="Times New Roman"/>
          <w:sz w:val="24"/>
          <w:szCs w:val="24"/>
          <w:lang w:eastAsia="ar-SA"/>
        </w:rPr>
        <w:t>по разделам, подразделам, целевым статьям, группам, подгруппам и элементам видов расходов классификации расходов бюджетов» в новой редакции согласно Приложению №</w:t>
      </w:r>
      <w:r w:rsidRPr="00876ECE">
        <w:rPr>
          <w:rFonts w:ascii="Times New Roman" w:eastAsia="Times New Roman" w:hAnsi="Times New Roman" w:cs="Times New Roman"/>
          <w:sz w:val="24"/>
          <w:szCs w:val="24"/>
          <w:lang w:eastAsia="ar-SA"/>
        </w:rPr>
        <w:t xml:space="preserve"> </w:t>
      </w:r>
      <w:r w:rsidRPr="00876ECE">
        <w:rPr>
          <w:rFonts w:ascii="Times New Roman" w:eastAsia="Times New Roman" w:hAnsi="Times New Roman" w:cs="Times New Roman"/>
          <w:sz w:val="24"/>
          <w:szCs w:val="24"/>
          <w:lang w:eastAsia="ar-SA"/>
        </w:rPr>
        <w:t>2 к настоящему Решению.</w:t>
      </w:r>
    </w:p>
    <w:p w:rsidR="00876ECE" w:rsidRPr="00876ECE" w:rsidRDefault="00876ECE" w:rsidP="00876ECE">
      <w:pPr>
        <w:widowControl w:val="0"/>
        <w:suppressAutoHyphens/>
        <w:ind w:firstLine="0"/>
        <w:jc w:val="left"/>
        <w:rPr>
          <w:rFonts w:ascii="Times New Roman" w:eastAsia="Times New Roman" w:hAnsi="Times New Roman" w:cs="Times New Roman"/>
          <w:sz w:val="24"/>
          <w:szCs w:val="24"/>
          <w:lang w:eastAsia="ar-SA"/>
        </w:rPr>
      </w:pPr>
    </w:p>
    <w:p w:rsidR="00876ECE" w:rsidRPr="00876ECE" w:rsidRDefault="00876ECE" w:rsidP="00876ECE">
      <w:pPr>
        <w:widowControl w:val="0"/>
        <w:tabs>
          <w:tab w:val="left" w:pos="709"/>
          <w:tab w:val="left" w:pos="10065"/>
        </w:tabs>
        <w:suppressAutoHyphens/>
        <w:ind w:firstLine="0"/>
        <w:rPr>
          <w:rFonts w:ascii="Times New Roman" w:eastAsia="Times New Roman" w:hAnsi="Times New Roman" w:cs="Times New Roman"/>
          <w:sz w:val="24"/>
          <w:szCs w:val="24"/>
          <w:lang w:eastAsia="ar-SA"/>
        </w:rPr>
      </w:pPr>
      <w:r w:rsidRPr="00876ECE">
        <w:rPr>
          <w:rFonts w:ascii="Times New Roman" w:eastAsia="Times New Roman" w:hAnsi="Times New Roman" w:cs="Times New Roman"/>
          <w:sz w:val="24"/>
          <w:szCs w:val="24"/>
          <w:lang w:eastAsia="ar-SA"/>
        </w:rPr>
        <w:t xml:space="preserve">   </w:t>
      </w:r>
      <w:r w:rsidRPr="00876ECE">
        <w:rPr>
          <w:rFonts w:ascii="Times New Roman" w:eastAsia="Times New Roman" w:hAnsi="Times New Roman" w:cs="Times New Roman"/>
          <w:sz w:val="24"/>
          <w:szCs w:val="20"/>
          <w:lang w:eastAsia="ar-SA"/>
        </w:rPr>
        <w:t>1.</w:t>
      </w:r>
      <w:r w:rsidRPr="00876ECE">
        <w:rPr>
          <w:rFonts w:ascii="Times New Roman" w:eastAsia="Times New Roman" w:hAnsi="Times New Roman" w:cs="Times New Roman"/>
          <w:sz w:val="24"/>
          <w:szCs w:val="20"/>
          <w:lang w:eastAsia="ar-SA"/>
        </w:rPr>
        <w:t>4</w:t>
      </w:r>
      <w:r w:rsidRPr="00876ECE">
        <w:rPr>
          <w:rFonts w:ascii="Times New Roman" w:eastAsia="Times New Roman" w:hAnsi="Times New Roman" w:cs="Times New Roman"/>
          <w:sz w:val="24"/>
          <w:szCs w:val="20"/>
          <w:lang w:eastAsia="ar-SA"/>
        </w:rPr>
        <w:t>. Установить  размер дефицита бюджета поселения на 2020 год в сумме -258 500 руб,</w:t>
      </w:r>
      <w:r w:rsidRPr="00876ECE">
        <w:rPr>
          <w:rFonts w:ascii="Times New Roman" w:eastAsia="Times New Roman" w:hAnsi="Times New Roman" w:cs="Times New Roman"/>
          <w:sz w:val="24"/>
          <w:szCs w:val="24"/>
          <w:lang w:eastAsia="ar-SA"/>
        </w:rPr>
        <w:t xml:space="preserve"> согласно Приложению №</w:t>
      </w:r>
      <w:r w:rsidRPr="00876ECE">
        <w:rPr>
          <w:rFonts w:ascii="Times New Roman" w:eastAsia="Times New Roman" w:hAnsi="Times New Roman" w:cs="Times New Roman"/>
          <w:sz w:val="24"/>
          <w:szCs w:val="24"/>
          <w:lang w:eastAsia="ar-SA"/>
        </w:rPr>
        <w:t xml:space="preserve"> </w:t>
      </w:r>
      <w:r w:rsidRPr="00876ECE">
        <w:rPr>
          <w:rFonts w:ascii="Times New Roman" w:eastAsia="Times New Roman" w:hAnsi="Times New Roman" w:cs="Times New Roman"/>
          <w:sz w:val="24"/>
          <w:szCs w:val="24"/>
          <w:lang w:eastAsia="ar-SA"/>
        </w:rPr>
        <w:t>3 к настоящему Решению.</w:t>
      </w:r>
    </w:p>
    <w:p w:rsidR="00876ECE" w:rsidRPr="00876ECE" w:rsidRDefault="00876ECE" w:rsidP="00876ECE">
      <w:pPr>
        <w:widowControl w:val="0"/>
        <w:tabs>
          <w:tab w:val="left" w:pos="709"/>
          <w:tab w:val="left" w:pos="10065"/>
        </w:tabs>
        <w:suppressAutoHyphens/>
        <w:ind w:firstLine="0"/>
        <w:rPr>
          <w:rFonts w:ascii="Times New Roman" w:eastAsia="Times New Roman" w:hAnsi="Times New Roman" w:cs="Times New Roman"/>
          <w:sz w:val="24"/>
          <w:szCs w:val="24"/>
          <w:lang w:eastAsia="ar-SA"/>
        </w:rPr>
      </w:pPr>
    </w:p>
    <w:p w:rsidR="00876ECE" w:rsidRPr="00876ECE" w:rsidRDefault="00876ECE" w:rsidP="00876ECE">
      <w:pPr>
        <w:widowControl w:val="0"/>
        <w:suppressAutoHyphens/>
        <w:ind w:firstLine="0"/>
        <w:rPr>
          <w:rFonts w:ascii="Times New Roman" w:eastAsia="Times New Roman" w:hAnsi="Times New Roman" w:cs="Times New Roman"/>
          <w:sz w:val="24"/>
          <w:szCs w:val="24"/>
          <w:lang w:eastAsia="ar-SA"/>
        </w:rPr>
      </w:pPr>
      <w:r w:rsidRPr="00876ECE">
        <w:rPr>
          <w:rFonts w:ascii="Times New Roman" w:eastAsia="Times New Roman" w:hAnsi="Times New Roman" w:cs="Times New Roman"/>
          <w:sz w:val="24"/>
          <w:szCs w:val="24"/>
          <w:lang w:eastAsia="ar-SA"/>
        </w:rPr>
        <w:t xml:space="preserve">    2. Настоящее решение подлежит официальному опубликованию в печатном издании и  вступает в силу с момента опубликования.</w:t>
      </w:r>
    </w:p>
    <w:p w:rsidR="00876ECE" w:rsidRPr="00876ECE" w:rsidRDefault="00876ECE" w:rsidP="00876ECE">
      <w:pPr>
        <w:widowControl w:val="0"/>
        <w:suppressAutoHyphens/>
        <w:ind w:firstLine="0"/>
        <w:rPr>
          <w:rFonts w:ascii="Times New Roman" w:eastAsia="Times New Roman" w:hAnsi="Times New Roman" w:cs="Times New Roman"/>
          <w:sz w:val="24"/>
          <w:szCs w:val="24"/>
          <w:lang w:eastAsia="ar-SA"/>
        </w:rPr>
      </w:pPr>
    </w:p>
    <w:p w:rsidR="00876ECE" w:rsidRPr="00876ECE" w:rsidRDefault="00876ECE" w:rsidP="00876ECE">
      <w:pPr>
        <w:widowControl w:val="0"/>
        <w:suppressAutoHyphens/>
        <w:ind w:firstLine="0"/>
        <w:rPr>
          <w:rFonts w:ascii="Times New Roman" w:eastAsia="Times New Roman" w:hAnsi="Times New Roman" w:cs="Times New Roman"/>
          <w:sz w:val="24"/>
          <w:szCs w:val="24"/>
          <w:lang w:eastAsia="ar-SA"/>
        </w:rPr>
      </w:pPr>
      <w:r w:rsidRPr="00876ECE">
        <w:rPr>
          <w:rFonts w:ascii="Times New Roman" w:eastAsia="Times New Roman" w:hAnsi="Times New Roman" w:cs="Times New Roman"/>
          <w:sz w:val="24"/>
          <w:szCs w:val="24"/>
          <w:lang w:eastAsia="ar-SA"/>
        </w:rPr>
        <w:t xml:space="preserve">   3. Контроль за исполнение настоящего решения возложить на </w:t>
      </w:r>
      <w:r w:rsidRPr="00876ECE">
        <w:rPr>
          <w:rFonts w:ascii="Times New Roman" w:eastAsia="Times New Roman" w:hAnsi="Times New Roman" w:cs="Times New Roman"/>
          <w:sz w:val="24"/>
          <w:szCs w:val="24"/>
          <w:lang w:eastAsia="ar-SA"/>
        </w:rPr>
        <w:t>начальника отдела</w:t>
      </w:r>
      <w:r w:rsidRPr="00876ECE">
        <w:rPr>
          <w:rFonts w:ascii="Times New Roman" w:eastAsia="Times New Roman" w:hAnsi="Times New Roman" w:cs="Times New Roman"/>
          <w:sz w:val="24"/>
          <w:szCs w:val="24"/>
          <w:lang w:eastAsia="ar-SA"/>
        </w:rPr>
        <w:t xml:space="preserve"> по </w:t>
      </w:r>
      <w:r w:rsidRPr="00876ECE">
        <w:rPr>
          <w:rFonts w:ascii="Times New Roman" w:eastAsia="Times New Roman" w:hAnsi="Times New Roman" w:cs="Times New Roman"/>
          <w:sz w:val="24"/>
          <w:szCs w:val="24"/>
          <w:lang w:eastAsia="ar-SA"/>
        </w:rPr>
        <w:t xml:space="preserve">   </w:t>
      </w:r>
      <w:r w:rsidRPr="00876ECE">
        <w:rPr>
          <w:rFonts w:ascii="Times New Roman" w:eastAsia="Times New Roman" w:hAnsi="Times New Roman" w:cs="Times New Roman"/>
          <w:sz w:val="24"/>
          <w:szCs w:val="24"/>
          <w:lang w:eastAsia="ar-SA"/>
        </w:rPr>
        <w:t>бюджету и бухгалтерскому учету</w:t>
      </w:r>
      <w:r w:rsidRPr="00876ECE">
        <w:rPr>
          <w:rFonts w:ascii="Times New Roman" w:eastAsia="Times New Roman" w:hAnsi="Times New Roman" w:cs="Times New Roman"/>
          <w:sz w:val="24"/>
          <w:szCs w:val="24"/>
          <w:lang w:eastAsia="ar-SA"/>
        </w:rPr>
        <w:t>.</w:t>
      </w:r>
    </w:p>
    <w:p w:rsidR="00876ECE" w:rsidRPr="00876ECE" w:rsidRDefault="00876ECE" w:rsidP="00876ECE">
      <w:pPr>
        <w:widowControl w:val="0"/>
        <w:suppressAutoHyphens/>
        <w:ind w:firstLine="0"/>
        <w:rPr>
          <w:rFonts w:ascii="Times New Roman" w:eastAsia="Times New Roman" w:hAnsi="Times New Roman" w:cs="Times New Roman"/>
          <w:sz w:val="24"/>
          <w:szCs w:val="24"/>
          <w:lang w:eastAsia="ar-SA"/>
        </w:rPr>
      </w:pPr>
    </w:p>
    <w:p w:rsidR="00876ECE" w:rsidRPr="00876ECE" w:rsidRDefault="00876ECE" w:rsidP="00876ECE">
      <w:pPr>
        <w:widowControl w:val="0"/>
        <w:suppressAutoHyphens/>
        <w:ind w:firstLine="0"/>
        <w:rPr>
          <w:rFonts w:ascii="Times New Roman" w:eastAsia="Times New Roman" w:hAnsi="Times New Roman" w:cs="Times New Roman"/>
          <w:sz w:val="24"/>
          <w:szCs w:val="24"/>
          <w:lang w:eastAsia="ar-SA"/>
        </w:rPr>
      </w:pPr>
    </w:p>
    <w:p w:rsidR="00876ECE" w:rsidRPr="00876ECE" w:rsidRDefault="00876ECE" w:rsidP="00876ECE">
      <w:pPr>
        <w:widowControl w:val="0"/>
        <w:suppressAutoHyphens/>
        <w:ind w:firstLine="0"/>
        <w:rPr>
          <w:rFonts w:ascii="Times New Roman" w:eastAsia="Times New Roman" w:hAnsi="Times New Roman" w:cs="Times New Roman"/>
          <w:sz w:val="24"/>
          <w:szCs w:val="24"/>
          <w:lang w:eastAsia="ar-SA"/>
        </w:rPr>
      </w:pPr>
      <w:r w:rsidRPr="00876ECE">
        <w:rPr>
          <w:rFonts w:ascii="Times New Roman" w:eastAsia="Times New Roman" w:hAnsi="Times New Roman" w:cs="Times New Roman"/>
          <w:sz w:val="24"/>
          <w:szCs w:val="24"/>
          <w:lang w:eastAsia="ar-SA"/>
        </w:rPr>
        <w:t>Глава Усть-Нейского сельского поселения</w:t>
      </w:r>
    </w:p>
    <w:p w:rsidR="00876ECE" w:rsidRPr="00876ECE" w:rsidRDefault="00876ECE" w:rsidP="00876ECE">
      <w:pPr>
        <w:widowControl w:val="0"/>
        <w:suppressAutoHyphens/>
        <w:ind w:firstLine="0"/>
        <w:jc w:val="left"/>
        <w:rPr>
          <w:rFonts w:ascii="Times New Roman" w:eastAsia="Times New Roman" w:hAnsi="Times New Roman" w:cs="Times New Roman"/>
          <w:sz w:val="24"/>
          <w:szCs w:val="24"/>
          <w:lang w:eastAsia="ar-SA"/>
        </w:rPr>
      </w:pPr>
      <w:r w:rsidRPr="00876ECE">
        <w:rPr>
          <w:rFonts w:ascii="Times New Roman" w:eastAsia="Times New Roman" w:hAnsi="Times New Roman" w:cs="Times New Roman"/>
          <w:sz w:val="24"/>
          <w:szCs w:val="24"/>
          <w:lang w:eastAsia="ar-SA"/>
        </w:rPr>
        <w:t>Макарьевского муниципального района</w:t>
      </w:r>
      <w:r w:rsidRPr="00876ECE">
        <w:rPr>
          <w:rFonts w:ascii="Times New Roman" w:eastAsia="Times New Roman" w:hAnsi="Times New Roman" w:cs="Times New Roman"/>
          <w:sz w:val="24"/>
          <w:szCs w:val="24"/>
          <w:lang w:eastAsia="ar-SA"/>
        </w:rPr>
        <w:t xml:space="preserve">                                                                    Круглов В.А.                        </w:t>
      </w:r>
    </w:p>
    <w:p w:rsidR="00876ECE" w:rsidRPr="00876ECE" w:rsidRDefault="00876ECE" w:rsidP="00876ECE">
      <w:pPr>
        <w:widowControl w:val="0"/>
        <w:tabs>
          <w:tab w:val="left" w:pos="0"/>
        </w:tabs>
        <w:suppressAutoHyphens/>
        <w:ind w:firstLine="0"/>
        <w:jc w:val="center"/>
        <w:rPr>
          <w:rFonts w:ascii="Times New Roman" w:eastAsia="Times New Roman" w:hAnsi="Times New Roman" w:cs="Times New Roman"/>
          <w:b/>
          <w:i/>
          <w:sz w:val="24"/>
          <w:szCs w:val="24"/>
          <w:lang w:eastAsia="ar-SA"/>
        </w:rPr>
      </w:pPr>
    </w:p>
    <w:p w:rsidR="00876ECE" w:rsidRPr="00876ECE" w:rsidRDefault="00876ECE" w:rsidP="00876ECE">
      <w:pPr>
        <w:widowControl w:val="0"/>
        <w:tabs>
          <w:tab w:val="left" w:pos="0"/>
        </w:tabs>
        <w:suppressAutoHyphens/>
        <w:ind w:firstLine="0"/>
        <w:jc w:val="center"/>
        <w:rPr>
          <w:rFonts w:ascii="Times New Roman" w:eastAsia="Times New Roman" w:hAnsi="Times New Roman" w:cs="Times New Roman"/>
          <w:b/>
          <w:i/>
          <w:sz w:val="24"/>
          <w:szCs w:val="24"/>
          <w:lang w:eastAsia="ar-SA"/>
        </w:rPr>
      </w:pPr>
    </w:p>
    <w:p w:rsidR="00876ECE" w:rsidRPr="00876ECE" w:rsidRDefault="00876ECE" w:rsidP="00876ECE">
      <w:pPr>
        <w:widowControl w:val="0"/>
        <w:tabs>
          <w:tab w:val="left" w:pos="709"/>
          <w:tab w:val="left" w:pos="851"/>
        </w:tabs>
        <w:suppressAutoHyphens/>
        <w:ind w:firstLine="0"/>
        <w:rPr>
          <w:rFonts w:ascii="Arial" w:eastAsia="Times New Roman" w:hAnsi="Arial" w:cs="Arial"/>
          <w:lang w:eastAsia="ar-SA"/>
        </w:rPr>
      </w:pPr>
      <w:r w:rsidRPr="00876ECE">
        <w:rPr>
          <w:rFonts w:ascii="Arial" w:eastAsia="Times New Roman" w:hAnsi="Arial" w:cs="Arial"/>
          <w:lang w:eastAsia="ar-SA"/>
        </w:rPr>
        <w:t xml:space="preserve">             </w:t>
      </w:r>
    </w:p>
    <w:p w:rsidR="00876ECE" w:rsidRPr="00876ECE" w:rsidRDefault="00876ECE" w:rsidP="00876ECE">
      <w:pPr>
        <w:widowControl w:val="0"/>
        <w:tabs>
          <w:tab w:val="left" w:pos="0"/>
        </w:tabs>
        <w:suppressAutoHyphens/>
        <w:ind w:firstLine="0"/>
        <w:jc w:val="center"/>
        <w:rPr>
          <w:rFonts w:ascii="Times New Roman" w:eastAsia="Arial Unicode MS" w:hAnsi="Times New Roman" w:cs="Times New Roman"/>
          <w:b/>
          <w:kern w:val="1"/>
          <w:sz w:val="20"/>
          <w:szCs w:val="20"/>
          <w:lang w:eastAsia="ar-SA"/>
        </w:rPr>
      </w:pPr>
      <w:r w:rsidRPr="00876ECE">
        <w:rPr>
          <w:rFonts w:ascii="Times New Roman" w:eastAsia="Arial Unicode MS" w:hAnsi="Times New Roman" w:cs="Times New Roman"/>
          <w:b/>
          <w:kern w:val="1"/>
          <w:sz w:val="16"/>
          <w:szCs w:val="16"/>
          <w:lang w:eastAsia="ar-SA"/>
        </w:rPr>
        <w:t xml:space="preserve">                                                                                                                                                                      </w:t>
      </w:r>
      <w:r w:rsidRPr="00876ECE">
        <w:rPr>
          <w:rFonts w:ascii="Times New Roman" w:eastAsia="Arial Unicode MS" w:hAnsi="Times New Roman" w:cs="Times New Roman"/>
          <w:b/>
          <w:kern w:val="1"/>
          <w:sz w:val="20"/>
          <w:szCs w:val="20"/>
          <w:lang w:eastAsia="ar-SA"/>
        </w:rPr>
        <w:t xml:space="preserve">                         Приложение № 1      </w:t>
      </w:r>
    </w:p>
    <w:p w:rsidR="00876ECE" w:rsidRPr="00876ECE" w:rsidRDefault="00876ECE" w:rsidP="00876ECE">
      <w:pPr>
        <w:widowControl w:val="0"/>
        <w:tabs>
          <w:tab w:val="left" w:pos="0"/>
        </w:tabs>
        <w:suppressAutoHyphens/>
        <w:ind w:firstLine="0"/>
        <w:jc w:val="right"/>
        <w:rPr>
          <w:rFonts w:ascii="Times New Roman" w:eastAsia="Arial Unicode MS" w:hAnsi="Times New Roman" w:cs="Times New Roman"/>
          <w:b/>
          <w:bCs/>
          <w:kern w:val="1"/>
          <w:sz w:val="24"/>
          <w:szCs w:val="20"/>
          <w:lang w:eastAsia="ar-SA"/>
        </w:rPr>
      </w:pPr>
      <w:r w:rsidRPr="00876ECE">
        <w:rPr>
          <w:rFonts w:ascii="Times New Roman" w:eastAsia="Arial Unicode MS" w:hAnsi="Times New Roman" w:cs="Times New Roman"/>
          <w:b/>
          <w:kern w:val="1"/>
          <w:sz w:val="20"/>
          <w:szCs w:val="20"/>
          <w:lang w:eastAsia="ar-SA"/>
        </w:rPr>
        <w:t xml:space="preserve">                                                                                                                                    </w:t>
      </w:r>
      <w:r w:rsidRPr="00876ECE">
        <w:rPr>
          <w:rFonts w:ascii="Times New Roman" w:eastAsia="Arial Unicode MS" w:hAnsi="Times New Roman" w:cs="Times New Roman"/>
          <w:kern w:val="1"/>
          <w:sz w:val="20"/>
          <w:szCs w:val="20"/>
          <w:lang w:eastAsia="ar-SA"/>
        </w:rPr>
        <w:t xml:space="preserve"> к решению Совета депутатов  от   </w:t>
      </w:r>
      <w:r w:rsidRPr="00876ECE">
        <w:rPr>
          <w:rFonts w:ascii="Times New Roman" w:eastAsia="Arial Unicode MS" w:hAnsi="Times New Roman" w:cs="Times New Roman"/>
          <w:kern w:val="1"/>
          <w:sz w:val="20"/>
          <w:szCs w:val="20"/>
          <w:lang w:eastAsia="ar-SA"/>
        </w:rPr>
        <w:t>29.06</w:t>
      </w:r>
      <w:r w:rsidRPr="00876ECE">
        <w:rPr>
          <w:rFonts w:ascii="Times New Roman" w:eastAsia="Arial Unicode MS" w:hAnsi="Times New Roman" w:cs="Times New Roman"/>
          <w:kern w:val="1"/>
          <w:sz w:val="20"/>
          <w:szCs w:val="20"/>
          <w:lang w:eastAsia="ar-SA"/>
        </w:rPr>
        <w:t xml:space="preserve">.2020 г.  № </w:t>
      </w:r>
      <w:r w:rsidRPr="00876ECE">
        <w:rPr>
          <w:rFonts w:ascii="Times New Roman" w:eastAsia="Arial Unicode MS" w:hAnsi="Times New Roman" w:cs="Times New Roman"/>
          <w:kern w:val="1"/>
          <w:sz w:val="20"/>
          <w:szCs w:val="20"/>
          <w:lang w:eastAsia="ar-SA"/>
        </w:rPr>
        <w:t>140</w:t>
      </w:r>
      <w:r w:rsidRPr="00876ECE">
        <w:rPr>
          <w:rFonts w:ascii="Times New Roman" w:eastAsia="Arial Unicode MS" w:hAnsi="Times New Roman" w:cs="Times New Roman"/>
          <w:kern w:val="1"/>
          <w:sz w:val="20"/>
          <w:szCs w:val="20"/>
          <w:lang w:eastAsia="ar-SA"/>
        </w:rPr>
        <w:t xml:space="preserve">      </w:t>
      </w:r>
      <w:r w:rsidRPr="00876ECE">
        <w:rPr>
          <w:rFonts w:ascii="Times New Roman" w:eastAsia="Arial Unicode MS" w:hAnsi="Times New Roman" w:cs="Times New Roman"/>
          <w:b/>
          <w:kern w:val="1"/>
          <w:sz w:val="20"/>
          <w:szCs w:val="20"/>
          <w:lang w:eastAsia="ar-SA"/>
        </w:rPr>
        <w:t xml:space="preserve">                                                                                                                                     </w:t>
      </w:r>
      <w:r w:rsidRPr="00876ECE">
        <w:rPr>
          <w:rFonts w:ascii="Times New Roman" w:eastAsia="Arial Unicode MS" w:hAnsi="Times New Roman" w:cs="Times New Roman"/>
          <w:kern w:val="1"/>
          <w:sz w:val="20"/>
          <w:szCs w:val="20"/>
          <w:lang w:eastAsia="ar-SA"/>
        </w:rPr>
        <w:t xml:space="preserve"> </w:t>
      </w:r>
    </w:p>
    <w:p w:rsidR="00876ECE" w:rsidRPr="00876ECE" w:rsidRDefault="00876ECE" w:rsidP="00876ECE">
      <w:pPr>
        <w:widowControl w:val="0"/>
        <w:tabs>
          <w:tab w:val="left" w:pos="0"/>
        </w:tabs>
        <w:suppressAutoHyphens/>
        <w:ind w:firstLine="0"/>
        <w:jc w:val="center"/>
        <w:rPr>
          <w:rFonts w:ascii="Times New Roman" w:eastAsia="Arial Unicode MS" w:hAnsi="Times New Roman" w:cs="Times New Roman"/>
          <w:b/>
          <w:bCs/>
          <w:kern w:val="1"/>
          <w:sz w:val="24"/>
          <w:szCs w:val="20"/>
          <w:lang w:eastAsia="ar-SA"/>
        </w:rPr>
      </w:pPr>
      <w:r w:rsidRPr="00876ECE">
        <w:rPr>
          <w:rFonts w:ascii="Times New Roman" w:eastAsia="Arial Unicode MS" w:hAnsi="Times New Roman" w:cs="Times New Roman"/>
          <w:b/>
          <w:kern w:val="1"/>
          <w:sz w:val="20"/>
          <w:szCs w:val="20"/>
          <w:lang w:eastAsia="ar-SA"/>
        </w:rPr>
        <w:t xml:space="preserve">                                                                                                                                                                 </w:t>
      </w:r>
      <w:r w:rsidRPr="00876ECE">
        <w:rPr>
          <w:rFonts w:ascii="Times New Roman" w:eastAsia="Arial Unicode MS" w:hAnsi="Times New Roman" w:cs="Times New Roman"/>
          <w:kern w:val="1"/>
          <w:sz w:val="20"/>
          <w:szCs w:val="20"/>
          <w:lang w:eastAsia="ar-SA"/>
        </w:rPr>
        <w:t xml:space="preserve"> </w:t>
      </w:r>
    </w:p>
    <w:p w:rsidR="00876ECE" w:rsidRPr="00876ECE" w:rsidRDefault="00876ECE" w:rsidP="00876ECE">
      <w:pPr>
        <w:widowControl w:val="0"/>
        <w:suppressAutoHyphens/>
        <w:ind w:firstLine="0"/>
        <w:jc w:val="center"/>
        <w:rPr>
          <w:rFonts w:ascii="Times New Roman" w:eastAsia="Arial Unicode MS" w:hAnsi="Times New Roman" w:cs="Times New Roman"/>
          <w:b/>
          <w:bCs/>
          <w:kern w:val="1"/>
          <w:sz w:val="24"/>
          <w:szCs w:val="20"/>
          <w:lang w:eastAsia="ar-SA"/>
        </w:rPr>
      </w:pPr>
      <w:r w:rsidRPr="00876ECE">
        <w:rPr>
          <w:rFonts w:ascii="Times New Roman" w:eastAsia="Arial Unicode MS" w:hAnsi="Times New Roman" w:cs="Times New Roman"/>
          <w:b/>
          <w:bCs/>
          <w:kern w:val="1"/>
          <w:sz w:val="24"/>
          <w:szCs w:val="20"/>
          <w:lang w:eastAsia="ar-SA"/>
        </w:rPr>
        <w:t>Объем поступлений доходов  в бюджет Усть-Нейского сельского поселения</w:t>
      </w:r>
    </w:p>
    <w:p w:rsidR="00876ECE" w:rsidRPr="00876ECE" w:rsidRDefault="00876ECE" w:rsidP="00876ECE">
      <w:pPr>
        <w:widowControl w:val="0"/>
        <w:suppressAutoHyphens/>
        <w:ind w:firstLine="0"/>
        <w:jc w:val="center"/>
        <w:rPr>
          <w:rFonts w:ascii="Times New Roman" w:eastAsia="Arial Unicode MS" w:hAnsi="Times New Roman" w:cs="Times New Roman"/>
          <w:b/>
          <w:bCs/>
          <w:kern w:val="1"/>
          <w:sz w:val="20"/>
          <w:szCs w:val="20"/>
          <w:lang w:eastAsia="ar-SA"/>
        </w:rPr>
      </w:pPr>
      <w:r w:rsidRPr="00876ECE">
        <w:rPr>
          <w:rFonts w:ascii="Times New Roman" w:eastAsia="Arial Unicode MS" w:hAnsi="Times New Roman" w:cs="Times New Roman"/>
          <w:b/>
          <w:bCs/>
          <w:kern w:val="1"/>
          <w:sz w:val="24"/>
          <w:szCs w:val="20"/>
          <w:lang w:eastAsia="ar-SA"/>
        </w:rPr>
        <w:t>Макарьевского Муниципального района на 2020 год.</w:t>
      </w:r>
    </w:p>
    <w:p w:rsidR="00876ECE" w:rsidRPr="00876ECE" w:rsidRDefault="00876ECE" w:rsidP="00876ECE">
      <w:pPr>
        <w:widowControl w:val="0"/>
        <w:suppressAutoHyphens/>
        <w:ind w:firstLine="0"/>
        <w:jc w:val="center"/>
        <w:rPr>
          <w:rFonts w:ascii="Times New Roman" w:eastAsia="Arial Unicode MS" w:hAnsi="Times New Roman" w:cs="Times New Roman"/>
          <w:b/>
          <w:bCs/>
          <w:kern w:val="1"/>
          <w:sz w:val="20"/>
          <w:szCs w:val="20"/>
          <w:lang w:eastAsia="ar-SA"/>
        </w:rPr>
      </w:pPr>
    </w:p>
    <w:tbl>
      <w:tblPr>
        <w:tblW w:w="10920" w:type="dxa"/>
        <w:tblInd w:w="-606" w:type="dxa"/>
        <w:tblLayout w:type="fixed"/>
        <w:tblLook w:val="0000" w:firstRow="0" w:lastRow="0" w:firstColumn="0" w:lastColumn="0" w:noHBand="0" w:noVBand="0"/>
      </w:tblPr>
      <w:tblGrid>
        <w:gridCol w:w="2520"/>
        <w:gridCol w:w="6983"/>
        <w:gridCol w:w="1417"/>
      </w:tblGrid>
      <w:tr w:rsidR="00876ECE" w:rsidRPr="00876ECE" w:rsidTr="00440CC1">
        <w:trPr>
          <w:trHeight w:val="998"/>
        </w:trPr>
        <w:tc>
          <w:tcPr>
            <w:tcW w:w="2520" w:type="dxa"/>
            <w:tcBorders>
              <w:top w:val="single" w:sz="4" w:space="0" w:color="000000"/>
              <w:left w:val="single" w:sz="4" w:space="0" w:color="000000"/>
              <w:bottom w:val="single" w:sz="4" w:space="0" w:color="000000"/>
            </w:tcBorders>
            <w:shd w:val="clear" w:color="auto" w:fill="auto"/>
          </w:tcPr>
          <w:p w:rsidR="00876ECE" w:rsidRPr="00876ECE" w:rsidRDefault="00876ECE" w:rsidP="00876ECE">
            <w:pPr>
              <w:widowControl w:val="0"/>
              <w:suppressAutoHyphens/>
              <w:snapToGrid w:val="0"/>
              <w:ind w:firstLine="0"/>
              <w:jc w:val="center"/>
              <w:rPr>
                <w:rFonts w:ascii="Times New Roman" w:eastAsia="Arial Unicode MS" w:hAnsi="Times New Roman" w:cs="Times New Roman"/>
                <w:kern w:val="1"/>
                <w:sz w:val="20"/>
                <w:szCs w:val="20"/>
                <w:lang w:eastAsia="ar-SA"/>
              </w:rPr>
            </w:pPr>
            <w:r w:rsidRPr="00876ECE">
              <w:rPr>
                <w:rFonts w:ascii="Times New Roman" w:eastAsia="Arial Unicode MS" w:hAnsi="Times New Roman" w:cs="Times New Roman"/>
                <w:kern w:val="1"/>
                <w:sz w:val="20"/>
                <w:szCs w:val="20"/>
                <w:lang w:eastAsia="ar-SA"/>
              </w:rPr>
              <w:t>Коды бюджетной</w:t>
            </w:r>
          </w:p>
          <w:p w:rsidR="00876ECE" w:rsidRPr="00876ECE" w:rsidRDefault="00876ECE" w:rsidP="00876ECE">
            <w:pPr>
              <w:widowControl w:val="0"/>
              <w:suppressAutoHyphens/>
              <w:ind w:firstLine="0"/>
              <w:jc w:val="center"/>
              <w:rPr>
                <w:rFonts w:ascii="Times New Roman" w:eastAsia="Arial Unicode MS" w:hAnsi="Times New Roman" w:cs="Times New Roman"/>
                <w:kern w:val="1"/>
                <w:sz w:val="20"/>
                <w:szCs w:val="20"/>
                <w:lang w:eastAsia="ar-SA"/>
              </w:rPr>
            </w:pPr>
            <w:r w:rsidRPr="00876ECE">
              <w:rPr>
                <w:rFonts w:ascii="Times New Roman" w:eastAsia="Arial Unicode MS" w:hAnsi="Times New Roman" w:cs="Times New Roman"/>
                <w:kern w:val="1"/>
                <w:sz w:val="20"/>
                <w:szCs w:val="20"/>
                <w:lang w:eastAsia="ar-SA"/>
              </w:rPr>
              <w:t>классификации</w:t>
            </w:r>
          </w:p>
        </w:tc>
        <w:tc>
          <w:tcPr>
            <w:tcW w:w="6983" w:type="dxa"/>
            <w:tcBorders>
              <w:top w:val="single" w:sz="4" w:space="0" w:color="000000"/>
              <w:left w:val="single" w:sz="4" w:space="0" w:color="000000"/>
              <w:bottom w:val="single" w:sz="4" w:space="0" w:color="000000"/>
            </w:tcBorders>
            <w:shd w:val="clear" w:color="auto" w:fill="auto"/>
          </w:tcPr>
          <w:p w:rsidR="00876ECE" w:rsidRPr="00876ECE" w:rsidRDefault="00876ECE" w:rsidP="00876ECE">
            <w:pPr>
              <w:widowControl w:val="0"/>
              <w:suppressAutoHyphens/>
              <w:snapToGrid w:val="0"/>
              <w:ind w:firstLine="0"/>
              <w:jc w:val="center"/>
              <w:rPr>
                <w:rFonts w:ascii="Times New Roman" w:eastAsia="Arial Unicode MS" w:hAnsi="Times New Roman" w:cs="Times New Roman"/>
                <w:kern w:val="1"/>
                <w:sz w:val="20"/>
                <w:szCs w:val="20"/>
                <w:lang w:eastAsia="ar-SA"/>
              </w:rPr>
            </w:pPr>
            <w:r w:rsidRPr="00876ECE">
              <w:rPr>
                <w:rFonts w:ascii="Times New Roman" w:eastAsia="Arial Unicode MS" w:hAnsi="Times New Roman" w:cs="Times New Roman"/>
                <w:kern w:val="1"/>
                <w:sz w:val="20"/>
                <w:szCs w:val="20"/>
                <w:lang w:eastAsia="ar-SA"/>
              </w:rPr>
              <w:t>Наименование кода поступлений в бюджет,</w:t>
            </w:r>
          </w:p>
          <w:p w:rsidR="00876ECE" w:rsidRPr="00876ECE" w:rsidRDefault="00876ECE" w:rsidP="00876ECE">
            <w:pPr>
              <w:widowControl w:val="0"/>
              <w:suppressAutoHyphens/>
              <w:ind w:firstLine="0"/>
              <w:jc w:val="center"/>
              <w:rPr>
                <w:rFonts w:ascii="Times New Roman" w:eastAsia="Arial Unicode MS" w:hAnsi="Times New Roman" w:cs="Times New Roman"/>
                <w:kern w:val="1"/>
                <w:sz w:val="20"/>
                <w:szCs w:val="20"/>
                <w:lang w:eastAsia="ar-SA"/>
              </w:rPr>
            </w:pPr>
            <w:r w:rsidRPr="00876ECE">
              <w:rPr>
                <w:rFonts w:ascii="Times New Roman" w:eastAsia="Arial Unicode MS" w:hAnsi="Times New Roman" w:cs="Times New Roman"/>
                <w:kern w:val="1"/>
                <w:sz w:val="20"/>
                <w:szCs w:val="20"/>
                <w:lang w:eastAsia="ar-SA"/>
              </w:rPr>
              <w:t>группы, подгруппы, статьи, подстатьи,</w:t>
            </w:r>
          </w:p>
          <w:p w:rsidR="00876ECE" w:rsidRPr="00876ECE" w:rsidRDefault="00876ECE" w:rsidP="00876ECE">
            <w:pPr>
              <w:widowControl w:val="0"/>
              <w:suppressAutoHyphens/>
              <w:ind w:firstLine="0"/>
              <w:jc w:val="center"/>
              <w:rPr>
                <w:rFonts w:ascii="Times New Roman" w:eastAsia="Arial Unicode MS" w:hAnsi="Times New Roman" w:cs="Times New Roman"/>
                <w:kern w:val="1"/>
                <w:sz w:val="20"/>
                <w:szCs w:val="20"/>
                <w:lang w:eastAsia="ar-SA"/>
              </w:rPr>
            </w:pPr>
            <w:r w:rsidRPr="00876ECE">
              <w:rPr>
                <w:rFonts w:ascii="Times New Roman" w:eastAsia="Arial Unicode MS" w:hAnsi="Times New Roman" w:cs="Times New Roman"/>
                <w:kern w:val="1"/>
                <w:sz w:val="20"/>
                <w:szCs w:val="20"/>
                <w:lang w:eastAsia="ar-SA"/>
              </w:rPr>
              <w:t>элемента, программы (подпрограммы),</w:t>
            </w:r>
          </w:p>
          <w:p w:rsidR="00876ECE" w:rsidRPr="00876ECE" w:rsidRDefault="00876ECE" w:rsidP="00876ECE">
            <w:pPr>
              <w:widowControl w:val="0"/>
              <w:suppressAutoHyphens/>
              <w:ind w:firstLine="0"/>
              <w:jc w:val="center"/>
              <w:rPr>
                <w:rFonts w:ascii="Times New Roman" w:eastAsia="Arial Unicode MS" w:hAnsi="Times New Roman" w:cs="Times New Roman"/>
                <w:kern w:val="1"/>
                <w:sz w:val="20"/>
                <w:szCs w:val="20"/>
                <w:lang w:eastAsia="ar-SA"/>
              </w:rPr>
            </w:pPr>
            <w:r w:rsidRPr="00876ECE">
              <w:rPr>
                <w:rFonts w:ascii="Times New Roman" w:eastAsia="Arial Unicode MS" w:hAnsi="Times New Roman" w:cs="Times New Roman"/>
                <w:kern w:val="1"/>
                <w:sz w:val="20"/>
                <w:szCs w:val="20"/>
                <w:lang w:eastAsia="ar-SA"/>
              </w:rPr>
              <w:t>кода экономической классификации доходов</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876ECE" w:rsidRPr="00876ECE" w:rsidRDefault="00876ECE" w:rsidP="00876ECE">
            <w:pPr>
              <w:widowControl w:val="0"/>
              <w:suppressAutoHyphens/>
              <w:snapToGrid w:val="0"/>
              <w:ind w:firstLine="0"/>
              <w:jc w:val="center"/>
              <w:rPr>
                <w:rFonts w:ascii="Times New Roman" w:eastAsia="Arial Unicode MS" w:hAnsi="Times New Roman" w:cs="Times New Roman"/>
                <w:kern w:val="1"/>
                <w:sz w:val="20"/>
                <w:szCs w:val="20"/>
                <w:lang w:eastAsia="ar-SA"/>
              </w:rPr>
            </w:pPr>
            <w:r w:rsidRPr="00876ECE">
              <w:rPr>
                <w:rFonts w:ascii="Times New Roman" w:eastAsia="Arial Unicode MS" w:hAnsi="Times New Roman" w:cs="Times New Roman"/>
                <w:kern w:val="1"/>
                <w:sz w:val="20"/>
                <w:szCs w:val="20"/>
                <w:lang w:eastAsia="ar-SA"/>
              </w:rPr>
              <w:t>Сумма</w:t>
            </w:r>
          </w:p>
          <w:p w:rsidR="00876ECE" w:rsidRPr="00876ECE" w:rsidRDefault="00876ECE" w:rsidP="00876ECE">
            <w:pPr>
              <w:widowControl w:val="0"/>
              <w:suppressAutoHyphens/>
              <w:ind w:firstLine="0"/>
              <w:jc w:val="center"/>
              <w:rPr>
                <w:rFonts w:ascii="Times New Roman" w:eastAsia="Arial Unicode MS" w:hAnsi="Times New Roman" w:cs="Times New Roman"/>
                <w:kern w:val="1"/>
                <w:sz w:val="20"/>
                <w:szCs w:val="20"/>
                <w:lang w:eastAsia="ar-SA"/>
              </w:rPr>
            </w:pPr>
            <w:r w:rsidRPr="00876ECE">
              <w:rPr>
                <w:rFonts w:ascii="Times New Roman" w:eastAsia="Arial Unicode MS" w:hAnsi="Times New Roman" w:cs="Times New Roman"/>
                <w:kern w:val="1"/>
                <w:sz w:val="20"/>
                <w:szCs w:val="20"/>
                <w:lang w:eastAsia="ar-SA"/>
              </w:rPr>
              <w:t>всего</w:t>
            </w:r>
          </w:p>
          <w:p w:rsidR="00876ECE" w:rsidRPr="00876ECE" w:rsidRDefault="00876ECE" w:rsidP="00876ECE">
            <w:pPr>
              <w:widowControl w:val="0"/>
              <w:suppressAutoHyphens/>
              <w:ind w:firstLine="0"/>
              <w:jc w:val="center"/>
              <w:rPr>
                <w:rFonts w:ascii="Times New Roman" w:eastAsia="Times New Roman" w:hAnsi="Times New Roman" w:cs="Times New Roman"/>
                <w:sz w:val="24"/>
                <w:szCs w:val="20"/>
                <w:lang w:eastAsia="ar-SA"/>
              </w:rPr>
            </w:pPr>
            <w:r w:rsidRPr="00876ECE">
              <w:rPr>
                <w:rFonts w:ascii="Times New Roman" w:eastAsia="Arial Unicode MS" w:hAnsi="Times New Roman" w:cs="Times New Roman"/>
                <w:kern w:val="1"/>
                <w:sz w:val="20"/>
                <w:szCs w:val="20"/>
                <w:lang w:eastAsia="ar-SA"/>
              </w:rPr>
              <w:t>( руб )</w:t>
            </w:r>
          </w:p>
        </w:tc>
      </w:tr>
      <w:tr w:rsidR="00876ECE" w:rsidRPr="00876ECE" w:rsidTr="00440CC1">
        <w:tc>
          <w:tcPr>
            <w:tcW w:w="2520" w:type="dxa"/>
            <w:tcBorders>
              <w:top w:val="single" w:sz="4" w:space="0" w:color="000000"/>
              <w:left w:val="single" w:sz="4" w:space="0" w:color="000000"/>
              <w:bottom w:val="single" w:sz="4" w:space="0" w:color="000000"/>
            </w:tcBorders>
            <w:shd w:val="clear" w:color="auto" w:fill="auto"/>
          </w:tcPr>
          <w:p w:rsidR="00876ECE" w:rsidRPr="00876ECE" w:rsidRDefault="00876ECE" w:rsidP="00876ECE">
            <w:pPr>
              <w:widowControl w:val="0"/>
              <w:suppressAutoHyphens/>
              <w:snapToGrid w:val="0"/>
              <w:ind w:firstLine="0"/>
              <w:jc w:val="center"/>
              <w:rPr>
                <w:rFonts w:ascii="Times New Roman" w:eastAsia="Arial Unicode MS" w:hAnsi="Times New Roman" w:cs="Times New Roman"/>
                <w:b/>
                <w:kern w:val="1"/>
                <w:sz w:val="20"/>
                <w:szCs w:val="20"/>
                <w:lang w:eastAsia="ar-SA"/>
              </w:rPr>
            </w:pPr>
            <w:r w:rsidRPr="00876ECE">
              <w:rPr>
                <w:rFonts w:ascii="Times New Roman" w:eastAsia="Arial Unicode MS" w:hAnsi="Times New Roman" w:cs="Times New Roman"/>
                <w:b/>
                <w:kern w:val="1"/>
                <w:sz w:val="20"/>
                <w:szCs w:val="20"/>
                <w:lang w:eastAsia="ar-SA"/>
              </w:rPr>
              <w:t>000 1 00 00000 00 0000 000</w:t>
            </w:r>
          </w:p>
        </w:tc>
        <w:tc>
          <w:tcPr>
            <w:tcW w:w="6983" w:type="dxa"/>
            <w:tcBorders>
              <w:top w:val="single" w:sz="4" w:space="0" w:color="000000"/>
              <w:left w:val="single" w:sz="4" w:space="0" w:color="000000"/>
              <w:bottom w:val="single" w:sz="4" w:space="0" w:color="000000"/>
            </w:tcBorders>
            <w:shd w:val="clear" w:color="auto" w:fill="auto"/>
          </w:tcPr>
          <w:p w:rsidR="00876ECE" w:rsidRPr="00876ECE" w:rsidRDefault="00876ECE" w:rsidP="00876ECE">
            <w:pPr>
              <w:widowControl w:val="0"/>
              <w:suppressAutoHyphens/>
              <w:snapToGrid w:val="0"/>
              <w:ind w:firstLine="0"/>
              <w:jc w:val="left"/>
              <w:rPr>
                <w:rFonts w:ascii="Times New Roman" w:eastAsia="Arial Unicode MS" w:hAnsi="Times New Roman" w:cs="Times New Roman"/>
                <w:b/>
                <w:kern w:val="1"/>
                <w:sz w:val="20"/>
                <w:szCs w:val="20"/>
                <w:lang w:eastAsia="ar-SA"/>
              </w:rPr>
            </w:pPr>
            <w:r w:rsidRPr="00876ECE">
              <w:rPr>
                <w:rFonts w:ascii="Times New Roman" w:eastAsia="Arial Unicode MS" w:hAnsi="Times New Roman" w:cs="Times New Roman"/>
                <w:b/>
                <w:kern w:val="1"/>
                <w:sz w:val="20"/>
                <w:szCs w:val="20"/>
                <w:lang w:eastAsia="ar-SA"/>
              </w:rPr>
              <w:t>НАЛОГОВЫЕ И НЕНАЛОГОВЫЕ ДОХОДЫ</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876ECE" w:rsidRPr="00876ECE" w:rsidRDefault="00876ECE" w:rsidP="00876ECE">
            <w:pPr>
              <w:widowControl w:val="0"/>
              <w:suppressAutoHyphens/>
              <w:snapToGrid w:val="0"/>
              <w:ind w:firstLine="0"/>
              <w:jc w:val="center"/>
              <w:rPr>
                <w:rFonts w:ascii="Times New Roman" w:eastAsia="Times New Roman" w:hAnsi="Times New Roman" w:cs="Times New Roman"/>
                <w:b/>
                <w:sz w:val="20"/>
                <w:szCs w:val="20"/>
                <w:lang w:eastAsia="ar-SA"/>
              </w:rPr>
            </w:pPr>
            <w:r w:rsidRPr="00876ECE">
              <w:rPr>
                <w:rFonts w:ascii="Times New Roman" w:eastAsia="Times New Roman" w:hAnsi="Times New Roman" w:cs="Times New Roman"/>
                <w:b/>
                <w:sz w:val="20"/>
                <w:szCs w:val="20"/>
                <w:lang w:eastAsia="ar-SA"/>
              </w:rPr>
              <w:t>2 750 00,00</w:t>
            </w:r>
          </w:p>
        </w:tc>
      </w:tr>
      <w:tr w:rsidR="00876ECE" w:rsidRPr="00876ECE" w:rsidTr="00440CC1">
        <w:tc>
          <w:tcPr>
            <w:tcW w:w="2520" w:type="dxa"/>
            <w:tcBorders>
              <w:top w:val="single" w:sz="4" w:space="0" w:color="000000"/>
              <w:left w:val="single" w:sz="4" w:space="0" w:color="000000"/>
              <w:bottom w:val="single" w:sz="4" w:space="0" w:color="000000"/>
            </w:tcBorders>
            <w:shd w:val="clear" w:color="auto" w:fill="auto"/>
          </w:tcPr>
          <w:p w:rsidR="00876ECE" w:rsidRPr="00876ECE" w:rsidRDefault="00876ECE" w:rsidP="00876ECE">
            <w:pPr>
              <w:widowControl w:val="0"/>
              <w:suppressAutoHyphens/>
              <w:snapToGrid w:val="0"/>
              <w:ind w:firstLine="0"/>
              <w:jc w:val="center"/>
              <w:rPr>
                <w:rFonts w:ascii="Times New Roman" w:eastAsia="Arial Unicode MS" w:hAnsi="Times New Roman" w:cs="Times New Roman"/>
                <w:b/>
                <w:i/>
                <w:kern w:val="1"/>
                <w:sz w:val="20"/>
                <w:szCs w:val="20"/>
                <w:lang w:eastAsia="ar-SA"/>
              </w:rPr>
            </w:pPr>
            <w:r w:rsidRPr="00876ECE">
              <w:rPr>
                <w:rFonts w:ascii="Times New Roman" w:eastAsia="Arial Unicode MS" w:hAnsi="Times New Roman" w:cs="Times New Roman"/>
                <w:b/>
                <w:kern w:val="1"/>
                <w:sz w:val="20"/>
                <w:szCs w:val="20"/>
                <w:lang w:eastAsia="ar-SA"/>
              </w:rPr>
              <w:t>000 1 01 00000 01 0000 000</w:t>
            </w:r>
          </w:p>
        </w:tc>
        <w:tc>
          <w:tcPr>
            <w:tcW w:w="6983" w:type="dxa"/>
            <w:tcBorders>
              <w:top w:val="single" w:sz="4" w:space="0" w:color="000000"/>
              <w:left w:val="single" w:sz="4" w:space="0" w:color="000000"/>
              <w:bottom w:val="single" w:sz="4" w:space="0" w:color="000000"/>
            </w:tcBorders>
            <w:shd w:val="clear" w:color="auto" w:fill="auto"/>
          </w:tcPr>
          <w:p w:rsidR="00876ECE" w:rsidRPr="00876ECE" w:rsidRDefault="00876ECE" w:rsidP="00876ECE">
            <w:pPr>
              <w:widowControl w:val="0"/>
              <w:suppressAutoHyphens/>
              <w:snapToGrid w:val="0"/>
              <w:ind w:firstLine="0"/>
              <w:jc w:val="left"/>
              <w:rPr>
                <w:rFonts w:ascii="Times New Roman" w:eastAsia="Arial Unicode MS" w:hAnsi="Times New Roman" w:cs="Times New Roman"/>
                <w:b/>
                <w:kern w:val="1"/>
                <w:sz w:val="20"/>
                <w:szCs w:val="20"/>
                <w:lang w:eastAsia="ar-SA"/>
              </w:rPr>
            </w:pPr>
            <w:r w:rsidRPr="00876ECE">
              <w:rPr>
                <w:rFonts w:ascii="Times New Roman" w:eastAsia="Arial Unicode MS" w:hAnsi="Times New Roman" w:cs="Times New Roman"/>
                <w:b/>
                <w:i/>
                <w:kern w:val="1"/>
                <w:sz w:val="20"/>
                <w:szCs w:val="20"/>
                <w:lang w:eastAsia="ar-SA"/>
              </w:rPr>
              <w:t>Налоги на прибыль, доходы</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876ECE" w:rsidRPr="00876ECE" w:rsidRDefault="00876ECE" w:rsidP="00876ECE">
            <w:pPr>
              <w:widowControl w:val="0"/>
              <w:suppressAutoHyphens/>
              <w:snapToGrid w:val="0"/>
              <w:ind w:firstLine="0"/>
              <w:jc w:val="center"/>
              <w:rPr>
                <w:rFonts w:ascii="Times New Roman" w:eastAsia="Times New Roman" w:hAnsi="Times New Roman" w:cs="Times New Roman"/>
                <w:b/>
                <w:sz w:val="24"/>
                <w:szCs w:val="20"/>
                <w:lang w:eastAsia="ar-SA"/>
              </w:rPr>
            </w:pPr>
            <w:r w:rsidRPr="00876ECE">
              <w:rPr>
                <w:rFonts w:ascii="Times New Roman" w:eastAsia="Arial Unicode MS" w:hAnsi="Times New Roman" w:cs="Times New Roman"/>
                <w:b/>
                <w:kern w:val="1"/>
                <w:sz w:val="20"/>
                <w:szCs w:val="20"/>
                <w:lang w:eastAsia="ar-SA"/>
              </w:rPr>
              <w:t>854 000,00</w:t>
            </w:r>
          </w:p>
        </w:tc>
      </w:tr>
      <w:tr w:rsidR="00876ECE" w:rsidRPr="00876ECE" w:rsidTr="00440CC1">
        <w:trPr>
          <w:trHeight w:val="120"/>
        </w:trPr>
        <w:tc>
          <w:tcPr>
            <w:tcW w:w="2520" w:type="dxa"/>
            <w:tcBorders>
              <w:top w:val="single" w:sz="4" w:space="0" w:color="000000"/>
              <w:left w:val="single" w:sz="4" w:space="0" w:color="000000"/>
              <w:bottom w:val="single" w:sz="4" w:space="0" w:color="000000"/>
            </w:tcBorders>
            <w:shd w:val="clear" w:color="auto" w:fill="auto"/>
          </w:tcPr>
          <w:p w:rsidR="00876ECE" w:rsidRPr="00876ECE" w:rsidRDefault="00876ECE" w:rsidP="00876ECE">
            <w:pPr>
              <w:widowControl w:val="0"/>
              <w:suppressAutoHyphens/>
              <w:snapToGrid w:val="0"/>
              <w:ind w:firstLine="0"/>
              <w:jc w:val="center"/>
              <w:rPr>
                <w:rFonts w:ascii="Times New Roman" w:eastAsia="Arial Unicode MS" w:hAnsi="Times New Roman" w:cs="Times New Roman"/>
                <w:kern w:val="1"/>
                <w:sz w:val="20"/>
                <w:szCs w:val="20"/>
                <w:lang w:eastAsia="ar-SA"/>
              </w:rPr>
            </w:pPr>
            <w:r w:rsidRPr="00876ECE">
              <w:rPr>
                <w:rFonts w:ascii="Times New Roman" w:eastAsia="Arial Unicode MS" w:hAnsi="Times New Roman" w:cs="Times New Roman"/>
                <w:kern w:val="1"/>
                <w:sz w:val="20"/>
                <w:szCs w:val="20"/>
                <w:lang w:eastAsia="ar-SA"/>
              </w:rPr>
              <w:t>000 1 01 02000 01 0000 110</w:t>
            </w:r>
          </w:p>
        </w:tc>
        <w:tc>
          <w:tcPr>
            <w:tcW w:w="6983" w:type="dxa"/>
            <w:tcBorders>
              <w:top w:val="single" w:sz="4" w:space="0" w:color="000000"/>
              <w:left w:val="single" w:sz="4" w:space="0" w:color="000000"/>
              <w:bottom w:val="single" w:sz="4" w:space="0" w:color="000000"/>
            </w:tcBorders>
            <w:shd w:val="clear" w:color="auto" w:fill="auto"/>
          </w:tcPr>
          <w:p w:rsidR="00876ECE" w:rsidRPr="00876ECE" w:rsidRDefault="00876ECE" w:rsidP="00876ECE">
            <w:pPr>
              <w:widowControl w:val="0"/>
              <w:suppressAutoHyphens/>
              <w:snapToGrid w:val="0"/>
              <w:ind w:firstLine="0"/>
              <w:rPr>
                <w:rFonts w:ascii="Times New Roman" w:eastAsia="Arial Unicode MS" w:hAnsi="Times New Roman" w:cs="Times New Roman"/>
                <w:kern w:val="1"/>
                <w:sz w:val="20"/>
                <w:szCs w:val="20"/>
                <w:lang w:eastAsia="ar-SA"/>
              </w:rPr>
            </w:pPr>
            <w:r w:rsidRPr="00876ECE">
              <w:rPr>
                <w:rFonts w:ascii="Times New Roman" w:eastAsia="Arial Unicode MS" w:hAnsi="Times New Roman" w:cs="Times New Roman"/>
                <w:kern w:val="1"/>
                <w:sz w:val="20"/>
                <w:szCs w:val="20"/>
                <w:lang w:eastAsia="ar-SA"/>
              </w:rPr>
              <w:t xml:space="preserve">-налог на доходы физических лиц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876ECE" w:rsidRPr="00876ECE" w:rsidRDefault="00876ECE" w:rsidP="00876ECE">
            <w:pPr>
              <w:widowControl w:val="0"/>
              <w:suppressAutoHyphens/>
              <w:snapToGrid w:val="0"/>
              <w:ind w:firstLine="0"/>
              <w:jc w:val="center"/>
              <w:rPr>
                <w:rFonts w:ascii="Times New Roman" w:eastAsia="Times New Roman" w:hAnsi="Times New Roman" w:cs="Times New Roman"/>
                <w:sz w:val="24"/>
                <w:szCs w:val="20"/>
                <w:lang w:eastAsia="ar-SA"/>
              </w:rPr>
            </w:pPr>
            <w:r w:rsidRPr="00876ECE">
              <w:rPr>
                <w:rFonts w:ascii="Times New Roman" w:eastAsia="Arial Unicode MS" w:hAnsi="Times New Roman" w:cs="Times New Roman"/>
                <w:kern w:val="1"/>
                <w:sz w:val="20"/>
                <w:szCs w:val="20"/>
                <w:lang w:eastAsia="ar-SA"/>
              </w:rPr>
              <w:t>854000,00</w:t>
            </w:r>
          </w:p>
        </w:tc>
      </w:tr>
      <w:tr w:rsidR="00876ECE" w:rsidRPr="00876ECE" w:rsidTr="00440CC1">
        <w:trPr>
          <w:trHeight w:val="534"/>
        </w:trPr>
        <w:tc>
          <w:tcPr>
            <w:tcW w:w="2520" w:type="dxa"/>
            <w:tcBorders>
              <w:top w:val="single" w:sz="4" w:space="0" w:color="000000"/>
              <w:left w:val="single" w:sz="4" w:space="0" w:color="000000"/>
              <w:bottom w:val="single" w:sz="4" w:space="0" w:color="000000"/>
            </w:tcBorders>
            <w:shd w:val="clear" w:color="auto" w:fill="auto"/>
          </w:tcPr>
          <w:p w:rsidR="00876ECE" w:rsidRPr="00876ECE" w:rsidRDefault="00876ECE" w:rsidP="00876ECE">
            <w:pPr>
              <w:widowControl w:val="0"/>
              <w:suppressAutoHyphens/>
              <w:snapToGrid w:val="0"/>
              <w:ind w:firstLine="0"/>
              <w:jc w:val="center"/>
              <w:rPr>
                <w:rFonts w:ascii="Times New Roman" w:eastAsia="Arial Unicode MS" w:hAnsi="Times New Roman" w:cs="Times New Roman"/>
                <w:kern w:val="1"/>
                <w:sz w:val="20"/>
                <w:szCs w:val="20"/>
                <w:lang w:eastAsia="ar-SA"/>
              </w:rPr>
            </w:pPr>
            <w:r w:rsidRPr="00876ECE">
              <w:rPr>
                <w:rFonts w:ascii="Times New Roman" w:eastAsia="Arial Unicode MS" w:hAnsi="Times New Roman" w:cs="Times New Roman"/>
                <w:kern w:val="1"/>
                <w:sz w:val="20"/>
                <w:szCs w:val="20"/>
                <w:lang w:eastAsia="ar-SA"/>
              </w:rPr>
              <w:t>000 1 01 02010 01 0000 110</w:t>
            </w:r>
          </w:p>
        </w:tc>
        <w:tc>
          <w:tcPr>
            <w:tcW w:w="6983" w:type="dxa"/>
            <w:tcBorders>
              <w:top w:val="single" w:sz="4" w:space="0" w:color="000000"/>
              <w:left w:val="single" w:sz="4" w:space="0" w:color="000000"/>
              <w:bottom w:val="single" w:sz="4" w:space="0" w:color="000000"/>
            </w:tcBorders>
            <w:shd w:val="clear" w:color="auto" w:fill="auto"/>
          </w:tcPr>
          <w:p w:rsidR="00876ECE" w:rsidRPr="00876ECE" w:rsidRDefault="00876ECE" w:rsidP="00876ECE">
            <w:pPr>
              <w:widowControl w:val="0"/>
              <w:suppressAutoHyphens/>
              <w:snapToGrid w:val="0"/>
              <w:ind w:firstLine="0"/>
              <w:rPr>
                <w:rFonts w:ascii="Times New Roman" w:eastAsia="Arial Unicode MS" w:hAnsi="Times New Roman" w:cs="Times New Roman"/>
                <w:kern w:val="1"/>
                <w:sz w:val="20"/>
                <w:szCs w:val="20"/>
                <w:lang w:eastAsia="ar-SA"/>
              </w:rPr>
            </w:pPr>
            <w:r w:rsidRPr="00876ECE">
              <w:rPr>
                <w:rFonts w:ascii="Times New Roman" w:eastAsia="Arial Unicode MS" w:hAnsi="Times New Roman" w:cs="Times New Roman"/>
                <w:kern w:val="1"/>
                <w:sz w:val="20"/>
                <w:szCs w:val="20"/>
                <w:lang w:eastAsia="ar-SA"/>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876ECE" w:rsidRPr="00876ECE" w:rsidRDefault="00876ECE" w:rsidP="00876ECE">
            <w:pPr>
              <w:widowControl w:val="0"/>
              <w:suppressAutoHyphens/>
              <w:snapToGrid w:val="0"/>
              <w:ind w:firstLine="0"/>
              <w:jc w:val="center"/>
              <w:rPr>
                <w:rFonts w:ascii="Times New Roman" w:eastAsia="Arial Unicode MS" w:hAnsi="Times New Roman" w:cs="Times New Roman"/>
                <w:kern w:val="1"/>
                <w:sz w:val="20"/>
                <w:szCs w:val="20"/>
                <w:lang w:eastAsia="ar-SA"/>
              </w:rPr>
            </w:pPr>
            <w:r w:rsidRPr="00876ECE">
              <w:rPr>
                <w:rFonts w:ascii="Times New Roman" w:eastAsia="Arial Unicode MS" w:hAnsi="Times New Roman" w:cs="Times New Roman"/>
                <w:kern w:val="1"/>
                <w:sz w:val="20"/>
                <w:szCs w:val="20"/>
                <w:lang w:eastAsia="ar-SA"/>
              </w:rPr>
              <w:t>844 000,00</w:t>
            </w:r>
          </w:p>
          <w:p w:rsidR="00876ECE" w:rsidRPr="00876ECE" w:rsidRDefault="00876ECE" w:rsidP="00876ECE">
            <w:pPr>
              <w:widowControl w:val="0"/>
              <w:suppressAutoHyphens/>
              <w:ind w:firstLine="0"/>
              <w:jc w:val="center"/>
              <w:rPr>
                <w:rFonts w:ascii="Times New Roman" w:eastAsia="Arial Unicode MS" w:hAnsi="Times New Roman" w:cs="Times New Roman"/>
                <w:kern w:val="1"/>
                <w:sz w:val="20"/>
                <w:szCs w:val="20"/>
                <w:lang w:eastAsia="ar-SA"/>
              </w:rPr>
            </w:pPr>
          </w:p>
        </w:tc>
      </w:tr>
      <w:tr w:rsidR="00876ECE" w:rsidRPr="00876ECE" w:rsidTr="00440CC1">
        <w:trPr>
          <w:trHeight w:val="996"/>
        </w:trPr>
        <w:tc>
          <w:tcPr>
            <w:tcW w:w="2520" w:type="dxa"/>
            <w:tcBorders>
              <w:top w:val="single" w:sz="4" w:space="0" w:color="000000"/>
              <w:left w:val="single" w:sz="4" w:space="0" w:color="000000"/>
              <w:bottom w:val="single" w:sz="4" w:space="0" w:color="000000"/>
            </w:tcBorders>
            <w:shd w:val="clear" w:color="auto" w:fill="auto"/>
          </w:tcPr>
          <w:p w:rsidR="00876ECE" w:rsidRPr="00876ECE" w:rsidRDefault="00876ECE" w:rsidP="00876ECE">
            <w:pPr>
              <w:widowControl w:val="0"/>
              <w:suppressAutoHyphens/>
              <w:snapToGrid w:val="0"/>
              <w:ind w:firstLine="0"/>
              <w:jc w:val="center"/>
              <w:rPr>
                <w:rFonts w:ascii="Times New Roman" w:eastAsia="Arial Unicode MS" w:hAnsi="Times New Roman" w:cs="Times New Roman"/>
                <w:kern w:val="1"/>
                <w:sz w:val="20"/>
                <w:szCs w:val="20"/>
                <w:lang w:eastAsia="ar-SA"/>
              </w:rPr>
            </w:pPr>
            <w:r w:rsidRPr="00876ECE">
              <w:rPr>
                <w:rFonts w:ascii="Times New Roman" w:eastAsia="Arial Unicode MS" w:hAnsi="Times New Roman" w:cs="Times New Roman"/>
                <w:kern w:val="1"/>
                <w:sz w:val="20"/>
                <w:szCs w:val="20"/>
                <w:lang w:eastAsia="ar-SA"/>
              </w:rPr>
              <w:t>000 101 02020 01 0000 110</w:t>
            </w:r>
          </w:p>
        </w:tc>
        <w:tc>
          <w:tcPr>
            <w:tcW w:w="6983" w:type="dxa"/>
            <w:tcBorders>
              <w:top w:val="single" w:sz="4" w:space="0" w:color="000000"/>
              <w:left w:val="single" w:sz="4" w:space="0" w:color="000000"/>
              <w:bottom w:val="single" w:sz="4" w:space="0" w:color="000000"/>
            </w:tcBorders>
            <w:shd w:val="clear" w:color="auto" w:fill="auto"/>
          </w:tcPr>
          <w:p w:rsidR="00876ECE" w:rsidRPr="00876ECE" w:rsidRDefault="00876ECE" w:rsidP="00876ECE">
            <w:pPr>
              <w:widowControl w:val="0"/>
              <w:suppressAutoHyphens/>
              <w:snapToGrid w:val="0"/>
              <w:ind w:firstLine="0"/>
              <w:rPr>
                <w:rFonts w:ascii="Times New Roman" w:eastAsia="Arial Unicode MS" w:hAnsi="Times New Roman" w:cs="Times New Roman"/>
                <w:kern w:val="1"/>
                <w:sz w:val="20"/>
                <w:szCs w:val="20"/>
                <w:lang w:eastAsia="ar-SA"/>
              </w:rPr>
            </w:pPr>
            <w:r w:rsidRPr="00876ECE">
              <w:rPr>
                <w:rFonts w:ascii="Times New Roman" w:eastAsia="Arial Unicode MS" w:hAnsi="Times New Roman" w:cs="Times New Roman"/>
                <w:kern w:val="1"/>
                <w:sz w:val="20"/>
                <w:szCs w:val="20"/>
                <w:lang w:eastAsia="ar-SA"/>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876ECE" w:rsidRPr="00876ECE" w:rsidRDefault="00876ECE" w:rsidP="00876ECE">
            <w:pPr>
              <w:widowControl w:val="0"/>
              <w:suppressAutoHyphens/>
              <w:snapToGrid w:val="0"/>
              <w:ind w:firstLine="0"/>
              <w:jc w:val="center"/>
              <w:rPr>
                <w:rFonts w:ascii="Times New Roman" w:eastAsia="Arial Unicode MS" w:hAnsi="Times New Roman" w:cs="Times New Roman"/>
                <w:kern w:val="1"/>
                <w:sz w:val="20"/>
                <w:szCs w:val="20"/>
                <w:lang w:eastAsia="ar-SA"/>
              </w:rPr>
            </w:pPr>
          </w:p>
          <w:p w:rsidR="00876ECE" w:rsidRPr="00876ECE" w:rsidRDefault="00876ECE" w:rsidP="00876ECE">
            <w:pPr>
              <w:widowControl w:val="0"/>
              <w:suppressAutoHyphens/>
              <w:ind w:firstLine="0"/>
              <w:jc w:val="center"/>
              <w:rPr>
                <w:rFonts w:ascii="Times New Roman" w:eastAsia="Arial Unicode MS" w:hAnsi="Times New Roman" w:cs="Times New Roman"/>
                <w:kern w:val="1"/>
                <w:sz w:val="20"/>
                <w:szCs w:val="20"/>
                <w:lang w:eastAsia="ar-SA"/>
              </w:rPr>
            </w:pPr>
          </w:p>
          <w:p w:rsidR="00876ECE" w:rsidRPr="00876ECE" w:rsidRDefault="00876ECE" w:rsidP="00876ECE">
            <w:pPr>
              <w:widowControl w:val="0"/>
              <w:suppressAutoHyphens/>
              <w:ind w:firstLine="0"/>
              <w:jc w:val="center"/>
              <w:rPr>
                <w:rFonts w:ascii="Times New Roman" w:eastAsia="Times New Roman" w:hAnsi="Times New Roman" w:cs="Times New Roman"/>
                <w:sz w:val="24"/>
                <w:szCs w:val="20"/>
                <w:lang w:eastAsia="ar-SA"/>
              </w:rPr>
            </w:pPr>
            <w:r w:rsidRPr="00876ECE">
              <w:rPr>
                <w:rFonts w:ascii="Times New Roman" w:eastAsia="Arial Unicode MS" w:hAnsi="Times New Roman" w:cs="Times New Roman"/>
                <w:kern w:val="1"/>
                <w:sz w:val="20"/>
                <w:szCs w:val="20"/>
                <w:lang w:eastAsia="ar-SA"/>
              </w:rPr>
              <w:t>6 000,0</w:t>
            </w:r>
          </w:p>
        </w:tc>
      </w:tr>
      <w:tr w:rsidR="00876ECE" w:rsidRPr="00876ECE" w:rsidTr="00440CC1">
        <w:trPr>
          <w:trHeight w:val="429"/>
        </w:trPr>
        <w:tc>
          <w:tcPr>
            <w:tcW w:w="2520" w:type="dxa"/>
            <w:tcBorders>
              <w:top w:val="single" w:sz="4" w:space="0" w:color="000000"/>
              <w:left w:val="single" w:sz="4" w:space="0" w:color="000000"/>
              <w:bottom w:val="single" w:sz="4" w:space="0" w:color="000000"/>
            </w:tcBorders>
            <w:shd w:val="clear" w:color="auto" w:fill="auto"/>
          </w:tcPr>
          <w:p w:rsidR="00876ECE" w:rsidRPr="00876ECE" w:rsidRDefault="00876ECE" w:rsidP="00876ECE">
            <w:pPr>
              <w:widowControl w:val="0"/>
              <w:suppressAutoHyphens/>
              <w:snapToGrid w:val="0"/>
              <w:ind w:firstLine="0"/>
              <w:jc w:val="center"/>
              <w:rPr>
                <w:rFonts w:ascii="Times New Roman" w:eastAsia="Arial Unicode MS" w:hAnsi="Times New Roman" w:cs="Times New Roman"/>
                <w:kern w:val="1"/>
                <w:sz w:val="20"/>
                <w:szCs w:val="20"/>
                <w:lang w:eastAsia="ar-SA"/>
              </w:rPr>
            </w:pPr>
            <w:r w:rsidRPr="00876ECE">
              <w:rPr>
                <w:rFonts w:ascii="Times New Roman" w:eastAsia="Arial Unicode MS" w:hAnsi="Times New Roman" w:cs="Times New Roman"/>
                <w:kern w:val="1"/>
                <w:sz w:val="20"/>
                <w:szCs w:val="20"/>
                <w:lang w:eastAsia="ar-SA"/>
              </w:rPr>
              <w:t>000 1 01 02030 01 0000 110</w:t>
            </w:r>
          </w:p>
        </w:tc>
        <w:tc>
          <w:tcPr>
            <w:tcW w:w="6983" w:type="dxa"/>
            <w:tcBorders>
              <w:top w:val="single" w:sz="4" w:space="0" w:color="000000"/>
              <w:left w:val="single" w:sz="4" w:space="0" w:color="000000"/>
              <w:bottom w:val="single" w:sz="4" w:space="0" w:color="000000"/>
            </w:tcBorders>
            <w:shd w:val="clear" w:color="auto" w:fill="auto"/>
          </w:tcPr>
          <w:p w:rsidR="00876ECE" w:rsidRPr="00876ECE" w:rsidRDefault="00876ECE" w:rsidP="00876ECE">
            <w:pPr>
              <w:widowControl w:val="0"/>
              <w:suppressAutoHyphens/>
              <w:snapToGrid w:val="0"/>
              <w:ind w:firstLine="0"/>
              <w:rPr>
                <w:rFonts w:ascii="Times New Roman" w:eastAsia="Arial Unicode MS" w:hAnsi="Times New Roman" w:cs="Times New Roman"/>
                <w:kern w:val="1"/>
                <w:sz w:val="20"/>
                <w:szCs w:val="20"/>
                <w:lang w:eastAsia="ar-SA"/>
              </w:rPr>
            </w:pPr>
            <w:r w:rsidRPr="00876ECE">
              <w:rPr>
                <w:rFonts w:ascii="Times New Roman" w:eastAsia="Arial Unicode MS" w:hAnsi="Times New Roman" w:cs="Times New Roman"/>
                <w:kern w:val="1"/>
                <w:sz w:val="20"/>
                <w:szCs w:val="20"/>
                <w:lang w:eastAsia="ar-SA"/>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876ECE" w:rsidRPr="00876ECE" w:rsidRDefault="00876ECE" w:rsidP="00876ECE">
            <w:pPr>
              <w:widowControl w:val="0"/>
              <w:suppressAutoHyphens/>
              <w:snapToGrid w:val="0"/>
              <w:ind w:firstLine="0"/>
              <w:jc w:val="center"/>
              <w:rPr>
                <w:rFonts w:ascii="Times New Roman" w:eastAsia="Times New Roman" w:hAnsi="Times New Roman" w:cs="Times New Roman"/>
                <w:sz w:val="24"/>
                <w:szCs w:val="20"/>
                <w:lang w:eastAsia="ar-SA"/>
              </w:rPr>
            </w:pPr>
            <w:r w:rsidRPr="00876ECE">
              <w:rPr>
                <w:rFonts w:ascii="Times New Roman" w:eastAsia="Arial Unicode MS" w:hAnsi="Times New Roman" w:cs="Times New Roman"/>
                <w:kern w:val="1"/>
                <w:sz w:val="20"/>
                <w:szCs w:val="20"/>
                <w:lang w:eastAsia="ar-SA"/>
              </w:rPr>
              <w:t>3 000,00</w:t>
            </w:r>
          </w:p>
        </w:tc>
      </w:tr>
      <w:tr w:rsidR="00876ECE" w:rsidRPr="00876ECE" w:rsidTr="00440CC1">
        <w:trPr>
          <w:trHeight w:val="1406"/>
        </w:trPr>
        <w:tc>
          <w:tcPr>
            <w:tcW w:w="2520" w:type="dxa"/>
            <w:tcBorders>
              <w:top w:val="single" w:sz="4" w:space="0" w:color="000000"/>
              <w:left w:val="single" w:sz="4" w:space="0" w:color="000000"/>
              <w:bottom w:val="single" w:sz="4" w:space="0" w:color="000000"/>
            </w:tcBorders>
            <w:shd w:val="clear" w:color="auto" w:fill="auto"/>
          </w:tcPr>
          <w:p w:rsidR="00876ECE" w:rsidRPr="00876ECE" w:rsidRDefault="00876ECE" w:rsidP="00876ECE">
            <w:pPr>
              <w:widowControl w:val="0"/>
              <w:suppressAutoHyphens/>
              <w:snapToGrid w:val="0"/>
              <w:ind w:firstLine="0"/>
              <w:jc w:val="center"/>
              <w:rPr>
                <w:rFonts w:ascii="Times New Roman" w:eastAsia="Arial Unicode MS" w:hAnsi="Times New Roman" w:cs="Times New Roman"/>
                <w:kern w:val="1"/>
                <w:sz w:val="20"/>
                <w:szCs w:val="20"/>
                <w:lang w:eastAsia="ar-SA"/>
              </w:rPr>
            </w:pPr>
            <w:r w:rsidRPr="00876ECE">
              <w:rPr>
                <w:rFonts w:ascii="Times New Roman" w:eastAsia="Arial Unicode MS" w:hAnsi="Times New Roman" w:cs="Times New Roman"/>
                <w:kern w:val="1"/>
                <w:sz w:val="20"/>
                <w:szCs w:val="20"/>
                <w:lang w:eastAsia="ar-SA"/>
              </w:rPr>
              <w:t>000 101 02040011000 110</w:t>
            </w:r>
          </w:p>
        </w:tc>
        <w:tc>
          <w:tcPr>
            <w:tcW w:w="6983" w:type="dxa"/>
            <w:tcBorders>
              <w:top w:val="single" w:sz="4" w:space="0" w:color="000000"/>
              <w:left w:val="single" w:sz="4" w:space="0" w:color="000000"/>
              <w:bottom w:val="single" w:sz="4" w:space="0" w:color="000000"/>
            </w:tcBorders>
            <w:shd w:val="clear" w:color="auto" w:fill="auto"/>
          </w:tcPr>
          <w:p w:rsidR="00876ECE" w:rsidRPr="00876ECE" w:rsidRDefault="00876ECE" w:rsidP="00876ECE">
            <w:pPr>
              <w:widowControl w:val="0"/>
              <w:suppressAutoHyphens/>
              <w:spacing w:line="240" w:lineRule="atLeast"/>
              <w:ind w:firstLine="0"/>
              <w:rPr>
                <w:rFonts w:ascii="Times New Roman" w:eastAsia="Times New Roman" w:hAnsi="Times New Roman" w:cs="Times New Roman"/>
                <w:color w:val="000000"/>
                <w:sz w:val="20"/>
                <w:szCs w:val="20"/>
                <w:lang w:eastAsia="ar-SA"/>
              </w:rPr>
            </w:pPr>
            <w:r w:rsidRPr="00876ECE">
              <w:rPr>
                <w:rFonts w:ascii="Times New Roman" w:eastAsia="Times New Roman" w:hAnsi="Times New Roman" w:cs="Times New Roman"/>
                <w:color w:val="000000"/>
                <w:sz w:val="20"/>
                <w:szCs w:val="20"/>
                <w:lang w:eastAsia="ar-SA"/>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6ECE" w:rsidRPr="00876ECE" w:rsidRDefault="00876ECE" w:rsidP="00876ECE">
            <w:pPr>
              <w:widowControl w:val="0"/>
              <w:suppressAutoHyphens/>
              <w:snapToGrid w:val="0"/>
              <w:ind w:firstLine="0"/>
              <w:jc w:val="center"/>
              <w:rPr>
                <w:rFonts w:ascii="Times New Roman" w:eastAsia="Arial Unicode MS" w:hAnsi="Times New Roman" w:cs="Times New Roman"/>
                <w:kern w:val="1"/>
                <w:sz w:val="20"/>
                <w:szCs w:val="20"/>
                <w:lang w:eastAsia="ar-SA"/>
              </w:rPr>
            </w:pPr>
            <w:r w:rsidRPr="00876ECE">
              <w:rPr>
                <w:rFonts w:ascii="Times New Roman" w:eastAsia="Arial Unicode MS" w:hAnsi="Times New Roman" w:cs="Times New Roman"/>
                <w:kern w:val="1"/>
                <w:sz w:val="20"/>
                <w:szCs w:val="20"/>
                <w:lang w:eastAsia="ar-SA"/>
              </w:rPr>
              <w:t>1000,00</w:t>
            </w:r>
          </w:p>
        </w:tc>
      </w:tr>
      <w:tr w:rsidR="00876ECE" w:rsidRPr="00876ECE" w:rsidTr="00440CC1">
        <w:trPr>
          <w:trHeight w:val="138"/>
        </w:trPr>
        <w:tc>
          <w:tcPr>
            <w:tcW w:w="2520" w:type="dxa"/>
            <w:tcBorders>
              <w:top w:val="single" w:sz="4" w:space="0" w:color="000000"/>
              <w:left w:val="single" w:sz="4" w:space="0" w:color="000000"/>
              <w:bottom w:val="single" w:sz="4" w:space="0" w:color="000000"/>
            </w:tcBorders>
            <w:shd w:val="clear" w:color="auto" w:fill="auto"/>
          </w:tcPr>
          <w:p w:rsidR="00876ECE" w:rsidRPr="00876ECE" w:rsidRDefault="00876ECE" w:rsidP="00876ECE">
            <w:pPr>
              <w:widowControl w:val="0"/>
              <w:suppressAutoHyphens/>
              <w:snapToGrid w:val="0"/>
              <w:ind w:firstLine="0"/>
              <w:jc w:val="center"/>
              <w:rPr>
                <w:rFonts w:ascii="Times New Roman" w:eastAsia="Arial Unicode MS" w:hAnsi="Times New Roman" w:cs="Times New Roman"/>
                <w:b/>
                <w:kern w:val="1"/>
                <w:sz w:val="20"/>
                <w:szCs w:val="20"/>
                <w:lang w:eastAsia="ar-SA"/>
              </w:rPr>
            </w:pPr>
            <w:r w:rsidRPr="00876ECE">
              <w:rPr>
                <w:rFonts w:ascii="Times New Roman" w:eastAsia="Arial Unicode MS" w:hAnsi="Times New Roman" w:cs="Times New Roman"/>
                <w:b/>
                <w:kern w:val="1"/>
                <w:sz w:val="20"/>
                <w:szCs w:val="20"/>
                <w:lang w:eastAsia="ar-SA"/>
              </w:rPr>
              <w:t>000 1 03 00000 00 0000 000</w:t>
            </w:r>
          </w:p>
        </w:tc>
        <w:tc>
          <w:tcPr>
            <w:tcW w:w="6983" w:type="dxa"/>
            <w:tcBorders>
              <w:top w:val="single" w:sz="4" w:space="0" w:color="000000"/>
              <w:left w:val="single" w:sz="4" w:space="0" w:color="000000"/>
              <w:bottom w:val="single" w:sz="4" w:space="0" w:color="000000"/>
            </w:tcBorders>
            <w:shd w:val="clear" w:color="auto" w:fill="auto"/>
          </w:tcPr>
          <w:p w:rsidR="00876ECE" w:rsidRPr="00876ECE" w:rsidRDefault="00876ECE" w:rsidP="00876ECE">
            <w:pPr>
              <w:widowControl w:val="0"/>
              <w:suppressAutoHyphens/>
              <w:snapToGrid w:val="0"/>
              <w:ind w:firstLine="0"/>
              <w:jc w:val="left"/>
              <w:rPr>
                <w:rFonts w:ascii="Times New Roman" w:eastAsia="Arial Unicode MS" w:hAnsi="Times New Roman" w:cs="Times New Roman"/>
                <w:b/>
                <w:kern w:val="1"/>
                <w:sz w:val="20"/>
                <w:szCs w:val="20"/>
                <w:lang w:eastAsia="ar-SA"/>
              </w:rPr>
            </w:pPr>
            <w:r w:rsidRPr="00876ECE">
              <w:rPr>
                <w:rFonts w:ascii="Times New Roman" w:eastAsia="Arial Unicode MS" w:hAnsi="Times New Roman" w:cs="Times New Roman"/>
                <w:b/>
                <w:kern w:val="1"/>
                <w:sz w:val="20"/>
                <w:szCs w:val="20"/>
                <w:lang w:eastAsia="ar-SA"/>
              </w:rPr>
              <w:t>Налоги на товары (работы, услуги), реализуемые на территории Российской Федерации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876ECE" w:rsidRPr="00876ECE" w:rsidRDefault="00876ECE" w:rsidP="00876ECE">
            <w:pPr>
              <w:widowControl w:val="0"/>
              <w:suppressAutoHyphens/>
              <w:snapToGrid w:val="0"/>
              <w:ind w:firstLine="0"/>
              <w:jc w:val="center"/>
              <w:rPr>
                <w:rFonts w:ascii="Times New Roman" w:eastAsia="Times New Roman" w:hAnsi="Times New Roman" w:cs="Times New Roman"/>
                <w:sz w:val="24"/>
                <w:szCs w:val="20"/>
                <w:lang w:eastAsia="ar-SA"/>
              </w:rPr>
            </w:pPr>
            <w:r w:rsidRPr="00876ECE">
              <w:rPr>
                <w:rFonts w:ascii="Times New Roman" w:eastAsia="Arial Unicode MS" w:hAnsi="Times New Roman" w:cs="Times New Roman"/>
                <w:b/>
                <w:kern w:val="1"/>
                <w:sz w:val="20"/>
                <w:szCs w:val="20"/>
                <w:lang w:eastAsia="ar-SA"/>
              </w:rPr>
              <w:t>1 096 000,00</w:t>
            </w:r>
          </w:p>
        </w:tc>
      </w:tr>
      <w:tr w:rsidR="00876ECE" w:rsidRPr="00876ECE" w:rsidTr="00440CC1">
        <w:trPr>
          <w:trHeight w:val="138"/>
        </w:trPr>
        <w:tc>
          <w:tcPr>
            <w:tcW w:w="2520" w:type="dxa"/>
            <w:tcBorders>
              <w:top w:val="single" w:sz="4" w:space="0" w:color="000000"/>
              <w:left w:val="single" w:sz="4" w:space="0" w:color="000000"/>
              <w:bottom w:val="single" w:sz="4" w:space="0" w:color="000000"/>
            </w:tcBorders>
            <w:shd w:val="clear" w:color="auto" w:fill="auto"/>
          </w:tcPr>
          <w:p w:rsidR="00876ECE" w:rsidRPr="00876ECE" w:rsidRDefault="00876ECE" w:rsidP="00876ECE">
            <w:pPr>
              <w:widowControl w:val="0"/>
              <w:suppressAutoHyphens/>
              <w:snapToGrid w:val="0"/>
              <w:ind w:firstLine="0"/>
              <w:jc w:val="center"/>
              <w:rPr>
                <w:rFonts w:ascii="Times New Roman" w:eastAsia="Times New Roman" w:hAnsi="Times New Roman" w:cs="Times New Roman"/>
                <w:color w:val="000000"/>
                <w:sz w:val="20"/>
                <w:szCs w:val="20"/>
                <w:lang w:eastAsia="ar-SA"/>
              </w:rPr>
            </w:pPr>
            <w:r w:rsidRPr="00876ECE">
              <w:rPr>
                <w:rFonts w:ascii="Times New Roman" w:eastAsia="Arial Unicode MS" w:hAnsi="Times New Roman" w:cs="Times New Roman"/>
                <w:kern w:val="1"/>
                <w:sz w:val="20"/>
                <w:szCs w:val="20"/>
                <w:lang w:eastAsia="ar-SA"/>
              </w:rPr>
              <w:t>000 1 03 02230 01 0000 110</w:t>
            </w:r>
          </w:p>
        </w:tc>
        <w:tc>
          <w:tcPr>
            <w:tcW w:w="6983" w:type="dxa"/>
            <w:tcBorders>
              <w:top w:val="single" w:sz="4" w:space="0" w:color="000000"/>
              <w:left w:val="single" w:sz="4" w:space="0" w:color="000000"/>
              <w:bottom w:val="single" w:sz="4" w:space="0" w:color="000000"/>
            </w:tcBorders>
            <w:shd w:val="clear" w:color="auto" w:fill="auto"/>
          </w:tcPr>
          <w:p w:rsidR="00876ECE" w:rsidRPr="00876ECE" w:rsidRDefault="00876ECE" w:rsidP="00876ECE">
            <w:pPr>
              <w:widowControl w:val="0"/>
              <w:suppressAutoHyphens/>
              <w:snapToGrid w:val="0"/>
              <w:ind w:firstLine="0"/>
              <w:jc w:val="left"/>
              <w:rPr>
                <w:rFonts w:ascii="Times New Roman" w:eastAsia="Arial Unicode MS" w:hAnsi="Times New Roman" w:cs="Times New Roman"/>
                <w:kern w:val="1"/>
                <w:sz w:val="20"/>
                <w:szCs w:val="20"/>
                <w:lang w:eastAsia="ar-SA"/>
              </w:rPr>
            </w:pPr>
            <w:r w:rsidRPr="00876ECE">
              <w:rPr>
                <w:rFonts w:ascii="Times New Roman" w:eastAsia="Times New Roman" w:hAnsi="Times New Roman" w:cs="Times New Roman"/>
                <w:color w:val="000000"/>
                <w:sz w:val="20"/>
                <w:szCs w:val="20"/>
                <w:lang w:eastAsia="ar-SA"/>
              </w:rPr>
              <w:t>Доходы от уплаты акцизов на дизельное топливо, зачисляемые в консолидированные бюджеты субъектов Российской Федерации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876ECE" w:rsidRPr="00876ECE" w:rsidRDefault="00876ECE" w:rsidP="00876ECE">
            <w:pPr>
              <w:widowControl w:val="0"/>
              <w:suppressAutoHyphens/>
              <w:snapToGrid w:val="0"/>
              <w:ind w:firstLine="0"/>
              <w:jc w:val="center"/>
              <w:rPr>
                <w:rFonts w:ascii="Times New Roman" w:eastAsia="Times New Roman" w:hAnsi="Times New Roman" w:cs="Times New Roman"/>
                <w:sz w:val="24"/>
                <w:szCs w:val="20"/>
                <w:lang w:eastAsia="ar-SA"/>
              </w:rPr>
            </w:pPr>
            <w:r w:rsidRPr="00876ECE">
              <w:rPr>
                <w:rFonts w:ascii="Times New Roman" w:eastAsia="Arial Unicode MS" w:hAnsi="Times New Roman" w:cs="Times New Roman"/>
                <w:kern w:val="1"/>
                <w:sz w:val="20"/>
                <w:szCs w:val="20"/>
                <w:lang w:eastAsia="ar-SA"/>
              </w:rPr>
              <w:t>350 000,00</w:t>
            </w:r>
          </w:p>
        </w:tc>
      </w:tr>
      <w:tr w:rsidR="00876ECE" w:rsidRPr="00876ECE" w:rsidTr="00440CC1">
        <w:trPr>
          <w:trHeight w:val="138"/>
        </w:trPr>
        <w:tc>
          <w:tcPr>
            <w:tcW w:w="2520" w:type="dxa"/>
            <w:tcBorders>
              <w:top w:val="single" w:sz="4" w:space="0" w:color="000000"/>
              <w:left w:val="single" w:sz="4" w:space="0" w:color="000000"/>
              <w:bottom w:val="single" w:sz="4" w:space="0" w:color="000000"/>
            </w:tcBorders>
            <w:shd w:val="clear" w:color="auto" w:fill="auto"/>
          </w:tcPr>
          <w:p w:rsidR="00876ECE" w:rsidRPr="00876ECE" w:rsidRDefault="00876ECE" w:rsidP="00876ECE">
            <w:pPr>
              <w:widowControl w:val="0"/>
              <w:suppressAutoHyphens/>
              <w:snapToGrid w:val="0"/>
              <w:ind w:firstLine="0"/>
              <w:jc w:val="center"/>
              <w:rPr>
                <w:rFonts w:ascii="Times New Roman" w:eastAsia="Times New Roman" w:hAnsi="Times New Roman" w:cs="Times New Roman"/>
                <w:color w:val="000000"/>
                <w:sz w:val="20"/>
                <w:szCs w:val="20"/>
                <w:lang w:eastAsia="ar-SA"/>
              </w:rPr>
            </w:pPr>
            <w:r w:rsidRPr="00876ECE">
              <w:rPr>
                <w:rFonts w:ascii="Times New Roman" w:eastAsia="Arial Unicode MS" w:hAnsi="Times New Roman" w:cs="Times New Roman"/>
                <w:kern w:val="1"/>
                <w:sz w:val="20"/>
                <w:szCs w:val="20"/>
                <w:lang w:eastAsia="ar-SA"/>
              </w:rPr>
              <w:t>000 1 03 02240 01 0000 110</w:t>
            </w:r>
          </w:p>
        </w:tc>
        <w:tc>
          <w:tcPr>
            <w:tcW w:w="6983" w:type="dxa"/>
            <w:tcBorders>
              <w:top w:val="single" w:sz="4" w:space="0" w:color="000000"/>
              <w:left w:val="single" w:sz="4" w:space="0" w:color="000000"/>
              <w:bottom w:val="single" w:sz="4" w:space="0" w:color="000000"/>
            </w:tcBorders>
            <w:shd w:val="clear" w:color="auto" w:fill="auto"/>
          </w:tcPr>
          <w:p w:rsidR="00876ECE" w:rsidRPr="00876ECE" w:rsidRDefault="00876ECE" w:rsidP="00876ECE">
            <w:pPr>
              <w:widowControl w:val="0"/>
              <w:suppressAutoHyphens/>
              <w:snapToGrid w:val="0"/>
              <w:ind w:firstLine="0"/>
              <w:jc w:val="left"/>
              <w:rPr>
                <w:rFonts w:ascii="Times New Roman" w:eastAsia="Arial Unicode MS" w:hAnsi="Times New Roman" w:cs="Times New Roman"/>
                <w:kern w:val="1"/>
                <w:sz w:val="20"/>
                <w:szCs w:val="20"/>
                <w:lang w:eastAsia="ar-SA"/>
              </w:rPr>
            </w:pPr>
            <w:r w:rsidRPr="00876ECE">
              <w:rPr>
                <w:rFonts w:ascii="Times New Roman" w:eastAsia="Times New Roman" w:hAnsi="Times New Roman" w:cs="Times New Roman"/>
                <w:color w:val="000000"/>
                <w:sz w:val="20"/>
                <w:szCs w:val="20"/>
                <w:lang w:eastAsia="ar-SA"/>
              </w:rPr>
              <w:t>Доходы от уплаты акцизов на моторные масла для дизельных и (или) карбюраторных (инжекторных) двигателей, зачисляемые в консолидированные бюджеты субъектов Российской Федерации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876ECE" w:rsidRPr="00876ECE" w:rsidRDefault="00876ECE" w:rsidP="00876ECE">
            <w:pPr>
              <w:widowControl w:val="0"/>
              <w:suppressAutoHyphens/>
              <w:snapToGrid w:val="0"/>
              <w:ind w:firstLine="0"/>
              <w:jc w:val="center"/>
              <w:rPr>
                <w:rFonts w:ascii="Times New Roman" w:eastAsia="Times New Roman" w:hAnsi="Times New Roman" w:cs="Times New Roman"/>
                <w:sz w:val="24"/>
                <w:szCs w:val="20"/>
                <w:lang w:eastAsia="ar-SA"/>
              </w:rPr>
            </w:pPr>
            <w:r w:rsidRPr="00876ECE">
              <w:rPr>
                <w:rFonts w:ascii="Times New Roman" w:eastAsia="Arial Unicode MS" w:hAnsi="Times New Roman" w:cs="Times New Roman"/>
                <w:kern w:val="1"/>
                <w:sz w:val="20"/>
                <w:szCs w:val="20"/>
                <w:lang w:eastAsia="ar-SA"/>
              </w:rPr>
              <w:t>3000,00</w:t>
            </w:r>
          </w:p>
        </w:tc>
      </w:tr>
      <w:tr w:rsidR="00876ECE" w:rsidRPr="00876ECE" w:rsidTr="00440CC1">
        <w:trPr>
          <w:trHeight w:val="138"/>
        </w:trPr>
        <w:tc>
          <w:tcPr>
            <w:tcW w:w="2520" w:type="dxa"/>
            <w:tcBorders>
              <w:top w:val="single" w:sz="4" w:space="0" w:color="000000"/>
              <w:left w:val="single" w:sz="4" w:space="0" w:color="000000"/>
              <w:bottom w:val="single" w:sz="4" w:space="0" w:color="000000"/>
            </w:tcBorders>
            <w:shd w:val="clear" w:color="auto" w:fill="auto"/>
          </w:tcPr>
          <w:p w:rsidR="00876ECE" w:rsidRPr="00876ECE" w:rsidRDefault="00876ECE" w:rsidP="00876ECE">
            <w:pPr>
              <w:widowControl w:val="0"/>
              <w:suppressAutoHyphens/>
              <w:snapToGrid w:val="0"/>
              <w:ind w:firstLine="0"/>
              <w:jc w:val="center"/>
              <w:rPr>
                <w:rFonts w:ascii="Times New Roman" w:eastAsia="Times New Roman" w:hAnsi="Times New Roman" w:cs="Times New Roman"/>
                <w:color w:val="000000"/>
                <w:sz w:val="20"/>
                <w:szCs w:val="20"/>
                <w:lang w:eastAsia="ar-SA"/>
              </w:rPr>
            </w:pPr>
            <w:r w:rsidRPr="00876ECE">
              <w:rPr>
                <w:rFonts w:ascii="Times New Roman" w:eastAsia="Arial Unicode MS" w:hAnsi="Times New Roman" w:cs="Times New Roman"/>
                <w:kern w:val="1"/>
                <w:sz w:val="20"/>
                <w:szCs w:val="20"/>
                <w:lang w:eastAsia="ar-SA"/>
              </w:rPr>
              <w:t>000 1 03 02250 01 0000 110</w:t>
            </w:r>
          </w:p>
        </w:tc>
        <w:tc>
          <w:tcPr>
            <w:tcW w:w="6983" w:type="dxa"/>
            <w:tcBorders>
              <w:top w:val="single" w:sz="4" w:space="0" w:color="000000"/>
              <w:left w:val="single" w:sz="4" w:space="0" w:color="000000"/>
              <w:bottom w:val="single" w:sz="4" w:space="0" w:color="000000"/>
            </w:tcBorders>
            <w:shd w:val="clear" w:color="auto" w:fill="auto"/>
          </w:tcPr>
          <w:p w:rsidR="00876ECE" w:rsidRPr="00876ECE" w:rsidRDefault="00876ECE" w:rsidP="00876ECE">
            <w:pPr>
              <w:widowControl w:val="0"/>
              <w:suppressAutoHyphens/>
              <w:snapToGrid w:val="0"/>
              <w:ind w:firstLine="0"/>
              <w:jc w:val="left"/>
              <w:rPr>
                <w:rFonts w:ascii="Times New Roman" w:eastAsia="Arial Unicode MS" w:hAnsi="Times New Roman" w:cs="Times New Roman"/>
                <w:kern w:val="1"/>
                <w:sz w:val="20"/>
                <w:szCs w:val="20"/>
                <w:lang w:eastAsia="ar-SA"/>
              </w:rPr>
            </w:pPr>
            <w:r w:rsidRPr="00876ECE">
              <w:rPr>
                <w:rFonts w:ascii="Times New Roman" w:eastAsia="Times New Roman" w:hAnsi="Times New Roman" w:cs="Times New Roman"/>
                <w:color w:val="000000"/>
                <w:sz w:val="20"/>
                <w:szCs w:val="20"/>
                <w:lang w:eastAsia="ar-SA"/>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876ECE" w:rsidRPr="00876ECE" w:rsidRDefault="00876ECE" w:rsidP="00876ECE">
            <w:pPr>
              <w:widowControl w:val="0"/>
              <w:suppressAutoHyphens/>
              <w:snapToGrid w:val="0"/>
              <w:ind w:firstLine="0"/>
              <w:jc w:val="center"/>
              <w:rPr>
                <w:rFonts w:ascii="Times New Roman" w:eastAsia="Times New Roman" w:hAnsi="Times New Roman" w:cs="Times New Roman"/>
                <w:sz w:val="24"/>
                <w:szCs w:val="20"/>
                <w:lang w:eastAsia="ar-SA"/>
              </w:rPr>
            </w:pPr>
            <w:r w:rsidRPr="00876ECE">
              <w:rPr>
                <w:rFonts w:ascii="Times New Roman" w:eastAsia="Arial Unicode MS" w:hAnsi="Times New Roman" w:cs="Times New Roman"/>
                <w:kern w:val="1"/>
                <w:sz w:val="20"/>
                <w:szCs w:val="20"/>
                <w:lang w:eastAsia="ar-SA"/>
              </w:rPr>
              <w:t>798 000,00</w:t>
            </w:r>
          </w:p>
        </w:tc>
      </w:tr>
      <w:tr w:rsidR="00876ECE" w:rsidRPr="00876ECE" w:rsidTr="00440CC1">
        <w:trPr>
          <w:trHeight w:val="345"/>
        </w:trPr>
        <w:tc>
          <w:tcPr>
            <w:tcW w:w="2520" w:type="dxa"/>
            <w:tcBorders>
              <w:top w:val="single" w:sz="4" w:space="0" w:color="000000"/>
              <w:left w:val="single" w:sz="4" w:space="0" w:color="000000"/>
              <w:bottom w:val="single" w:sz="4" w:space="0" w:color="000000"/>
            </w:tcBorders>
            <w:shd w:val="clear" w:color="auto" w:fill="auto"/>
          </w:tcPr>
          <w:p w:rsidR="00876ECE" w:rsidRPr="00876ECE" w:rsidRDefault="00876ECE" w:rsidP="00876ECE">
            <w:pPr>
              <w:widowControl w:val="0"/>
              <w:suppressAutoHyphens/>
              <w:snapToGrid w:val="0"/>
              <w:ind w:firstLine="0"/>
              <w:jc w:val="center"/>
              <w:rPr>
                <w:rFonts w:ascii="Times New Roman" w:eastAsia="Times New Roman" w:hAnsi="Times New Roman" w:cs="Times New Roman"/>
                <w:color w:val="000000"/>
                <w:sz w:val="20"/>
                <w:szCs w:val="20"/>
                <w:lang w:eastAsia="ar-SA"/>
              </w:rPr>
            </w:pPr>
            <w:r w:rsidRPr="00876ECE">
              <w:rPr>
                <w:rFonts w:ascii="Times New Roman" w:eastAsia="Arial Unicode MS" w:hAnsi="Times New Roman" w:cs="Times New Roman"/>
                <w:kern w:val="1"/>
                <w:sz w:val="20"/>
                <w:szCs w:val="20"/>
                <w:lang w:eastAsia="ar-SA"/>
              </w:rPr>
              <w:t>000 1 03 02260 01 0000 110</w:t>
            </w:r>
          </w:p>
        </w:tc>
        <w:tc>
          <w:tcPr>
            <w:tcW w:w="6983" w:type="dxa"/>
            <w:tcBorders>
              <w:top w:val="single" w:sz="4" w:space="0" w:color="000000"/>
              <w:left w:val="single" w:sz="4" w:space="0" w:color="000000"/>
              <w:bottom w:val="single" w:sz="4" w:space="0" w:color="000000"/>
            </w:tcBorders>
            <w:shd w:val="clear" w:color="auto" w:fill="auto"/>
          </w:tcPr>
          <w:p w:rsidR="00876ECE" w:rsidRPr="00876ECE" w:rsidRDefault="00876ECE" w:rsidP="00876ECE">
            <w:pPr>
              <w:widowControl w:val="0"/>
              <w:suppressAutoHyphens/>
              <w:snapToGrid w:val="0"/>
              <w:ind w:firstLine="0"/>
              <w:jc w:val="left"/>
              <w:rPr>
                <w:rFonts w:ascii="Times New Roman" w:eastAsia="Arial Unicode MS" w:hAnsi="Times New Roman" w:cs="Times New Roman"/>
                <w:kern w:val="1"/>
                <w:sz w:val="20"/>
                <w:szCs w:val="20"/>
                <w:lang w:eastAsia="ar-SA"/>
              </w:rPr>
            </w:pPr>
            <w:r w:rsidRPr="00876ECE">
              <w:rPr>
                <w:rFonts w:ascii="Times New Roman" w:eastAsia="Times New Roman" w:hAnsi="Times New Roman" w:cs="Times New Roman"/>
                <w:color w:val="000000"/>
                <w:sz w:val="20"/>
                <w:szCs w:val="20"/>
                <w:lang w:eastAsia="ar-SA"/>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876ECE" w:rsidRPr="00876ECE" w:rsidRDefault="00876ECE" w:rsidP="00876ECE">
            <w:pPr>
              <w:widowControl w:val="0"/>
              <w:suppressAutoHyphens/>
              <w:snapToGrid w:val="0"/>
              <w:ind w:firstLine="0"/>
              <w:jc w:val="center"/>
              <w:rPr>
                <w:rFonts w:ascii="Times New Roman" w:eastAsia="Times New Roman" w:hAnsi="Times New Roman" w:cs="Times New Roman"/>
                <w:sz w:val="24"/>
                <w:szCs w:val="20"/>
                <w:lang w:eastAsia="ar-SA"/>
              </w:rPr>
            </w:pPr>
            <w:r w:rsidRPr="00876ECE">
              <w:rPr>
                <w:rFonts w:ascii="Times New Roman" w:eastAsia="Arial Unicode MS" w:hAnsi="Times New Roman" w:cs="Times New Roman"/>
                <w:kern w:val="1"/>
                <w:sz w:val="20"/>
                <w:szCs w:val="20"/>
                <w:lang w:eastAsia="ar-SA"/>
              </w:rPr>
              <w:t>-55 000,00</w:t>
            </w:r>
          </w:p>
        </w:tc>
      </w:tr>
      <w:tr w:rsidR="00876ECE" w:rsidRPr="00876ECE" w:rsidTr="00440CC1">
        <w:trPr>
          <w:trHeight w:val="138"/>
        </w:trPr>
        <w:tc>
          <w:tcPr>
            <w:tcW w:w="2520" w:type="dxa"/>
            <w:tcBorders>
              <w:top w:val="single" w:sz="4" w:space="0" w:color="000000"/>
              <w:left w:val="single" w:sz="4" w:space="0" w:color="000000"/>
              <w:bottom w:val="single" w:sz="4" w:space="0" w:color="000000"/>
            </w:tcBorders>
            <w:shd w:val="clear" w:color="auto" w:fill="auto"/>
          </w:tcPr>
          <w:p w:rsidR="00876ECE" w:rsidRPr="00876ECE" w:rsidRDefault="00876ECE" w:rsidP="00876ECE">
            <w:pPr>
              <w:widowControl w:val="0"/>
              <w:suppressAutoHyphens/>
              <w:snapToGrid w:val="0"/>
              <w:ind w:firstLine="0"/>
              <w:jc w:val="center"/>
              <w:rPr>
                <w:rFonts w:ascii="Times New Roman" w:eastAsia="Arial Unicode MS" w:hAnsi="Times New Roman" w:cs="Times New Roman"/>
                <w:b/>
                <w:kern w:val="1"/>
                <w:sz w:val="20"/>
                <w:szCs w:val="20"/>
                <w:lang w:eastAsia="ar-SA"/>
              </w:rPr>
            </w:pPr>
            <w:r w:rsidRPr="00876ECE">
              <w:rPr>
                <w:rFonts w:ascii="Times New Roman" w:eastAsia="Arial Unicode MS" w:hAnsi="Times New Roman" w:cs="Times New Roman"/>
                <w:b/>
                <w:kern w:val="1"/>
                <w:sz w:val="20"/>
                <w:szCs w:val="20"/>
                <w:lang w:eastAsia="ar-SA"/>
              </w:rPr>
              <w:t>000 1 05 00000 00 0000 000</w:t>
            </w:r>
          </w:p>
        </w:tc>
        <w:tc>
          <w:tcPr>
            <w:tcW w:w="6983" w:type="dxa"/>
            <w:tcBorders>
              <w:top w:val="single" w:sz="4" w:space="0" w:color="000000"/>
              <w:left w:val="single" w:sz="4" w:space="0" w:color="000000"/>
              <w:bottom w:val="single" w:sz="4" w:space="0" w:color="000000"/>
            </w:tcBorders>
            <w:shd w:val="clear" w:color="auto" w:fill="auto"/>
          </w:tcPr>
          <w:p w:rsidR="00876ECE" w:rsidRPr="00876ECE" w:rsidRDefault="00876ECE" w:rsidP="00876ECE">
            <w:pPr>
              <w:widowControl w:val="0"/>
              <w:suppressAutoHyphens/>
              <w:snapToGrid w:val="0"/>
              <w:ind w:firstLine="0"/>
              <w:jc w:val="left"/>
              <w:rPr>
                <w:rFonts w:ascii="Times New Roman" w:eastAsia="Arial Unicode MS" w:hAnsi="Times New Roman" w:cs="Times New Roman"/>
                <w:b/>
                <w:kern w:val="1"/>
                <w:sz w:val="20"/>
                <w:szCs w:val="20"/>
                <w:lang w:eastAsia="ar-SA"/>
              </w:rPr>
            </w:pPr>
            <w:r w:rsidRPr="00876ECE">
              <w:rPr>
                <w:rFonts w:ascii="Times New Roman" w:eastAsia="Arial Unicode MS" w:hAnsi="Times New Roman" w:cs="Times New Roman"/>
                <w:b/>
                <w:kern w:val="1"/>
                <w:sz w:val="20"/>
                <w:szCs w:val="20"/>
                <w:lang w:eastAsia="ar-SA"/>
              </w:rPr>
              <w:t>Налоги на совокупный доход</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876ECE" w:rsidRPr="00876ECE" w:rsidRDefault="00876ECE" w:rsidP="00876ECE">
            <w:pPr>
              <w:widowControl w:val="0"/>
              <w:suppressAutoHyphens/>
              <w:snapToGrid w:val="0"/>
              <w:ind w:firstLine="0"/>
              <w:jc w:val="center"/>
              <w:rPr>
                <w:rFonts w:ascii="Times New Roman" w:eastAsia="Times New Roman" w:hAnsi="Times New Roman" w:cs="Times New Roman"/>
                <w:sz w:val="24"/>
                <w:szCs w:val="20"/>
                <w:lang w:eastAsia="ar-SA"/>
              </w:rPr>
            </w:pPr>
            <w:r w:rsidRPr="00876ECE">
              <w:rPr>
                <w:rFonts w:ascii="Times New Roman" w:eastAsia="Arial Unicode MS" w:hAnsi="Times New Roman" w:cs="Times New Roman"/>
                <w:b/>
                <w:kern w:val="1"/>
                <w:sz w:val="20"/>
                <w:szCs w:val="20"/>
                <w:lang w:eastAsia="ar-SA"/>
              </w:rPr>
              <w:t>40 000,00</w:t>
            </w:r>
          </w:p>
        </w:tc>
      </w:tr>
      <w:tr w:rsidR="00876ECE" w:rsidRPr="00876ECE" w:rsidTr="00440CC1">
        <w:trPr>
          <w:trHeight w:val="272"/>
        </w:trPr>
        <w:tc>
          <w:tcPr>
            <w:tcW w:w="2520" w:type="dxa"/>
            <w:tcBorders>
              <w:top w:val="single" w:sz="4" w:space="0" w:color="000000"/>
              <w:left w:val="single" w:sz="4" w:space="0" w:color="000000"/>
              <w:bottom w:val="single" w:sz="4" w:space="0" w:color="000000"/>
            </w:tcBorders>
            <w:shd w:val="clear" w:color="auto" w:fill="auto"/>
          </w:tcPr>
          <w:p w:rsidR="00876ECE" w:rsidRPr="00876ECE" w:rsidRDefault="00876ECE" w:rsidP="00876ECE">
            <w:pPr>
              <w:widowControl w:val="0"/>
              <w:suppressAutoHyphens/>
              <w:snapToGrid w:val="0"/>
              <w:ind w:firstLine="0"/>
              <w:jc w:val="center"/>
              <w:rPr>
                <w:rFonts w:ascii="Times New Roman" w:eastAsia="Arial Unicode MS" w:hAnsi="Times New Roman" w:cs="Times New Roman"/>
                <w:kern w:val="1"/>
                <w:sz w:val="20"/>
                <w:szCs w:val="20"/>
                <w:lang w:eastAsia="ar-SA"/>
              </w:rPr>
            </w:pPr>
            <w:r w:rsidRPr="00876ECE">
              <w:rPr>
                <w:rFonts w:ascii="Times New Roman" w:eastAsia="Arial Unicode MS" w:hAnsi="Times New Roman" w:cs="Times New Roman"/>
                <w:kern w:val="1"/>
                <w:sz w:val="20"/>
                <w:szCs w:val="20"/>
                <w:lang w:eastAsia="ar-SA"/>
              </w:rPr>
              <w:t>000 1 05 01000 00 0000 000</w:t>
            </w:r>
          </w:p>
        </w:tc>
        <w:tc>
          <w:tcPr>
            <w:tcW w:w="6983" w:type="dxa"/>
            <w:tcBorders>
              <w:top w:val="single" w:sz="4" w:space="0" w:color="000000"/>
              <w:left w:val="single" w:sz="4" w:space="0" w:color="000000"/>
              <w:bottom w:val="single" w:sz="4" w:space="0" w:color="000000"/>
            </w:tcBorders>
            <w:shd w:val="clear" w:color="auto" w:fill="auto"/>
          </w:tcPr>
          <w:p w:rsidR="00876ECE" w:rsidRPr="00876ECE" w:rsidRDefault="00876ECE" w:rsidP="00876ECE">
            <w:pPr>
              <w:widowControl w:val="0"/>
              <w:suppressAutoHyphens/>
              <w:snapToGrid w:val="0"/>
              <w:ind w:firstLine="0"/>
              <w:jc w:val="left"/>
              <w:rPr>
                <w:rFonts w:ascii="Times New Roman" w:eastAsia="Arial Unicode MS" w:hAnsi="Times New Roman" w:cs="Times New Roman"/>
                <w:kern w:val="1"/>
                <w:sz w:val="20"/>
                <w:szCs w:val="20"/>
                <w:lang w:eastAsia="ar-SA"/>
              </w:rPr>
            </w:pPr>
            <w:r w:rsidRPr="00876ECE">
              <w:rPr>
                <w:rFonts w:ascii="Times New Roman" w:eastAsia="Arial Unicode MS" w:hAnsi="Times New Roman" w:cs="Times New Roman"/>
                <w:kern w:val="1"/>
                <w:sz w:val="20"/>
                <w:szCs w:val="20"/>
                <w:lang w:eastAsia="ar-SA"/>
              </w:rPr>
              <w:t>Налог взимаемый в связи с применением упрощенной системы налогообложения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876ECE" w:rsidRPr="00876ECE" w:rsidRDefault="00876ECE" w:rsidP="00876ECE">
            <w:pPr>
              <w:widowControl w:val="0"/>
              <w:suppressAutoHyphens/>
              <w:snapToGrid w:val="0"/>
              <w:ind w:firstLine="0"/>
              <w:jc w:val="center"/>
              <w:rPr>
                <w:rFonts w:ascii="Times New Roman" w:eastAsia="Arial Unicode MS" w:hAnsi="Times New Roman" w:cs="Times New Roman"/>
                <w:kern w:val="1"/>
                <w:sz w:val="20"/>
                <w:szCs w:val="20"/>
                <w:lang w:eastAsia="ar-SA"/>
              </w:rPr>
            </w:pPr>
            <w:r w:rsidRPr="00876ECE">
              <w:rPr>
                <w:rFonts w:ascii="Times New Roman" w:eastAsia="Arial Unicode MS" w:hAnsi="Times New Roman" w:cs="Times New Roman"/>
                <w:kern w:val="1"/>
                <w:sz w:val="20"/>
                <w:szCs w:val="20"/>
                <w:lang w:eastAsia="ar-SA"/>
              </w:rPr>
              <w:t>25 000,00</w:t>
            </w:r>
          </w:p>
          <w:p w:rsidR="00876ECE" w:rsidRPr="00876ECE" w:rsidRDefault="00876ECE" w:rsidP="00876ECE">
            <w:pPr>
              <w:widowControl w:val="0"/>
              <w:suppressAutoHyphens/>
              <w:snapToGrid w:val="0"/>
              <w:ind w:firstLine="0"/>
              <w:jc w:val="center"/>
              <w:rPr>
                <w:rFonts w:ascii="Times New Roman" w:eastAsia="Times New Roman" w:hAnsi="Times New Roman" w:cs="Times New Roman"/>
                <w:sz w:val="24"/>
                <w:szCs w:val="20"/>
                <w:lang w:eastAsia="ar-SA"/>
              </w:rPr>
            </w:pPr>
          </w:p>
        </w:tc>
      </w:tr>
      <w:tr w:rsidR="00876ECE" w:rsidRPr="00876ECE" w:rsidTr="00440CC1">
        <w:trPr>
          <w:trHeight w:val="272"/>
        </w:trPr>
        <w:tc>
          <w:tcPr>
            <w:tcW w:w="2520" w:type="dxa"/>
            <w:tcBorders>
              <w:top w:val="single" w:sz="4" w:space="0" w:color="000000"/>
              <w:left w:val="single" w:sz="4" w:space="0" w:color="000000"/>
              <w:bottom w:val="single" w:sz="4" w:space="0" w:color="000000"/>
            </w:tcBorders>
            <w:shd w:val="clear" w:color="auto" w:fill="auto"/>
          </w:tcPr>
          <w:p w:rsidR="00876ECE" w:rsidRPr="00876ECE" w:rsidRDefault="00876ECE" w:rsidP="00876ECE">
            <w:pPr>
              <w:widowControl w:val="0"/>
              <w:suppressAutoHyphens/>
              <w:snapToGrid w:val="0"/>
              <w:ind w:firstLine="0"/>
              <w:jc w:val="center"/>
              <w:rPr>
                <w:rFonts w:ascii="Times New Roman" w:eastAsia="Times New Roman" w:hAnsi="Times New Roman" w:cs="Times New Roman"/>
                <w:sz w:val="20"/>
                <w:szCs w:val="20"/>
                <w:lang w:eastAsia="ar-SA"/>
              </w:rPr>
            </w:pPr>
            <w:r w:rsidRPr="00876ECE">
              <w:rPr>
                <w:rFonts w:ascii="Times New Roman" w:eastAsia="Arial Unicode MS" w:hAnsi="Times New Roman" w:cs="Times New Roman"/>
                <w:kern w:val="1"/>
                <w:sz w:val="20"/>
                <w:szCs w:val="20"/>
                <w:lang w:eastAsia="ar-SA"/>
              </w:rPr>
              <w:t>000 105 01 011 01 0000 110</w:t>
            </w:r>
          </w:p>
        </w:tc>
        <w:tc>
          <w:tcPr>
            <w:tcW w:w="6983" w:type="dxa"/>
            <w:tcBorders>
              <w:top w:val="single" w:sz="4" w:space="0" w:color="000000"/>
              <w:left w:val="single" w:sz="4" w:space="0" w:color="000000"/>
              <w:bottom w:val="single" w:sz="4" w:space="0" w:color="000000"/>
            </w:tcBorders>
            <w:shd w:val="clear" w:color="auto" w:fill="auto"/>
          </w:tcPr>
          <w:p w:rsidR="00876ECE" w:rsidRPr="00876ECE" w:rsidRDefault="00876ECE" w:rsidP="00876ECE">
            <w:pPr>
              <w:widowControl w:val="0"/>
              <w:suppressAutoHyphens/>
              <w:snapToGrid w:val="0"/>
              <w:ind w:firstLine="0"/>
              <w:jc w:val="left"/>
              <w:rPr>
                <w:rFonts w:ascii="Times New Roman" w:eastAsia="Arial Unicode MS" w:hAnsi="Times New Roman" w:cs="Times New Roman"/>
                <w:kern w:val="1"/>
                <w:sz w:val="20"/>
                <w:szCs w:val="20"/>
                <w:lang w:eastAsia="ar-SA"/>
              </w:rPr>
            </w:pPr>
            <w:r w:rsidRPr="00876ECE">
              <w:rPr>
                <w:rFonts w:ascii="Times New Roman" w:eastAsia="Times New Roman" w:hAnsi="Times New Roman" w:cs="Times New Roman"/>
                <w:sz w:val="20"/>
                <w:szCs w:val="20"/>
                <w:lang w:eastAsia="ar-SA"/>
              </w:rPr>
              <w:t>Налог, взимаемый с налогоплательщиков, выбравших в качестве объекта налогообложения  доходы</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876ECE" w:rsidRPr="00876ECE" w:rsidRDefault="00876ECE" w:rsidP="00876ECE">
            <w:pPr>
              <w:widowControl w:val="0"/>
              <w:suppressAutoHyphens/>
              <w:snapToGrid w:val="0"/>
              <w:ind w:firstLine="0"/>
              <w:jc w:val="center"/>
              <w:rPr>
                <w:rFonts w:ascii="Times New Roman" w:eastAsia="Times New Roman" w:hAnsi="Times New Roman" w:cs="Times New Roman"/>
                <w:sz w:val="24"/>
                <w:szCs w:val="20"/>
                <w:lang w:eastAsia="ar-SA"/>
              </w:rPr>
            </w:pPr>
            <w:r w:rsidRPr="00876ECE">
              <w:rPr>
                <w:rFonts w:ascii="Times New Roman" w:eastAsia="Arial Unicode MS" w:hAnsi="Times New Roman" w:cs="Times New Roman"/>
                <w:kern w:val="1"/>
                <w:sz w:val="20"/>
                <w:szCs w:val="20"/>
                <w:lang w:eastAsia="ar-SA"/>
              </w:rPr>
              <w:t>5 000,00</w:t>
            </w:r>
          </w:p>
        </w:tc>
      </w:tr>
      <w:tr w:rsidR="00876ECE" w:rsidRPr="00876ECE" w:rsidTr="00440CC1">
        <w:trPr>
          <w:trHeight w:val="272"/>
        </w:trPr>
        <w:tc>
          <w:tcPr>
            <w:tcW w:w="2520" w:type="dxa"/>
            <w:tcBorders>
              <w:top w:val="single" w:sz="4" w:space="0" w:color="000000"/>
              <w:left w:val="single" w:sz="4" w:space="0" w:color="000000"/>
              <w:bottom w:val="single" w:sz="4" w:space="0" w:color="000000"/>
            </w:tcBorders>
            <w:shd w:val="clear" w:color="auto" w:fill="auto"/>
          </w:tcPr>
          <w:p w:rsidR="00876ECE" w:rsidRPr="00876ECE" w:rsidRDefault="00876ECE" w:rsidP="00876ECE">
            <w:pPr>
              <w:widowControl w:val="0"/>
              <w:suppressAutoHyphens/>
              <w:snapToGrid w:val="0"/>
              <w:ind w:firstLine="0"/>
              <w:jc w:val="center"/>
              <w:rPr>
                <w:rFonts w:ascii="Times New Roman" w:eastAsia="Times New Roman" w:hAnsi="Times New Roman" w:cs="Times New Roman"/>
                <w:sz w:val="20"/>
                <w:szCs w:val="20"/>
                <w:lang w:eastAsia="ar-SA"/>
              </w:rPr>
            </w:pPr>
            <w:r w:rsidRPr="00876ECE">
              <w:rPr>
                <w:rFonts w:ascii="Times New Roman" w:eastAsia="Arial Unicode MS" w:hAnsi="Times New Roman" w:cs="Times New Roman"/>
                <w:kern w:val="1"/>
                <w:sz w:val="20"/>
                <w:szCs w:val="20"/>
                <w:lang w:eastAsia="ar-SA"/>
              </w:rPr>
              <w:t>000 1 0501 021 01 0000 110</w:t>
            </w:r>
          </w:p>
        </w:tc>
        <w:tc>
          <w:tcPr>
            <w:tcW w:w="6983" w:type="dxa"/>
            <w:tcBorders>
              <w:top w:val="single" w:sz="4" w:space="0" w:color="000000"/>
              <w:left w:val="single" w:sz="4" w:space="0" w:color="000000"/>
              <w:bottom w:val="single" w:sz="4" w:space="0" w:color="000000"/>
            </w:tcBorders>
            <w:shd w:val="clear" w:color="auto" w:fill="auto"/>
          </w:tcPr>
          <w:p w:rsidR="00876ECE" w:rsidRPr="00876ECE" w:rsidRDefault="00876ECE" w:rsidP="00876ECE">
            <w:pPr>
              <w:widowControl w:val="0"/>
              <w:suppressAutoHyphens/>
              <w:snapToGrid w:val="0"/>
              <w:ind w:firstLine="0"/>
              <w:jc w:val="left"/>
              <w:rPr>
                <w:rFonts w:ascii="Times New Roman" w:eastAsia="Arial Unicode MS" w:hAnsi="Times New Roman" w:cs="Times New Roman"/>
                <w:kern w:val="1"/>
                <w:sz w:val="20"/>
                <w:szCs w:val="20"/>
                <w:lang w:eastAsia="ar-SA"/>
              </w:rPr>
            </w:pPr>
            <w:r w:rsidRPr="00876ECE">
              <w:rPr>
                <w:rFonts w:ascii="Times New Roman" w:eastAsia="Times New Roman" w:hAnsi="Times New Roman" w:cs="Times New Roman"/>
                <w:sz w:val="20"/>
                <w:szCs w:val="20"/>
                <w:lang w:eastAsia="ar-SA"/>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876ECE" w:rsidRPr="00876ECE" w:rsidRDefault="00876ECE" w:rsidP="00876ECE">
            <w:pPr>
              <w:widowControl w:val="0"/>
              <w:suppressAutoHyphens/>
              <w:snapToGrid w:val="0"/>
              <w:ind w:firstLine="0"/>
              <w:jc w:val="center"/>
              <w:rPr>
                <w:rFonts w:ascii="Times New Roman" w:eastAsia="Times New Roman" w:hAnsi="Times New Roman" w:cs="Times New Roman"/>
                <w:sz w:val="24"/>
                <w:szCs w:val="20"/>
                <w:lang w:eastAsia="ar-SA"/>
              </w:rPr>
            </w:pPr>
            <w:r w:rsidRPr="00876ECE">
              <w:rPr>
                <w:rFonts w:ascii="Times New Roman" w:eastAsia="Arial Unicode MS" w:hAnsi="Times New Roman" w:cs="Times New Roman"/>
                <w:kern w:val="1"/>
                <w:sz w:val="20"/>
                <w:szCs w:val="20"/>
                <w:lang w:eastAsia="ar-SA"/>
              </w:rPr>
              <w:t>20 000,00</w:t>
            </w:r>
          </w:p>
        </w:tc>
      </w:tr>
      <w:tr w:rsidR="00876ECE" w:rsidRPr="00876ECE" w:rsidTr="00440CC1">
        <w:trPr>
          <w:trHeight w:val="405"/>
        </w:trPr>
        <w:tc>
          <w:tcPr>
            <w:tcW w:w="2520" w:type="dxa"/>
            <w:tcBorders>
              <w:top w:val="single" w:sz="4" w:space="0" w:color="000000"/>
              <w:left w:val="single" w:sz="4" w:space="0" w:color="000000"/>
              <w:bottom w:val="single" w:sz="4" w:space="0" w:color="000000"/>
            </w:tcBorders>
            <w:shd w:val="clear" w:color="auto" w:fill="auto"/>
          </w:tcPr>
          <w:p w:rsidR="00876ECE" w:rsidRPr="00876ECE" w:rsidRDefault="00876ECE" w:rsidP="00876ECE">
            <w:pPr>
              <w:widowControl w:val="0"/>
              <w:suppressAutoHyphens/>
              <w:snapToGrid w:val="0"/>
              <w:ind w:firstLine="0"/>
              <w:jc w:val="left"/>
              <w:rPr>
                <w:rFonts w:ascii="Times New Roman" w:eastAsia="Arial Unicode MS" w:hAnsi="Times New Roman" w:cs="Times New Roman"/>
                <w:kern w:val="1"/>
                <w:sz w:val="20"/>
                <w:szCs w:val="20"/>
                <w:lang w:eastAsia="ar-SA"/>
              </w:rPr>
            </w:pPr>
            <w:r w:rsidRPr="00876ECE">
              <w:rPr>
                <w:rFonts w:ascii="Times New Roman" w:eastAsia="Arial Unicode MS" w:hAnsi="Times New Roman" w:cs="Times New Roman"/>
                <w:kern w:val="1"/>
                <w:sz w:val="20"/>
                <w:szCs w:val="20"/>
                <w:lang w:eastAsia="ar-SA"/>
              </w:rPr>
              <w:t>000 105 03 000  01 0000110</w:t>
            </w:r>
          </w:p>
        </w:tc>
        <w:tc>
          <w:tcPr>
            <w:tcW w:w="6983" w:type="dxa"/>
            <w:tcBorders>
              <w:top w:val="single" w:sz="4" w:space="0" w:color="000000"/>
              <w:left w:val="single" w:sz="4" w:space="0" w:color="000000"/>
              <w:bottom w:val="single" w:sz="4" w:space="0" w:color="000000"/>
            </w:tcBorders>
            <w:shd w:val="clear" w:color="auto" w:fill="auto"/>
          </w:tcPr>
          <w:p w:rsidR="00876ECE" w:rsidRPr="00876ECE" w:rsidRDefault="00876ECE" w:rsidP="00876ECE">
            <w:pPr>
              <w:widowControl w:val="0"/>
              <w:suppressAutoHyphens/>
              <w:snapToGrid w:val="0"/>
              <w:ind w:firstLine="0"/>
              <w:jc w:val="left"/>
              <w:rPr>
                <w:rFonts w:ascii="Times New Roman" w:eastAsia="Times New Roman" w:hAnsi="Times New Roman" w:cs="Times New Roman"/>
                <w:sz w:val="20"/>
                <w:szCs w:val="20"/>
                <w:lang w:eastAsia="ar-SA"/>
              </w:rPr>
            </w:pPr>
            <w:r w:rsidRPr="00876ECE">
              <w:rPr>
                <w:rFonts w:ascii="Times New Roman" w:eastAsia="Times New Roman" w:hAnsi="Times New Roman" w:cs="Times New Roman"/>
                <w:sz w:val="20"/>
                <w:szCs w:val="20"/>
                <w:lang w:eastAsia="ar-SA"/>
              </w:rPr>
              <w:t>Единый сельскохозяйственный налог</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876ECE" w:rsidRPr="00876ECE" w:rsidRDefault="00876ECE" w:rsidP="00876ECE">
            <w:pPr>
              <w:widowControl w:val="0"/>
              <w:suppressAutoHyphens/>
              <w:snapToGrid w:val="0"/>
              <w:ind w:firstLine="0"/>
              <w:jc w:val="center"/>
              <w:rPr>
                <w:rFonts w:ascii="Times New Roman" w:eastAsia="Arial Unicode MS" w:hAnsi="Times New Roman" w:cs="Times New Roman"/>
                <w:kern w:val="1"/>
                <w:sz w:val="20"/>
                <w:szCs w:val="20"/>
                <w:lang w:eastAsia="ar-SA"/>
              </w:rPr>
            </w:pPr>
            <w:r w:rsidRPr="00876ECE">
              <w:rPr>
                <w:rFonts w:ascii="Times New Roman" w:eastAsia="Arial Unicode MS" w:hAnsi="Times New Roman" w:cs="Times New Roman"/>
                <w:kern w:val="1"/>
                <w:sz w:val="20"/>
                <w:szCs w:val="20"/>
                <w:lang w:eastAsia="ar-SA"/>
              </w:rPr>
              <w:t>15 000,00</w:t>
            </w:r>
          </w:p>
        </w:tc>
      </w:tr>
      <w:tr w:rsidR="00876ECE" w:rsidRPr="00876ECE" w:rsidTr="00440CC1">
        <w:tc>
          <w:tcPr>
            <w:tcW w:w="2520" w:type="dxa"/>
            <w:tcBorders>
              <w:top w:val="single" w:sz="4" w:space="0" w:color="000000"/>
              <w:left w:val="single" w:sz="4" w:space="0" w:color="000000"/>
              <w:bottom w:val="single" w:sz="4" w:space="0" w:color="000000"/>
            </w:tcBorders>
            <w:shd w:val="clear" w:color="auto" w:fill="auto"/>
          </w:tcPr>
          <w:p w:rsidR="00876ECE" w:rsidRPr="00876ECE" w:rsidRDefault="00876ECE" w:rsidP="00876ECE">
            <w:pPr>
              <w:widowControl w:val="0"/>
              <w:suppressAutoHyphens/>
              <w:snapToGrid w:val="0"/>
              <w:ind w:firstLine="0"/>
              <w:jc w:val="center"/>
              <w:rPr>
                <w:rFonts w:ascii="Times New Roman" w:eastAsia="Arial Unicode MS" w:hAnsi="Times New Roman" w:cs="Times New Roman"/>
                <w:b/>
                <w:kern w:val="1"/>
                <w:sz w:val="20"/>
                <w:szCs w:val="20"/>
                <w:lang w:eastAsia="ar-SA"/>
              </w:rPr>
            </w:pPr>
            <w:r w:rsidRPr="00876ECE">
              <w:rPr>
                <w:rFonts w:ascii="Times New Roman" w:eastAsia="Arial Unicode MS" w:hAnsi="Times New Roman" w:cs="Times New Roman"/>
                <w:b/>
                <w:kern w:val="1"/>
                <w:sz w:val="20"/>
                <w:szCs w:val="20"/>
                <w:lang w:eastAsia="ar-SA"/>
              </w:rPr>
              <w:lastRenderedPageBreak/>
              <w:t>000 1 06 00000 00 0000 000</w:t>
            </w:r>
          </w:p>
        </w:tc>
        <w:tc>
          <w:tcPr>
            <w:tcW w:w="6983" w:type="dxa"/>
            <w:tcBorders>
              <w:top w:val="single" w:sz="4" w:space="0" w:color="000000"/>
              <w:left w:val="single" w:sz="4" w:space="0" w:color="000000"/>
              <w:bottom w:val="single" w:sz="4" w:space="0" w:color="000000"/>
            </w:tcBorders>
            <w:shd w:val="clear" w:color="auto" w:fill="auto"/>
          </w:tcPr>
          <w:p w:rsidR="00876ECE" w:rsidRPr="00876ECE" w:rsidRDefault="00876ECE" w:rsidP="00876ECE">
            <w:pPr>
              <w:widowControl w:val="0"/>
              <w:suppressAutoHyphens/>
              <w:snapToGrid w:val="0"/>
              <w:ind w:firstLine="0"/>
              <w:jc w:val="left"/>
              <w:rPr>
                <w:rFonts w:ascii="Times New Roman" w:eastAsia="Arial Unicode MS" w:hAnsi="Times New Roman" w:cs="Times New Roman"/>
                <w:b/>
                <w:kern w:val="1"/>
                <w:sz w:val="20"/>
                <w:szCs w:val="20"/>
                <w:lang w:eastAsia="ar-SA"/>
              </w:rPr>
            </w:pPr>
            <w:r w:rsidRPr="00876ECE">
              <w:rPr>
                <w:rFonts w:ascii="Times New Roman" w:eastAsia="Arial Unicode MS" w:hAnsi="Times New Roman" w:cs="Times New Roman"/>
                <w:b/>
                <w:kern w:val="1"/>
                <w:sz w:val="20"/>
                <w:szCs w:val="20"/>
                <w:lang w:eastAsia="ar-SA"/>
              </w:rPr>
              <w:t>Налоги на имущество</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876ECE" w:rsidRPr="00876ECE" w:rsidRDefault="00876ECE" w:rsidP="00876ECE">
            <w:pPr>
              <w:widowControl w:val="0"/>
              <w:suppressAutoHyphens/>
              <w:snapToGrid w:val="0"/>
              <w:ind w:firstLine="0"/>
              <w:jc w:val="center"/>
              <w:rPr>
                <w:rFonts w:ascii="Times New Roman" w:eastAsia="Times New Roman" w:hAnsi="Times New Roman" w:cs="Times New Roman"/>
                <w:sz w:val="24"/>
                <w:szCs w:val="20"/>
                <w:lang w:eastAsia="ar-SA"/>
              </w:rPr>
            </w:pPr>
            <w:r w:rsidRPr="00876ECE">
              <w:rPr>
                <w:rFonts w:ascii="Times New Roman" w:eastAsia="Arial Unicode MS" w:hAnsi="Times New Roman" w:cs="Times New Roman"/>
                <w:b/>
                <w:kern w:val="1"/>
                <w:sz w:val="20"/>
                <w:szCs w:val="20"/>
                <w:lang w:eastAsia="ar-SA"/>
              </w:rPr>
              <w:t>640 000,00</w:t>
            </w:r>
          </w:p>
        </w:tc>
      </w:tr>
      <w:tr w:rsidR="00876ECE" w:rsidRPr="00876ECE" w:rsidTr="00440CC1">
        <w:tc>
          <w:tcPr>
            <w:tcW w:w="2520" w:type="dxa"/>
            <w:tcBorders>
              <w:top w:val="single" w:sz="4" w:space="0" w:color="000000"/>
              <w:left w:val="single" w:sz="4" w:space="0" w:color="000000"/>
              <w:bottom w:val="single" w:sz="4" w:space="0" w:color="000000"/>
            </w:tcBorders>
            <w:shd w:val="clear" w:color="auto" w:fill="auto"/>
          </w:tcPr>
          <w:p w:rsidR="00876ECE" w:rsidRPr="00876ECE" w:rsidRDefault="00876ECE" w:rsidP="00876ECE">
            <w:pPr>
              <w:widowControl w:val="0"/>
              <w:suppressAutoHyphens/>
              <w:snapToGrid w:val="0"/>
              <w:ind w:firstLine="0"/>
              <w:jc w:val="center"/>
              <w:rPr>
                <w:rFonts w:ascii="Times New Roman" w:eastAsia="Times New Roman" w:hAnsi="Times New Roman" w:cs="Times New Roman"/>
                <w:sz w:val="20"/>
                <w:szCs w:val="20"/>
                <w:lang w:eastAsia="ar-SA"/>
              </w:rPr>
            </w:pPr>
            <w:r w:rsidRPr="00876ECE">
              <w:rPr>
                <w:rFonts w:ascii="Times New Roman" w:eastAsia="Arial Unicode MS" w:hAnsi="Times New Roman" w:cs="Times New Roman"/>
                <w:kern w:val="1"/>
                <w:sz w:val="20"/>
                <w:szCs w:val="20"/>
                <w:lang w:eastAsia="ar-SA"/>
              </w:rPr>
              <w:t>000 1 06 01030 101 000 110</w:t>
            </w:r>
          </w:p>
        </w:tc>
        <w:tc>
          <w:tcPr>
            <w:tcW w:w="6983" w:type="dxa"/>
            <w:tcBorders>
              <w:top w:val="single" w:sz="4" w:space="0" w:color="000000"/>
              <w:left w:val="single" w:sz="4" w:space="0" w:color="000000"/>
              <w:bottom w:val="single" w:sz="4" w:space="0" w:color="000000"/>
            </w:tcBorders>
            <w:shd w:val="clear" w:color="auto" w:fill="auto"/>
          </w:tcPr>
          <w:p w:rsidR="00876ECE" w:rsidRPr="00876ECE" w:rsidRDefault="00876ECE" w:rsidP="00876ECE">
            <w:pPr>
              <w:widowControl w:val="0"/>
              <w:suppressAutoHyphens/>
              <w:ind w:firstLine="0"/>
              <w:jc w:val="left"/>
              <w:rPr>
                <w:rFonts w:ascii="Times New Roman" w:eastAsia="Arial Unicode MS" w:hAnsi="Times New Roman" w:cs="Times New Roman"/>
                <w:kern w:val="1"/>
                <w:sz w:val="20"/>
                <w:szCs w:val="20"/>
                <w:lang w:eastAsia="ar-SA"/>
              </w:rPr>
            </w:pPr>
            <w:r w:rsidRPr="00876ECE">
              <w:rPr>
                <w:rFonts w:ascii="Times New Roman" w:eastAsia="Times New Roman" w:hAnsi="Times New Roman" w:cs="Times New Roman"/>
                <w:sz w:val="20"/>
                <w:szCs w:val="20"/>
                <w:lang w:eastAsia="ar-SA"/>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876ECE" w:rsidRPr="00876ECE" w:rsidRDefault="00876ECE" w:rsidP="00876ECE">
            <w:pPr>
              <w:widowControl w:val="0"/>
              <w:suppressAutoHyphens/>
              <w:snapToGrid w:val="0"/>
              <w:ind w:firstLine="0"/>
              <w:jc w:val="center"/>
              <w:rPr>
                <w:rFonts w:ascii="Times New Roman" w:eastAsia="Times New Roman" w:hAnsi="Times New Roman" w:cs="Times New Roman"/>
                <w:sz w:val="24"/>
                <w:szCs w:val="20"/>
                <w:lang w:eastAsia="ar-SA"/>
              </w:rPr>
            </w:pPr>
            <w:r w:rsidRPr="00876ECE">
              <w:rPr>
                <w:rFonts w:ascii="Times New Roman" w:eastAsia="Arial Unicode MS" w:hAnsi="Times New Roman" w:cs="Times New Roman"/>
                <w:kern w:val="1"/>
                <w:sz w:val="20"/>
                <w:szCs w:val="20"/>
                <w:lang w:eastAsia="ar-SA"/>
              </w:rPr>
              <w:t>140000,00</w:t>
            </w:r>
          </w:p>
        </w:tc>
      </w:tr>
      <w:tr w:rsidR="00876ECE" w:rsidRPr="00876ECE" w:rsidTr="00440CC1">
        <w:tc>
          <w:tcPr>
            <w:tcW w:w="2520" w:type="dxa"/>
            <w:tcBorders>
              <w:top w:val="single" w:sz="4" w:space="0" w:color="000000"/>
              <w:left w:val="single" w:sz="4" w:space="0" w:color="000000"/>
              <w:bottom w:val="single" w:sz="4" w:space="0" w:color="000000"/>
            </w:tcBorders>
            <w:shd w:val="clear" w:color="auto" w:fill="auto"/>
          </w:tcPr>
          <w:p w:rsidR="00876ECE" w:rsidRPr="00876ECE" w:rsidRDefault="00876ECE" w:rsidP="00876ECE">
            <w:pPr>
              <w:widowControl w:val="0"/>
              <w:suppressAutoHyphens/>
              <w:snapToGrid w:val="0"/>
              <w:ind w:firstLine="0"/>
              <w:jc w:val="center"/>
              <w:rPr>
                <w:rFonts w:ascii="Times New Roman" w:eastAsia="Arial Unicode MS" w:hAnsi="Times New Roman" w:cs="Times New Roman"/>
                <w:kern w:val="1"/>
                <w:sz w:val="20"/>
                <w:szCs w:val="20"/>
                <w:lang w:eastAsia="ar-SA"/>
              </w:rPr>
            </w:pPr>
            <w:r w:rsidRPr="00876ECE">
              <w:rPr>
                <w:rFonts w:ascii="Times New Roman" w:eastAsia="Arial Unicode MS" w:hAnsi="Times New Roman" w:cs="Times New Roman"/>
                <w:kern w:val="1"/>
                <w:sz w:val="20"/>
                <w:szCs w:val="20"/>
                <w:lang w:eastAsia="ar-SA"/>
              </w:rPr>
              <w:t>000 1 06 06000 00 0000 110</w:t>
            </w:r>
          </w:p>
        </w:tc>
        <w:tc>
          <w:tcPr>
            <w:tcW w:w="6983" w:type="dxa"/>
            <w:tcBorders>
              <w:top w:val="single" w:sz="4" w:space="0" w:color="000000"/>
              <w:left w:val="single" w:sz="4" w:space="0" w:color="000000"/>
              <w:bottom w:val="single" w:sz="4" w:space="0" w:color="000000"/>
            </w:tcBorders>
            <w:shd w:val="clear" w:color="auto" w:fill="auto"/>
          </w:tcPr>
          <w:p w:rsidR="00876ECE" w:rsidRPr="00876ECE" w:rsidRDefault="00876ECE" w:rsidP="00876ECE">
            <w:pPr>
              <w:widowControl w:val="0"/>
              <w:suppressAutoHyphens/>
              <w:snapToGrid w:val="0"/>
              <w:ind w:firstLine="0"/>
              <w:jc w:val="left"/>
              <w:rPr>
                <w:rFonts w:ascii="Times New Roman" w:eastAsia="Arial Unicode MS" w:hAnsi="Times New Roman" w:cs="Times New Roman"/>
                <w:kern w:val="1"/>
                <w:sz w:val="20"/>
                <w:szCs w:val="20"/>
                <w:lang w:eastAsia="ar-SA"/>
              </w:rPr>
            </w:pPr>
            <w:r w:rsidRPr="00876ECE">
              <w:rPr>
                <w:rFonts w:ascii="Times New Roman" w:eastAsia="Arial Unicode MS" w:hAnsi="Times New Roman" w:cs="Times New Roman"/>
                <w:kern w:val="1"/>
                <w:sz w:val="20"/>
                <w:szCs w:val="20"/>
                <w:lang w:eastAsia="ar-SA"/>
              </w:rPr>
              <w:t>Земельный налог</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876ECE" w:rsidRPr="00876ECE" w:rsidRDefault="00876ECE" w:rsidP="00876ECE">
            <w:pPr>
              <w:widowControl w:val="0"/>
              <w:suppressAutoHyphens/>
              <w:snapToGrid w:val="0"/>
              <w:ind w:firstLine="0"/>
              <w:jc w:val="center"/>
              <w:rPr>
                <w:rFonts w:ascii="Times New Roman" w:eastAsia="Times New Roman" w:hAnsi="Times New Roman" w:cs="Times New Roman"/>
                <w:sz w:val="24"/>
                <w:szCs w:val="20"/>
                <w:lang w:eastAsia="ar-SA"/>
              </w:rPr>
            </w:pPr>
            <w:r w:rsidRPr="00876ECE">
              <w:rPr>
                <w:rFonts w:ascii="Times New Roman" w:eastAsia="Arial Unicode MS" w:hAnsi="Times New Roman" w:cs="Times New Roman"/>
                <w:kern w:val="1"/>
                <w:sz w:val="20"/>
                <w:szCs w:val="20"/>
                <w:lang w:eastAsia="ar-SA"/>
              </w:rPr>
              <w:t>500 000,00</w:t>
            </w:r>
          </w:p>
        </w:tc>
      </w:tr>
      <w:tr w:rsidR="00876ECE" w:rsidRPr="00876ECE" w:rsidTr="00440CC1">
        <w:trPr>
          <w:trHeight w:val="375"/>
        </w:trPr>
        <w:tc>
          <w:tcPr>
            <w:tcW w:w="2520" w:type="dxa"/>
            <w:tcBorders>
              <w:top w:val="single" w:sz="4" w:space="0" w:color="000000"/>
              <w:left w:val="single" w:sz="4" w:space="0" w:color="000000"/>
              <w:bottom w:val="single" w:sz="4" w:space="0" w:color="000000"/>
            </w:tcBorders>
            <w:shd w:val="clear" w:color="auto" w:fill="auto"/>
          </w:tcPr>
          <w:p w:rsidR="00876ECE" w:rsidRPr="00876ECE" w:rsidRDefault="00876ECE" w:rsidP="00876ECE">
            <w:pPr>
              <w:widowControl w:val="0"/>
              <w:suppressAutoHyphens/>
              <w:snapToGrid w:val="0"/>
              <w:ind w:firstLine="0"/>
              <w:jc w:val="center"/>
              <w:rPr>
                <w:rFonts w:ascii="Times New Roman" w:eastAsia="Times New Roman" w:hAnsi="Times New Roman" w:cs="Times New Roman"/>
                <w:sz w:val="20"/>
                <w:szCs w:val="20"/>
                <w:lang w:eastAsia="ar-SA"/>
              </w:rPr>
            </w:pPr>
            <w:r w:rsidRPr="00876ECE">
              <w:rPr>
                <w:rFonts w:ascii="Times New Roman" w:eastAsia="Arial Unicode MS" w:hAnsi="Times New Roman" w:cs="Times New Roman"/>
                <w:kern w:val="1"/>
                <w:sz w:val="20"/>
                <w:szCs w:val="20"/>
                <w:lang w:eastAsia="ar-SA"/>
              </w:rPr>
              <w:t>000 1 06 06033 10 1000 110</w:t>
            </w:r>
          </w:p>
        </w:tc>
        <w:tc>
          <w:tcPr>
            <w:tcW w:w="6983" w:type="dxa"/>
            <w:tcBorders>
              <w:top w:val="single" w:sz="4" w:space="0" w:color="000000"/>
              <w:left w:val="single" w:sz="4" w:space="0" w:color="000000"/>
              <w:bottom w:val="single" w:sz="4" w:space="0" w:color="000000"/>
            </w:tcBorders>
            <w:shd w:val="clear" w:color="auto" w:fill="auto"/>
          </w:tcPr>
          <w:p w:rsidR="00876ECE" w:rsidRPr="00876ECE" w:rsidRDefault="00876ECE" w:rsidP="00876ECE">
            <w:pPr>
              <w:widowControl w:val="0"/>
              <w:suppressAutoHyphens/>
              <w:snapToGrid w:val="0"/>
              <w:ind w:firstLine="0"/>
              <w:rPr>
                <w:rFonts w:ascii="Times New Roman" w:eastAsia="Arial Unicode MS" w:hAnsi="Times New Roman" w:cs="Times New Roman"/>
                <w:kern w:val="1"/>
                <w:sz w:val="20"/>
                <w:szCs w:val="20"/>
                <w:lang w:eastAsia="ar-SA"/>
              </w:rPr>
            </w:pPr>
            <w:r w:rsidRPr="00876ECE">
              <w:rPr>
                <w:rFonts w:ascii="Times New Roman" w:eastAsia="Times New Roman" w:hAnsi="Times New Roman" w:cs="Times New Roman"/>
                <w:sz w:val="20"/>
                <w:szCs w:val="20"/>
                <w:lang w:eastAsia="ar-SA"/>
              </w:rPr>
              <w:t>Земельный налог с организаций, обладающих земельным участком, расположенным в границах сельских поселений</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876ECE" w:rsidRPr="00876ECE" w:rsidRDefault="00876ECE" w:rsidP="00876ECE">
            <w:pPr>
              <w:widowControl w:val="0"/>
              <w:suppressAutoHyphens/>
              <w:snapToGrid w:val="0"/>
              <w:ind w:firstLine="0"/>
              <w:jc w:val="center"/>
              <w:rPr>
                <w:rFonts w:ascii="Times New Roman" w:eastAsia="Arial Unicode MS" w:hAnsi="Times New Roman" w:cs="Times New Roman"/>
                <w:kern w:val="1"/>
                <w:sz w:val="20"/>
                <w:szCs w:val="20"/>
                <w:lang w:eastAsia="ar-SA"/>
              </w:rPr>
            </w:pPr>
          </w:p>
          <w:p w:rsidR="00876ECE" w:rsidRPr="00876ECE" w:rsidRDefault="00876ECE" w:rsidP="00876ECE">
            <w:pPr>
              <w:widowControl w:val="0"/>
              <w:suppressAutoHyphens/>
              <w:snapToGrid w:val="0"/>
              <w:ind w:firstLine="0"/>
              <w:jc w:val="center"/>
              <w:rPr>
                <w:rFonts w:ascii="Times New Roman" w:eastAsia="Times New Roman" w:hAnsi="Times New Roman" w:cs="Times New Roman"/>
                <w:sz w:val="24"/>
                <w:szCs w:val="20"/>
                <w:lang w:eastAsia="ar-SA"/>
              </w:rPr>
            </w:pPr>
            <w:r w:rsidRPr="00876ECE">
              <w:rPr>
                <w:rFonts w:ascii="Times New Roman" w:eastAsia="Arial Unicode MS" w:hAnsi="Times New Roman" w:cs="Times New Roman"/>
                <w:kern w:val="1"/>
                <w:sz w:val="20"/>
                <w:szCs w:val="20"/>
                <w:lang w:eastAsia="ar-SA"/>
              </w:rPr>
              <w:t>100 000,00</w:t>
            </w:r>
          </w:p>
        </w:tc>
      </w:tr>
      <w:tr w:rsidR="00876ECE" w:rsidRPr="00876ECE" w:rsidTr="00440CC1">
        <w:trPr>
          <w:trHeight w:val="457"/>
        </w:trPr>
        <w:tc>
          <w:tcPr>
            <w:tcW w:w="2520" w:type="dxa"/>
            <w:tcBorders>
              <w:top w:val="single" w:sz="4" w:space="0" w:color="000000"/>
              <w:left w:val="single" w:sz="4" w:space="0" w:color="000000"/>
              <w:bottom w:val="single" w:sz="4" w:space="0" w:color="000000"/>
            </w:tcBorders>
            <w:shd w:val="clear" w:color="auto" w:fill="auto"/>
          </w:tcPr>
          <w:p w:rsidR="00876ECE" w:rsidRPr="00876ECE" w:rsidRDefault="00876ECE" w:rsidP="00876ECE">
            <w:pPr>
              <w:widowControl w:val="0"/>
              <w:suppressAutoHyphens/>
              <w:snapToGrid w:val="0"/>
              <w:ind w:firstLine="0"/>
              <w:jc w:val="center"/>
              <w:rPr>
                <w:rFonts w:ascii="Times New Roman" w:eastAsia="Arial Unicode MS" w:hAnsi="Times New Roman" w:cs="Times New Roman"/>
                <w:kern w:val="1"/>
                <w:sz w:val="20"/>
                <w:szCs w:val="20"/>
                <w:lang w:eastAsia="ar-SA"/>
              </w:rPr>
            </w:pPr>
          </w:p>
          <w:p w:rsidR="00876ECE" w:rsidRPr="00876ECE" w:rsidRDefault="00876ECE" w:rsidP="00876ECE">
            <w:pPr>
              <w:widowControl w:val="0"/>
              <w:suppressAutoHyphens/>
              <w:ind w:firstLine="0"/>
              <w:jc w:val="center"/>
              <w:rPr>
                <w:rFonts w:ascii="Times New Roman" w:eastAsia="Times New Roman" w:hAnsi="Times New Roman" w:cs="Times New Roman"/>
                <w:sz w:val="20"/>
                <w:szCs w:val="20"/>
                <w:lang w:eastAsia="ar-SA"/>
              </w:rPr>
            </w:pPr>
            <w:r w:rsidRPr="00876ECE">
              <w:rPr>
                <w:rFonts w:ascii="Times New Roman" w:eastAsia="Arial Unicode MS" w:hAnsi="Times New Roman" w:cs="Times New Roman"/>
                <w:kern w:val="1"/>
                <w:sz w:val="20"/>
                <w:szCs w:val="20"/>
                <w:lang w:eastAsia="ar-SA"/>
              </w:rPr>
              <w:t>000 1 06 06043 10 1000 110</w:t>
            </w:r>
          </w:p>
        </w:tc>
        <w:tc>
          <w:tcPr>
            <w:tcW w:w="6983" w:type="dxa"/>
            <w:tcBorders>
              <w:top w:val="single" w:sz="4" w:space="0" w:color="000000"/>
              <w:left w:val="single" w:sz="4" w:space="0" w:color="000000"/>
              <w:bottom w:val="single" w:sz="4" w:space="0" w:color="000000"/>
            </w:tcBorders>
            <w:shd w:val="clear" w:color="auto" w:fill="auto"/>
          </w:tcPr>
          <w:p w:rsidR="00876ECE" w:rsidRPr="00876ECE" w:rsidRDefault="00876ECE" w:rsidP="00876ECE">
            <w:pPr>
              <w:widowControl w:val="0"/>
              <w:suppressAutoHyphens/>
              <w:ind w:firstLine="0"/>
              <w:rPr>
                <w:rFonts w:ascii="Times New Roman" w:eastAsia="Arial Unicode MS" w:hAnsi="Times New Roman" w:cs="Times New Roman"/>
                <w:kern w:val="1"/>
                <w:sz w:val="20"/>
                <w:szCs w:val="20"/>
                <w:lang w:eastAsia="ar-SA"/>
              </w:rPr>
            </w:pPr>
            <w:r w:rsidRPr="00876ECE">
              <w:rPr>
                <w:rFonts w:ascii="Times New Roman" w:eastAsia="Times New Roman" w:hAnsi="Times New Roman" w:cs="Times New Roman"/>
                <w:sz w:val="20"/>
                <w:szCs w:val="20"/>
                <w:lang w:eastAsia="ar-SA"/>
              </w:rPr>
              <w:t>Земельный налог с физических лиц, обладающих земельным участком, расположенным в границах сельских поселений</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876ECE" w:rsidRPr="00876ECE" w:rsidRDefault="00876ECE" w:rsidP="00876ECE">
            <w:pPr>
              <w:widowControl w:val="0"/>
              <w:suppressAutoHyphens/>
              <w:snapToGrid w:val="0"/>
              <w:ind w:firstLine="0"/>
              <w:jc w:val="center"/>
              <w:rPr>
                <w:rFonts w:ascii="Times New Roman" w:eastAsia="Arial Unicode MS" w:hAnsi="Times New Roman" w:cs="Times New Roman"/>
                <w:kern w:val="1"/>
                <w:sz w:val="20"/>
                <w:szCs w:val="20"/>
                <w:lang w:eastAsia="ar-SA"/>
              </w:rPr>
            </w:pPr>
          </w:p>
          <w:p w:rsidR="00876ECE" w:rsidRPr="00876ECE" w:rsidRDefault="00876ECE" w:rsidP="00876ECE">
            <w:pPr>
              <w:widowControl w:val="0"/>
              <w:suppressAutoHyphens/>
              <w:snapToGrid w:val="0"/>
              <w:ind w:firstLine="0"/>
              <w:jc w:val="left"/>
              <w:rPr>
                <w:rFonts w:ascii="Times New Roman" w:eastAsia="Times New Roman" w:hAnsi="Times New Roman" w:cs="Times New Roman"/>
                <w:sz w:val="24"/>
                <w:szCs w:val="20"/>
                <w:lang w:eastAsia="ar-SA"/>
              </w:rPr>
            </w:pPr>
            <w:r w:rsidRPr="00876ECE">
              <w:rPr>
                <w:rFonts w:ascii="Times New Roman" w:eastAsia="Arial Unicode MS" w:hAnsi="Times New Roman" w:cs="Times New Roman"/>
                <w:kern w:val="1"/>
                <w:sz w:val="20"/>
                <w:szCs w:val="20"/>
                <w:lang w:eastAsia="ar-SA"/>
              </w:rPr>
              <w:t xml:space="preserve">    400 000,00</w:t>
            </w:r>
          </w:p>
        </w:tc>
      </w:tr>
      <w:tr w:rsidR="00876ECE" w:rsidRPr="00876ECE" w:rsidTr="00440CC1">
        <w:trPr>
          <w:trHeight w:val="372"/>
        </w:trPr>
        <w:tc>
          <w:tcPr>
            <w:tcW w:w="2520" w:type="dxa"/>
            <w:tcBorders>
              <w:top w:val="single" w:sz="4" w:space="0" w:color="000000"/>
              <w:left w:val="single" w:sz="4" w:space="0" w:color="000000"/>
              <w:bottom w:val="single" w:sz="4" w:space="0" w:color="000000"/>
            </w:tcBorders>
            <w:shd w:val="clear" w:color="auto" w:fill="auto"/>
          </w:tcPr>
          <w:p w:rsidR="00876ECE" w:rsidRPr="00876ECE" w:rsidRDefault="00876ECE" w:rsidP="00876ECE">
            <w:pPr>
              <w:widowControl w:val="0"/>
              <w:suppressAutoHyphens/>
              <w:snapToGrid w:val="0"/>
              <w:ind w:firstLine="0"/>
              <w:jc w:val="center"/>
              <w:rPr>
                <w:rFonts w:ascii="Times New Roman" w:eastAsia="Arial Unicode MS" w:hAnsi="Times New Roman" w:cs="Times New Roman"/>
                <w:b/>
                <w:kern w:val="1"/>
                <w:sz w:val="20"/>
                <w:szCs w:val="20"/>
                <w:lang w:eastAsia="ar-SA"/>
              </w:rPr>
            </w:pPr>
            <w:r w:rsidRPr="00876ECE">
              <w:rPr>
                <w:rFonts w:ascii="Times New Roman" w:eastAsia="Arial Unicode MS" w:hAnsi="Times New Roman" w:cs="Times New Roman"/>
                <w:b/>
                <w:kern w:val="1"/>
                <w:sz w:val="20"/>
                <w:szCs w:val="20"/>
                <w:lang w:eastAsia="ar-SA"/>
              </w:rPr>
              <w:t>000 1 08 00000 00 0000 000</w:t>
            </w:r>
          </w:p>
        </w:tc>
        <w:tc>
          <w:tcPr>
            <w:tcW w:w="6983" w:type="dxa"/>
            <w:tcBorders>
              <w:top w:val="single" w:sz="4" w:space="0" w:color="000000"/>
              <w:left w:val="single" w:sz="4" w:space="0" w:color="000000"/>
              <w:bottom w:val="single" w:sz="4" w:space="0" w:color="000000"/>
            </w:tcBorders>
            <w:shd w:val="clear" w:color="auto" w:fill="auto"/>
          </w:tcPr>
          <w:p w:rsidR="00876ECE" w:rsidRPr="00876ECE" w:rsidRDefault="00876ECE" w:rsidP="00876ECE">
            <w:pPr>
              <w:widowControl w:val="0"/>
              <w:suppressAutoHyphens/>
              <w:snapToGrid w:val="0"/>
              <w:ind w:firstLine="0"/>
              <w:jc w:val="left"/>
              <w:rPr>
                <w:rFonts w:ascii="Times New Roman" w:eastAsia="Arial Unicode MS" w:hAnsi="Times New Roman" w:cs="Times New Roman"/>
                <w:b/>
                <w:kern w:val="1"/>
                <w:sz w:val="20"/>
                <w:szCs w:val="20"/>
                <w:lang w:eastAsia="ar-SA"/>
              </w:rPr>
            </w:pPr>
            <w:r w:rsidRPr="00876ECE">
              <w:rPr>
                <w:rFonts w:ascii="Times New Roman" w:eastAsia="Arial Unicode MS" w:hAnsi="Times New Roman" w:cs="Times New Roman"/>
                <w:b/>
                <w:kern w:val="1"/>
                <w:sz w:val="20"/>
                <w:szCs w:val="20"/>
                <w:lang w:eastAsia="ar-SA"/>
              </w:rPr>
              <w:t>Государственная пошлина</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76ECE" w:rsidRPr="00876ECE" w:rsidRDefault="00876ECE" w:rsidP="00876ECE">
            <w:pPr>
              <w:widowControl w:val="0"/>
              <w:suppressAutoHyphens/>
              <w:snapToGrid w:val="0"/>
              <w:ind w:firstLine="0"/>
              <w:jc w:val="center"/>
              <w:rPr>
                <w:rFonts w:ascii="Times New Roman" w:eastAsia="Arial Unicode MS" w:hAnsi="Times New Roman" w:cs="Times New Roman"/>
                <w:b/>
                <w:kern w:val="1"/>
                <w:sz w:val="20"/>
                <w:szCs w:val="20"/>
                <w:lang w:eastAsia="ar-SA"/>
              </w:rPr>
            </w:pPr>
            <w:r w:rsidRPr="00876ECE">
              <w:rPr>
                <w:rFonts w:ascii="Times New Roman" w:eastAsia="Arial Unicode MS" w:hAnsi="Times New Roman" w:cs="Times New Roman"/>
                <w:b/>
                <w:kern w:val="1"/>
                <w:sz w:val="20"/>
                <w:szCs w:val="20"/>
                <w:lang w:eastAsia="ar-SA"/>
              </w:rPr>
              <w:t>10 000,00</w:t>
            </w:r>
          </w:p>
        </w:tc>
      </w:tr>
      <w:tr w:rsidR="00876ECE" w:rsidRPr="00876ECE" w:rsidTr="00440CC1">
        <w:trPr>
          <w:trHeight w:val="372"/>
        </w:trPr>
        <w:tc>
          <w:tcPr>
            <w:tcW w:w="2520" w:type="dxa"/>
            <w:tcBorders>
              <w:top w:val="single" w:sz="4" w:space="0" w:color="000000"/>
              <w:left w:val="single" w:sz="4" w:space="0" w:color="000000"/>
              <w:bottom w:val="single" w:sz="4" w:space="0" w:color="000000"/>
            </w:tcBorders>
            <w:shd w:val="clear" w:color="auto" w:fill="auto"/>
          </w:tcPr>
          <w:p w:rsidR="00876ECE" w:rsidRPr="00876ECE" w:rsidRDefault="00876ECE" w:rsidP="00876ECE">
            <w:pPr>
              <w:widowControl w:val="0"/>
              <w:suppressAutoHyphens/>
              <w:snapToGrid w:val="0"/>
              <w:ind w:firstLine="0"/>
              <w:jc w:val="center"/>
              <w:rPr>
                <w:rFonts w:ascii="Times New Roman" w:eastAsia="Arial Unicode MS" w:hAnsi="Times New Roman" w:cs="Times New Roman"/>
                <w:kern w:val="1"/>
                <w:sz w:val="20"/>
                <w:szCs w:val="20"/>
                <w:lang w:eastAsia="ar-SA"/>
              </w:rPr>
            </w:pPr>
            <w:r w:rsidRPr="00876ECE">
              <w:rPr>
                <w:rFonts w:ascii="Times New Roman" w:eastAsia="Arial Unicode MS" w:hAnsi="Times New Roman" w:cs="Times New Roman"/>
                <w:b/>
                <w:kern w:val="1"/>
                <w:sz w:val="20"/>
                <w:szCs w:val="20"/>
                <w:lang w:eastAsia="ar-SA"/>
              </w:rPr>
              <w:t>000 1 08 04020 01 1000 110</w:t>
            </w:r>
          </w:p>
        </w:tc>
        <w:tc>
          <w:tcPr>
            <w:tcW w:w="6983" w:type="dxa"/>
            <w:tcBorders>
              <w:top w:val="single" w:sz="4" w:space="0" w:color="000000"/>
              <w:left w:val="single" w:sz="4" w:space="0" w:color="000000"/>
              <w:bottom w:val="single" w:sz="4" w:space="0" w:color="000000"/>
            </w:tcBorders>
            <w:shd w:val="clear" w:color="auto" w:fill="auto"/>
          </w:tcPr>
          <w:p w:rsidR="00876ECE" w:rsidRPr="00876ECE" w:rsidRDefault="00876ECE" w:rsidP="00876ECE">
            <w:pPr>
              <w:widowControl w:val="0"/>
              <w:suppressAutoHyphens/>
              <w:snapToGrid w:val="0"/>
              <w:ind w:firstLine="0"/>
              <w:jc w:val="left"/>
              <w:rPr>
                <w:rFonts w:ascii="Times New Roman" w:eastAsia="Arial Unicode MS" w:hAnsi="Times New Roman" w:cs="Times New Roman"/>
                <w:b/>
                <w:kern w:val="1"/>
                <w:sz w:val="20"/>
                <w:szCs w:val="20"/>
                <w:lang w:eastAsia="ar-SA"/>
              </w:rPr>
            </w:pPr>
            <w:r w:rsidRPr="00876ECE">
              <w:rPr>
                <w:rFonts w:ascii="Times New Roman" w:eastAsia="Times New Roman" w:hAnsi="Times New Roman" w:cs="Times New Roman"/>
                <w:sz w:val="20"/>
                <w:szCs w:val="20"/>
                <w:lang/>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76ECE" w:rsidRPr="00876ECE" w:rsidRDefault="00876ECE" w:rsidP="00876ECE">
            <w:pPr>
              <w:widowControl w:val="0"/>
              <w:suppressAutoHyphens/>
              <w:snapToGrid w:val="0"/>
              <w:ind w:firstLine="0"/>
              <w:jc w:val="center"/>
              <w:rPr>
                <w:rFonts w:ascii="Times New Roman" w:eastAsia="Arial Unicode MS" w:hAnsi="Times New Roman" w:cs="Times New Roman"/>
                <w:kern w:val="1"/>
                <w:sz w:val="20"/>
                <w:szCs w:val="20"/>
                <w:lang w:eastAsia="ar-SA"/>
              </w:rPr>
            </w:pPr>
            <w:r w:rsidRPr="00876ECE">
              <w:rPr>
                <w:rFonts w:ascii="Times New Roman" w:eastAsia="Arial Unicode MS" w:hAnsi="Times New Roman" w:cs="Times New Roman"/>
                <w:kern w:val="1"/>
                <w:sz w:val="20"/>
                <w:szCs w:val="20"/>
                <w:lang w:eastAsia="ar-SA"/>
              </w:rPr>
              <w:t>10 000,00</w:t>
            </w:r>
          </w:p>
        </w:tc>
      </w:tr>
      <w:tr w:rsidR="00876ECE" w:rsidRPr="00876ECE" w:rsidTr="00440CC1">
        <w:trPr>
          <w:trHeight w:val="372"/>
        </w:trPr>
        <w:tc>
          <w:tcPr>
            <w:tcW w:w="2520" w:type="dxa"/>
            <w:tcBorders>
              <w:top w:val="single" w:sz="4" w:space="0" w:color="000000"/>
              <w:left w:val="single" w:sz="4" w:space="0" w:color="000000"/>
              <w:bottom w:val="single" w:sz="4" w:space="0" w:color="000000"/>
            </w:tcBorders>
            <w:shd w:val="clear" w:color="auto" w:fill="auto"/>
          </w:tcPr>
          <w:p w:rsidR="00876ECE" w:rsidRPr="00876ECE" w:rsidRDefault="00876ECE" w:rsidP="00876ECE">
            <w:pPr>
              <w:widowControl w:val="0"/>
              <w:suppressAutoHyphens/>
              <w:snapToGrid w:val="0"/>
              <w:ind w:firstLine="0"/>
              <w:jc w:val="center"/>
              <w:rPr>
                <w:rFonts w:ascii="Times New Roman" w:eastAsia="Arial Unicode MS" w:hAnsi="Times New Roman" w:cs="Times New Roman"/>
                <w:b/>
                <w:kern w:val="1"/>
                <w:sz w:val="20"/>
                <w:szCs w:val="20"/>
                <w:lang w:eastAsia="ar-SA"/>
              </w:rPr>
            </w:pPr>
            <w:r w:rsidRPr="00876ECE">
              <w:rPr>
                <w:rFonts w:ascii="Times New Roman" w:eastAsia="Arial Unicode MS" w:hAnsi="Times New Roman" w:cs="Times New Roman"/>
                <w:b/>
                <w:kern w:val="1"/>
                <w:sz w:val="20"/>
                <w:szCs w:val="20"/>
                <w:lang w:eastAsia="ar-SA"/>
              </w:rPr>
              <w:t>000 1 11 00000 00 0000 000</w:t>
            </w:r>
          </w:p>
        </w:tc>
        <w:tc>
          <w:tcPr>
            <w:tcW w:w="6983" w:type="dxa"/>
            <w:tcBorders>
              <w:top w:val="single" w:sz="4" w:space="0" w:color="000000"/>
              <w:left w:val="single" w:sz="4" w:space="0" w:color="000000"/>
              <w:bottom w:val="single" w:sz="4" w:space="0" w:color="000000"/>
            </w:tcBorders>
            <w:shd w:val="clear" w:color="auto" w:fill="auto"/>
          </w:tcPr>
          <w:p w:rsidR="00876ECE" w:rsidRPr="00876ECE" w:rsidRDefault="00876ECE" w:rsidP="00876ECE">
            <w:pPr>
              <w:widowControl w:val="0"/>
              <w:suppressAutoHyphens/>
              <w:snapToGrid w:val="0"/>
              <w:ind w:firstLine="0"/>
              <w:jc w:val="left"/>
              <w:rPr>
                <w:rFonts w:ascii="Times New Roman" w:eastAsia="Arial Unicode MS" w:hAnsi="Times New Roman" w:cs="Times New Roman"/>
                <w:b/>
                <w:kern w:val="1"/>
                <w:sz w:val="20"/>
                <w:szCs w:val="20"/>
                <w:lang w:eastAsia="ar-SA"/>
              </w:rPr>
            </w:pPr>
            <w:r w:rsidRPr="00876ECE">
              <w:rPr>
                <w:rFonts w:ascii="Times New Roman" w:eastAsia="Arial Unicode MS" w:hAnsi="Times New Roman" w:cs="Times New Roman"/>
                <w:b/>
                <w:kern w:val="1"/>
                <w:sz w:val="20"/>
                <w:szCs w:val="20"/>
                <w:lang w:eastAsia="ar-SA"/>
              </w:rPr>
              <w:t xml:space="preserve">Доходы от использования  имущества, находящегося в государственной и муниципальной собственности </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76ECE" w:rsidRPr="00876ECE" w:rsidRDefault="00876ECE" w:rsidP="00876ECE">
            <w:pPr>
              <w:widowControl w:val="0"/>
              <w:suppressAutoHyphens/>
              <w:snapToGrid w:val="0"/>
              <w:ind w:firstLine="0"/>
              <w:jc w:val="center"/>
              <w:rPr>
                <w:rFonts w:ascii="Times New Roman" w:eastAsia="Times New Roman" w:hAnsi="Times New Roman" w:cs="Times New Roman"/>
                <w:sz w:val="24"/>
                <w:szCs w:val="20"/>
                <w:lang w:eastAsia="ar-SA"/>
              </w:rPr>
            </w:pPr>
            <w:r w:rsidRPr="00876ECE">
              <w:rPr>
                <w:rFonts w:ascii="Times New Roman" w:eastAsia="Arial Unicode MS" w:hAnsi="Times New Roman" w:cs="Times New Roman"/>
                <w:b/>
                <w:kern w:val="1"/>
                <w:sz w:val="20"/>
                <w:szCs w:val="20"/>
                <w:lang w:eastAsia="ar-SA"/>
              </w:rPr>
              <w:t>105 000,00</w:t>
            </w:r>
          </w:p>
        </w:tc>
      </w:tr>
      <w:tr w:rsidR="00876ECE" w:rsidRPr="00876ECE" w:rsidTr="00440CC1">
        <w:trPr>
          <w:trHeight w:val="372"/>
        </w:trPr>
        <w:tc>
          <w:tcPr>
            <w:tcW w:w="2520" w:type="dxa"/>
            <w:tcBorders>
              <w:top w:val="single" w:sz="4" w:space="0" w:color="000000"/>
              <w:left w:val="single" w:sz="4" w:space="0" w:color="000000"/>
              <w:bottom w:val="single" w:sz="4" w:space="0" w:color="000000"/>
            </w:tcBorders>
            <w:shd w:val="clear" w:color="auto" w:fill="auto"/>
          </w:tcPr>
          <w:p w:rsidR="00876ECE" w:rsidRPr="00876ECE" w:rsidRDefault="00876ECE" w:rsidP="00876ECE">
            <w:pPr>
              <w:widowControl w:val="0"/>
              <w:suppressAutoHyphens/>
              <w:snapToGrid w:val="0"/>
              <w:ind w:firstLine="0"/>
              <w:jc w:val="center"/>
              <w:rPr>
                <w:rFonts w:ascii="Times New Roman" w:eastAsia="Arial Unicode MS" w:hAnsi="Times New Roman" w:cs="Times New Roman"/>
                <w:kern w:val="1"/>
                <w:sz w:val="20"/>
                <w:szCs w:val="20"/>
                <w:lang w:eastAsia="ar-SA"/>
              </w:rPr>
            </w:pPr>
            <w:r w:rsidRPr="00876ECE">
              <w:rPr>
                <w:rFonts w:ascii="Times New Roman" w:eastAsia="Arial Unicode MS" w:hAnsi="Times New Roman" w:cs="Times New Roman"/>
                <w:kern w:val="1"/>
                <w:sz w:val="20"/>
                <w:szCs w:val="20"/>
                <w:lang w:eastAsia="ar-SA"/>
              </w:rPr>
              <w:t>000 1 11 05025100000120</w:t>
            </w:r>
          </w:p>
        </w:tc>
        <w:tc>
          <w:tcPr>
            <w:tcW w:w="6983" w:type="dxa"/>
            <w:tcBorders>
              <w:top w:val="single" w:sz="4" w:space="0" w:color="000000"/>
              <w:left w:val="single" w:sz="4" w:space="0" w:color="000000"/>
              <w:bottom w:val="single" w:sz="4" w:space="0" w:color="000000"/>
            </w:tcBorders>
            <w:shd w:val="clear" w:color="auto" w:fill="auto"/>
          </w:tcPr>
          <w:p w:rsidR="00876ECE" w:rsidRPr="00876ECE" w:rsidRDefault="00876ECE" w:rsidP="00876ECE">
            <w:pPr>
              <w:widowControl w:val="0"/>
              <w:suppressAutoHyphens/>
              <w:snapToGrid w:val="0"/>
              <w:ind w:firstLine="0"/>
              <w:jc w:val="left"/>
              <w:rPr>
                <w:rFonts w:ascii="Times New Roman" w:eastAsia="Arial Unicode MS" w:hAnsi="Times New Roman" w:cs="Times New Roman"/>
                <w:kern w:val="1"/>
                <w:sz w:val="20"/>
                <w:szCs w:val="20"/>
                <w:lang w:eastAsia="ar-SA"/>
              </w:rPr>
            </w:pPr>
            <w:r w:rsidRPr="00876ECE">
              <w:rPr>
                <w:rFonts w:ascii="Times New Roman" w:eastAsia="Arial Unicode MS" w:hAnsi="Times New Roman" w:cs="Times New Roman"/>
                <w:kern w:val="1"/>
                <w:sz w:val="20"/>
                <w:szCs w:val="20"/>
                <w:lang w:eastAsia="ar-SA"/>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876ECE" w:rsidRPr="00876ECE" w:rsidRDefault="00876ECE" w:rsidP="00876ECE">
            <w:pPr>
              <w:widowControl w:val="0"/>
              <w:suppressAutoHyphens/>
              <w:snapToGrid w:val="0"/>
              <w:ind w:firstLine="0"/>
              <w:jc w:val="center"/>
              <w:rPr>
                <w:rFonts w:ascii="Times New Roman" w:eastAsia="Arial Unicode MS" w:hAnsi="Times New Roman" w:cs="Times New Roman"/>
                <w:kern w:val="1"/>
                <w:sz w:val="20"/>
                <w:szCs w:val="20"/>
                <w:lang w:eastAsia="ar-SA"/>
              </w:rPr>
            </w:pPr>
          </w:p>
          <w:p w:rsidR="00876ECE" w:rsidRPr="00876ECE" w:rsidRDefault="00876ECE" w:rsidP="00876ECE">
            <w:pPr>
              <w:widowControl w:val="0"/>
              <w:suppressAutoHyphens/>
              <w:snapToGrid w:val="0"/>
              <w:ind w:firstLine="0"/>
              <w:jc w:val="center"/>
              <w:rPr>
                <w:rFonts w:ascii="Times New Roman" w:eastAsia="Arial Unicode MS" w:hAnsi="Times New Roman" w:cs="Times New Roman"/>
                <w:kern w:val="1"/>
                <w:sz w:val="20"/>
                <w:szCs w:val="20"/>
                <w:lang w:eastAsia="ar-SA"/>
              </w:rPr>
            </w:pPr>
          </w:p>
          <w:p w:rsidR="00876ECE" w:rsidRPr="00876ECE" w:rsidRDefault="00876ECE" w:rsidP="00876ECE">
            <w:pPr>
              <w:widowControl w:val="0"/>
              <w:suppressAutoHyphens/>
              <w:snapToGrid w:val="0"/>
              <w:ind w:firstLine="0"/>
              <w:jc w:val="center"/>
              <w:rPr>
                <w:rFonts w:ascii="Times New Roman" w:eastAsia="Times New Roman" w:hAnsi="Times New Roman" w:cs="Times New Roman"/>
                <w:sz w:val="24"/>
                <w:szCs w:val="20"/>
                <w:lang w:eastAsia="ar-SA"/>
              </w:rPr>
            </w:pPr>
            <w:r w:rsidRPr="00876ECE">
              <w:rPr>
                <w:rFonts w:ascii="Times New Roman" w:eastAsia="Arial Unicode MS" w:hAnsi="Times New Roman" w:cs="Times New Roman"/>
                <w:kern w:val="1"/>
                <w:sz w:val="20"/>
                <w:szCs w:val="20"/>
                <w:lang w:eastAsia="ar-SA"/>
              </w:rPr>
              <w:t>25 000,00</w:t>
            </w:r>
          </w:p>
        </w:tc>
      </w:tr>
      <w:tr w:rsidR="00876ECE" w:rsidRPr="00876ECE" w:rsidTr="00440CC1">
        <w:trPr>
          <w:trHeight w:val="344"/>
        </w:trPr>
        <w:tc>
          <w:tcPr>
            <w:tcW w:w="2520" w:type="dxa"/>
            <w:tcBorders>
              <w:top w:val="single" w:sz="4" w:space="0" w:color="000000"/>
              <w:left w:val="single" w:sz="4" w:space="0" w:color="000000"/>
              <w:bottom w:val="single" w:sz="4" w:space="0" w:color="000000"/>
            </w:tcBorders>
            <w:shd w:val="clear" w:color="auto" w:fill="auto"/>
          </w:tcPr>
          <w:p w:rsidR="00876ECE" w:rsidRPr="00876ECE" w:rsidRDefault="00876ECE" w:rsidP="00876ECE">
            <w:pPr>
              <w:widowControl w:val="0"/>
              <w:suppressAutoHyphens/>
              <w:snapToGrid w:val="0"/>
              <w:ind w:firstLine="0"/>
              <w:jc w:val="center"/>
              <w:rPr>
                <w:rFonts w:ascii="Times New Roman" w:eastAsia="Times New Roman" w:hAnsi="Times New Roman" w:cs="Times New Roman"/>
                <w:sz w:val="20"/>
                <w:szCs w:val="20"/>
                <w:lang w:eastAsia="ar-SA"/>
              </w:rPr>
            </w:pPr>
            <w:r w:rsidRPr="00876ECE">
              <w:rPr>
                <w:rFonts w:ascii="Times New Roman" w:eastAsia="Arial Unicode MS" w:hAnsi="Times New Roman" w:cs="Times New Roman"/>
                <w:kern w:val="1"/>
                <w:sz w:val="20"/>
                <w:szCs w:val="20"/>
                <w:lang w:eastAsia="ar-SA"/>
              </w:rPr>
              <w:t>000 1 11 05035 10 0000 120</w:t>
            </w:r>
          </w:p>
        </w:tc>
        <w:tc>
          <w:tcPr>
            <w:tcW w:w="6983" w:type="dxa"/>
            <w:tcBorders>
              <w:top w:val="single" w:sz="4" w:space="0" w:color="000000"/>
              <w:left w:val="single" w:sz="4" w:space="0" w:color="000000"/>
              <w:bottom w:val="single" w:sz="4" w:space="0" w:color="000000"/>
            </w:tcBorders>
            <w:shd w:val="clear" w:color="auto" w:fill="auto"/>
          </w:tcPr>
          <w:p w:rsidR="00876ECE" w:rsidRPr="00876ECE" w:rsidRDefault="00876ECE" w:rsidP="00876ECE">
            <w:pPr>
              <w:widowControl w:val="0"/>
              <w:suppressAutoHyphens/>
              <w:ind w:firstLine="0"/>
              <w:rPr>
                <w:rFonts w:ascii="Times New Roman" w:eastAsia="Arial Unicode MS" w:hAnsi="Times New Roman" w:cs="Times New Roman"/>
                <w:kern w:val="1"/>
                <w:sz w:val="20"/>
                <w:szCs w:val="20"/>
                <w:lang w:eastAsia="ar-SA"/>
              </w:rPr>
            </w:pPr>
            <w:r w:rsidRPr="00876ECE">
              <w:rPr>
                <w:rFonts w:ascii="Times New Roman" w:eastAsia="Times New Roman" w:hAnsi="Times New Roman" w:cs="Times New Roman"/>
                <w:sz w:val="20"/>
                <w:szCs w:val="20"/>
                <w:lang w:eastAsia="ar-SA"/>
              </w:rPr>
              <w:t xml:space="preserve">Доходы от сдачи в аренду имущества, находящегося в оперативном управлении органов управления сельских поселений и созданных ими учреждений.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876ECE" w:rsidRPr="00876ECE" w:rsidRDefault="00876ECE" w:rsidP="00876ECE">
            <w:pPr>
              <w:widowControl w:val="0"/>
              <w:suppressAutoHyphens/>
              <w:snapToGrid w:val="0"/>
              <w:ind w:firstLine="0"/>
              <w:jc w:val="center"/>
              <w:rPr>
                <w:rFonts w:ascii="Times New Roman" w:eastAsia="Arial Unicode MS" w:hAnsi="Times New Roman" w:cs="Times New Roman"/>
                <w:kern w:val="1"/>
                <w:sz w:val="20"/>
                <w:szCs w:val="20"/>
                <w:lang w:eastAsia="ar-SA"/>
              </w:rPr>
            </w:pPr>
          </w:p>
          <w:p w:rsidR="00876ECE" w:rsidRPr="00876ECE" w:rsidRDefault="00876ECE" w:rsidP="00876ECE">
            <w:pPr>
              <w:widowControl w:val="0"/>
              <w:tabs>
                <w:tab w:val="center" w:pos="530"/>
              </w:tabs>
              <w:suppressAutoHyphens/>
              <w:snapToGrid w:val="0"/>
              <w:ind w:firstLine="0"/>
              <w:jc w:val="left"/>
              <w:rPr>
                <w:rFonts w:ascii="Times New Roman" w:eastAsia="Times New Roman" w:hAnsi="Times New Roman" w:cs="Times New Roman"/>
                <w:sz w:val="24"/>
                <w:szCs w:val="20"/>
                <w:lang w:eastAsia="ar-SA"/>
              </w:rPr>
            </w:pPr>
            <w:r w:rsidRPr="00876ECE">
              <w:rPr>
                <w:rFonts w:ascii="Times New Roman" w:eastAsia="Arial Unicode MS" w:hAnsi="Times New Roman" w:cs="Times New Roman"/>
                <w:kern w:val="1"/>
                <w:sz w:val="20"/>
                <w:szCs w:val="20"/>
                <w:lang w:eastAsia="ar-SA"/>
              </w:rPr>
              <w:tab/>
              <w:t xml:space="preserve">    </w:t>
            </w:r>
            <w:r w:rsidRPr="00876ECE">
              <w:rPr>
                <w:rFonts w:ascii="Times New Roman" w:eastAsia="Arial Unicode MS" w:hAnsi="Times New Roman" w:cs="Times New Roman"/>
                <w:kern w:val="1"/>
                <w:sz w:val="20"/>
                <w:szCs w:val="20"/>
                <w:lang w:eastAsia="ar-SA"/>
              </w:rPr>
              <w:t>6</w:t>
            </w:r>
            <w:r w:rsidRPr="00876ECE">
              <w:rPr>
                <w:rFonts w:ascii="Times New Roman" w:eastAsia="Arial Unicode MS" w:hAnsi="Times New Roman" w:cs="Times New Roman"/>
                <w:kern w:val="1"/>
                <w:sz w:val="20"/>
                <w:szCs w:val="20"/>
                <w:lang w:eastAsia="ar-SA"/>
              </w:rPr>
              <w:t>0 000,00</w:t>
            </w:r>
          </w:p>
        </w:tc>
      </w:tr>
      <w:tr w:rsidR="00876ECE" w:rsidRPr="00876ECE" w:rsidTr="00440CC1">
        <w:trPr>
          <w:trHeight w:val="671"/>
        </w:trPr>
        <w:tc>
          <w:tcPr>
            <w:tcW w:w="2520" w:type="dxa"/>
            <w:tcBorders>
              <w:top w:val="single" w:sz="4" w:space="0" w:color="000000"/>
              <w:left w:val="single" w:sz="4" w:space="0" w:color="000000"/>
              <w:bottom w:val="single" w:sz="4" w:space="0" w:color="000000"/>
            </w:tcBorders>
            <w:shd w:val="clear" w:color="auto" w:fill="auto"/>
          </w:tcPr>
          <w:p w:rsidR="00876ECE" w:rsidRPr="00876ECE" w:rsidRDefault="00876ECE" w:rsidP="00876ECE">
            <w:pPr>
              <w:widowControl w:val="0"/>
              <w:suppressAutoHyphens/>
              <w:snapToGrid w:val="0"/>
              <w:ind w:firstLine="0"/>
              <w:jc w:val="center"/>
              <w:rPr>
                <w:rFonts w:ascii="Times New Roman" w:eastAsia="Arial Unicode MS" w:hAnsi="Times New Roman" w:cs="Times New Roman"/>
                <w:kern w:val="1"/>
                <w:sz w:val="20"/>
                <w:szCs w:val="20"/>
                <w:lang w:eastAsia="ar-SA"/>
              </w:rPr>
            </w:pPr>
            <w:r w:rsidRPr="00876ECE">
              <w:rPr>
                <w:rFonts w:ascii="Times New Roman" w:eastAsia="Arial Unicode MS" w:hAnsi="Times New Roman" w:cs="Times New Roman"/>
                <w:kern w:val="1"/>
                <w:sz w:val="20"/>
                <w:szCs w:val="20"/>
                <w:lang w:eastAsia="ar-SA"/>
              </w:rPr>
              <w:t>000 1 1109 045 10 0000 120</w:t>
            </w:r>
          </w:p>
        </w:tc>
        <w:tc>
          <w:tcPr>
            <w:tcW w:w="6983" w:type="dxa"/>
            <w:tcBorders>
              <w:top w:val="single" w:sz="4" w:space="0" w:color="000000"/>
              <w:left w:val="single" w:sz="4" w:space="0" w:color="000000"/>
              <w:bottom w:val="single" w:sz="4" w:space="0" w:color="000000"/>
            </w:tcBorders>
            <w:shd w:val="clear" w:color="auto" w:fill="auto"/>
          </w:tcPr>
          <w:p w:rsidR="00876ECE" w:rsidRPr="00876ECE" w:rsidRDefault="00876ECE" w:rsidP="00876ECE">
            <w:pPr>
              <w:widowControl w:val="0"/>
              <w:suppressAutoHyphens/>
              <w:snapToGrid w:val="0"/>
              <w:ind w:firstLine="0"/>
              <w:rPr>
                <w:rFonts w:ascii="Times New Roman" w:eastAsia="Arial Unicode MS" w:hAnsi="Times New Roman" w:cs="Times New Roman"/>
                <w:kern w:val="1"/>
                <w:sz w:val="20"/>
                <w:szCs w:val="20"/>
                <w:lang w:eastAsia="ar-SA"/>
              </w:rPr>
            </w:pPr>
            <w:r w:rsidRPr="00876ECE">
              <w:rPr>
                <w:rFonts w:ascii="Times New Roman" w:eastAsia="Arial Unicode MS" w:hAnsi="Times New Roman" w:cs="Times New Roman"/>
                <w:kern w:val="1"/>
                <w:sz w:val="20"/>
                <w:szCs w:val="20"/>
                <w:lang w:eastAsia="ar-SA"/>
              </w:rPr>
              <w:t xml:space="preserve">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6ECE" w:rsidRPr="00876ECE" w:rsidRDefault="00876ECE" w:rsidP="00876ECE">
            <w:pPr>
              <w:widowControl w:val="0"/>
              <w:suppressAutoHyphens/>
              <w:snapToGrid w:val="0"/>
              <w:ind w:firstLine="0"/>
              <w:jc w:val="center"/>
              <w:rPr>
                <w:rFonts w:ascii="Times New Roman" w:eastAsia="Times New Roman" w:hAnsi="Times New Roman" w:cs="Times New Roman"/>
                <w:sz w:val="24"/>
                <w:szCs w:val="20"/>
                <w:lang w:eastAsia="ar-SA"/>
              </w:rPr>
            </w:pPr>
            <w:r w:rsidRPr="00876ECE">
              <w:rPr>
                <w:rFonts w:ascii="Times New Roman" w:eastAsia="Arial Unicode MS" w:hAnsi="Times New Roman" w:cs="Times New Roman"/>
                <w:kern w:val="1"/>
                <w:sz w:val="20"/>
                <w:szCs w:val="20"/>
                <w:lang w:eastAsia="ar-SA"/>
              </w:rPr>
              <w:t>2</w:t>
            </w:r>
            <w:r w:rsidRPr="00876ECE">
              <w:rPr>
                <w:rFonts w:ascii="Times New Roman" w:eastAsia="Arial Unicode MS" w:hAnsi="Times New Roman" w:cs="Times New Roman"/>
                <w:kern w:val="1"/>
                <w:sz w:val="20"/>
                <w:szCs w:val="20"/>
                <w:lang w:eastAsia="ar-SA"/>
              </w:rPr>
              <w:t>0 000,00</w:t>
            </w:r>
          </w:p>
        </w:tc>
      </w:tr>
      <w:tr w:rsidR="00876ECE" w:rsidRPr="00876ECE" w:rsidTr="00440CC1">
        <w:trPr>
          <w:trHeight w:val="192"/>
        </w:trPr>
        <w:tc>
          <w:tcPr>
            <w:tcW w:w="2520" w:type="dxa"/>
            <w:tcBorders>
              <w:top w:val="single" w:sz="4" w:space="0" w:color="000000"/>
              <w:left w:val="single" w:sz="4" w:space="0" w:color="000000"/>
              <w:bottom w:val="single" w:sz="4" w:space="0" w:color="000000"/>
            </w:tcBorders>
            <w:shd w:val="clear" w:color="auto" w:fill="auto"/>
          </w:tcPr>
          <w:p w:rsidR="00876ECE" w:rsidRPr="00876ECE" w:rsidRDefault="00876ECE" w:rsidP="00876ECE">
            <w:pPr>
              <w:widowControl w:val="0"/>
              <w:suppressAutoHyphens/>
              <w:snapToGrid w:val="0"/>
              <w:ind w:firstLine="0"/>
              <w:jc w:val="center"/>
              <w:rPr>
                <w:rFonts w:ascii="Times New Roman" w:eastAsia="Arial Unicode MS" w:hAnsi="Times New Roman" w:cs="Times New Roman"/>
                <w:b/>
                <w:kern w:val="1"/>
                <w:sz w:val="20"/>
                <w:szCs w:val="20"/>
                <w:lang w:eastAsia="ar-SA"/>
              </w:rPr>
            </w:pPr>
            <w:r w:rsidRPr="00876ECE">
              <w:rPr>
                <w:rFonts w:ascii="Times New Roman" w:eastAsia="Arial Unicode MS" w:hAnsi="Times New Roman" w:cs="Times New Roman"/>
                <w:b/>
                <w:kern w:val="1"/>
                <w:sz w:val="20"/>
                <w:szCs w:val="20"/>
                <w:lang w:eastAsia="ar-SA"/>
              </w:rPr>
              <w:t>000 1 13 00000 00 0000 000</w:t>
            </w:r>
          </w:p>
        </w:tc>
        <w:tc>
          <w:tcPr>
            <w:tcW w:w="6983" w:type="dxa"/>
            <w:tcBorders>
              <w:top w:val="single" w:sz="4" w:space="0" w:color="000000"/>
              <w:left w:val="single" w:sz="4" w:space="0" w:color="000000"/>
              <w:bottom w:val="single" w:sz="4" w:space="0" w:color="000000"/>
            </w:tcBorders>
            <w:shd w:val="clear" w:color="auto" w:fill="auto"/>
          </w:tcPr>
          <w:p w:rsidR="00876ECE" w:rsidRPr="00876ECE" w:rsidRDefault="00876ECE" w:rsidP="00876ECE">
            <w:pPr>
              <w:widowControl w:val="0"/>
              <w:suppressAutoHyphens/>
              <w:snapToGrid w:val="0"/>
              <w:ind w:firstLine="0"/>
              <w:jc w:val="left"/>
              <w:rPr>
                <w:rFonts w:ascii="Times New Roman" w:eastAsia="Arial Unicode MS" w:hAnsi="Times New Roman" w:cs="Times New Roman"/>
                <w:b/>
                <w:kern w:val="1"/>
                <w:sz w:val="20"/>
                <w:szCs w:val="20"/>
                <w:lang w:eastAsia="ar-SA"/>
              </w:rPr>
            </w:pPr>
            <w:r w:rsidRPr="00876ECE">
              <w:rPr>
                <w:rFonts w:ascii="Times New Roman" w:eastAsia="Arial Unicode MS" w:hAnsi="Times New Roman" w:cs="Times New Roman"/>
                <w:b/>
                <w:kern w:val="1"/>
                <w:sz w:val="20"/>
                <w:szCs w:val="20"/>
                <w:lang w:eastAsia="ar-SA"/>
              </w:rPr>
              <w:t>Доходы от оказания платных услуг и компенсации затрат  государства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876ECE" w:rsidRPr="00876ECE" w:rsidRDefault="00876ECE" w:rsidP="00876ECE">
            <w:pPr>
              <w:widowControl w:val="0"/>
              <w:suppressAutoHyphens/>
              <w:snapToGrid w:val="0"/>
              <w:ind w:firstLine="0"/>
              <w:jc w:val="center"/>
              <w:rPr>
                <w:rFonts w:ascii="Times New Roman" w:eastAsia="Arial Unicode MS" w:hAnsi="Times New Roman" w:cs="Times New Roman"/>
                <w:b/>
                <w:kern w:val="1"/>
                <w:sz w:val="20"/>
                <w:szCs w:val="20"/>
                <w:lang w:eastAsia="ar-SA"/>
              </w:rPr>
            </w:pPr>
            <w:r w:rsidRPr="00876ECE">
              <w:rPr>
                <w:rFonts w:ascii="Times New Roman" w:eastAsia="Arial Unicode MS" w:hAnsi="Times New Roman" w:cs="Times New Roman"/>
                <w:b/>
                <w:kern w:val="1"/>
                <w:sz w:val="20"/>
                <w:szCs w:val="20"/>
                <w:lang w:eastAsia="ar-SA"/>
              </w:rPr>
              <w:t>2 000,00</w:t>
            </w:r>
          </w:p>
        </w:tc>
      </w:tr>
      <w:tr w:rsidR="00876ECE" w:rsidRPr="00876ECE" w:rsidTr="00440CC1">
        <w:trPr>
          <w:trHeight w:val="192"/>
        </w:trPr>
        <w:tc>
          <w:tcPr>
            <w:tcW w:w="2520" w:type="dxa"/>
            <w:tcBorders>
              <w:top w:val="single" w:sz="4" w:space="0" w:color="000000"/>
              <w:left w:val="single" w:sz="4" w:space="0" w:color="000000"/>
              <w:bottom w:val="single" w:sz="4" w:space="0" w:color="000000"/>
            </w:tcBorders>
            <w:shd w:val="clear" w:color="auto" w:fill="auto"/>
          </w:tcPr>
          <w:p w:rsidR="00876ECE" w:rsidRPr="00876ECE" w:rsidRDefault="00876ECE" w:rsidP="00876ECE">
            <w:pPr>
              <w:widowControl w:val="0"/>
              <w:suppressAutoHyphens/>
              <w:snapToGrid w:val="0"/>
              <w:ind w:firstLine="0"/>
              <w:jc w:val="center"/>
              <w:rPr>
                <w:rFonts w:ascii="Times New Roman" w:eastAsia="Arial Unicode MS" w:hAnsi="Times New Roman" w:cs="Times New Roman"/>
                <w:kern w:val="1"/>
                <w:sz w:val="20"/>
                <w:szCs w:val="20"/>
                <w:lang w:eastAsia="ar-SA"/>
              </w:rPr>
            </w:pPr>
            <w:r w:rsidRPr="00876ECE">
              <w:rPr>
                <w:rFonts w:ascii="Times New Roman" w:eastAsia="Arial Unicode MS" w:hAnsi="Times New Roman" w:cs="Times New Roman"/>
                <w:kern w:val="1"/>
                <w:sz w:val="20"/>
                <w:szCs w:val="20"/>
                <w:lang w:eastAsia="ar-SA"/>
              </w:rPr>
              <w:t>000 1 13 00000 00 0000 000</w:t>
            </w:r>
          </w:p>
        </w:tc>
        <w:tc>
          <w:tcPr>
            <w:tcW w:w="6983" w:type="dxa"/>
            <w:tcBorders>
              <w:top w:val="single" w:sz="4" w:space="0" w:color="000000"/>
              <w:left w:val="single" w:sz="4" w:space="0" w:color="000000"/>
              <w:bottom w:val="single" w:sz="4" w:space="0" w:color="000000"/>
            </w:tcBorders>
            <w:shd w:val="clear" w:color="auto" w:fill="auto"/>
          </w:tcPr>
          <w:p w:rsidR="00876ECE" w:rsidRPr="00876ECE" w:rsidRDefault="00876ECE" w:rsidP="00876ECE">
            <w:pPr>
              <w:widowControl w:val="0"/>
              <w:suppressAutoHyphens/>
              <w:snapToGrid w:val="0"/>
              <w:ind w:firstLine="0"/>
              <w:jc w:val="left"/>
              <w:rPr>
                <w:rFonts w:ascii="Times New Roman" w:eastAsia="Arial Unicode MS" w:hAnsi="Times New Roman" w:cs="Times New Roman"/>
                <w:b/>
                <w:kern w:val="1"/>
                <w:sz w:val="20"/>
                <w:szCs w:val="20"/>
                <w:lang w:eastAsia="ar-SA"/>
              </w:rPr>
            </w:pPr>
            <w:r w:rsidRPr="00876ECE">
              <w:rPr>
                <w:rFonts w:ascii="Times New Roman" w:eastAsia="Times New Roman" w:hAnsi="Times New Roman" w:cs="Times New Roman"/>
                <w:sz w:val="20"/>
                <w:szCs w:val="20"/>
                <w:lang/>
              </w:rPr>
              <w:t>Доходы, поступающие в порядке возмещения расходов, понесенных в связи с эксплуатацией имущества сельских поселений</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876ECE" w:rsidRPr="00876ECE" w:rsidRDefault="00876ECE" w:rsidP="00876ECE">
            <w:pPr>
              <w:widowControl w:val="0"/>
              <w:suppressAutoHyphens/>
              <w:snapToGrid w:val="0"/>
              <w:ind w:firstLine="0"/>
              <w:jc w:val="center"/>
              <w:rPr>
                <w:rFonts w:ascii="Times New Roman" w:eastAsia="Arial Unicode MS" w:hAnsi="Times New Roman" w:cs="Times New Roman"/>
                <w:kern w:val="1"/>
                <w:sz w:val="20"/>
                <w:szCs w:val="20"/>
                <w:lang w:eastAsia="ar-SA"/>
              </w:rPr>
            </w:pPr>
            <w:r w:rsidRPr="00876ECE">
              <w:rPr>
                <w:rFonts w:ascii="Times New Roman" w:eastAsia="Arial Unicode MS" w:hAnsi="Times New Roman" w:cs="Times New Roman"/>
                <w:kern w:val="1"/>
                <w:sz w:val="20"/>
                <w:szCs w:val="20"/>
                <w:lang w:eastAsia="ar-SA"/>
              </w:rPr>
              <w:t>2  000,00</w:t>
            </w:r>
          </w:p>
        </w:tc>
      </w:tr>
      <w:tr w:rsidR="00876ECE" w:rsidRPr="00876ECE" w:rsidTr="00440CC1">
        <w:trPr>
          <w:trHeight w:val="169"/>
        </w:trPr>
        <w:tc>
          <w:tcPr>
            <w:tcW w:w="2520" w:type="dxa"/>
            <w:tcBorders>
              <w:top w:val="single" w:sz="4" w:space="0" w:color="000000"/>
              <w:left w:val="single" w:sz="4" w:space="0" w:color="000000"/>
              <w:bottom w:val="single" w:sz="4" w:space="0" w:color="000000"/>
            </w:tcBorders>
            <w:shd w:val="clear" w:color="auto" w:fill="auto"/>
          </w:tcPr>
          <w:p w:rsidR="00876ECE" w:rsidRPr="00876ECE" w:rsidRDefault="00876ECE" w:rsidP="00876ECE">
            <w:pPr>
              <w:widowControl w:val="0"/>
              <w:suppressAutoHyphens/>
              <w:snapToGrid w:val="0"/>
              <w:ind w:firstLine="0"/>
              <w:jc w:val="center"/>
              <w:rPr>
                <w:rFonts w:ascii="Times New Roman" w:eastAsia="Arial Unicode MS" w:hAnsi="Times New Roman" w:cs="Times New Roman"/>
                <w:b/>
                <w:kern w:val="1"/>
                <w:sz w:val="20"/>
                <w:szCs w:val="20"/>
                <w:lang w:eastAsia="ar-SA"/>
              </w:rPr>
            </w:pPr>
            <w:r w:rsidRPr="00876ECE">
              <w:rPr>
                <w:rFonts w:ascii="Times New Roman" w:eastAsia="Arial Unicode MS" w:hAnsi="Times New Roman" w:cs="Times New Roman"/>
                <w:b/>
                <w:kern w:val="1"/>
                <w:sz w:val="20"/>
                <w:szCs w:val="20"/>
                <w:lang w:eastAsia="ar-SA"/>
              </w:rPr>
              <w:t>000 116 00 000 00 0000 140</w:t>
            </w:r>
          </w:p>
        </w:tc>
        <w:tc>
          <w:tcPr>
            <w:tcW w:w="6983" w:type="dxa"/>
            <w:tcBorders>
              <w:top w:val="single" w:sz="4" w:space="0" w:color="000000"/>
              <w:left w:val="single" w:sz="4" w:space="0" w:color="000000"/>
              <w:bottom w:val="single" w:sz="4" w:space="0" w:color="000000"/>
            </w:tcBorders>
            <w:shd w:val="clear" w:color="auto" w:fill="auto"/>
          </w:tcPr>
          <w:p w:rsidR="00876ECE" w:rsidRPr="00876ECE" w:rsidRDefault="00876ECE" w:rsidP="00876ECE">
            <w:pPr>
              <w:widowControl w:val="0"/>
              <w:suppressAutoHyphens/>
              <w:snapToGrid w:val="0"/>
              <w:ind w:firstLine="0"/>
              <w:jc w:val="left"/>
              <w:rPr>
                <w:rFonts w:ascii="Times New Roman" w:eastAsia="Arial Unicode MS" w:hAnsi="Times New Roman" w:cs="Times New Roman"/>
                <w:b/>
                <w:kern w:val="1"/>
                <w:sz w:val="20"/>
                <w:szCs w:val="20"/>
                <w:lang w:eastAsia="ar-SA"/>
              </w:rPr>
            </w:pPr>
            <w:r w:rsidRPr="00876ECE">
              <w:rPr>
                <w:rFonts w:ascii="Times New Roman" w:eastAsia="Arial Unicode MS" w:hAnsi="Times New Roman" w:cs="Times New Roman"/>
                <w:b/>
                <w:kern w:val="1"/>
                <w:sz w:val="20"/>
                <w:szCs w:val="20"/>
                <w:lang w:eastAsia="ar-SA"/>
              </w:rPr>
              <w:t>Штрафы, санкции, возмещение ущерба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876ECE" w:rsidRPr="00876ECE" w:rsidRDefault="00876ECE" w:rsidP="00876ECE">
            <w:pPr>
              <w:widowControl w:val="0"/>
              <w:suppressAutoHyphens/>
              <w:snapToGrid w:val="0"/>
              <w:ind w:firstLine="0"/>
              <w:jc w:val="center"/>
              <w:rPr>
                <w:rFonts w:ascii="Times New Roman" w:eastAsia="Times New Roman" w:hAnsi="Times New Roman" w:cs="Times New Roman"/>
                <w:sz w:val="24"/>
                <w:szCs w:val="20"/>
                <w:lang w:eastAsia="ar-SA"/>
              </w:rPr>
            </w:pPr>
            <w:r w:rsidRPr="00876ECE">
              <w:rPr>
                <w:rFonts w:ascii="Times New Roman" w:eastAsia="Arial Unicode MS" w:hAnsi="Times New Roman" w:cs="Times New Roman"/>
                <w:b/>
                <w:kern w:val="1"/>
                <w:sz w:val="20"/>
                <w:szCs w:val="20"/>
                <w:lang w:eastAsia="ar-SA"/>
              </w:rPr>
              <w:t>3 000,00</w:t>
            </w:r>
          </w:p>
        </w:tc>
      </w:tr>
      <w:tr w:rsidR="00876ECE" w:rsidRPr="00876ECE" w:rsidTr="00440CC1">
        <w:trPr>
          <w:trHeight w:val="315"/>
        </w:trPr>
        <w:tc>
          <w:tcPr>
            <w:tcW w:w="2520" w:type="dxa"/>
            <w:tcBorders>
              <w:top w:val="single" w:sz="4" w:space="0" w:color="000000"/>
              <w:left w:val="single" w:sz="4" w:space="0" w:color="000000"/>
              <w:bottom w:val="single" w:sz="4" w:space="0" w:color="000000"/>
            </w:tcBorders>
            <w:shd w:val="clear" w:color="auto" w:fill="auto"/>
          </w:tcPr>
          <w:p w:rsidR="00876ECE" w:rsidRPr="00876ECE" w:rsidRDefault="00876ECE" w:rsidP="00876ECE">
            <w:pPr>
              <w:widowControl w:val="0"/>
              <w:suppressAutoHyphens/>
              <w:snapToGrid w:val="0"/>
              <w:ind w:firstLine="0"/>
              <w:jc w:val="center"/>
              <w:rPr>
                <w:rFonts w:ascii="Times New Roman" w:eastAsia="Arial Unicode MS" w:hAnsi="Times New Roman" w:cs="Times New Roman"/>
                <w:kern w:val="1"/>
                <w:sz w:val="20"/>
                <w:szCs w:val="20"/>
                <w:lang w:eastAsia="ar-SA"/>
              </w:rPr>
            </w:pPr>
            <w:r w:rsidRPr="00876ECE">
              <w:rPr>
                <w:rFonts w:ascii="Times New Roman" w:eastAsia="Arial Unicode MS" w:hAnsi="Times New Roman" w:cs="Times New Roman"/>
                <w:kern w:val="1"/>
                <w:sz w:val="20"/>
                <w:szCs w:val="20"/>
                <w:lang w:eastAsia="ar-SA"/>
              </w:rPr>
              <w:t>000 116 51040 02 0000 140</w:t>
            </w:r>
          </w:p>
        </w:tc>
        <w:tc>
          <w:tcPr>
            <w:tcW w:w="6983" w:type="dxa"/>
            <w:tcBorders>
              <w:top w:val="single" w:sz="4" w:space="0" w:color="000000"/>
              <w:left w:val="single" w:sz="4" w:space="0" w:color="000000"/>
              <w:bottom w:val="single" w:sz="4" w:space="0" w:color="000000"/>
            </w:tcBorders>
            <w:shd w:val="clear" w:color="auto" w:fill="auto"/>
          </w:tcPr>
          <w:p w:rsidR="00876ECE" w:rsidRPr="00876ECE" w:rsidRDefault="00876ECE" w:rsidP="00876ECE">
            <w:pPr>
              <w:widowControl w:val="0"/>
              <w:suppressAutoHyphens/>
              <w:snapToGrid w:val="0"/>
              <w:ind w:firstLine="0"/>
              <w:rPr>
                <w:rFonts w:ascii="Times New Roman" w:eastAsia="Arial Unicode MS" w:hAnsi="Times New Roman" w:cs="Times New Roman"/>
                <w:kern w:val="1"/>
                <w:sz w:val="20"/>
                <w:szCs w:val="20"/>
                <w:lang w:eastAsia="ar-SA"/>
              </w:rPr>
            </w:pPr>
            <w:r w:rsidRPr="00876ECE">
              <w:rPr>
                <w:rFonts w:ascii="Times New Roman" w:eastAsia="Arial Unicode MS" w:hAnsi="Times New Roman" w:cs="Times New Roman"/>
                <w:kern w:val="1"/>
                <w:sz w:val="20"/>
                <w:szCs w:val="20"/>
                <w:lang w:eastAsia="ar-SA"/>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876ECE" w:rsidRPr="00876ECE" w:rsidRDefault="00876ECE" w:rsidP="00876ECE">
            <w:pPr>
              <w:widowControl w:val="0"/>
              <w:suppressAutoHyphens/>
              <w:snapToGrid w:val="0"/>
              <w:ind w:firstLine="0"/>
              <w:jc w:val="center"/>
              <w:rPr>
                <w:rFonts w:ascii="Times New Roman" w:eastAsia="Times New Roman" w:hAnsi="Times New Roman" w:cs="Times New Roman"/>
                <w:sz w:val="24"/>
                <w:szCs w:val="20"/>
                <w:lang w:eastAsia="ar-SA"/>
              </w:rPr>
            </w:pPr>
            <w:r w:rsidRPr="00876ECE">
              <w:rPr>
                <w:rFonts w:ascii="Times New Roman" w:eastAsia="Arial Unicode MS" w:hAnsi="Times New Roman" w:cs="Times New Roman"/>
                <w:kern w:val="1"/>
                <w:sz w:val="20"/>
                <w:szCs w:val="20"/>
                <w:lang w:eastAsia="ar-SA"/>
              </w:rPr>
              <w:t>3 000,00</w:t>
            </w:r>
          </w:p>
        </w:tc>
      </w:tr>
      <w:tr w:rsidR="00876ECE" w:rsidRPr="00876ECE" w:rsidTr="00440CC1">
        <w:trPr>
          <w:trHeight w:val="58"/>
        </w:trPr>
        <w:tc>
          <w:tcPr>
            <w:tcW w:w="2520" w:type="dxa"/>
            <w:tcBorders>
              <w:top w:val="single" w:sz="4" w:space="0" w:color="000000"/>
              <w:left w:val="single" w:sz="4" w:space="0" w:color="000000"/>
              <w:bottom w:val="single" w:sz="4" w:space="0" w:color="000000"/>
            </w:tcBorders>
            <w:shd w:val="clear" w:color="auto" w:fill="auto"/>
          </w:tcPr>
          <w:p w:rsidR="00876ECE" w:rsidRPr="00876ECE" w:rsidRDefault="00876ECE" w:rsidP="00876ECE">
            <w:pPr>
              <w:widowControl w:val="0"/>
              <w:suppressAutoHyphens/>
              <w:snapToGrid w:val="0"/>
              <w:ind w:firstLine="0"/>
              <w:jc w:val="center"/>
              <w:rPr>
                <w:rFonts w:ascii="Times New Roman" w:eastAsia="Arial Unicode MS" w:hAnsi="Times New Roman" w:cs="Times New Roman"/>
                <w:b/>
                <w:kern w:val="1"/>
                <w:sz w:val="20"/>
                <w:szCs w:val="20"/>
                <w:lang w:eastAsia="ar-SA"/>
              </w:rPr>
            </w:pPr>
            <w:r w:rsidRPr="00876ECE">
              <w:rPr>
                <w:rFonts w:ascii="Times New Roman" w:eastAsia="Arial Unicode MS" w:hAnsi="Times New Roman" w:cs="Times New Roman"/>
                <w:b/>
                <w:kern w:val="1"/>
                <w:sz w:val="20"/>
                <w:szCs w:val="20"/>
                <w:lang w:eastAsia="ar-SA"/>
              </w:rPr>
              <w:t>000 202 00000 00 0000 000</w:t>
            </w:r>
          </w:p>
        </w:tc>
        <w:tc>
          <w:tcPr>
            <w:tcW w:w="6983" w:type="dxa"/>
            <w:tcBorders>
              <w:top w:val="single" w:sz="4" w:space="0" w:color="000000"/>
              <w:left w:val="single" w:sz="4" w:space="0" w:color="000000"/>
              <w:bottom w:val="single" w:sz="4" w:space="0" w:color="000000"/>
            </w:tcBorders>
            <w:shd w:val="clear" w:color="auto" w:fill="auto"/>
          </w:tcPr>
          <w:p w:rsidR="00876ECE" w:rsidRPr="00876ECE" w:rsidRDefault="00876ECE" w:rsidP="00876ECE">
            <w:pPr>
              <w:widowControl w:val="0"/>
              <w:suppressAutoHyphens/>
              <w:snapToGrid w:val="0"/>
              <w:ind w:firstLine="0"/>
              <w:jc w:val="left"/>
              <w:rPr>
                <w:rFonts w:ascii="Times New Roman" w:eastAsia="Arial Unicode MS" w:hAnsi="Times New Roman" w:cs="Times New Roman"/>
                <w:b/>
                <w:kern w:val="1"/>
                <w:sz w:val="20"/>
                <w:szCs w:val="20"/>
                <w:lang w:eastAsia="ar-SA"/>
              </w:rPr>
            </w:pPr>
            <w:r w:rsidRPr="00876ECE">
              <w:rPr>
                <w:rFonts w:ascii="Times New Roman" w:eastAsia="Arial Unicode MS" w:hAnsi="Times New Roman" w:cs="Times New Roman"/>
                <w:b/>
                <w:kern w:val="1"/>
                <w:sz w:val="20"/>
                <w:szCs w:val="20"/>
                <w:lang w:eastAsia="ar-SA"/>
              </w:rPr>
              <w:t>Безвозмездные поступления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76ECE" w:rsidRPr="00876ECE" w:rsidRDefault="00876ECE" w:rsidP="00876ECE">
            <w:pPr>
              <w:widowControl w:val="0"/>
              <w:suppressAutoHyphens/>
              <w:snapToGrid w:val="0"/>
              <w:ind w:firstLine="0"/>
              <w:jc w:val="center"/>
              <w:rPr>
                <w:rFonts w:ascii="Times New Roman" w:eastAsia="Times New Roman" w:hAnsi="Times New Roman" w:cs="Times New Roman"/>
                <w:b/>
                <w:sz w:val="20"/>
                <w:szCs w:val="20"/>
                <w:lang w:eastAsia="ar-SA"/>
              </w:rPr>
            </w:pPr>
            <w:r w:rsidRPr="00876ECE">
              <w:rPr>
                <w:rFonts w:ascii="Times New Roman" w:eastAsia="Times New Roman" w:hAnsi="Times New Roman" w:cs="Times New Roman"/>
                <w:b/>
                <w:sz w:val="20"/>
                <w:szCs w:val="20"/>
                <w:lang w:eastAsia="ar-SA"/>
              </w:rPr>
              <w:t>3 152 115,00</w:t>
            </w:r>
          </w:p>
        </w:tc>
      </w:tr>
      <w:tr w:rsidR="00876ECE" w:rsidRPr="00876ECE" w:rsidTr="00440CC1">
        <w:trPr>
          <w:trHeight w:val="58"/>
        </w:trPr>
        <w:tc>
          <w:tcPr>
            <w:tcW w:w="2520" w:type="dxa"/>
            <w:tcBorders>
              <w:top w:val="single" w:sz="4" w:space="0" w:color="000000"/>
              <w:left w:val="single" w:sz="4" w:space="0" w:color="000000"/>
              <w:bottom w:val="single" w:sz="4" w:space="0" w:color="000000"/>
            </w:tcBorders>
            <w:shd w:val="clear" w:color="auto" w:fill="auto"/>
          </w:tcPr>
          <w:p w:rsidR="00876ECE" w:rsidRPr="00876ECE" w:rsidRDefault="00876ECE" w:rsidP="00876ECE">
            <w:pPr>
              <w:widowControl w:val="0"/>
              <w:suppressAutoHyphens/>
              <w:snapToGrid w:val="0"/>
              <w:ind w:firstLine="0"/>
              <w:jc w:val="center"/>
              <w:rPr>
                <w:rFonts w:ascii="Times New Roman" w:eastAsia="Arial Unicode MS" w:hAnsi="Times New Roman" w:cs="Times New Roman"/>
                <w:kern w:val="1"/>
                <w:sz w:val="20"/>
                <w:szCs w:val="20"/>
                <w:lang w:eastAsia="ar-SA"/>
              </w:rPr>
            </w:pPr>
            <w:r w:rsidRPr="00876ECE">
              <w:rPr>
                <w:rFonts w:ascii="Times New Roman" w:eastAsia="Arial Unicode MS" w:hAnsi="Times New Roman" w:cs="Times New Roman"/>
                <w:kern w:val="1"/>
                <w:sz w:val="20"/>
                <w:szCs w:val="20"/>
                <w:lang w:eastAsia="ar-SA"/>
              </w:rPr>
              <w:t>000 2 02 15001 10 0000 150</w:t>
            </w:r>
          </w:p>
        </w:tc>
        <w:tc>
          <w:tcPr>
            <w:tcW w:w="6983" w:type="dxa"/>
            <w:tcBorders>
              <w:top w:val="single" w:sz="4" w:space="0" w:color="000000"/>
              <w:left w:val="single" w:sz="4" w:space="0" w:color="000000"/>
              <w:bottom w:val="single" w:sz="4" w:space="0" w:color="000000"/>
            </w:tcBorders>
            <w:shd w:val="clear" w:color="auto" w:fill="auto"/>
          </w:tcPr>
          <w:p w:rsidR="00876ECE" w:rsidRPr="00876ECE" w:rsidRDefault="00876ECE" w:rsidP="00876ECE">
            <w:pPr>
              <w:widowControl w:val="0"/>
              <w:suppressAutoHyphens/>
              <w:snapToGrid w:val="0"/>
              <w:ind w:firstLine="0"/>
              <w:jc w:val="left"/>
              <w:rPr>
                <w:rFonts w:ascii="Times New Roman" w:eastAsia="Arial Unicode MS" w:hAnsi="Times New Roman" w:cs="Times New Roman"/>
                <w:b/>
                <w:kern w:val="1"/>
                <w:sz w:val="20"/>
                <w:szCs w:val="20"/>
                <w:lang w:eastAsia="ar-SA"/>
              </w:rPr>
            </w:pPr>
            <w:r w:rsidRPr="00876ECE">
              <w:rPr>
                <w:rFonts w:ascii="Times New Roman" w:eastAsia="Arial Unicode MS" w:hAnsi="Times New Roman" w:cs="Times New Roman"/>
                <w:kern w:val="1"/>
                <w:sz w:val="20"/>
                <w:szCs w:val="20"/>
                <w:lang w:eastAsia="ar-SA"/>
              </w:rPr>
              <w:t xml:space="preserve">Дотации бюджетам  сельских поселений на выравнивание бюджетной обеспеченности (за счет областного бюджета) </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76ECE" w:rsidRPr="00876ECE" w:rsidRDefault="00876ECE" w:rsidP="00876ECE">
            <w:pPr>
              <w:widowControl w:val="0"/>
              <w:suppressAutoHyphens/>
              <w:snapToGrid w:val="0"/>
              <w:ind w:firstLine="0"/>
              <w:jc w:val="center"/>
              <w:rPr>
                <w:rFonts w:ascii="Times New Roman" w:eastAsia="Times New Roman" w:hAnsi="Times New Roman" w:cs="Times New Roman"/>
                <w:sz w:val="24"/>
                <w:szCs w:val="20"/>
                <w:lang w:eastAsia="ar-SA"/>
              </w:rPr>
            </w:pPr>
            <w:r w:rsidRPr="00876ECE">
              <w:rPr>
                <w:rFonts w:ascii="Times New Roman" w:eastAsia="Arial Unicode MS" w:hAnsi="Times New Roman" w:cs="Times New Roman"/>
                <w:kern w:val="1"/>
                <w:sz w:val="20"/>
                <w:szCs w:val="20"/>
                <w:lang w:eastAsia="ar-SA"/>
              </w:rPr>
              <w:t>892 000,00</w:t>
            </w:r>
          </w:p>
        </w:tc>
      </w:tr>
      <w:tr w:rsidR="00876ECE" w:rsidRPr="00876ECE" w:rsidTr="00440CC1">
        <w:trPr>
          <w:trHeight w:val="58"/>
        </w:trPr>
        <w:tc>
          <w:tcPr>
            <w:tcW w:w="2520" w:type="dxa"/>
            <w:tcBorders>
              <w:top w:val="single" w:sz="4" w:space="0" w:color="000000"/>
              <w:left w:val="single" w:sz="4" w:space="0" w:color="000000"/>
              <w:bottom w:val="single" w:sz="4" w:space="0" w:color="000000"/>
            </w:tcBorders>
            <w:shd w:val="clear" w:color="auto" w:fill="auto"/>
          </w:tcPr>
          <w:p w:rsidR="00876ECE" w:rsidRPr="00876ECE" w:rsidRDefault="00876ECE" w:rsidP="00876ECE">
            <w:pPr>
              <w:widowControl w:val="0"/>
              <w:suppressAutoHyphens/>
              <w:snapToGrid w:val="0"/>
              <w:ind w:firstLine="0"/>
              <w:jc w:val="center"/>
              <w:rPr>
                <w:rFonts w:ascii="Times New Roman" w:eastAsia="Arial Unicode MS" w:hAnsi="Times New Roman" w:cs="Times New Roman"/>
                <w:kern w:val="1"/>
                <w:sz w:val="20"/>
                <w:szCs w:val="20"/>
                <w:lang w:eastAsia="ar-SA"/>
              </w:rPr>
            </w:pPr>
            <w:r w:rsidRPr="00876ECE">
              <w:rPr>
                <w:rFonts w:ascii="Times New Roman" w:eastAsia="Arial Unicode MS" w:hAnsi="Times New Roman" w:cs="Times New Roman"/>
                <w:kern w:val="1"/>
                <w:sz w:val="20"/>
                <w:szCs w:val="20"/>
                <w:lang w:eastAsia="ar-SA"/>
              </w:rPr>
              <w:t>000 2 02 16001 10 0000 150</w:t>
            </w:r>
          </w:p>
        </w:tc>
        <w:tc>
          <w:tcPr>
            <w:tcW w:w="6983" w:type="dxa"/>
            <w:tcBorders>
              <w:top w:val="single" w:sz="4" w:space="0" w:color="000000"/>
              <w:left w:val="single" w:sz="4" w:space="0" w:color="000000"/>
              <w:bottom w:val="single" w:sz="4" w:space="0" w:color="000000"/>
            </w:tcBorders>
            <w:shd w:val="clear" w:color="auto" w:fill="auto"/>
          </w:tcPr>
          <w:p w:rsidR="00876ECE" w:rsidRPr="00876ECE" w:rsidRDefault="00876ECE" w:rsidP="00876ECE">
            <w:pPr>
              <w:widowControl w:val="0"/>
              <w:suppressAutoHyphens/>
              <w:snapToGrid w:val="0"/>
              <w:ind w:firstLine="0"/>
              <w:jc w:val="left"/>
              <w:rPr>
                <w:rFonts w:ascii="Times New Roman" w:eastAsia="Arial Unicode MS" w:hAnsi="Times New Roman" w:cs="Times New Roman"/>
                <w:kern w:val="1"/>
                <w:sz w:val="20"/>
                <w:szCs w:val="20"/>
                <w:lang w:eastAsia="ar-SA"/>
              </w:rPr>
            </w:pPr>
            <w:r w:rsidRPr="00876ECE">
              <w:rPr>
                <w:rFonts w:ascii="Times New Roman" w:eastAsia="Arial Unicode MS" w:hAnsi="Times New Roman" w:cs="Times New Roman"/>
                <w:kern w:val="1"/>
                <w:sz w:val="20"/>
                <w:szCs w:val="20"/>
                <w:lang w:eastAsia="ar-SA"/>
              </w:rPr>
              <w:t>Дотации бюджетам сельских поселений на выравнивание бюджетной обеспеченности из бюджетов муниципальных районов</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76ECE" w:rsidRPr="00876ECE" w:rsidRDefault="00876ECE" w:rsidP="00876ECE">
            <w:pPr>
              <w:widowControl w:val="0"/>
              <w:suppressAutoHyphens/>
              <w:snapToGrid w:val="0"/>
              <w:ind w:firstLine="0"/>
              <w:jc w:val="center"/>
              <w:rPr>
                <w:rFonts w:ascii="Times New Roman" w:eastAsia="Arial Unicode MS" w:hAnsi="Times New Roman" w:cs="Times New Roman"/>
                <w:kern w:val="1"/>
                <w:sz w:val="20"/>
                <w:szCs w:val="20"/>
                <w:lang w:eastAsia="ar-SA"/>
              </w:rPr>
            </w:pPr>
            <w:r w:rsidRPr="00876ECE">
              <w:rPr>
                <w:rFonts w:ascii="Times New Roman" w:eastAsia="Arial Unicode MS" w:hAnsi="Times New Roman" w:cs="Times New Roman"/>
                <w:kern w:val="1"/>
                <w:sz w:val="20"/>
                <w:szCs w:val="20"/>
                <w:lang w:eastAsia="ar-SA"/>
              </w:rPr>
              <w:t>1 229 400,00</w:t>
            </w:r>
          </w:p>
        </w:tc>
      </w:tr>
      <w:tr w:rsidR="00876ECE" w:rsidRPr="00876ECE" w:rsidTr="00440CC1">
        <w:trPr>
          <w:trHeight w:val="58"/>
        </w:trPr>
        <w:tc>
          <w:tcPr>
            <w:tcW w:w="2520" w:type="dxa"/>
            <w:tcBorders>
              <w:left w:val="single" w:sz="4" w:space="0" w:color="000000"/>
              <w:bottom w:val="single" w:sz="4" w:space="0" w:color="000000"/>
            </w:tcBorders>
            <w:shd w:val="clear" w:color="auto" w:fill="auto"/>
          </w:tcPr>
          <w:p w:rsidR="00876ECE" w:rsidRPr="00876ECE" w:rsidRDefault="00876ECE" w:rsidP="00876ECE">
            <w:pPr>
              <w:widowControl w:val="0"/>
              <w:suppressAutoHyphens/>
              <w:snapToGrid w:val="0"/>
              <w:ind w:firstLine="0"/>
              <w:jc w:val="center"/>
              <w:rPr>
                <w:rFonts w:ascii="Times New Roman" w:eastAsia="Arial Unicode MS" w:hAnsi="Times New Roman" w:cs="Times New Roman"/>
                <w:kern w:val="1"/>
                <w:sz w:val="20"/>
                <w:szCs w:val="20"/>
                <w:lang w:eastAsia="ar-SA"/>
              </w:rPr>
            </w:pPr>
            <w:r w:rsidRPr="00876ECE">
              <w:rPr>
                <w:rFonts w:ascii="Times New Roman" w:eastAsia="Arial Unicode MS" w:hAnsi="Times New Roman" w:cs="Times New Roman"/>
                <w:kern w:val="1"/>
                <w:sz w:val="20"/>
                <w:szCs w:val="20"/>
                <w:lang w:eastAsia="ar-SA"/>
              </w:rPr>
              <w:t>000 202 29999 10 0000 150</w:t>
            </w:r>
          </w:p>
        </w:tc>
        <w:tc>
          <w:tcPr>
            <w:tcW w:w="6983" w:type="dxa"/>
            <w:tcBorders>
              <w:left w:val="single" w:sz="4" w:space="0" w:color="000000"/>
              <w:bottom w:val="single" w:sz="4" w:space="0" w:color="000000"/>
            </w:tcBorders>
            <w:shd w:val="clear" w:color="auto" w:fill="auto"/>
          </w:tcPr>
          <w:p w:rsidR="00876ECE" w:rsidRPr="00876ECE" w:rsidRDefault="00876ECE" w:rsidP="00876ECE">
            <w:pPr>
              <w:widowControl w:val="0"/>
              <w:suppressAutoHyphens/>
              <w:snapToGrid w:val="0"/>
              <w:ind w:firstLine="0"/>
              <w:rPr>
                <w:rFonts w:ascii="Times New Roman" w:eastAsia="Arial Unicode MS" w:hAnsi="Times New Roman" w:cs="Times New Roman"/>
                <w:b/>
                <w:kern w:val="1"/>
                <w:sz w:val="20"/>
                <w:szCs w:val="20"/>
                <w:lang w:eastAsia="ar-SA"/>
              </w:rPr>
            </w:pPr>
            <w:r w:rsidRPr="00876ECE">
              <w:rPr>
                <w:rFonts w:ascii="Times New Roman" w:eastAsia="Arial Unicode MS" w:hAnsi="Times New Roman" w:cs="Times New Roman"/>
                <w:kern w:val="1"/>
                <w:sz w:val="20"/>
                <w:szCs w:val="20"/>
                <w:lang w:eastAsia="ar-SA"/>
              </w:rPr>
              <w:t xml:space="preserve"> Прочие субсидии бюджетам сельских поселений </w:t>
            </w:r>
          </w:p>
        </w:tc>
        <w:tc>
          <w:tcPr>
            <w:tcW w:w="1417" w:type="dxa"/>
            <w:tcBorders>
              <w:left w:val="single" w:sz="4" w:space="0" w:color="000000"/>
              <w:bottom w:val="single" w:sz="4" w:space="0" w:color="000000"/>
              <w:right w:val="single" w:sz="4" w:space="0" w:color="000000"/>
            </w:tcBorders>
            <w:shd w:val="clear" w:color="auto" w:fill="auto"/>
            <w:vAlign w:val="bottom"/>
          </w:tcPr>
          <w:p w:rsidR="00876ECE" w:rsidRPr="00876ECE" w:rsidRDefault="00876ECE" w:rsidP="00876ECE">
            <w:pPr>
              <w:widowControl w:val="0"/>
              <w:suppressAutoHyphens/>
              <w:snapToGrid w:val="0"/>
              <w:ind w:firstLine="0"/>
              <w:jc w:val="center"/>
              <w:rPr>
                <w:rFonts w:ascii="Times New Roman" w:eastAsia="Times New Roman" w:hAnsi="Times New Roman" w:cs="Times New Roman"/>
                <w:sz w:val="24"/>
                <w:szCs w:val="20"/>
                <w:lang w:eastAsia="ar-SA"/>
              </w:rPr>
            </w:pPr>
            <w:r w:rsidRPr="00876ECE">
              <w:rPr>
                <w:rFonts w:ascii="Times New Roman" w:eastAsia="Arial Unicode MS" w:hAnsi="Times New Roman" w:cs="Times New Roman"/>
                <w:kern w:val="1"/>
                <w:sz w:val="20"/>
                <w:szCs w:val="20"/>
                <w:lang w:eastAsia="ar-SA"/>
              </w:rPr>
              <w:t>1 030 715,00</w:t>
            </w:r>
          </w:p>
        </w:tc>
      </w:tr>
      <w:tr w:rsidR="00876ECE" w:rsidRPr="00876ECE" w:rsidTr="00440CC1">
        <w:trPr>
          <w:trHeight w:val="58"/>
        </w:trPr>
        <w:tc>
          <w:tcPr>
            <w:tcW w:w="2520" w:type="dxa"/>
            <w:tcBorders>
              <w:top w:val="single" w:sz="4" w:space="0" w:color="000000"/>
              <w:left w:val="single" w:sz="4" w:space="0" w:color="000000"/>
              <w:bottom w:val="single" w:sz="4" w:space="0" w:color="000000"/>
            </w:tcBorders>
            <w:shd w:val="clear" w:color="auto" w:fill="auto"/>
          </w:tcPr>
          <w:p w:rsidR="00876ECE" w:rsidRPr="00876ECE" w:rsidRDefault="00876ECE" w:rsidP="00876ECE">
            <w:pPr>
              <w:widowControl w:val="0"/>
              <w:suppressAutoHyphens/>
              <w:snapToGrid w:val="0"/>
              <w:ind w:firstLine="0"/>
              <w:jc w:val="center"/>
              <w:rPr>
                <w:rFonts w:ascii="Times New Roman" w:eastAsia="Arial Unicode MS" w:hAnsi="Times New Roman" w:cs="Times New Roman"/>
                <w:b/>
                <w:kern w:val="1"/>
                <w:sz w:val="20"/>
                <w:szCs w:val="20"/>
                <w:lang w:eastAsia="ar-SA"/>
              </w:rPr>
            </w:pPr>
            <w:r w:rsidRPr="00876ECE">
              <w:rPr>
                <w:rFonts w:ascii="Times New Roman" w:eastAsia="Arial Unicode MS" w:hAnsi="Times New Roman" w:cs="Times New Roman"/>
                <w:b/>
                <w:kern w:val="1"/>
                <w:sz w:val="20"/>
                <w:szCs w:val="20"/>
                <w:lang w:eastAsia="ar-SA"/>
              </w:rPr>
              <w:t>000 202 30000 00 0000 150</w:t>
            </w:r>
          </w:p>
        </w:tc>
        <w:tc>
          <w:tcPr>
            <w:tcW w:w="6983" w:type="dxa"/>
            <w:tcBorders>
              <w:top w:val="single" w:sz="4" w:space="0" w:color="000000"/>
              <w:left w:val="single" w:sz="4" w:space="0" w:color="000000"/>
              <w:bottom w:val="single" w:sz="4" w:space="0" w:color="000000"/>
            </w:tcBorders>
            <w:shd w:val="clear" w:color="auto" w:fill="auto"/>
          </w:tcPr>
          <w:p w:rsidR="00876ECE" w:rsidRPr="00876ECE" w:rsidRDefault="00876ECE" w:rsidP="00876ECE">
            <w:pPr>
              <w:widowControl w:val="0"/>
              <w:suppressAutoHyphens/>
              <w:snapToGrid w:val="0"/>
              <w:ind w:firstLine="0"/>
              <w:jc w:val="left"/>
              <w:rPr>
                <w:rFonts w:ascii="Times New Roman" w:eastAsia="Arial Unicode MS" w:hAnsi="Times New Roman" w:cs="Times New Roman"/>
                <w:b/>
                <w:bCs/>
                <w:kern w:val="1"/>
                <w:sz w:val="20"/>
                <w:szCs w:val="20"/>
                <w:lang w:eastAsia="ar-SA"/>
              </w:rPr>
            </w:pPr>
            <w:r w:rsidRPr="00876ECE">
              <w:rPr>
                <w:rFonts w:ascii="Times New Roman" w:eastAsia="Arial Unicode MS" w:hAnsi="Times New Roman" w:cs="Times New Roman"/>
                <w:b/>
                <w:kern w:val="1"/>
                <w:sz w:val="20"/>
                <w:szCs w:val="20"/>
                <w:lang w:eastAsia="ar-SA"/>
              </w:rPr>
              <w:t>Субвенции бюджетам бюджетной системы Российской Федерации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876ECE" w:rsidRPr="00876ECE" w:rsidRDefault="00876ECE" w:rsidP="00876ECE">
            <w:pPr>
              <w:widowControl w:val="0"/>
              <w:suppressAutoHyphens/>
              <w:snapToGrid w:val="0"/>
              <w:ind w:firstLine="0"/>
              <w:jc w:val="center"/>
              <w:rPr>
                <w:rFonts w:ascii="Times New Roman" w:eastAsia="Times New Roman" w:hAnsi="Times New Roman" w:cs="Times New Roman"/>
                <w:b/>
                <w:sz w:val="24"/>
                <w:szCs w:val="20"/>
                <w:lang w:eastAsia="ar-SA"/>
              </w:rPr>
            </w:pPr>
            <w:r w:rsidRPr="00876ECE">
              <w:rPr>
                <w:rFonts w:ascii="Times New Roman" w:eastAsia="Arial Unicode MS" w:hAnsi="Times New Roman" w:cs="Times New Roman"/>
                <w:b/>
                <w:bCs/>
                <w:kern w:val="1"/>
                <w:sz w:val="20"/>
                <w:szCs w:val="20"/>
                <w:lang w:eastAsia="ar-SA"/>
              </w:rPr>
              <w:t>82 300,00</w:t>
            </w:r>
          </w:p>
        </w:tc>
      </w:tr>
      <w:tr w:rsidR="00876ECE" w:rsidRPr="00876ECE" w:rsidTr="00440CC1">
        <w:trPr>
          <w:trHeight w:val="58"/>
        </w:trPr>
        <w:tc>
          <w:tcPr>
            <w:tcW w:w="2520" w:type="dxa"/>
            <w:tcBorders>
              <w:top w:val="single" w:sz="4" w:space="0" w:color="000000"/>
              <w:left w:val="single" w:sz="4" w:space="0" w:color="000000"/>
              <w:bottom w:val="single" w:sz="4" w:space="0" w:color="000000"/>
            </w:tcBorders>
            <w:shd w:val="clear" w:color="auto" w:fill="auto"/>
          </w:tcPr>
          <w:p w:rsidR="00876ECE" w:rsidRPr="00876ECE" w:rsidRDefault="00876ECE" w:rsidP="00876ECE">
            <w:pPr>
              <w:widowControl w:val="0"/>
              <w:suppressAutoHyphens/>
              <w:snapToGrid w:val="0"/>
              <w:ind w:firstLine="0"/>
              <w:jc w:val="center"/>
              <w:rPr>
                <w:rFonts w:ascii="Times New Roman" w:eastAsia="Arial Unicode MS" w:hAnsi="Times New Roman" w:cs="Times New Roman"/>
                <w:kern w:val="1"/>
                <w:sz w:val="20"/>
                <w:szCs w:val="20"/>
                <w:lang w:eastAsia="ar-SA"/>
              </w:rPr>
            </w:pPr>
            <w:r w:rsidRPr="00876ECE">
              <w:rPr>
                <w:rFonts w:ascii="Times New Roman" w:eastAsia="Arial Unicode MS" w:hAnsi="Times New Roman" w:cs="Times New Roman"/>
                <w:kern w:val="1"/>
                <w:sz w:val="20"/>
                <w:szCs w:val="20"/>
                <w:lang w:eastAsia="ar-SA"/>
              </w:rPr>
              <w:t>000 202 30024 10 0000 150</w:t>
            </w:r>
          </w:p>
        </w:tc>
        <w:tc>
          <w:tcPr>
            <w:tcW w:w="6983" w:type="dxa"/>
            <w:tcBorders>
              <w:top w:val="single" w:sz="4" w:space="0" w:color="000000"/>
              <w:left w:val="single" w:sz="4" w:space="0" w:color="000000"/>
              <w:bottom w:val="single" w:sz="4" w:space="0" w:color="000000"/>
            </w:tcBorders>
            <w:shd w:val="clear" w:color="auto" w:fill="auto"/>
          </w:tcPr>
          <w:p w:rsidR="00876ECE" w:rsidRPr="00876ECE" w:rsidRDefault="00876ECE" w:rsidP="00876ECE">
            <w:pPr>
              <w:widowControl w:val="0"/>
              <w:suppressAutoHyphens/>
              <w:snapToGrid w:val="0"/>
              <w:ind w:firstLine="0"/>
              <w:jc w:val="left"/>
              <w:rPr>
                <w:rFonts w:ascii="Times New Roman" w:eastAsia="Arial Unicode MS" w:hAnsi="Times New Roman" w:cs="Times New Roman"/>
                <w:kern w:val="1"/>
                <w:sz w:val="20"/>
                <w:szCs w:val="20"/>
                <w:lang w:eastAsia="ar-SA"/>
              </w:rPr>
            </w:pPr>
            <w:r w:rsidRPr="00876ECE">
              <w:rPr>
                <w:rFonts w:ascii="Times New Roman" w:eastAsia="Arial Unicode MS" w:hAnsi="Times New Roman" w:cs="Times New Roman"/>
                <w:kern w:val="1"/>
                <w:sz w:val="20"/>
                <w:szCs w:val="20"/>
                <w:lang w:eastAsia="ar-SA"/>
              </w:rPr>
              <w:t>Субвенции бюджетам сельских поселений на выполнение передаваемых полномочий субъектов  Российской Федерации</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6ECE" w:rsidRPr="00876ECE" w:rsidRDefault="00876ECE" w:rsidP="00876ECE">
            <w:pPr>
              <w:widowControl w:val="0"/>
              <w:suppressAutoHyphens/>
              <w:snapToGrid w:val="0"/>
              <w:ind w:firstLine="0"/>
              <w:jc w:val="center"/>
              <w:rPr>
                <w:rFonts w:ascii="Times New Roman" w:eastAsia="Arial Unicode MS" w:hAnsi="Times New Roman" w:cs="Times New Roman"/>
                <w:bCs/>
                <w:kern w:val="1"/>
                <w:sz w:val="20"/>
                <w:szCs w:val="20"/>
                <w:lang w:eastAsia="ar-SA"/>
              </w:rPr>
            </w:pPr>
            <w:r w:rsidRPr="00876ECE">
              <w:rPr>
                <w:rFonts w:ascii="Times New Roman" w:eastAsia="Arial Unicode MS" w:hAnsi="Times New Roman" w:cs="Times New Roman"/>
                <w:bCs/>
                <w:kern w:val="1"/>
                <w:sz w:val="20"/>
                <w:szCs w:val="20"/>
                <w:lang w:eastAsia="ar-SA"/>
              </w:rPr>
              <w:t>3 200,00</w:t>
            </w:r>
          </w:p>
        </w:tc>
      </w:tr>
      <w:tr w:rsidR="00876ECE" w:rsidRPr="00876ECE" w:rsidTr="00440CC1">
        <w:trPr>
          <w:trHeight w:val="58"/>
        </w:trPr>
        <w:tc>
          <w:tcPr>
            <w:tcW w:w="2520" w:type="dxa"/>
            <w:tcBorders>
              <w:top w:val="single" w:sz="4" w:space="0" w:color="000000"/>
              <w:left w:val="single" w:sz="4" w:space="0" w:color="000000"/>
              <w:bottom w:val="single" w:sz="4" w:space="0" w:color="000000"/>
            </w:tcBorders>
            <w:shd w:val="clear" w:color="auto" w:fill="auto"/>
          </w:tcPr>
          <w:p w:rsidR="00876ECE" w:rsidRPr="00876ECE" w:rsidRDefault="00876ECE" w:rsidP="00876ECE">
            <w:pPr>
              <w:widowControl w:val="0"/>
              <w:suppressAutoHyphens/>
              <w:snapToGrid w:val="0"/>
              <w:ind w:firstLine="0"/>
              <w:jc w:val="center"/>
              <w:rPr>
                <w:rFonts w:ascii="Times New Roman" w:eastAsia="Arial Unicode MS" w:hAnsi="Times New Roman" w:cs="Times New Roman"/>
                <w:kern w:val="1"/>
                <w:sz w:val="20"/>
                <w:szCs w:val="20"/>
                <w:lang w:eastAsia="ar-SA"/>
              </w:rPr>
            </w:pPr>
            <w:r w:rsidRPr="00876ECE">
              <w:rPr>
                <w:rFonts w:ascii="Times New Roman" w:eastAsia="Arial Unicode MS" w:hAnsi="Times New Roman" w:cs="Times New Roman"/>
                <w:kern w:val="1"/>
                <w:sz w:val="20"/>
                <w:szCs w:val="20"/>
                <w:lang w:eastAsia="ar-SA"/>
              </w:rPr>
              <w:t>000 202 35118 10 0000 150</w:t>
            </w:r>
          </w:p>
        </w:tc>
        <w:tc>
          <w:tcPr>
            <w:tcW w:w="6983" w:type="dxa"/>
            <w:tcBorders>
              <w:top w:val="single" w:sz="4" w:space="0" w:color="000000"/>
              <w:left w:val="single" w:sz="4" w:space="0" w:color="000000"/>
              <w:bottom w:val="single" w:sz="4" w:space="0" w:color="000000"/>
            </w:tcBorders>
            <w:shd w:val="clear" w:color="auto" w:fill="auto"/>
          </w:tcPr>
          <w:p w:rsidR="00876ECE" w:rsidRPr="00876ECE" w:rsidRDefault="00876ECE" w:rsidP="00876ECE">
            <w:pPr>
              <w:widowControl w:val="0"/>
              <w:suppressAutoHyphens/>
              <w:snapToGrid w:val="0"/>
              <w:ind w:firstLine="0"/>
              <w:jc w:val="left"/>
              <w:rPr>
                <w:rFonts w:ascii="Times New Roman" w:eastAsia="Arial Unicode MS" w:hAnsi="Times New Roman" w:cs="Times New Roman"/>
                <w:kern w:val="1"/>
                <w:sz w:val="20"/>
                <w:szCs w:val="20"/>
                <w:lang w:eastAsia="ar-SA"/>
              </w:rPr>
            </w:pPr>
            <w:r w:rsidRPr="00876ECE">
              <w:rPr>
                <w:rFonts w:ascii="Times New Roman" w:eastAsia="Arial Unicode MS" w:hAnsi="Times New Roman" w:cs="Times New Roman"/>
                <w:kern w:val="1"/>
                <w:sz w:val="20"/>
                <w:szCs w:val="20"/>
                <w:lang w:eastAsia="ar-SA"/>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6ECE" w:rsidRPr="00876ECE" w:rsidRDefault="00876ECE" w:rsidP="00876ECE">
            <w:pPr>
              <w:widowControl w:val="0"/>
              <w:suppressAutoHyphens/>
              <w:snapToGrid w:val="0"/>
              <w:ind w:firstLine="0"/>
              <w:jc w:val="center"/>
              <w:rPr>
                <w:rFonts w:ascii="Times New Roman" w:eastAsia="Arial Unicode MS" w:hAnsi="Times New Roman" w:cs="Times New Roman"/>
                <w:bCs/>
                <w:kern w:val="1"/>
                <w:sz w:val="20"/>
                <w:szCs w:val="20"/>
                <w:lang w:eastAsia="ar-SA"/>
              </w:rPr>
            </w:pPr>
            <w:r w:rsidRPr="00876ECE">
              <w:rPr>
                <w:rFonts w:ascii="Times New Roman" w:eastAsia="Arial Unicode MS" w:hAnsi="Times New Roman" w:cs="Times New Roman"/>
                <w:bCs/>
                <w:kern w:val="1"/>
                <w:sz w:val="20"/>
                <w:szCs w:val="20"/>
                <w:lang w:eastAsia="ar-SA"/>
              </w:rPr>
              <w:t>79 100,00</w:t>
            </w:r>
          </w:p>
        </w:tc>
      </w:tr>
      <w:tr w:rsidR="00876ECE" w:rsidRPr="00876ECE" w:rsidTr="00440CC1">
        <w:trPr>
          <w:trHeight w:val="58"/>
        </w:trPr>
        <w:tc>
          <w:tcPr>
            <w:tcW w:w="2520" w:type="dxa"/>
            <w:tcBorders>
              <w:top w:val="single" w:sz="4" w:space="0" w:color="000000"/>
              <w:left w:val="single" w:sz="4" w:space="0" w:color="000000"/>
              <w:bottom w:val="single" w:sz="4" w:space="0" w:color="000000"/>
            </w:tcBorders>
            <w:shd w:val="clear" w:color="auto" w:fill="auto"/>
          </w:tcPr>
          <w:p w:rsidR="00876ECE" w:rsidRPr="00876ECE" w:rsidRDefault="00876ECE" w:rsidP="00876ECE">
            <w:pPr>
              <w:widowControl w:val="0"/>
              <w:suppressAutoHyphens/>
              <w:snapToGrid w:val="0"/>
              <w:ind w:firstLine="0"/>
              <w:jc w:val="center"/>
              <w:rPr>
                <w:rFonts w:ascii="Times New Roman" w:eastAsia="Arial Unicode MS" w:hAnsi="Times New Roman" w:cs="Times New Roman"/>
                <w:b/>
                <w:kern w:val="1"/>
                <w:sz w:val="20"/>
                <w:szCs w:val="20"/>
                <w:lang w:eastAsia="ar-SA"/>
              </w:rPr>
            </w:pPr>
            <w:r w:rsidRPr="00876ECE">
              <w:rPr>
                <w:rFonts w:ascii="Times New Roman" w:eastAsia="Arial Unicode MS" w:hAnsi="Times New Roman" w:cs="Times New Roman"/>
                <w:b/>
                <w:kern w:val="1"/>
                <w:sz w:val="20"/>
                <w:szCs w:val="20"/>
                <w:lang w:eastAsia="ar-SA"/>
              </w:rPr>
              <w:t>000 202 40000000000150</w:t>
            </w:r>
          </w:p>
        </w:tc>
        <w:tc>
          <w:tcPr>
            <w:tcW w:w="6983" w:type="dxa"/>
            <w:tcBorders>
              <w:top w:val="single" w:sz="4" w:space="0" w:color="000000"/>
              <w:left w:val="single" w:sz="4" w:space="0" w:color="000000"/>
              <w:bottom w:val="single" w:sz="4" w:space="0" w:color="000000"/>
            </w:tcBorders>
            <w:shd w:val="clear" w:color="auto" w:fill="auto"/>
          </w:tcPr>
          <w:p w:rsidR="00876ECE" w:rsidRPr="00876ECE" w:rsidRDefault="00876ECE" w:rsidP="00876ECE">
            <w:pPr>
              <w:widowControl w:val="0"/>
              <w:suppressAutoHyphens/>
              <w:snapToGrid w:val="0"/>
              <w:ind w:firstLine="0"/>
              <w:jc w:val="left"/>
              <w:rPr>
                <w:rFonts w:ascii="Times New Roman" w:eastAsia="Arial Unicode MS" w:hAnsi="Times New Roman" w:cs="Times New Roman"/>
                <w:b/>
                <w:kern w:val="1"/>
                <w:sz w:val="20"/>
                <w:szCs w:val="20"/>
                <w:lang w:eastAsia="ar-SA"/>
              </w:rPr>
            </w:pPr>
            <w:r w:rsidRPr="00876ECE">
              <w:rPr>
                <w:rFonts w:ascii="Times New Roman" w:eastAsia="Arial Unicode MS" w:hAnsi="Times New Roman" w:cs="Times New Roman"/>
                <w:b/>
                <w:kern w:val="1"/>
                <w:sz w:val="20"/>
                <w:szCs w:val="20"/>
                <w:lang w:eastAsia="ar-SA"/>
              </w:rPr>
              <w:t>Иные межбюджетные трансферты</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6ECE" w:rsidRPr="00876ECE" w:rsidRDefault="00876ECE" w:rsidP="00876ECE">
            <w:pPr>
              <w:widowControl w:val="0"/>
              <w:suppressAutoHyphens/>
              <w:snapToGrid w:val="0"/>
              <w:ind w:firstLine="0"/>
              <w:jc w:val="center"/>
              <w:rPr>
                <w:rFonts w:ascii="Times New Roman" w:eastAsia="Arial Unicode MS" w:hAnsi="Times New Roman" w:cs="Times New Roman"/>
                <w:b/>
                <w:bCs/>
                <w:kern w:val="1"/>
                <w:sz w:val="20"/>
                <w:szCs w:val="20"/>
                <w:lang w:eastAsia="ar-SA"/>
              </w:rPr>
            </w:pPr>
            <w:r w:rsidRPr="00876ECE">
              <w:rPr>
                <w:rFonts w:ascii="Times New Roman" w:eastAsia="Arial Unicode MS" w:hAnsi="Times New Roman" w:cs="Times New Roman"/>
                <w:b/>
                <w:bCs/>
                <w:kern w:val="1"/>
                <w:sz w:val="20"/>
                <w:szCs w:val="20"/>
                <w:lang w:eastAsia="ar-SA"/>
              </w:rPr>
              <w:t>857 540,00</w:t>
            </w:r>
          </w:p>
        </w:tc>
      </w:tr>
      <w:tr w:rsidR="00876ECE" w:rsidRPr="00876ECE" w:rsidTr="00440CC1">
        <w:trPr>
          <w:trHeight w:val="58"/>
        </w:trPr>
        <w:tc>
          <w:tcPr>
            <w:tcW w:w="2520" w:type="dxa"/>
            <w:tcBorders>
              <w:left w:val="single" w:sz="4" w:space="0" w:color="000000"/>
              <w:bottom w:val="single" w:sz="4" w:space="0" w:color="000000"/>
            </w:tcBorders>
            <w:shd w:val="clear" w:color="auto" w:fill="auto"/>
          </w:tcPr>
          <w:p w:rsidR="00876ECE" w:rsidRPr="00876ECE" w:rsidRDefault="00876ECE" w:rsidP="00876ECE">
            <w:pPr>
              <w:widowControl w:val="0"/>
              <w:suppressAutoHyphens/>
              <w:snapToGrid w:val="0"/>
              <w:ind w:firstLine="0"/>
              <w:jc w:val="center"/>
              <w:rPr>
                <w:rFonts w:ascii="Times New Roman" w:eastAsia="Arial Unicode MS" w:hAnsi="Times New Roman" w:cs="Times New Roman"/>
                <w:kern w:val="1"/>
                <w:sz w:val="20"/>
                <w:szCs w:val="20"/>
                <w:lang w:eastAsia="ar-SA"/>
              </w:rPr>
            </w:pPr>
            <w:r w:rsidRPr="00876ECE">
              <w:rPr>
                <w:rFonts w:ascii="Times New Roman" w:eastAsia="Arial Unicode MS" w:hAnsi="Times New Roman" w:cs="Times New Roman"/>
                <w:kern w:val="1"/>
                <w:sz w:val="20"/>
                <w:szCs w:val="20"/>
                <w:lang w:eastAsia="ar-SA"/>
              </w:rPr>
              <w:t>000 202 40014 10 0000 150</w:t>
            </w:r>
          </w:p>
        </w:tc>
        <w:tc>
          <w:tcPr>
            <w:tcW w:w="6983" w:type="dxa"/>
            <w:tcBorders>
              <w:left w:val="single" w:sz="4" w:space="0" w:color="000000"/>
              <w:bottom w:val="single" w:sz="4" w:space="0" w:color="000000"/>
            </w:tcBorders>
            <w:shd w:val="clear" w:color="auto" w:fill="auto"/>
          </w:tcPr>
          <w:p w:rsidR="00876ECE" w:rsidRPr="00876ECE" w:rsidRDefault="00876ECE" w:rsidP="00876ECE">
            <w:pPr>
              <w:widowControl w:val="0"/>
              <w:suppressAutoHyphens/>
              <w:snapToGrid w:val="0"/>
              <w:ind w:firstLine="0"/>
              <w:jc w:val="left"/>
              <w:rPr>
                <w:rFonts w:ascii="Times New Roman" w:eastAsia="Arial Unicode MS" w:hAnsi="Times New Roman" w:cs="Times New Roman"/>
                <w:b/>
                <w:bCs/>
                <w:kern w:val="1"/>
                <w:sz w:val="20"/>
                <w:szCs w:val="20"/>
                <w:lang w:eastAsia="ar-SA"/>
              </w:rPr>
            </w:pPr>
            <w:r w:rsidRPr="00876ECE">
              <w:rPr>
                <w:rFonts w:ascii="Times New Roman" w:eastAsia="Arial Unicode MS" w:hAnsi="Times New Roman" w:cs="Times New Roman"/>
                <w:kern w:val="1"/>
                <w:sz w:val="20"/>
                <w:szCs w:val="20"/>
                <w:lang w:eastAsia="ar-SA"/>
              </w:rPr>
              <w:t>Межбюджетные трансферты, передаваемые бюджетам сельских поселений из бюджета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417" w:type="dxa"/>
            <w:tcBorders>
              <w:left w:val="single" w:sz="4" w:space="0" w:color="000000"/>
              <w:bottom w:val="single" w:sz="4" w:space="0" w:color="000000"/>
              <w:right w:val="single" w:sz="4" w:space="0" w:color="000000"/>
            </w:tcBorders>
            <w:shd w:val="clear" w:color="auto" w:fill="auto"/>
          </w:tcPr>
          <w:p w:rsidR="00876ECE" w:rsidRPr="00876ECE" w:rsidRDefault="00876ECE" w:rsidP="00876ECE">
            <w:pPr>
              <w:widowControl w:val="0"/>
              <w:suppressAutoHyphens/>
              <w:snapToGrid w:val="0"/>
              <w:ind w:firstLine="0"/>
              <w:jc w:val="center"/>
              <w:rPr>
                <w:rFonts w:ascii="Times New Roman" w:eastAsia="Arial Unicode MS" w:hAnsi="Times New Roman" w:cs="Times New Roman"/>
                <w:bCs/>
                <w:kern w:val="1"/>
                <w:sz w:val="20"/>
                <w:szCs w:val="20"/>
                <w:lang w:eastAsia="ar-SA"/>
              </w:rPr>
            </w:pPr>
          </w:p>
          <w:p w:rsidR="00876ECE" w:rsidRPr="00876ECE" w:rsidRDefault="00876ECE" w:rsidP="00876ECE">
            <w:pPr>
              <w:widowControl w:val="0"/>
              <w:suppressAutoHyphens/>
              <w:snapToGrid w:val="0"/>
              <w:ind w:firstLine="0"/>
              <w:jc w:val="center"/>
              <w:rPr>
                <w:rFonts w:ascii="Times New Roman" w:eastAsia="Times New Roman" w:hAnsi="Times New Roman" w:cs="Times New Roman"/>
                <w:sz w:val="24"/>
                <w:szCs w:val="20"/>
                <w:lang w:eastAsia="ar-SA"/>
              </w:rPr>
            </w:pPr>
            <w:r w:rsidRPr="00876ECE">
              <w:rPr>
                <w:rFonts w:ascii="Times New Roman" w:eastAsia="Arial Unicode MS" w:hAnsi="Times New Roman" w:cs="Times New Roman"/>
                <w:bCs/>
                <w:kern w:val="1"/>
                <w:sz w:val="20"/>
                <w:szCs w:val="20"/>
                <w:lang w:eastAsia="ar-SA"/>
              </w:rPr>
              <w:t>215 373,00</w:t>
            </w:r>
          </w:p>
        </w:tc>
      </w:tr>
      <w:tr w:rsidR="00876ECE" w:rsidRPr="00876ECE" w:rsidTr="00440CC1">
        <w:trPr>
          <w:trHeight w:val="389"/>
        </w:trPr>
        <w:tc>
          <w:tcPr>
            <w:tcW w:w="2520" w:type="dxa"/>
            <w:tcBorders>
              <w:left w:val="single" w:sz="4" w:space="0" w:color="000000"/>
              <w:bottom w:val="single" w:sz="4" w:space="0" w:color="000000"/>
            </w:tcBorders>
            <w:shd w:val="clear" w:color="auto" w:fill="auto"/>
          </w:tcPr>
          <w:p w:rsidR="00876ECE" w:rsidRPr="00876ECE" w:rsidRDefault="00876ECE" w:rsidP="00876ECE">
            <w:pPr>
              <w:widowControl w:val="0"/>
              <w:suppressAutoHyphens/>
              <w:snapToGrid w:val="0"/>
              <w:ind w:firstLine="0"/>
              <w:jc w:val="center"/>
              <w:rPr>
                <w:rFonts w:ascii="Times New Roman" w:eastAsia="Arial Unicode MS" w:hAnsi="Times New Roman" w:cs="Times New Roman"/>
                <w:kern w:val="1"/>
                <w:sz w:val="20"/>
                <w:szCs w:val="20"/>
                <w:lang w:eastAsia="ar-SA"/>
              </w:rPr>
            </w:pPr>
            <w:r w:rsidRPr="00876ECE">
              <w:rPr>
                <w:rFonts w:ascii="Times New Roman" w:eastAsia="Arial Unicode MS" w:hAnsi="Times New Roman" w:cs="Times New Roman"/>
                <w:kern w:val="1"/>
                <w:sz w:val="20"/>
                <w:szCs w:val="20"/>
                <w:lang w:eastAsia="ar-SA"/>
              </w:rPr>
              <w:t>000 202 49999100000150</w:t>
            </w:r>
          </w:p>
        </w:tc>
        <w:tc>
          <w:tcPr>
            <w:tcW w:w="6983" w:type="dxa"/>
            <w:tcBorders>
              <w:left w:val="single" w:sz="4" w:space="0" w:color="000000"/>
              <w:bottom w:val="single" w:sz="4" w:space="0" w:color="000000"/>
            </w:tcBorders>
            <w:shd w:val="clear" w:color="auto" w:fill="auto"/>
          </w:tcPr>
          <w:p w:rsidR="00876ECE" w:rsidRPr="00876ECE" w:rsidRDefault="00876ECE" w:rsidP="00876ECE">
            <w:pPr>
              <w:widowControl w:val="0"/>
              <w:suppressAutoHyphens/>
              <w:snapToGrid w:val="0"/>
              <w:ind w:firstLine="0"/>
              <w:jc w:val="left"/>
              <w:rPr>
                <w:rFonts w:ascii="Times New Roman" w:eastAsia="Arial Unicode MS" w:hAnsi="Times New Roman" w:cs="Times New Roman"/>
                <w:kern w:val="1"/>
                <w:sz w:val="20"/>
                <w:szCs w:val="20"/>
                <w:lang w:eastAsia="ar-SA"/>
              </w:rPr>
            </w:pPr>
            <w:r w:rsidRPr="00876ECE">
              <w:rPr>
                <w:rFonts w:ascii="Times New Roman" w:eastAsia="Arial Unicode MS" w:hAnsi="Times New Roman" w:cs="Times New Roman"/>
                <w:kern w:val="1"/>
                <w:sz w:val="20"/>
                <w:szCs w:val="20"/>
                <w:lang w:eastAsia="ar-SA"/>
              </w:rPr>
              <w:t>Прочие межбюджетные трансферты, передаваемые бюджетам сельских поселений</w:t>
            </w:r>
          </w:p>
        </w:tc>
        <w:tc>
          <w:tcPr>
            <w:tcW w:w="1417" w:type="dxa"/>
            <w:tcBorders>
              <w:left w:val="single" w:sz="4" w:space="0" w:color="000000"/>
              <w:bottom w:val="single" w:sz="4" w:space="0" w:color="000000"/>
              <w:right w:val="single" w:sz="4" w:space="0" w:color="000000"/>
            </w:tcBorders>
            <w:shd w:val="clear" w:color="auto" w:fill="auto"/>
          </w:tcPr>
          <w:p w:rsidR="00876ECE" w:rsidRPr="00876ECE" w:rsidRDefault="00876ECE" w:rsidP="00876ECE">
            <w:pPr>
              <w:widowControl w:val="0"/>
              <w:suppressAutoHyphens/>
              <w:snapToGrid w:val="0"/>
              <w:ind w:firstLine="0"/>
              <w:jc w:val="center"/>
              <w:rPr>
                <w:rFonts w:ascii="Times New Roman" w:eastAsia="Arial Unicode MS" w:hAnsi="Times New Roman" w:cs="Times New Roman"/>
                <w:bCs/>
                <w:kern w:val="1"/>
                <w:sz w:val="20"/>
                <w:szCs w:val="20"/>
                <w:lang w:eastAsia="ar-SA"/>
              </w:rPr>
            </w:pPr>
            <w:r w:rsidRPr="00876ECE">
              <w:rPr>
                <w:rFonts w:ascii="Times New Roman" w:eastAsia="Arial Unicode MS" w:hAnsi="Times New Roman" w:cs="Times New Roman"/>
                <w:bCs/>
                <w:kern w:val="1"/>
                <w:sz w:val="20"/>
                <w:szCs w:val="20"/>
                <w:lang w:eastAsia="ar-SA"/>
              </w:rPr>
              <w:t>642 167,00</w:t>
            </w:r>
          </w:p>
        </w:tc>
      </w:tr>
      <w:tr w:rsidR="00876ECE" w:rsidRPr="00876ECE" w:rsidTr="00440CC1">
        <w:tc>
          <w:tcPr>
            <w:tcW w:w="2520" w:type="dxa"/>
            <w:tcBorders>
              <w:top w:val="single" w:sz="4" w:space="0" w:color="000000"/>
              <w:left w:val="single" w:sz="4" w:space="0" w:color="000000"/>
              <w:bottom w:val="single" w:sz="4" w:space="0" w:color="000000"/>
            </w:tcBorders>
            <w:shd w:val="clear" w:color="auto" w:fill="auto"/>
          </w:tcPr>
          <w:p w:rsidR="00876ECE" w:rsidRPr="00876ECE" w:rsidRDefault="00876ECE" w:rsidP="00876ECE">
            <w:pPr>
              <w:widowControl w:val="0"/>
              <w:suppressAutoHyphens/>
              <w:snapToGrid w:val="0"/>
              <w:ind w:firstLine="0"/>
              <w:jc w:val="center"/>
              <w:rPr>
                <w:rFonts w:ascii="Times New Roman" w:eastAsia="Arial Unicode MS" w:hAnsi="Times New Roman" w:cs="Times New Roman"/>
                <w:kern w:val="1"/>
                <w:sz w:val="20"/>
                <w:szCs w:val="20"/>
                <w:lang w:eastAsia="ar-SA"/>
              </w:rPr>
            </w:pPr>
          </w:p>
        </w:tc>
        <w:tc>
          <w:tcPr>
            <w:tcW w:w="6983" w:type="dxa"/>
            <w:tcBorders>
              <w:top w:val="single" w:sz="4" w:space="0" w:color="000000"/>
              <w:left w:val="single" w:sz="4" w:space="0" w:color="000000"/>
              <w:bottom w:val="single" w:sz="4" w:space="0" w:color="000000"/>
            </w:tcBorders>
            <w:shd w:val="clear" w:color="auto" w:fill="auto"/>
          </w:tcPr>
          <w:p w:rsidR="00876ECE" w:rsidRPr="00876ECE" w:rsidRDefault="00876ECE" w:rsidP="00876ECE">
            <w:pPr>
              <w:widowControl w:val="0"/>
              <w:suppressAutoHyphens/>
              <w:snapToGrid w:val="0"/>
              <w:ind w:firstLine="0"/>
              <w:jc w:val="left"/>
              <w:rPr>
                <w:rFonts w:ascii="Times New Roman" w:eastAsia="Arial Unicode MS" w:hAnsi="Times New Roman" w:cs="Times New Roman"/>
                <w:b/>
                <w:bCs/>
                <w:kern w:val="1"/>
                <w:sz w:val="20"/>
                <w:szCs w:val="20"/>
                <w:lang w:eastAsia="ar-SA"/>
              </w:rPr>
            </w:pPr>
            <w:r w:rsidRPr="00876ECE">
              <w:rPr>
                <w:rFonts w:ascii="Times New Roman" w:eastAsia="Arial Unicode MS" w:hAnsi="Times New Roman" w:cs="Times New Roman"/>
                <w:b/>
                <w:i/>
                <w:kern w:val="1"/>
                <w:sz w:val="20"/>
                <w:szCs w:val="20"/>
                <w:lang w:eastAsia="ar-SA"/>
              </w:rPr>
              <w:t>ИТОГО ДОХОДОВ</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76ECE" w:rsidRPr="00876ECE" w:rsidRDefault="00876ECE" w:rsidP="00876ECE">
            <w:pPr>
              <w:widowControl w:val="0"/>
              <w:suppressAutoHyphens/>
              <w:snapToGrid w:val="0"/>
              <w:ind w:firstLine="0"/>
              <w:jc w:val="center"/>
              <w:rPr>
                <w:rFonts w:ascii="Times New Roman" w:eastAsia="Times New Roman" w:hAnsi="Times New Roman" w:cs="Times New Roman"/>
                <w:b/>
                <w:sz w:val="20"/>
                <w:szCs w:val="20"/>
                <w:lang w:eastAsia="ar-SA"/>
              </w:rPr>
            </w:pPr>
            <w:r w:rsidRPr="00876ECE">
              <w:rPr>
                <w:rFonts w:ascii="Times New Roman" w:eastAsia="Times New Roman" w:hAnsi="Times New Roman" w:cs="Times New Roman"/>
                <w:b/>
                <w:sz w:val="20"/>
                <w:szCs w:val="20"/>
                <w:lang w:eastAsia="ar-SA"/>
              </w:rPr>
              <w:t>6 </w:t>
            </w:r>
            <w:r w:rsidRPr="00876ECE">
              <w:rPr>
                <w:rFonts w:ascii="Times New Roman" w:eastAsia="Times New Roman" w:hAnsi="Times New Roman" w:cs="Times New Roman"/>
                <w:b/>
                <w:sz w:val="20"/>
                <w:szCs w:val="20"/>
                <w:lang w:eastAsia="ar-SA"/>
              </w:rPr>
              <w:t>841 955,00</w:t>
            </w:r>
          </w:p>
        </w:tc>
      </w:tr>
    </w:tbl>
    <w:p w:rsidR="00876ECE" w:rsidRPr="00876ECE" w:rsidRDefault="00876ECE" w:rsidP="00876ECE">
      <w:pPr>
        <w:widowControl w:val="0"/>
        <w:suppressAutoHyphens/>
        <w:ind w:firstLine="0"/>
        <w:jc w:val="center"/>
        <w:rPr>
          <w:rFonts w:ascii="Times New Roman" w:eastAsia="Arial Unicode MS" w:hAnsi="Times New Roman" w:cs="Times New Roman"/>
          <w:b/>
          <w:bCs/>
          <w:kern w:val="1"/>
          <w:sz w:val="20"/>
          <w:szCs w:val="20"/>
          <w:lang w:eastAsia="ar-SA"/>
        </w:rPr>
      </w:pPr>
      <w:r w:rsidRPr="00876ECE">
        <w:rPr>
          <w:rFonts w:ascii="Times New Roman" w:eastAsia="Arial Unicode MS" w:hAnsi="Times New Roman" w:cs="Times New Roman"/>
          <w:b/>
          <w:bCs/>
          <w:kern w:val="1"/>
          <w:sz w:val="20"/>
          <w:szCs w:val="20"/>
          <w:lang w:eastAsia="ar-SA"/>
        </w:rPr>
        <w:t xml:space="preserve">     </w:t>
      </w:r>
    </w:p>
    <w:p w:rsidR="00876ECE" w:rsidRPr="00876ECE" w:rsidRDefault="00876ECE" w:rsidP="00876ECE">
      <w:pPr>
        <w:widowControl w:val="0"/>
        <w:suppressAutoHyphens/>
        <w:ind w:firstLine="0"/>
        <w:jc w:val="center"/>
        <w:rPr>
          <w:rFonts w:ascii="Times New Roman" w:eastAsia="Arial Unicode MS" w:hAnsi="Times New Roman" w:cs="Times New Roman"/>
          <w:b/>
          <w:bCs/>
          <w:kern w:val="1"/>
          <w:sz w:val="20"/>
          <w:szCs w:val="20"/>
          <w:lang w:eastAsia="ar-SA"/>
        </w:rPr>
      </w:pPr>
    </w:p>
    <w:p w:rsidR="00876ECE" w:rsidRPr="00876ECE" w:rsidRDefault="00876ECE" w:rsidP="00876ECE">
      <w:pPr>
        <w:widowControl w:val="0"/>
        <w:suppressAutoHyphens/>
        <w:ind w:firstLine="0"/>
        <w:jc w:val="center"/>
        <w:rPr>
          <w:rFonts w:ascii="Times New Roman" w:eastAsia="Arial Unicode MS" w:hAnsi="Times New Roman" w:cs="Times New Roman"/>
          <w:b/>
          <w:bCs/>
          <w:kern w:val="1"/>
          <w:sz w:val="20"/>
          <w:szCs w:val="20"/>
          <w:lang w:eastAsia="ar-SA"/>
        </w:rPr>
      </w:pPr>
    </w:p>
    <w:p w:rsidR="00876ECE" w:rsidRPr="00876ECE" w:rsidRDefault="00876ECE" w:rsidP="00876ECE">
      <w:pPr>
        <w:widowControl w:val="0"/>
        <w:suppressAutoHyphens/>
        <w:ind w:firstLine="0"/>
        <w:jc w:val="center"/>
        <w:rPr>
          <w:rFonts w:ascii="Times New Roman" w:eastAsia="Arial Unicode MS" w:hAnsi="Times New Roman" w:cs="Times New Roman"/>
          <w:b/>
          <w:bCs/>
          <w:kern w:val="1"/>
          <w:sz w:val="20"/>
          <w:szCs w:val="20"/>
          <w:lang w:eastAsia="ar-SA"/>
        </w:rPr>
      </w:pPr>
    </w:p>
    <w:p w:rsidR="00876ECE" w:rsidRPr="00876ECE" w:rsidRDefault="00876ECE" w:rsidP="00876ECE">
      <w:pPr>
        <w:widowControl w:val="0"/>
        <w:suppressAutoHyphens/>
        <w:ind w:firstLine="0"/>
        <w:jc w:val="center"/>
        <w:rPr>
          <w:rFonts w:ascii="Times New Roman" w:eastAsia="Arial Unicode MS" w:hAnsi="Times New Roman" w:cs="Times New Roman"/>
          <w:b/>
          <w:bCs/>
          <w:kern w:val="1"/>
          <w:sz w:val="20"/>
          <w:szCs w:val="20"/>
          <w:lang w:eastAsia="ar-SA"/>
        </w:rPr>
      </w:pPr>
    </w:p>
    <w:p w:rsidR="00876ECE" w:rsidRPr="00876ECE" w:rsidRDefault="00876ECE" w:rsidP="00876ECE">
      <w:pPr>
        <w:widowControl w:val="0"/>
        <w:suppressAutoHyphens/>
        <w:ind w:firstLine="0"/>
        <w:jc w:val="center"/>
        <w:rPr>
          <w:rFonts w:ascii="Times New Roman" w:eastAsia="Arial Unicode MS" w:hAnsi="Times New Roman" w:cs="Times New Roman"/>
          <w:b/>
          <w:bCs/>
          <w:kern w:val="1"/>
          <w:sz w:val="20"/>
          <w:szCs w:val="20"/>
          <w:lang w:eastAsia="ar-SA"/>
        </w:rPr>
      </w:pPr>
    </w:p>
    <w:p w:rsidR="00876ECE" w:rsidRPr="00876ECE" w:rsidRDefault="00876ECE" w:rsidP="00876ECE">
      <w:pPr>
        <w:widowControl w:val="0"/>
        <w:tabs>
          <w:tab w:val="left" w:pos="0"/>
        </w:tabs>
        <w:suppressAutoHyphens/>
        <w:ind w:firstLine="0"/>
        <w:jc w:val="center"/>
        <w:rPr>
          <w:rFonts w:ascii="Times New Roman" w:eastAsia="Arial Unicode MS" w:hAnsi="Times New Roman" w:cs="Times New Roman"/>
          <w:b/>
          <w:kern w:val="1"/>
          <w:sz w:val="20"/>
          <w:szCs w:val="20"/>
          <w:lang w:eastAsia="ar-SA"/>
        </w:rPr>
      </w:pPr>
      <w:r w:rsidRPr="00876ECE">
        <w:rPr>
          <w:rFonts w:ascii="Times New Roman" w:eastAsia="Arial Unicode MS" w:hAnsi="Times New Roman" w:cs="Times New Roman"/>
          <w:b/>
          <w:kern w:val="1"/>
          <w:sz w:val="16"/>
          <w:szCs w:val="16"/>
          <w:lang w:eastAsia="ar-SA"/>
        </w:rPr>
        <w:t xml:space="preserve">                                                                                                                                                                                       </w:t>
      </w:r>
      <w:r w:rsidRPr="00876ECE">
        <w:rPr>
          <w:rFonts w:ascii="Times New Roman" w:eastAsia="Arial Unicode MS" w:hAnsi="Times New Roman" w:cs="Times New Roman"/>
          <w:b/>
          <w:kern w:val="1"/>
          <w:sz w:val="20"/>
          <w:szCs w:val="20"/>
          <w:lang w:eastAsia="ar-SA"/>
        </w:rPr>
        <w:t xml:space="preserve">   Приложение № 2</w:t>
      </w:r>
    </w:p>
    <w:p w:rsidR="00876ECE" w:rsidRPr="00876ECE" w:rsidRDefault="00876ECE" w:rsidP="00876ECE">
      <w:pPr>
        <w:widowControl w:val="0"/>
        <w:tabs>
          <w:tab w:val="left" w:pos="0"/>
        </w:tabs>
        <w:suppressAutoHyphens/>
        <w:ind w:firstLine="0"/>
        <w:jc w:val="right"/>
        <w:rPr>
          <w:rFonts w:ascii="Times New Roman" w:eastAsia="Arial Unicode MS" w:hAnsi="Times New Roman" w:cs="Times New Roman"/>
          <w:b/>
          <w:bCs/>
          <w:kern w:val="1"/>
          <w:sz w:val="24"/>
          <w:szCs w:val="20"/>
          <w:lang w:eastAsia="ar-SA"/>
        </w:rPr>
      </w:pPr>
      <w:r w:rsidRPr="00876ECE">
        <w:rPr>
          <w:rFonts w:ascii="Times New Roman" w:eastAsia="Arial Unicode MS" w:hAnsi="Times New Roman" w:cs="Times New Roman"/>
          <w:b/>
          <w:kern w:val="1"/>
          <w:sz w:val="20"/>
          <w:szCs w:val="20"/>
          <w:lang w:eastAsia="ar-SA"/>
        </w:rPr>
        <w:t xml:space="preserve">                                                                                                                                    </w:t>
      </w:r>
      <w:r w:rsidRPr="00876ECE">
        <w:rPr>
          <w:rFonts w:ascii="Times New Roman" w:eastAsia="Arial Unicode MS" w:hAnsi="Times New Roman" w:cs="Times New Roman"/>
          <w:kern w:val="1"/>
          <w:sz w:val="20"/>
          <w:szCs w:val="20"/>
          <w:lang w:eastAsia="ar-SA"/>
        </w:rPr>
        <w:t xml:space="preserve"> к решению Совета депутатов  от   </w:t>
      </w:r>
      <w:r w:rsidRPr="00876ECE">
        <w:rPr>
          <w:rFonts w:ascii="Times New Roman" w:eastAsia="Arial Unicode MS" w:hAnsi="Times New Roman" w:cs="Times New Roman"/>
          <w:kern w:val="1"/>
          <w:sz w:val="20"/>
          <w:szCs w:val="20"/>
          <w:lang w:eastAsia="ar-SA"/>
        </w:rPr>
        <w:t>29.06</w:t>
      </w:r>
      <w:r w:rsidRPr="00876ECE">
        <w:rPr>
          <w:rFonts w:ascii="Times New Roman" w:eastAsia="Arial Unicode MS" w:hAnsi="Times New Roman" w:cs="Times New Roman"/>
          <w:kern w:val="1"/>
          <w:sz w:val="20"/>
          <w:szCs w:val="20"/>
          <w:lang w:eastAsia="ar-SA"/>
        </w:rPr>
        <w:t xml:space="preserve">.2020 г.  №  </w:t>
      </w:r>
      <w:r w:rsidRPr="00876ECE">
        <w:rPr>
          <w:rFonts w:ascii="Times New Roman" w:eastAsia="Arial Unicode MS" w:hAnsi="Times New Roman" w:cs="Times New Roman"/>
          <w:kern w:val="1"/>
          <w:sz w:val="20"/>
          <w:szCs w:val="20"/>
          <w:lang w:eastAsia="ar-SA"/>
        </w:rPr>
        <w:t>140</w:t>
      </w:r>
      <w:r w:rsidRPr="00876ECE">
        <w:rPr>
          <w:rFonts w:ascii="Times New Roman" w:eastAsia="Arial Unicode MS" w:hAnsi="Times New Roman" w:cs="Times New Roman"/>
          <w:kern w:val="1"/>
          <w:sz w:val="20"/>
          <w:szCs w:val="20"/>
          <w:lang w:eastAsia="ar-SA"/>
        </w:rPr>
        <w:t xml:space="preserve">          </w:t>
      </w:r>
    </w:p>
    <w:p w:rsidR="00876ECE" w:rsidRPr="00876ECE" w:rsidRDefault="00876ECE" w:rsidP="00876ECE">
      <w:pPr>
        <w:widowControl w:val="0"/>
        <w:suppressAutoHyphens/>
        <w:ind w:firstLine="0"/>
        <w:jc w:val="center"/>
        <w:rPr>
          <w:rFonts w:ascii="Times New Roman" w:eastAsia="Arial Unicode MS" w:hAnsi="Times New Roman" w:cs="Times New Roman"/>
          <w:b/>
          <w:bCs/>
          <w:kern w:val="1"/>
          <w:sz w:val="24"/>
          <w:szCs w:val="20"/>
          <w:lang w:eastAsia="ar-SA"/>
        </w:rPr>
      </w:pPr>
    </w:p>
    <w:p w:rsidR="00876ECE" w:rsidRPr="00876ECE" w:rsidRDefault="00876ECE" w:rsidP="00876ECE">
      <w:pPr>
        <w:widowControl w:val="0"/>
        <w:suppressAutoHyphens/>
        <w:ind w:firstLine="0"/>
        <w:jc w:val="center"/>
        <w:rPr>
          <w:rFonts w:ascii="Times New Roman" w:eastAsia="Arial Unicode MS" w:hAnsi="Times New Roman" w:cs="Times New Roman"/>
          <w:b/>
          <w:bCs/>
          <w:kern w:val="1"/>
          <w:sz w:val="24"/>
          <w:szCs w:val="20"/>
          <w:lang w:eastAsia="ar-SA"/>
        </w:rPr>
      </w:pPr>
    </w:p>
    <w:p w:rsidR="00876ECE" w:rsidRPr="00876ECE" w:rsidRDefault="00876ECE" w:rsidP="00876ECE">
      <w:pPr>
        <w:widowControl w:val="0"/>
        <w:suppressAutoHyphens/>
        <w:ind w:firstLine="0"/>
        <w:jc w:val="center"/>
        <w:rPr>
          <w:rFonts w:ascii="Times New Roman" w:eastAsia="Arial Unicode MS" w:hAnsi="Times New Roman" w:cs="Times New Roman"/>
          <w:b/>
          <w:bCs/>
          <w:kern w:val="1"/>
          <w:sz w:val="24"/>
          <w:szCs w:val="20"/>
          <w:lang w:eastAsia="ar-SA"/>
        </w:rPr>
      </w:pPr>
    </w:p>
    <w:p w:rsidR="00876ECE" w:rsidRPr="00876ECE" w:rsidRDefault="00876ECE" w:rsidP="00876ECE">
      <w:pPr>
        <w:widowControl w:val="0"/>
        <w:suppressAutoHyphens/>
        <w:ind w:firstLine="0"/>
        <w:jc w:val="center"/>
        <w:rPr>
          <w:rFonts w:ascii="Times New Roman" w:eastAsia="Arial Unicode MS" w:hAnsi="Times New Roman" w:cs="Times New Roman"/>
          <w:b/>
          <w:bCs/>
          <w:kern w:val="1"/>
          <w:sz w:val="24"/>
          <w:szCs w:val="20"/>
          <w:lang w:eastAsia="ar-SA"/>
        </w:rPr>
      </w:pPr>
      <w:r w:rsidRPr="00876ECE">
        <w:rPr>
          <w:rFonts w:ascii="Times New Roman" w:eastAsia="Arial Unicode MS" w:hAnsi="Times New Roman" w:cs="Times New Roman"/>
          <w:b/>
          <w:bCs/>
          <w:kern w:val="1"/>
          <w:sz w:val="24"/>
          <w:szCs w:val="20"/>
          <w:lang w:eastAsia="ar-SA"/>
        </w:rPr>
        <w:t>Распределение бюджетных ассигнований на 2019 год по разделам, подразделам, целевым</w:t>
      </w:r>
    </w:p>
    <w:p w:rsidR="00876ECE" w:rsidRPr="00876ECE" w:rsidRDefault="00876ECE" w:rsidP="00876ECE">
      <w:pPr>
        <w:widowControl w:val="0"/>
        <w:tabs>
          <w:tab w:val="left" w:pos="5685"/>
        </w:tabs>
        <w:suppressAutoHyphens/>
        <w:ind w:firstLine="0"/>
        <w:jc w:val="center"/>
        <w:rPr>
          <w:rFonts w:ascii="Times New Roman" w:eastAsia="Arial Unicode MS" w:hAnsi="Times New Roman" w:cs="Times New Roman"/>
          <w:b/>
          <w:bCs/>
          <w:kern w:val="1"/>
          <w:sz w:val="24"/>
          <w:szCs w:val="20"/>
          <w:lang w:eastAsia="ar-SA"/>
        </w:rPr>
      </w:pPr>
      <w:r w:rsidRPr="00876ECE">
        <w:rPr>
          <w:rFonts w:ascii="Times New Roman" w:eastAsia="Arial Unicode MS" w:hAnsi="Times New Roman" w:cs="Times New Roman"/>
          <w:b/>
          <w:bCs/>
          <w:kern w:val="1"/>
          <w:sz w:val="24"/>
          <w:szCs w:val="20"/>
          <w:lang w:eastAsia="ar-SA"/>
        </w:rPr>
        <w:t xml:space="preserve">статьям и видам расходов функциональной классификации расходов бюджетов </w:t>
      </w:r>
    </w:p>
    <w:p w:rsidR="00876ECE" w:rsidRPr="00876ECE" w:rsidRDefault="00876ECE" w:rsidP="00876ECE">
      <w:pPr>
        <w:widowControl w:val="0"/>
        <w:tabs>
          <w:tab w:val="left" w:pos="5685"/>
        </w:tabs>
        <w:suppressAutoHyphens/>
        <w:ind w:firstLine="0"/>
        <w:jc w:val="center"/>
        <w:rPr>
          <w:rFonts w:ascii="Times New Roman" w:eastAsia="Times New Roman" w:hAnsi="Times New Roman" w:cs="Times New Roman"/>
          <w:sz w:val="24"/>
          <w:szCs w:val="20"/>
          <w:lang w:eastAsia="ar-SA"/>
        </w:rPr>
      </w:pPr>
      <w:r w:rsidRPr="00876ECE">
        <w:rPr>
          <w:rFonts w:ascii="Times New Roman" w:eastAsia="Arial Unicode MS" w:hAnsi="Times New Roman" w:cs="Times New Roman"/>
          <w:b/>
          <w:bCs/>
          <w:kern w:val="1"/>
          <w:sz w:val="24"/>
          <w:szCs w:val="20"/>
          <w:lang w:eastAsia="ar-SA"/>
        </w:rPr>
        <w:t xml:space="preserve">Российской Федерации  </w:t>
      </w:r>
    </w:p>
    <w:p w:rsidR="00876ECE" w:rsidRPr="00876ECE" w:rsidRDefault="00876ECE" w:rsidP="00876ECE">
      <w:pPr>
        <w:widowControl w:val="0"/>
        <w:tabs>
          <w:tab w:val="left" w:pos="5685"/>
        </w:tabs>
        <w:suppressAutoHyphens/>
        <w:ind w:firstLine="0"/>
        <w:jc w:val="center"/>
        <w:rPr>
          <w:rFonts w:ascii="Times New Roman" w:eastAsia="Times New Roman" w:hAnsi="Times New Roman" w:cs="Times New Roman"/>
          <w:sz w:val="24"/>
          <w:szCs w:val="20"/>
          <w:lang w:eastAsia="ar-SA"/>
        </w:rPr>
      </w:pPr>
    </w:p>
    <w:tbl>
      <w:tblPr>
        <w:tblW w:w="0" w:type="auto"/>
        <w:tblInd w:w="-599" w:type="dxa"/>
        <w:tblLayout w:type="fixed"/>
        <w:tblCellMar>
          <w:top w:w="55" w:type="dxa"/>
          <w:left w:w="55" w:type="dxa"/>
          <w:bottom w:w="55" w:type="dxa"/>
          <w:right w:w="55" w:type="dxa"/>
        </w:tblCellMar>
        <w:tblLook w:val="0000" w:firstRow="0" w:lastRow="0" w:firstColumn="0" w:lastColumn="0" w:noHBand="0" w:noVBand="0"/>
      </w:tblPr>
      <w:tblGrid>
        <w:gridCol w:w="6041"/>
        <w:gridCol w:w="1144"/>
        <w:gridCol w:w="1407"/>
        <w:gridCol w:w="851"/>
        <w:gridCol w:w="1375"/>
      </w:tblGrid>
      <w:tr w:rsidR="00876ECE" w:rsidRPr="00876ECE" w:rsidTr="00440CC1">
        <w:trPr>
          <w:trHeight w:val="715"/>
        </w:trPr>
        <w:tc>
          <w:tcPr>
            <w:tcW w:w="6041" w:type="dxa"/>
            <w:tcBorders>
              <w:top w:val="single" w:sz="1" w:space="0" w:color="000000"/>
              <w:left w:val="single" w:sz="1" w:space="0" w:color="000000"/>
              <w:bottom w:val="single" w:sz="1" w:space="0" w:color="000000"/>
            </w:tcBorders>
            <w:shd w:val="clear" w:color="auto" w:fill="auto"/>
          </w:tcPr>
          <w:p w:rsidR="00876ECE" w:rsidRPr="00876ECE" w:rsidRDefault="00876ECE" w:rsidP="00876ECE">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876ECE">
              <w:rPr>
                <w:rFonts w:ascii="Times New Roman" w:eastAsia="Times New Roman" w:hAnsi="Times New Roman" w:cs="Times New Roman"/>
                <w:sz w:val="20"/>
                <w:szCs w:val="20"/>
                <w:lang w:eastAsia="ar-SA"/>
              </w:rPr>
              <w:t>НАИМЕНОВАНИЕ</w:t>
            </w:r>
          </w:p>
        </w:tc>
        <w:tc>
          <w:tcPr>
            <w:tcW w:w="1144" w:type="dxa"/>
            <w:tcBorders>
              <w:top w:val="single" w:sz="1" w:space="0" w:color="000000"/>
              <w:left w:val="single" w:sz="1" w:space="0" w:color="000000"/>
              <w:bottom w:val="single" w:sz="1" w:space="0" w:color="000000"/>
            </w:tcBorders>
            <w:shd w:val="clear" w:color="auto" w:fill="auto"/>
          </w:tcPr>
          <w:p w:rsidR="00876ECE" w:rsidRPr="00876ECE" w:rsidRDefault="00876ECE" w:rsidP="00876ECE">
            <w:pPr>
              <w:widowControl w:val="0"/>
              <w:suppressLineNumbers/>
              <w:suppressAutoHyphens/>
              <w:snapToGrid w:val="0"/>
              <w:spacing w:line="100" w:lineRule="atLeast"/>
              <w:ind w:firstLine="0"/>
              <w:jc w:val="center"/>
              <w:rPr>
                <w:rFonts w:ascii="Times New Roman" w:eastAsia="Times New Roman" w:hAnsi="Times New Roman" w:cs="Times New Roman"/>
                <w:sz w:val="20"/>
                <w:szCs w:val="20"/>
                <w:lang w:eastAsia="ar-SA"/>
              </w:rPr>
            </w:pPr>
            <w:r w:rsidRPr="00876ECE">
              <w:rPr>
                <w:rFonts w:ascii="Times New Roman" w:eastAsia="Times New Roman" w:hAnsi="Times New Roman" w:cs="Times New Roman"/>
                <w:sz w:val="20"/>
                <w:szCs w:val="20"/>
                <w:lang w:eastAsia="ar-SA"/>
              </w:rPr>
              <w:t>Раздел,</w:t>
            </w:r>
          </w:p>
          <w:p w:rsidR="00876ECE" w:rsidRPr="00876ECE" w:rsidRDefault="00876ECE" w:rsidP="00876ECE">
            <w:pPr>
              <w:widowControl w:val="0"/>
              <w:suppressLineNumbers/>
              <w:suppressAutoHyphens/>
              <w:snapToGrid w:val="0"/>
              <w:spacing w:line="100" w:lineRule="atLeast"/>
              <w:ind w:firstLine="0"/>
              <w:jc w:val="center"/>
              <w:rPr>
                <w:rFonts w:ascii="Times New Roman" w:eastAsia="Times New Roman" w:hAnsi="Times New Roman" w:cs="Times New Roman"/>
                <w:sz w:val="20"/>
                <w:szCs w:val="20"/>
                <w:lang w:eastAsia="ar-SA"/>
              </w:rPr>
            </w:pPr>
            <w:r w:rsidRPr="00876ECE">
              <w:rPr>
                <w:rFonts w:ascii="Times New Roman" w:eastAsia="Times New Roman" w:hAnsi="Times New Roman" w:cs="Times New Roman"/>
                <w:sz w:val="20"/>
                <w:szCs w:val="20"/>
                <w:lang w:eastAsia="ar-SA"/>
              </w:rPr>
              <w:t>подраздел</w:t>
            </w:r>
          </w:p>
        </w:tc>
        <w:tc>
          <w:tcPr>
            <w:tcW w:w="1407" w:type="dxa"/>
            <w:tcBorders>
              <w:top w:val="single" w:sz="1" w:space="0" w:color="000000"/>
              <w:left w:val="single" w:sz="1" w:space="0" w:color="000000"/>
              <w:bottom w:val="single" w:sz="1" w:space="0" w:color="000000"/>
            </w:tcBorders>
            <w:shd w:val="clear" w:color="auto" w:fill="auto"/>
          </w:tcPr>
          <w:p w:rsidR="00876ECE" w:rsidRPr="00876ECE" w:rsidRDefault="00876ECE" w:rsidP="00876ECE">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876ECE">
              <w:rPr>
                <w:rFonts w:ascii="Times New Roman" w:eastAsia="Times New Roman" w:hAnsi="Times New Roman" w:cs="Times New Roman"/>
                <w:sz w:val="20"/>
                <w:szCs w:val="20"/>
                <w:lang w:eastAsia="ar-SA"/>
              </w:rPr>
              <w:t>Целевая      статья</w:t>
            </w:r>
          </w:p>
        </w:tc>
        <w:tc>
          <w:tcPr>
            <w:tcW w:w="851" w:type="dxa"/>
            <w:tcBorders>
              <w:top w:val="single" w:sz="1" w:space="0" w:color="000000"/>
              <w:left w:val="single" w:sz="1" w:space="0" w:color="000000"/>
              <w:bottom w:val="single" w:sz="1" w:space="0" w:color="000000"/>
            </w:tcBorders>
            <w:shd w:val="clear" w:color="auto" w:fill="auto"/>
          </w:tcPr>
          <w:p w:rsidR="00876ECE" w:rsidRPr="00876ECE" w:rsidRDefault="00876ECE" w:rsidP="00876ECE">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876ECE">
              <w:rPr>
                <w:rFonts w:ascii="Times New Roman" w:eastAsia="Times New Roman" w:hAnsi="Times New Roman" w:cs="Times New Roman"/>
                <w:sz w:val="20"/>
                <w:szCs w:val="20"/>
                <w:lang w:eastAsia="ar-SA"/>
              </w:rPr>
              <w:t>Вид</w:t>
            </w:r>
          </w:p>
          <w:p w:rsidR="00876ECE" w:rsidRPr="00876ECE" w:rsidRDefault="00876ECE" w:rsidP="00876ECE">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876ECE">
              <w:rPr>
                <w:rFonts w:ascii="Times New Roman" w:eastAsia="Times New Roman" w:hAnsi="Times New Roman" w:cs="Times New Roman"/>
                <w:sz w:val="20"/>
                <w:szCs w:val="20"/>
                <w:lang w:eastAsia="ar-SA"/>
              </w:rPr>
              <w:t>расхода</w:t>
            </w:r>
          </w:p>
        </w:tc>
        <w:tc>
          <w:tcPr>
            <w:tcW w:w="1375" w:type="dxa"/>
            <w:tcBorders>
              <w:top w:val="single" w:sz="1" w:space="0" w:color="000000"/>
              <w:left w:val="single" w:sz="1" w:space="0" w:color="000000"/>
              <w:bottom w:val="single" w:sz="1" w:space="0" w:color="000000"/>
              <w:right w:val="single" w:sz="1" w:space="0" w:color="000000"/>
            </w:tcBorders>
            <w:shd w:val="clear" w:color="auto" w:fill="auto"/>
          </w:tcPr>
          <w:p w:rsidR="00876ECE" w:rsidRPr="00876ECE" w:rsidRDefault="00876ECE" w:rsidP="00876ECE">
            <w:pPr>
              <w:widowControl w:val="0"/>
              <w:suppressLineNumbers/>
              <w:suppressAutoHyphens/>
              <w:snapToGrid w:val="0"/>
              <w:ind w:firstLine="0"/>
              <w:jc w:val="center"/>
              <w:rPr>
                <w:rFonts w:ascii="Times New Roman" w:eastAsia="Times New Roman" w:hAnsi="Times New Roman" w:cs="Times New Roman"/>
                <w:sz w:val="24"/>
                <w:szCs w:val="20"/>
                <w:lang w:eastAsia="ar-SA"/>
              </w:rPr>
            </w:pPr>
            <w:r w:rsidRPr="00876ECE">
              <w:rPr>
                <w:rFonts w:ascii="Times New Roman" w:eastAsia="Times New Roman" w:hAnsi="Times New Roman" w:cs="Times New Roman"/>
                <w:sz w:val="20"/>
                <w:szCs w:val="20"/>
                <w:lang w:eastAsia="ar-SA"/>
              </w:rPr>
              <w:t>Сумма на 20</w:t>
            </w:r>
            <w:r w:rsidRPr="00876ECE">
              <w:rPr>
                <w:rFonts w:ascii="Times New Roman" w:eastAsia="Times New Roman" w:hAnsi="Times New Roman" w:cs="Times New Roman"/>
                <w:sz w:val="20"/>
                <w:szCs w:val="20"/>
                <w:lang w:eastAsia="ar-SA"/>
              </w:rPr>
              <w:t>20</w:t>
            </w:r>
            <w:r w:rsidRPr="00876ECE">
              <w:rPr>
                <w:rFonts w:ascii="Times New Roman" w:eastAsia="Times New Roman" w:hAnsi="Times New Roman" w:cs="Times New Roman"/>
                <w:sz w:val="20"/>
                <w:szCs w:val="20"/>
                <w:lang w:eastAsia="ar-SA"/>
              </w:rPr>
              <w:t xml:space="preserve"> год</w:t>
            </w:r>
          </w:p>
        </w:tc>
      </w:tr>
      <w:tr w:rsidR="00876ECE" w:rsidRPr="00876ECE" w:rsidTr="00440CC1">
        <w:trPr>
          <w:trHeight w:val="262"/>
        </w:trPr>
        <w:tc>
          <w:tcPr>
            <w:tcW w:w="6041" w:type="dxa"/>
            <w:tcBorders>
              <w:left w:val="single" w:sz="1" w:space="0" w:color="000000"/>
              <w:bottom w:val="single" w:sz="1" w:space="0" w:color="000000"/>
            </w:tcBorders>
            <w:shd w:val="clear" w:color="auto" w:fill="auto"/>
          </w:tcPr>
          <w:p w:rsidR="00876ECE" w:rsidRPr="00876ECE" w:rsidRDefault="00876ECE" w:rsidP="00876ECE">
            <w:pPr>
              <w:widowControl w:val="0"/>
              <w:suppressLineNumbers/>
              <w:suppressAutoHyphens/>
              <w:snapToGrid w:val="0"/>
              <w:ind w:firstLine="0"/>
              <w:rPr>
                <w:rFonts w:ascii="Times New Roman" w:eastAsia="Times New Roman" w:hAnsi="Times New Roman" w:cs="Times New Roman"/>
                <w:b/>
                <w:sz w:val="20"/>
                <w:szCs w:val="20"/>
                <w:lang w:eastAsia="ar-SA"/>
              </w:rPr>
            </w:pPr>
            <w:r w:rsidRPr="00876ECE">
              <w:rPr>
                <w:rFonts w:ascii="Times New Roman" w:eastAsia="Times New Roman" w:hAnsi="Times New Roman" w:cs="Times New Roman"/>
                <w:b/>
                <w:sz w:val="20"/>
                <w:szCs w:val="20"/>
                <w:lang w:eastAsia="ar-SA"/>
              </w:rPr>
              <w:t>ОБЩЕГОСУДАРСТВЕННЫЕ ВОПРОСЫ</w:t>
            </w:r>
          </w:p>
        </w:tc>
        <w:tc>
          <w:tcPr>
            <w:tcW w:w="1144" w:type="dxa"/>
            <w:tcBorders>
              <w:left w:val="single" w:sz="1" w:space="0" w:color="000000"/>
              <w:bottom w:val="single" w:sz="1" w:space="0" w:color="000000"/>
            </w:tcBorders>
            <w:shd w:val="clear" w:color="auto" w:fill="auto"/>
          </w:tcPr>
          <w:p w:rsidR="00876ECE" w:rsidRPr="00876ECE" w:rsidRDefault="00876ECE" w:rsidP="00876ECE">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876ECE">
              <w:rPr>
                <w:rFonts w:ascii="Times New Roman" w:eastAsia="Times New Roman" w:hAnsi="Times New Roman" w:cs="Times New Roman"/>
                <w:b/>
                <w:sz w:val="20"/>
                <w:szCs w:val="20"/>
                <w:lang w:eastAsia="ar-SA"/>
              </w:rPr>
              <w:t>0100</w:t>
            </w:r>
          </w:p>
        </w:tc>
        <w:tc>
          <w:tcPr>
            <w:tcW w:w="1407" w:type="dxa"/>
            <w:tcBorders>
              <w:left w:val="single" w:sz="1" w:space="0" w:color="000000"/>
              <w:bottom w:val="single" w:sz="1" w:space="0" w:color="000000"/>
            </w:tcBorders>
            <w:shd w:val="clear" w:color="auto" w:fill="auto"/>
          </w:tcPr>
          <w:p w:rsidR="00876ECE" w:rsidRPr="00876ECE" w:rsidRDefault="00876ECE" w:rsidP="00876ECE">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876ECE">
              <w:rPr>
                <w:rFonts w:ascii="Times New Roman" w:eastAsia="Times New Roman" w:hAnsi="Times New Roman" w:cs="Times New Roman"/>
                <w:b/>
                <w:sz w:val="20"/>
                <w:szCs w:val="20"/>
                <w:lang w:eastAsia="ar-SA"/>
              </w:rPr>
              <w:t>0000000000</w:t>
            </w:r>
          </w:p>
        </w:tc>
        <w:tc>
          <w:tcPr>
            <w:tcW w:w="851" w:type="dxa"/>
            <w:tcBorders>
              <w:left w:val="single" w:sz="1" w:space="0" w:color="000000"/>
              <w:bottom w:val="single" w:sz="1" w:space="0" w:color="000000"/>
            </w:tcBorders>
            <w:shd w:val="clear" w:color="auto" w:fill="auto"/>
          </w:tcPr>
          <w:p w:rsidR="00876ECE" w:rsidRPr="00876ECE" w:rsidRDefault="00876ECE" w:rsidP="00876ECE">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876ECE">
              <w:rPr>
                <w:rFonts w:ascii="Times New Roman" w:eastAsia="Times New Roman" w:hAnsi="Times New Roman" w:cs="Times New Roman"/>
                <w:b/>
                <w:sz w:val="20"/>
                <w:szCs w:val="20"/>
                <w:lang w:eastAsia="ar-SA"/>
              </w:rPr>
              <w:t>000</w:t>
            </w:r>
          </w:p>
        </w:tc>
        <w:tc>
          <w:tcPr>
            <w:tcW w:w="1375" w:type="dxa"/>
            <w:tcBorders>
              <w:left w:val="single" w:sz="1" w:space="0" w:color="000000"/>
              <w:bottom w:val="single" w:sz="1" w:space="0" w:color="000000"/>
              <w:right w:val="single" w:sz="1" w:space="0" w:color="000000"/>
            </w:tcBorders>
            <w:shd w:val="clear" w:color="auto" w:fill="auto"/>
          </w:tcPr>
          <w:p w:rsidR="00876ECE" w:rsidRPr="00876ECE" w:rsidRDefault="00876ECE" w:rsidP="00876ECE">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876ECE">
              <w:rPr>
                <w:rFonts w:ascii="Times New Roman" w:eastAsia="Times New Roman" w:hAnsi="Times New Roman" w:cs="Times New Roman"/>
                <w:b/>
                <w:sz w:val="20"/>
                <w:szCs w:val="20"/>
                <w:lang w:eastAsia="ar-SA"/>
              </w:rPr>
              <w:t>2 717 970,06</w:t>
            </w:r>
          </w:p>
        </w:tc>
      </w:tr>
      <w:tr w:rsidR="00876ECE" w:rsidRPr="00876ECE" w:rsidTr="00440CC1">
        <w:tc>
          <w:tcPr>
            <w:tcW w:w="6041" w:type="dxa"/>
            <w:tcBorders>
              <w:left w:val="single" w:sz="1" w:space="0" w:color="000000"/>
              <w:bottom w:val="single" w:sz="1" w:space="0" w:color="000000"/>
            </w:tcBorders>
            <w:shd w:val="clear" w:color="auto" w:fill="auto"/>
          </w:tcPr>
          <w:p w:rsidR="00876ECE" w:rsidRPr="00876ECE" w:rsidRDefault="00876ECE" w:rsidP="00876ECE">
            <w:pPr>
              <w:widowControl w:val="0"/>
              <w:suppressLineNumbers/>
              <w:suppressAutoHyphens/>
              <w:snapToGrid w:val="0"/>
              <w:spacing w:line="100" w:lineRule="atLeast"/>
              <w:ind w:firstLine="0"/>
              <w:rPr>
                <w:rFonts w:ascii="Times New Roman" w:eastAsia="Times New Roman" w:hAnsi="Times New Roman" w:cs="Times New Roman"/>
                <w:sz w:val="20"/>
                <w:szCs w:val="20"/>
                <w:lang w:eastAsia="ar-SA"/>
              </w:rPr>
            </w:pPr>
            <w:r w:rsidRPr="00876ECE">
              <w:rPr>
                <w:rFonts w:ascii="Times New Roman" w:eastAsia="Times New Roman" w:hAnsi="Times New Roman" w:cs="Times New Roman"/>
                <w:sz w:val="20"/>
                <w:szCs w:val="20"/>
                <w:lang w:eastAsia="ar-SA"/>
              </w:rPr>
              <w:t>Функционирование высшего должностного лица субъекта Российской Федерации и муниципального образования</w:t>
            </w:r>
          </w:p>
        </w:tc>
        <w:tc>
          <w:tcPr>
            <w:tcW w:w="1144" w:type="dxa"/>
            <w:tcBorders>
              <w:left w:val="single" w:sz="1" w:space="0" w:color="000000"/>
              <w:bottom w:val="single" w:sz="1" w:space="0" w:color="000000"/>
            </w:tcBorders>
            <w:shd w:val="clear" w:color="auto" w:fill="auto"/>
          </w:tcPr>
          <w:p w:rsidR="00876ECE" w:rsidRPr="00876ECE" w:rsidRDefault="00876ECE" w:rsidP="00876ECE">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876ECE">
              <w:rPr>
                <w:rFonts w:ascii="Times New Roman" w:eastAsia="Times New Roman" w:hAnsi="Times New Roman" w:cs="Times New Roman"/>
                <w:sz w:val="20"/>
                <w:szCs w:val="20"/>
                <w:lang w:eastAsia="ar-SA"/>
              </w:rPr>
              <w:t>0102</w:t>
            </w:r>
          </w:p>
        </w:tc>
        <w:tc>
          <w:tcPr>
            <w:tcW w:w="1407" w:type="dxa"/>
            <w:tcBorders>
              <w:left w:val="single" w:sz="1" w:space="0" w:color="000000"/>
              <w:bottom w:val="single" w:sz="1" w:space="0" w:color="000000"/>
            </w:tcBorders>
            <w:shd w:val="clear" w:color="auto" w:fill="auto"/>
          </w:tcPr>
          <w:p w:rsidR="00876ECE" w:rsidRPr="00876ECE" w:rsidRDefault="00876ECE" w:rsidP="00876ECE">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876ECE">
              <w:rPr>
                <w:rFonts w:ascii="Times New Roman" w:eastAsia="Times New Roman" w:hAnsi="Times New Roman" w:cs="Times New Roman"/>
                <w:sz w:val="20"/>
                <w:szCs w:val="20"/>
                <w:lang w:eastAsia="ar-SA"/>
              </w:rPr>
              <w:t>0000000000</w:t>
            </w:r>
          </w:p>
        </w:tc>
        <w:tc>
          <w:tcPr>
            <w:tcW w:w="851" w:type="dxa"/>
            <w:tcBorders>
              <w:left w:val="single" w:sz="1" w:space="0" w:color="000000"/>
              <w:bottom w:val="single" w:sz="1" w:space="0" w:color="000000"/>
            </w:tcBorders>
            <w:shd w:val="clear" w:color="auto" w:fill="auto"/>
          </w:tcPr>
          <w:p w:rsidR="00876ECE" w:rsidRPr="00876ECE" w:rsidRDefault="00876ECE" w:rsidP="00876ECE">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876ECE">
              <w:rPr>
                <w:rFonts w:ascii="Times New Roman" w:eastAsia="Times New Roman" w:hAnsi="Times New Roman" w:cs="Times New Roman"/>
                <w:sz w:val="20"/>
                <w:szCs w:val="20"/>
                <w:lang w:eastAsia="ar-SA"/>
              </w:rPr>
              <w:t>000</w:t>
            </w:r>
          </w:p>
        </w:tc>
        <w:tc>
          <w:tcPr>
            <w:tcW w:w="1375" w:type="dxa"/>
            <w:tcBorders>
              <w:left w:val="single" w:sz="1" w:space="0" w:color="000000"/>
              <w:bottom w:val="single" w:sz="1" w:space="0" w:color="000000"/>
              <w:right w:val="single" w:sz="1" w:space="0" w:color="000000"/>
            </w:tcBorders>
            <w:shd w:val="clear" w:color="auto" w:fill="auto"/>
          </w:tcPr>
          <w:p w:rsidR="00876ECE" w:rsidRPr="00876ECE" w:rsidRDefault="00876ECE" w:rsidP="00876ECE">
            <w:pPr>
              <w:widowControl w:val="0"/>
              <w:suppressLineNumbers/>
              <w:suppressAutoHyphens/>
              <w:snapToGrid w:val="0"/>
              <w:ind w:firstLine="0"/>
              <w:jc w:val="center"/>
              <w:rPr>
                <w:rFonts w:ascii="Times New Roman" w:eastAsia="Times New Roman" w:hAnsi="Times New Roman" w:cs="Times New Roman"/>
                <w:sz w:val="24"/>
                <w:szCs w:val="20"/>
                <w:lang w:eastAsia="ar-SA"/>
              </w:rPr>
            </w:pPr>
            <w:r w:rsidRPr="00876ECE">
              <w:rPr>
                <w:rFonts w:ascii="Times New Roman" w:eastAsia="Times New Roman" w:hAnsi="Times New Roman" w:cs="Times New Roman"/>
                <w:sz w:val="20"/>
                <w:szCs w:val="20"/>
                <w:lang w:eastAsia="ar-SA"/>
              </w:rPr>
              <w:t>6</w:t>
            </w:r>
            <w:r w:rsidRPr="00876ECE">
              <w:rPr>
                <w:rFonts w:ascii="Times New Roman" w:eastAsia="Times New Roman" w:hAnsi="Times New Roman" w:cs="Times New Roman"/>
                <w:sz w:val="20"/>
                <w:szCs w:val="20"/>
                <w:lang w:eastAsia="ar-SA"/>
              </w:rPr>
              <w:t>32 650,00</w:t>
            </w:r>
          </w:p>
        </w:tc>
      </w:tr>
      <w:tr w:rsidR="00876ECE" w:rsidRPr="00876ECE" w:rsidTr="00440CC1">
        <w:tc>
          <w:tcPr>
            <w:tcW w:w="6041" w:type="dxa"/>
            <w:tcBorders>
              <w:left w:val="single" w:sz="1" w:space="0" w:color="000000"/>
              <w:bottom w:val="single" w:sz="1" w:space="0" w:color="000000"/>
            </w:tcBorders>
            <w:shd w:val="clear" w:color="auto" w:fill="auto"/>
          </w:tcPr>
          <w:p w:rsidR="00876ECE" w:rsidRPr="00876ECE" w:rsidRDefault="00876ECE" w:rsidP="00876ECE">
            <w:pPr>
              <w:widowControl w:val="0"/>
              <w:suppressLineNumbers/>
              <w:suppressAutoHyphens/>
              <w:snapToGrid w:val="0"/>
              <w:spacing w:line="100" w:lineRule="atLeast"/>
              <w:ind w:firstLine="0"/>
              <w:rPr>
                <w:rFonts w:ascii="Times New Roman" w:eastAsia="Times New Roman" w:hAnsi="Times New Roman" w:cs="Times New Roman"/>
                <w:sz w:val="20"/>
                <w:szCs w:val="20"/>
                <w:lang w:eastAsia="ar-SA"/>
              </w:rPr>
            </w:pPr>
            <w:r w:rsidRPr="00876ECE">
              <w:rPr>
                <w:rFonts w:ascii="Times New Roman" w:eastAsia="Times New Roman" w:hAnsi="Times New Roman" w:cs="Times New Roman"/>
                <w:sz w:val="20"/>
                <w:szCs w:val="20"/>
                <w:lang w:eastAsia="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4" w:type="dxa"/>
            <w:tcBorders>
              <w:left w:val="single" w:sz="1" w:space="0" w:color="000000"/>
              <w:bottom w:val="single" w:sz="1" w:space="0" w:color="000000"/>
            </w:tcBorders>
            <w:shd w:val="clear" w:color="auto" w:fill="auto"/>
          </w:tcPr>
          <w:p w:rsidR="00876ECE" w:rsidRPr="00876ECE" w:rsidRDefault="00876ECE" w:rsidP="00876ECE">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876ECE">
              <w:rPr>
                <w:rFonts w:ascii="Times New Roman" w:eastAsia="Times New Roman" w:hAnsi="Times New Roman" w:cs="Times New Roman"/>
                <w:sz w:val="20"/>
                <w:szCs w:val="20"/>
                <w:lang w:eastAsia="ar-SA"/>
              </w:rPr>
              <w:t>0102</w:t>
            </w:r>
          </w:p>
        </w:tc>
        <w:tc>
          <w:tcPr>
            <w:tcW w:w="1407" w:type="dxa"/>
            <w:tcBorders>
              <w:left w:val="single" w:sz="1" w:space="0" w:color="000000"/>
              <w:bottom w:val="single" w:sz="1" w:space="0" w:color="000000"/>
            </w:tcBorders>
            <w:shd w:val="clear" w:color="auto" w:fill="auto"/>
          </w:tcPr>
          <w:p w:rsidR="00876ECE" w:rsidRPr="00876ECE" w:rsidRDefault="00876ECE" w:rsidP="00876ECE">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876ECE">
              <w:rPr>
                <w:rFonts w:ascii="Times New Roman" w:eastAsia="Times New Roman" w:hAnsi="Times New Roman" w:cs="Times New Roman"/>
                <w:sz w:val="20"/>
                <w:szCs w:val="20"/>
                <w:lang w:eastAsia="ar-SA"/>
              </w:rPr>
              <w:t>0020000110</w:t>
            </w:r>
          </w:p>
        </w:tc>
        <w:tc>
          <w:tcPr>
            <w:tcW w:w="851" w:type="dxa"/>
            <w:tcBorders>
              <w:left w:val="single" w:sz="1" w:space="0" w:color="000000"/>
              <w:bottom w:val="single" w:sz="1" w:space="0" w:color="000000"/>
            </w:tcBorders>
            <w:shd w:val="clear" w:color="auto" w:fill="auto"/>
          </w:tcPr>
          <w:p w:rsidR="00876ECE" w:rsidRPr="00876ECE" w:rsidRDefault="00876ECE" w:rsidP="00876ECE">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876ECE">
              <w:rPr>
                <w:rFonts w:ascii="Times New Roman" w:eastAsia="Times New Roman" w:hAnsi="Times New Roman" w:cs="Times New Roman"/>
                <w:sz w:val="20"/>
                <w:szCs w:val="20"/>
                <w:lang w:eastAsia="ar-SA"/>
              </w:rPr>
              <w:t>120</w:t>
            </w:r>
          </w:p>
        </w:tc>
        <w:tc>
          <w:tcPr>
            <w:tcW w:w="1375" w:type="dxa"/>
            <w:tcBorders>
              <w:left w:val="single" w:sz="1" w:space="0" w:color="000000"/>
              <w:bottom w:val="single" w:sz="1" w:space="0" w:color="000000"/>
              <w:right w:val="single" w:sz="1" w:space="0" w:color="000000"/>
            </w:tcBorders>
            <w:shd w:val="clear" w:color="auto" w:fill="auto"/>
          </w:tcPr>
          <w:p w:rsidR="00876ECE" w:rsidRPr="00876ECE" w:rsidRDefault="00876ECE" w:rsidP="00876ECE">
            <w:pPr>
              <w:widowControl w:val="0"/>
              <w:suppressLineNumbers/>
              <w:suppressAutoHyphens/>
              <w:snapToGrid w:val="0"/>
              <w:ind w:firstLine="0"/>
              <w:jc w:val="center"/>
              <w:rPr>
                <w:rFonts w:ascii="Times New Roman" w:eastAsia="Times New Roman" w:hAnsi="Times New Roman" w:cs="Times New Roman"/>
                <w:sz w:val="24"/>
                <w:szCs w:val="20"/>
                <w:lang w:eastAsia="ar-SA"/>
              </w:rPr>
            </w:pPr>
            <w:r w:rsidRPr="00876ECE">
              <w:rPr>
                <w:rFonts w:ascii="Times New Roman" w:eastAsia="Times New Roman" w:hAnsi="Times New Roman" w:cs="Times New Roman"/>
                <w:sz w:val="20"/>
                <w:szCs w:val="20"/>
                <w:lang w:eastAsia="ar-SA"/>
              </w:rPr>
              <w:t>558 350,00</w:t>
            </w:r>
          </w:p>
        </w:tc>
      </w:tr>
      <w:tr w:rsidR="00876ECE" w:rsidRPr="00876ECE" w:rsidTr="00440CC1">
        <w:tc>
          <w:tcPr>
            <w:tcW w:w="6041" w:type="dxa"/>
            <w:tcBorders>
              <w:left w:val="single" w:sz="1" w:space="0" w:color="000000"/>
              <w:bottom w:val="single" w:sz="1" w:space="0" w:color="000000"/>
            </w:tcBorders>
            <w:shd w:val="clear" w:color="auto" w:fill="auto"/>
          </w:tcPr>
          <w:p w:rsidR="00876ECE" w:rsidRPr="00876ECE" w:rsidRDefault="00876ECE" w:rsidP="00876ECE">
            <w:pPr>
              <w:widowControl w:val="0"/>
              <w:suppressLineNumbers/>
              <w:suppressAutoHyphens/>
              <w:snapToGrid w:val="0"/>
              <w:spacing w:line="100" w:lineRule="atLeast"/>
              <w:ind w:firstLine="0"/>
              <w:rPr>
                <w:rFonts w:ascii="Times New Roman" w:eastAsia="Times New Roman" w:hAnsi="Times New Roman" w:cs="Times New Roman"/>
                <w:sz w:val="20"/>
                <w:szCs w:val="20"/>
                <w:lang w:eastAsia="ar-SA"/>
              </w:rPr>
            </w:pPr>
            <w:r w:rsidRPr="00876ECE">
              <w:rPr>
                <w:rFonts w:ascii="Times New Roman" w:eastAsia="Times New Roman" w:hAnsi="Times New Roman" w:cs="Times New Roman"/>
                <w:sz w:val="20"/>
                <w:szCs w:val="20"/>
                <w:lang w:eastAsia="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4" w:type="dxa"/>
            <w:tcBorders>
              <w:left w:val="single" w:sz="1" w:space="0" w:color="000000"/>
              <w:bottom w:val="single" w:sz="1" w:space="0" w:color="000000"/>
            </w:tcBorders>
            <w:shd w:val="clear" w:color="auto" w:fill="auto"/>
          </w:tcPr>
          <w:p w:rsidR="00876ECE" w:rsidRPr="00876ECE" w:rsidRDefault="00876ECE" w:rsidP="00876ECE">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876ECE">
              <w:rPr>
                <w:rFonts w:ascii="Times New Roman" w:eastAsia="Times New Roman" w:hAnsi="Times New Roman" w:cs="Times New Roman"/>
                <w:sz w:val="20"/>
                <w:szCs w:val="20"/>
                <w:lang w:eastAsia="ar-SA"/>
              </w:rPr>
              <w:t>0102</w:t>
            </w:r>
          </w:p>
        </w:tc>
        <w:tc>
          <w:tcPr>
            <w:tcW w:w="1407" w:type="dxa"/>
            <w:tcBorders>
              <w:left w:val="single" w:sz="1" w:space="0" w:color="000000"/>
              <w:bottom w:val="single" w:sz="1" w:space="0" w:color="000000"/>
            </w:tcBorders>
            <w:shd w:val="clear" w:color="auto" w:fill="auto"/>
          </w:tcPr>
          <w:p w:rsidR="00876ECE" w:rsidRPr="00876ECE" w:rsidRDefault="00876ECE" w:rsidP="00876ECE">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876ECE">
              <w:rPr>
                <w:rFonts w:ascii="Times New Roman" w:eastAsia="Times New Roman" w:hAnsi="Times New Roman" w:cs="Times New Roman"/>
                <w:sz w:val="20"/>
                <w:szCs w:val="20"/>
                <w:lang w:eastAsia="ar-SA"/>
              </w:rPr>
              <w:t>0020000190</w:t>
            </w:r>
          </w:p>
        </w:tc>
        <w:tc>
          <w:tcPr>
            <w:tcW w:w="851" w:type="dxa"/>
            <w:tcBorders>
              <w:left w:val="single" w:sz="1" w:space="0" w:color="000000"/>
              <w:bottom w:val="single" w:sz="1" w:space="0" w:color="000000"/>
            </w:tcBorders>
            <w:shd w:val="clear" w:color="auto" w:fill="auto"/>
          </w:tcPr>
          <w:p w:rsidR="00876ECE" w:rsidRPr="00876ECE" w:rsidRDefault="00876ECE" w:rsidP="00876ECE">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876ECE">
              <w:rPr>
                <w:rFonts w:ascii="Times New Roman" w:eastAsia="Times New Roman" w:hAnsi="Times New Roman" w:cs="Times New Roman"/>
                <w:sz w:val="20"/>
                <w:szCs w:val="20"/>
                <w:lang w:eastAsia="ar-SA"/>
              </w:rPr>
              <w:t>120</w:t>
            </w:r>
          </w:p>
        </w:tc>
        <w:tc>
          <w:tcPr>
            <w:tcW w:w="1375" w:type="dxa"/>
            <w:tcBorders>
              <w:left w:val="single" w:sz="1" w:space="0" w:color="000000"/>
              <w:bottom w:val="single" w:sz="1" w:space="0" w:color="000000"/>
              <w:right w:val="single" w:sz="1" w:space="0" w:color="000000"/>
            </w:tcBorders>
            <w:shd w:val="clear" w:color="auto" w:fill="auto"/>
          </w:tcPr>
          <w:p w:rsidR="00876ECE" w:rsidRPr="00876ECE" w:rsidRDefault="00876ECE" w:rsidP="00876ECE">
            <w:pPr>
              <w:widowControl w:val="0"/>
              <w:suppressLineNumbers/>
              <w:suppressAutoHyphens/>
              <w:snapToGrid w:val="0"/>
              <w:ind w:firstLine="0"/>
              <w:jc w:val="center"/>
              <w:rPr>
                <w:rFonts w:ascii="Times New Roman" w:eastAsia="Times New Roman" w:hAnsi="Times New Roman" w:cs="Times New Roman"/>
                <w:sz w:val="24"/>
                <w:szCs w:val="20"/>
                <w:lang w:eastAsia="ar-SA"/>
              </w:rPr>
            </w:pPr>
            <w:r w:rsidRPr="00876ECE">
              <w:rPr>
                <w:rFonts w:ascii="Times New Roman" w:eastAsia="Times New Roman" w:hAnsi="Times New Roman" w:cs="Times New Roman"/>
                <w:sz w:val="20"/>
                <w:szCs w:val="20"/>
                <w:lang w:eastAsia="ar-SA"/>
              </w:rPr>
              <w:t>74 300,00</w:t>
            </w:r>
          </w:p>
        </w:tc>
      </w:tr>
      <w:tr w:rsidR="00876ECE" w:rsidRPr="00876ECE" w:rsidTr="00440CC1">
        <w:trPr>
          <w:trHeight w:val="766"/>
        </w:trPr>
        <w:tc>
          <w:tcPr>
            <w:tcW w:w="6041" w:type="dxa"/>
            <w:tcBorders>
              <w:left w:val="single" w:sz="1" w:space="0" w:color="000000"/>
              <w:bottom w:val="single" w:sz="1" w:space="0" w:color="000000"/>
            </w:tcBorders>
            <w:shd w:val="clear" w:color="auto" w:fill="auto"/>
          </w:tcPr>
          <w:p w:rsidR="00876ECE" w:rsidRPr="00876ECE" w:rsidRDefault="00876ECE" w:rsidP="00876ECE">
            <w:pPr>
              <w:widowControl w:val="0"/>
              <w:suppressLineNumbers/>
              <w:suppressAutoHyphens/>
              <w:snapToGrid w:val="0"/>
              <w:spacing w:line="100" w:lineRule="atLeast"/>
              <w:ind w:firstLine="0"/>
              <w:rPr>
                <w:rFonts w:ascii="Times New Roman" w:eastAsia="Times New Roman" w:hAnsi="Times New Roman" w:cs="Times New Roman"/>
                <w:sz w:val="20"/>
                <w:szCs w:val="20"/>
                <w:lang w:eastAsia="ar-SA"/>
              </w:rPr>
            </w:pPr>
            <w:r w:rsidRPr="00876ECE">
              <w:rPr>
                <w:rFonts w:ascii="Times New Roman" w:eastAsia="Times New Roman" w:hAnsi="Times New Roman" w:cs="Times New Roman"/>
                <w:sz w:val="20"/>
                <w:szCs w:val="20"/>
                <w:lang w:eastAsia="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44" w:type="dxa"/>
            <w:tcBorders>
              <w:left w:val="single" w:sz="1" w:space="0" w:color="000000"/>
              <w:bottom w:val="single" w:sz="1" w:space="0" w:color="000000"/>
            </w:tcBorders>
            <w:shd w:val="clear" w:color="auto" w:fill="auto"/>
          </w:tcPr>
          <w:p w:rsidR="00876ECE" w:rsidRPr="00876ECE" w:rsidRDefault="00876ECE" w:rsidP="00876ECE">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876ECE">
              <w:rPr>
                <w:rFonts w:ascii="Times New Roman" w:eastAsia="Times New Roman" w:hAnsi="Times New Roman" w:cs="Times New Roman"/>
                <w:sz w:val="20"/>
                <w:szCs w:val="20"/>
                <w:lang w:eastAsia="ar-SA"/>
              </w:rPr>
              <w:t>0104</w:t>
            </w:r>
          </w:p>
        </w:tc>
        <w:tc>
          <w:tcPr>
            <w:tcW w:w="1407" w:type="dxa"/>
            <w:tcBorders>
              <w:left w:val="single" w:sz="1" w:space="0" w:color="000000"/>
              <w:bottom w:val="single" w:sz="1" w:space="0" w:color="000000"/>
            </w:tcBorders>
            <w:shd w:val="clear" w:color="auto" w:fill="auto"/>
          </w:tcPr>
          <w:p w:rsidR="00876ECE" w:rsidRPr="00876ECE" w:rsidRDefault="00876ECE" w:rsidP="00876ECE">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876ECE">
              <w:rPr>
                <w:rFonts w:ascii="Times New Roman" w:eastAsia="Times New Roman" w:hAnsi="Times New Roman" w:cs="Times New Roman"/>
                <w:sz w:val="20"/>
                <w:szCs w:val="20"/>
                <w:lang w:eastAsia="ar-SA"/>
              </w:rPr>
              <w:t>0000000000</w:t>
            </w:r>
          </w:p>
        </w:tc>
        <w:tc>
          <w:tcPr>
            <w:tcW w:w="851" w:type="dxa"/>
            <w:tcBorders>
              <w:left w:val="single" w:sz="1" w:space="0" w:color="000000"/>
              <w:bottom w:val="single" w:sz="1" w:space="0" w:color="000000"/>
            </w:tcBorders>
            <w:shd w:val="clear" w:color="auto" w:fill="auto"/>
          </w:tcPr>
          <w:p w:rsidR="00876ECE" w:rsidRPr="00876ECE" w:rsidRDefault="00876ECE" w:rsidP="00876ECE">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876ECE">
              <w:rPr>
                <w:rFonts w:ascii="Times New Roman" w:eastAsia="Times New Roman" w:hAnsi="Times New Roman" w:cs="Times New Roman"/>
                <w:sz w:val="20"/>
                <w:szCs w:val="20"/>
                <w:lang w:eastAsia="ar-SA"/>
              </w:rPr>
              <w:t>000</w:t>
            </w:r>
          </w:p>
        </w:tc>
        <w:tc>
          <w:tcPr>
            <w:tcW w:w="1375" w:type="dxa"/>
            <w:tcBorders>
              <w:left w:val="single" w:sz="1" w:space="0" w:color="000000"/>
              <w:bottom w:val="single" w:sz="1" w:space="0" w:color="000000"/>
              <w:right w:val="single" w:sz="1" w:space="0" w:color="000000"/>
            </w:tcBorders>
            <w:shd w:val="clear" w:color="auto" w:fill="auto"/>
          </w:tcPr>
          <w:p w:rsidR="00876ECE" w:rsidRPr="00876ECE" w:rsidRDefault="00876ECE" w:rsidP="00876ECE">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876ECE">
              <w:rPr>
                <w:rFonts w:ascii="Times New Roman" w:eastAsia="Times New Roman" w:hAnsi="Times New Roman" w:cs="Times New Roman"/>
                <w:sz w:val="20"/>
                <w:szCs w:val="20"/>
                <w:lang w:eastAsia="ar-SA"/>
              </w:rPr>
              <w:t>2 085 320,06</w:t>
            </w:r>
          </w:p>
        </w:tc>
      </w:tr>
      <w:tr w:rsidR="00876ECE" w:rsidRPr="00876ECE" w:rsidTr="00440CC1">
        <w:trPr>
          <w:trHeight w:val="1041"/>
        </w:trPr>
        <w:tc>
          <w:tcPr>
            <w:tcW w:w="6041" w:type="dxa"/>
            <w:tcBorders>
              <w:left w:val="single" w:sz="1" w:space="0" w:color="000000"/>
              <w:bottom w:val="single" w:sz="1" w:space="0" w:color="000000"/>
            </w:tcBorders>
            <w:shd w:val="clear" w:color="auto" w:fill="auto"/>
          </w:tcPr>
          <w:p w:rsidR="00876ECE" w:rsidRPr="00876ECE" w:rsidRDefault="00876ECE" w:rsidP="00876ECE">
            <w:pPr>
              <w:widowControl w:val="0"/>
              <w:suppressLineNumbers/>
              <w:suppressAutoHyphens/>
              <w:snapToGrid w:val="0"/>
              <w:spacing w:line="0" w:lineRule="atLeast"/>
              <w:ind w:firstLine="0"/>
              <w:rPr>
                <w:rFonts w:ascii="Times New Roman" w:eastAsia="Times New Roman" w:hAnsi="Times New Roman" w:cs="Times New Roman"/>
                <w:sz w:val="20"/>
                <w:szCs w:val="20"/>
                <w:lang w:eastAsia="ar-SA"/>
              </w:rPr>
            </w:pPr>
            <w:r w:rsidRPr="00876ECE">
              <w:rPr>
                <w:rFonts w:ascii="Times New Roman" w:eastAsia="Times New Roman" w:hAnsi="Times New Roman" w:cs="Times New Roman"/>
                <w:sz w:val="20"/>
                <w:szCs w:val="20"/>
                <w:lang w:eastAsia="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4" w:type="dxa"/>
            <w:tcBorders>
              <w:left w:val="single" w:sz="1" w:space="0" w:color="000000"/>
              <w:bottom w:val="single" w:sz="1" w:space="0" w:color="000000"/>
            </w:tcBorders>
            <w:shd w:val="clear" w:color="auto" w:fill="auto"/>
          </w:tcPr>
          <w:p w:rsidR="00876ECE" w:rsidRPr="00876ECE" w:rsidRDefault="00876ECE" w:rsidP="00876ECE">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876ECE">
              <w:rPr>
                <w:rFonts w:ascii="Times New Roman" w:eastAsia="Times New Roman" w:hAnsi="Times New Roman" w:cs="Times New Roman"/>
                <w:sz w:val="20"/>
                <w:szCs w:val="20"/>
                <w:lang w:eastAsia="ar-SA"/>
              </w:rPr>
              <w:t>0104</w:t>
            </w:r>
          </w:p>
        </w:tc>
        <w:tc>
          <w:tcPr>
            <w:tcW w:w="1407" w:type="dxa"/>
            <w:tcBorders>
              <w:left w:val="single" w:sz="1" w:space="0" w:color="000000"/>
              <w:bottom w:val="single" w:sz="1" w:space="0" w:color="000000"/>
            </w:tcBorders>
            <w:shd w:val="clear" w:color="auto" w:fill="auto"/>
          </w:tcPr>
          <w:p w:rsidR="00876ECE" w:rsidRPr="00876ECE" w:rsidRDefault="00876ECE" w:rsidP="00876ECE">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876ECE">
              <w:rPr>
                <w:rFonts w:ascii="Times New Roman" w:eastAsia="Times New Roman" w:hAnsi="Times New Roman" w:cs="Times New Roman"/>
                <w:sz w:val="20"/>
                <w:szCs w:val="20"/>
                <w:lang w:eastAsia="ar-SA"/>
              </w:rPr>
              <w:t>0020000110</w:t>
            </w:r>
          </w:p>
        </w:tc>
        <w:tc>
          <w:tcPr>
            <w:tcW w:w="851" w:type="dxa"/>
            <w:tcBorders>
              <w:left w:val="single" w:sz="1" w:space="0" w:color="000000"/>
              <w:bottom w:val="single" w:sz="1" w:space="0" w:color="000000"/>
            </w:tcBorders>
            <w:shd w:val="clear" w:color="auto" w:fill="auto"/>
          </w:tcPr>
          <w:p w:rsidR="00876ECE" w:rsidRPr="00876ECE" w:rsidRDefault="00876ECE" w:rsidP="00876ECE">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876ECE">
              <w:rPr>
                <w:rFonts w:ascii="Times New Roman" w:eastAsia="Times New Roman" w:hAnsi="Times New Roman" w:cs="Times New Roman"/>
                <w:sz w:val="20"/>
                <w:szCs w:val="20"/>
                <w:lang w:eastAsia="ar-SA"/>
              </w:rPr>
              <w:t>120</w:t>
            </w:r>
          </w:p>
        </w:tc>
        <w:tc>
          <w:tcPr>
            <w:tcW w:w="1375" w:type="dxa"/>
            <w:tcBorders>
              <w:left w:val="single" w:sz="1" w:space="0" w:color="000000"/>
              <w:bottom w:val="single" w:sz="1" w:space="0" w:color="000000"/>
              <w:right w:val="single" w:sz="1" w:space="0" w:color="000000"/>
            </w:tcBorders>
            <w:shd w:val="clear" w:color="auto" w:fill="auto"/>
          </w:tcPr>
          <w:p w:rsidR="00876ECE" w:rsidRPr="00876ECE" w:rsidRDefault="00876ECE" w:rsidP="00876ECE">
            <w:pPr>
              <w:widowControl w:val="0"/>
              <w:suppressLineNumbers/>
              <w:suppressAutoHyphens/>
              <w:snapToGrid w:val="0"/>
              <w:ind w:firstLine="0"/>
              <w:jc w:val="center"/>
              <w:rPr>
                <w:rFonts w:ascii="Times New Roman" w:eastAsia="Times New Roman" w:hAnsi="Times New Roman" w:cs="Times New Roman"/>
                <w:sz w:val="24"/>
                <w:szCs w:val="20"/>
                <w:lang w:eastAsia="ar-SA"/>
              </w:rPr>
            </w:pPr>
            <w:r w:rsidRPr="00876ECE">
              <w:rPr>
                <w:rFonts w:ascii="Times New Roman" w:eastAsia="Times New Roman" w:hAnsi="Times New Roman" w:cs="Times New Roman"/>
                <w:sz w:val="20"/>
                <w:szCs w:val="20"/>
                <w:lang w:eastAsia="ar-SA"/>
              </w:rPr>
              <w:t>1 868 376,25</w:t>
            </w:r>
          </w:p>
        </w:tc>
      </w:tr>
      <w:tr w:rsidR="00876ECE" w:rsidRPr="00876ECE" w:rsidTr="00440CC1">
        <w:tc>
          <w:tcPr>
            <w:tcW w:w="6041" w:type="dxa"/>
            <w:tcBorders>
              <w:left w:val="single" w:sz="1" w:space="0" w:color="000000"/>
              <w:bottom w:val="single" w:sz="1" w:space="0" w:color="000000"/>
            </w:tcBorders>
            <w:shd w:val="clear" w:color="auto" w:fill="auto"/>
          </w:tcPr>
          <w:p w:rsidR="00876ECE" w:rsidRPr="00876ECE" w:rsidRDefault="00876ECE" w:rsidP="00876ECE">
            <w:pPr>
              <w:widowControl w:val="0"/>
              <w:suppressLineNumbers/>
              <w:suppressAutoHyphens/>
              <w:snapToGrid w:val="0"/>
              <w:spacing w:line="100" w:lineRule="atLeast"/>
              <w:ind w:firstLine="0"/>
              <w:rPr>
                <w:rFonts w:ascii="Times New Roman" w:eastAsia="Times New Roman" w:hAnsi="Times New Roman" w:cs="Times New Roman"/>
                <w:sz w:val="20"/>
                <w:szCs w:val="20"/>
                <w:lang w:eastAsia="ar-SA"/>
              </w:rPr>
            </w:pPr>
            <w:r w:rsidRPr="00876ECE">
              <w:rPr>
                <w:rFonts w:ascii="Times New Roman" w:eastAsia="Times New Roman" w:hAnsi="Times New Roman" w:cs="Times New Roman"/>
                <w:sz w:val="20"/>
                <w:szCs w:val="20"/>
                <w:lang w:eastAsia="ar-SA"/>
              </w:rPr>
              <w:t>Прочая закупка товаров, работ и услуг для обеспечения государственных (муниципальных) нужд</w:t>
            </w:r>
          </w:p>
        </w:tc>
        <w:tc>
          <w:tcPr>
            <w:tcW w:w="1144" w:type="dxa"/>
            <w:tcBorders>
              <w:left w:val="single" w:sz="1" w:space="0" w:color="000000"/>
              <w:bottom w:val="single" w:sz="1" w:space="0" w:color="000000"/>
            </w:tcBorders>
            <w:shd w:val="clear" w:color="auto" w:fill="auto"/>
          </w:tcPr>
          <w:p w:rsidR="00876ECE" w:rsidRPr="00876ECE" w:rsidRDefault="00876ECE" w:rsidP="00876ECE">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876ECE">
              <w:rPr>
                <w:rFonts w:ascii="Times New Roman" w:eastAsia="Times New Roman" w:hAnsi="Times New Roman" w:cs="Times New Roman"/>
                <w:sz w:val="20"/>
                <w:szCs w:val="20"/>
                <w:lang w:eastAsia="ar-SA"/>
              </w:rPr>
              <w:t>0104</w:t>
            </w:r>
          </w:p>
        </w:tc>
        <w:tc>
          <w:tcPr>
            <w:tcW w:w="1407" w:type="dxa"/>
            <w:tcBorders>
              <w:left w:val="single" w:sz="1" w:space="0" w:color="000000"/>
              <w:bottom w:val="single" w:sz="1" w:space="0" w:color="000000"/>
            </w:tcBorders>
            <w:shd w:val="clear" w:color="auto" w:fill="auto"/>
          </w:tcPr>
          <w:p w:rsidR="00876ECE" w:rsidRPr="00876ECE" w:rsidRDefault="00876ECE" w:rsidP="00876ECE">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876ECE">
              <w:rPr>
                <w:rFonts w:ascii="Times New Roman" w:eastAsia="Times New Roman" w:hAnsi="Times New Roman" w:cs="Times New Roman"/>
                <w:sz w:val="20"/>
                <w:szCs w:val="20"/>
                <w:lang w:eastAsia="ar-SA"/>
              </w:rPr>
              <w:t>0020000190</w:t>
            </w:r>
          </w:p>
        </w:tc>
        <w:tc>
          <w:tcPr>
            <w:tcW w:w="851" w:type="dxa"/>
            <w:tcBorders>
              <w:left w:val="single" w:sz="1" w:space="0" w:color="000000"/>
              <w:bottom w:val="single" w:sz="1" w:space="0" w:color="000000"/>
            </w:tcBorders>
            <w:shd w:val="clear" w:color="auto" w:fill="auto"/>
          </w:tcPr>
          <w:p w:rsidR="00876ECE" w:rsidRPr="00876ECE" w:rsidRDefault="00876ECE" w:rsidP="00876ECE">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876ECE">
              <w:rPr>
                <w:rFonts w:ascii="Times New Roman" w:eastAsia="Times New Roman" w:hAnsi="Times New Roman" w:cs="Times New Roman"/>
                <w:sz w:val="20"/>
                <w:szCs w:val="20"/>
                <w:lang w:eastAsia="ar-SA"/>
              </w:rPr>
              <w:t>240</w:t>
            </w:r>
          </w:p>
        </w:tc>
        <w:tc>
          <w:tcPr>
            <w:tcW w:w="1375" w:type="dxa"/>
            <w:tcBorders>
              <w:left w:val="single" w:sz="1" w:space="0" w:color="000000"/>
              <w:bottom w:val="single" w:sz="1" w:space="0" w:color="000000"/>
              <w:right w:val="single" w:sz="1" w:space="0" w:color="000000"/>
            </w:tcBorders>
            <w:shd w:val="clear" w:color="auto" w:fill="auto"/>
          </w:tcPr>
          <w:p w:rsidR="00876ECE" w:rsidRPr="00876ECE" w:rsidRDefault="00876ECE" w:rsidP="00876ECE">
            <w:pPr>
              <w:widowControl w:val="0"/>
              <w:suppressLineNumbers/>
              <w:suppressAutoHyphens/>
              <w:snapToGrid w:val="0"/>
              <w:ind w:firstLine="0"/>
              <w:jc w:val="center"/>
              <w:rPr>
                <w:rFonts w:ascii="Times New Roman" w:eastAsia="Times New Roman" w:hAnsi="Times New Roman" w:cs="Times New Roman"/>
                <w:sz w:val="24"/>
                <w:szCs w:val="20"/>
                <w:lang w:eastAsia="ar-SA"/>
              </w:rPr>
            </w:pPr>
            <w:r w:rsidRPr="00876ECE">
              <w:rPr>
                <w:rFonts w:ascii="Times New Roman" w:eastAsia="Times New Roman" w:hAnsi="Times New Roman" w:cs="Times New Roman"/>
                <w:sz w:val="20"/>
                <w:szCs w:val="20"/>
                <w:lang w:eastAsia="ar-SA"/>
              </w:rPr>
              <w:t xml:space="preserve">211 </w:t>
            </w:r>
            <w:r w:rsidRPr="00876ECE">
              <w:rPr>
                <w:rFonts w:ascii="Times New Roman" w:eastAsia="Times New Roman" w:hAnsi="Times New Roman" w:cs="Times New Roman"/>
                <w:sz w:val="20"/>
                <w:szCs w:val="20"/>
                <w:lang w:eastAsia="ar-SA"/>
              </w:rPr>
              <w:t>562</w:t>
            </w:r>
            <w:r w:rsidRPr="00876ECE">
              <w:rPr>
                <w:rFonts w:ascii="Times New Roman" w:eastAsia="Times New Roman" w:hAnsi="Times New Roman" w:cs="Times New Roman"/>
                <w:sz w:val="20"/>
                <w:szCs w:val="20"/>
                <w:lang w:eastAsia="ar-SA"/>
              </w:rPr>
              <w:t>,00</w:t>
            </w:r>
          </w:p>
        </w:tc>
      </w:tr>
      <w:tr w:rsidR="00876ECE" w:rsidRPr="00876ECE" w:rsidTr="00440CC1">
        <w:tc>
          <w:tcPr>
            <w:tcW w:w="6041" w:type="dxa"/>
            <w:tcBorders>
              <w:left w:val="single" w:sz="1" w:space="0" w:color="000000"/>
              <w:bottom w:val="single" w:sz="1" w:space="0" w:color="000000"/>
            </w:tcBorders>
            <w:shd w:val="clear" w:color="auto" w:fill="auto"/>
          </w:tcPr>
          <w:p w:rsidR="00876ECE" w:rsidRPr="00876ECE" w:rsidRDefault="00876ECE" w:rsidP="00876ECE">
            <w:pPr>
              <w:widowControl w:val="0"/>
              <w:suppressLineNumbers/>
              <w:suppressAutoHyphens/>
              <w:snapToGrid w:val="0"/>
              <w:spacing w:line="100" w:lineRule="atLeast"/>
              <w:ind w:firstLine="0"/>
              <w:rPr>
                <w:rFonts w:ascii="Times New Roman" w:eastAsia="Times New Roman" w:hAnsi="Times New Roman" w:cs="Times New Roman"/>
                <w:sz w:val="20"/>
                <w:szCs w:val="20"/>
                <w:lang w:eastAsia="ar-SA"/>
              </w:rPr>
            </w:pPr>
            <w:r w:rsidRPr="00876ECE">
              <w:rPr>
                <w:rFonts w:ascii="Times New Roman" w:eastAsia="Times New Roman" w:hAnsi="Times New Roman" w:cs="Times New Roman"/>
                <w:sz w:val="20"/>
                <w:szCs w:val="20"/>
                <w:lang w:eastAsia="ar-SA"/>
              </w:rPr>
              <w:t>Уплата налога на имущество организаций и земельного налога</w:t>
            </w:r>
          </w:p>
        </w:tc>
        <w:tc>
          <w:tcPr>
            <w:tcW w:w="1144" w:type="dxa"/>
            <w:tcBorders>
              <w:left w:val="single" w:sz="1" w:space="0" w:color="000000"/>
              <w:bottom w:val="single" w:sz="1" w:space="0" w:color="000000"/>
            </w:tcBorders>
            <w:shd w:val="clear" w:color="auto" w:fill="auto"/>
          </w:tcPr>
          <w:p w:rsidR="00876ECE" w:rsidRPr="00876ECE" w:rsidRDefault="00876ECE" w:rsidP="00876ECE">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876ECE">
              <w:rPr>
                <w:rFonts w:ascii="Times New Roman" w:eastAsia="Times New Roman" w:hAnsi="Times New Roman" w:cs="Times New Roman"/>
                <w:sz w:val="20"/>
                <w:szCs w:val="20"/>
                <w:lang w:eastAsia="ar-SA"/>
              </w:rPr>
              <w:t>0104</w:t>
            </w:r>
          </w:p>
        </w:tc>
        <w:tc>
          <w:tcPr>
            <w:tcW w:w="1407" w:type="dxa"/>
            <w:tcBorders>
              <w:left w:val="single" w:sz="1" w:space="0" w:color="000000"/>
              <w:bottom w:val="single" w:sz="1" w:space="0" w:color="000000"/>
            </w:tcBorders>
            <w:shd w:val="clear" w:color="auto" w:fill="auto"/>
          </w:tcPr>
          <w:p w:rsidR="00876ECE" w:rsidRPr="00876ECE" w:rsidRDefault="00876ECE" w:rsidP="00876ECE">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876ECE">
              <w:rPr>
                <w:rFonts w:ascii="Times New Roman" w:eastAsia="Times New Roman" w:hAnsi="Times New Roman" w:cs="Times New Roman"/>
                <w:sz w:val="20"/>
                <w:szCs w:val="20"/>
                <w:lang w:eastAsia="ar-SA"/>
              </w:rPr>
              <w:t>0020000190</w:t>
            </w:r>
          </w:p>
        </w:tc>
        <w:tc>
          <w:tcPr>
            <w:tcW w:w="851" w:type="dxa"/>
            <w:tcBorders>
              <w:left w:val="single" w:sz="1" w:space="0" w:color="000000"/>
              <w:bottom w:val="single" w:sz="1" w:space="0" w:color="000000"/>
            </w:tcBorders>
            <w:shd w:val="clear" w:color="auto" w:fill="auto"/>
          </w:tcPr>
          <w:p w:rsidR="00876ECE" w:rsidRPr="00876ECE" w:rsidRDefault="00876ECE" w:rsidP="00876ECE">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876ECE">
              <w:rPr>
                <w:rFonts w:ascii="Times New Roman" w:eastAsia="Times New Roman" w:hAnsi="Times New Roman" w:cs="Times New Roman"/>
                <w:sz w:val="20"/>
                <w:szCs w:val="20"/>
                <w:lang w:eastAsia="ar-SA"/>
              </w:rPr>
              <w:t>851</w:t>
            </w:r>
          </w:p>
        </w:tc>
        <w:tc>
          <w:tcPr>
            <w:tcW w:w="1375" w:type="dxa"/>
            <w:tcBorders>
              <w:left w:val="single" w:sz="1" w:space="0" w:color="000000"/>
              <w:bottom w:val="single" w:sz="1" w:space="0" w:color="000000"/>
              <w:right w:val="single" w:sz="1" w:space="0" w:color="000000"/>
            </w:tcBorders>
            <w:shd w:val="clear" w:color="auto" w:fill="auto"/>
          </w:tcPr>
          <w:p w:rsidR="00876ECE" w:rsidRPr="00876ECE" w:rsidRDefault="00876ECE" w:rsidP="00876ECE">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876ECE">
              <w:rPr>
                <w:rFonts w:ascii="Times New Roman" w:eastAsia="Times New Roman" w:hAnsi="Times New Roman" w:cs="Times New Roman"/>
                <w:sz w:val="20"/>
                <w:szCs w:val="20"/>
                <w:lang w:eastAsia="ar-SA"/>
              </w:rPr>
              <w:t>2000,00</w:t>
            </w:r>
          </w:p>
        </w:tc>
      </w:tr>
      <w:tr w:rsidR="00876ECE" w:rsidRPr="00876ECE" w:rsidTr="00440CC1">
        <w:trPr>
          <w:trHeight w:val="241"/>
        </w:trPr>
        <w:tc>
          <w:tcPr>
            <w:tcW w:w="6041" w:type="dxa"/>
            <w:tcBorders>
              <w:left w:val="single" w:sz="1" w:space="0" w:color="000000"/>
              <w:bottom w:val="single" w:sz="1" w:space="0" w:color="000000"/>
            </w:tcBorders>
            <w:shd w:val="clear" w:color="auto" w:fill="auto"/>
          </w:tcPr>
          <w:p w:rsidR="00876ECE" w:rsidRPr="00876ECE" w:rsidRDefault="00876ECE" w:rsidP="00876ECE">
            <w:pPr>
              <w:widowControl w:val="0"/>
              <w:suppressLineNumbers/>
              <w:suppressAutoHyphens/>
              <w:snapToGrid w:val="0"/>
              <w:ind w:firstLine="0"/>
              <w:jc w:val="left"/>
              <w:rPr>
                <w:rFonts w:ascii="Times New Roman" w:eastAsia="Times New Roman" w:hAnsi="Times New Roman" w:cs="Times New Roman"/>
                <w:sz w:val="20"/>
                <w:szCs w:val="20"/>
                <w:lang w:eastAsia="ar-SA"/>
              </w:rPr>
            </w:pPr>
            <w:r w:rsidRPr="00876ECE">
              <w:rPr>
                <w:rFonts w:ascii="Times New Roman" w:eastAsia="Times New Roman" w:hAnsi="Times New Roman" w:cs="Times New Roman"/>
                <w:sz w:val="20"/>
                <w:szCs w:val="20"/>
                <w:lang w:eastAsia="ar-SA"/>
              </w:rPr>
              <w:t>Уплата иных платежей</w:t>
            </w:r>
          </w:p>
        </w:tc>
        <w:tc>
          <w:tcPr>
            <w:tcW w:w="1144" w:type="dxa"/>
            <w:tcBorders>
              <w:left w:val="single" w:sz="1" w:space="0" w:color="000000"/>
              <w:bottom w:val="single" w:sz="1" w:space="0" w:color="000000"/>
            </w:tcBorders>
            <w:shd w:val="clear" w:color="auto" w:fill="auto"/>
          </w:tcPr>
          <w:p w:rsidR="00876ECE" w:rsidRPr="00876ECE" w:rsidRDefault="00876ECE" w:rsidP="00876ECE">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876ECE">
              <w:rPr>
                <w:rFonts w:ascii="Times New Roman" w:eastAsia="Times New Roman" w:hAnsi="Times New Roman" w:cs="Times New Roman"/>
                <w:sz w:val="20"/>
                <w:szCs w:val="20"/>
                <w:lang w:eastAsia="ar-SA"/>
              </w:rPr>
              <w:t>0104</w:t>
            </w:r>
          </w:p>
        </w:tc>
        <w:tc>
          <w:tcPr>
            <w:tcW w:w="1407" w:type="dxa"/>
            <w:tcBorders>
              <w:left w:val="single" w:sz="1" w:space="0" w:color="000000"/>
              <w:bottom w:val="single" w:sz="1" w:space="0" w:color="000000"/>
            </w:tcBorders>
            <w:shd w:val="clear" w:color="auto" w:fill="auto"/>
          </w:tcPr>
          <w:p w:rsidR="00876ECE" w:rsidRPr="00876ECE" w:rsidRDefault="00876ECE" w:rsidP="00876ECE">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876ECE">
              <w:rPr>
                <w:rFonts w:ascii="Times New Roman" w:eastAsia="Times New Roman" w:hAnsi="Times New Roman" w:cs="Times New Roman"/>
                <w:sz w:val="20"/>
                <w:szCs w:val="20"/>
                <w:lang w:eastAsia="ar-SA"/>
              </w:rPr>
              <w:t>0020000190</w:t>
            </w:r>
          </w:p>
        </w:tc>
        <w:tc>
          <w:tcPr>
            <w:tcW w:w="851" w:type="dxa"/>
            <w:tcBorders>
              <w:left w:val="single" w:sz="1" w:space="0" w:color="000000"/>
              <w:bottom w:val="single" w:sz="1" w:space="0" w:color="000000"/>
            </w:tcBorders>
            <w:shd w:val="clear" w:color="auto" w:fill="auto"/>
          </w:tcPr>
          <w:p w:rsidR="00876ECE" w:rsidRPr="00876ECE" w:rsidRDefault="00876ECE" w:rsidP="00876ECE">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876ECE">
              <w:rPr>
                <w:rFonts w:ascii="Times New Roman" w:eastAsia="Times New Roman" w:hAnsi="Times New Roman" w:cs="Times New Roman"/>
                <w:sz w:val="20"/>
                <w:szCs w:val="20"/>
                <w:lang w:eastAsia="ar-SA"/>
              </w:rPr>
              <w:t>853</w:t>
            </w:r>
          </w:p>
        </w:tc>
        <w:tc>
          <w:tcPr>
            <w:tcW w:w="1375" w:type="dxa"/>
            <w:tcBorders>
              <w:left w:val="single" w:sz="1" w:space="0" w:color="000000"/>
              <w:bottom w:val="single" w:sz="1" w:space="0" w:color="000000"/>
              <w:right w:val="single" w:sz="1" w:space="0" w:color="000000"/>
            </w:tcBorders>
            <w:shd w:val="clear" w:color="auto" w:fill="auto"/>
          </w:tcPr>
          <w:p w:rsidR="00876ECE" w:rsidRPr="00876ECE" w:rsidRDefault="00876ECE" w:rsidP="00876ECE">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876ECE">
              <w:rPr>
                <w:rFonts w:ascii="Times New Roman" w:eastAsia="Times New Roman" w:hAnsi="Times New Roman" w:cs="Times New Roman"/>
                <w:sz w:val="20"/>
                <w:szCs w:val="20"/>
                <w:lang w:eastAsia="ar-SA"/>
              </w:rPr>
              <w:t>181,81</w:t>
            </w:r>
          </w:p>
        </w:tc>
      </w:tr>
      <w:tr w:rsidR="00876ECE" w:rsidRPr="00876ECE" w:rsidTr="00440CC1">
        <w:tc>
          <w:tcPr>
            <w:tcW w:w="6041" w:type="dxa"/>
            <w:tcBorders>
              <w:left w:val="single" w:sz="1" w:space="0" w:color="000000"/>
              <w:bottom w:val="single" w:sz="1" w:space="0" w:color="000000"/>
            </w:tcBorders>
            <w:shd w:val="clear" w:color="auto" w:fill="auto"/>
          </w:tcPr>
          <w:p w:rsidR="00876ECE" w:rsidRPr="00876ECE" w:rsidRDefault="00876ECE" w:rsidP="00876ECE">
            <w:pPr>
              <w:widowControl w:val="0"/>
              <w:suppressLineNumbers/>
              <w:suppressAutoHyphens/>
              <w:snapToGrid w:val="0"/>
              <w:ind w:firstLine="0"/>
              <w:jc w:val="left"/>
              <w:rPr>
                <w:rFonts w:ascii="Times New Roman" w:eastAsia="Times New Roman" w:hAnsi="Times New Roman" w:cs="Times New Roman"/>
                <w:sz w:val="20"/>
                <w:szCs w:val="20"/>
                <w:lang w:eastAsia="ar-SA"/>
              </w:rPr>
            </w:pPr>
            <w:r w:rsidRPr="00876ECE">
              <w:rPr>
                <w:rFonts w:ascii="Times New Roman" w:eastAsia="Times New Roman" w:hAnsi="Times New Roman" w:cs="Times New Roman"/>
                <w:sz w:val="20"/>
                <w:szCs w:val="20"/>
                <w:lang w:eastAsia="ar-SA"/>
              </w:rPr>
              <w:t>Гос.полномочия по составлению протоколов об административных правонарушениях</w:t>
            </w:r>
          </w:p>
        </w:tc>
        <w:tc>
          <w:tcPr>
            <w:tcW w:w="1144" w:type="dxa"/>
            <w:tcBorders>
              <w:left w:val="single" w:sz="1" w:space="0" w:color="000000"/>
              <w:bottom w:val="single" w:sz="1" w:space="0" w:color="000000"/>
            </w:tcBorders>
            <w:shd w:val="clear" w:color="auto" w:fill="auto"/>
          </w:tcPr>
          <w:p w:rsidR="00876ECE" w:rsidRPr="00876ECE" w:rsidRDefault="00876ECE" w:rsidP="00876ECE">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876ECE">
              <w:rPr>
                <w:rFonts w:ascii="Times New Roman" w:eastAsia="Times New Roman" w:hAnsi="Times New Roman" w:cs="Times New Roman"/>
                <w:sz w:val="20"/>
                <w:szCs w:val="20"/>
                <w:lang w:eastAsia="ar-SA"/>
              </w:rPr>
              <w:t>0104</w:t>
            </w:r>
          </w:p>
        </w:tc>
        <w:tc>
          <w:tcPr>
            <w:tcW w:w="1407" w:type="dxa"/>
            <w:tcBorders>
              <w:left w:val="single" w:sz="1" w:space="0" w:color="000000"/>
              <w:bottom w:val="single" w:sz="1" w:space="0" w:color="000000"/>
            </w:tcBorders>
            <w:shd w:val="clear" w:color="auto" w:fill="auto"/>
          </w:tcPr>
          <w:p w:rsidR="00876ECE" w:rsidRPr="00876ECE" w:rsidRDefault="00876ECE" w:rsidP="00876ECE">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876ECE">
              <w:rPr>
                <w:rFonts w:ascii="Times New Roman" w:eastAsia="Times New Roman" w:hAnsi="Times New Roman" w:cs="Times New Roman"/>
                <w:sz w:val="20"/>
                <w:szCs w:val="20"/>
                <w:lang w:eastAsia="ar-SA"/>
              </w:rPr>
              <w:t>0020072090</w:t>
            </w:r>
          </w:p>
        </w:tc>
        <w:tc>
          <w:tcPr>
            <w:tcW w:w="851" w:type="dxa"/>
            <w:tcBorders>
              <w:left w:val="single" w:sz="1" w:space="0" w:color="000000"/>
              <w:bottom w:val="single" w:sz="1" w:space="0" w:color="000000"/>
            </w:tcBorders>
            <w:shd w:val="clear" w:color="auto" w:fill="auto"/>
          </w:tcPr>
          <w:p w:rsidR="00876ECE" w:rsidRPr="00876ECE" w:rsidRDefault="00876ECE" w:rsidP="00876ECE">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876ECE">
              <w:rPr>
                <w:rFonts w:ascii="Times New Roman" w:eastAsia="Times New Roman" w:hAnsi="Times New Roman" w:cs="Times New Roman"/>
                <w:sz w:val="20"/>
                <w:szCs w:val="20"/>
                <w:lang w:eastAsia="ar-SA"/>
              </w:rPr>
              <w:t>240</w:t>
            </w:r>
          </w:p>
        </w:tc>
        <w:tc>
          <w:tcPr>
            <w:tcW w:w="1375" w:type="dxa"/>
            <w:tcBorders>
              <w:left w:val="single" w:sz="1" w:space="0" w:color="000000"/>
              <w:bottom w:val="single" w:sz="1" w:space="0" w:color="000000"/>
              <w:right w:val="single" w:sz="1" w:space="0" w:color="000000"/>
            </w:tcBorders>
            <w:shd w:val="clear" w:color="auto" w:fill="auto"/>
          </w:tcPr>
          <w:p w:rsidR="00876ECE" w:rsidRPr="00876ECE" w:rsidRDefault="00876ECE" w:rsidP="00876ECE">
            <w:pPr>
              <w:widowControl w:val="0"/>
              <w:suppressLineNumbers/>
              <w:suppressAutoHyphens/>
              <w:snapToGrid w:val="0"/>
              <w:ind w:firstLine="0"/>
              <w:jc w:val="center"/>
              <w:rPr>
                <w:rFonts w:ascii="Times New Roman" w:eastAsia="Times New Roman" w:hAnsi="Times New Roman" w:cs="Times New Roman"/>
                <w:sz w:val="24"/>
                <w:szCs w:val="20"/>
                <w:lang w:eastAsia="ar-SA"/>
              </w:rPr>
            </w:pPr>
            <w:r w:rsidRPr="00876ECE">
              <w:rPr>
                <w:rFonts w:ascii="Times New Roman" w:eastAsia="Times New Roman" w:hAnsi="Times New Roman" w:cs="Times New Roman"/>
                <w:sz w:val="20"/>
                <w:szCs w:val="20"/>
                <w:lang w:eastAsia="ar-SA"/>
              </w:rPr>
              <w:t>3 200,00</w:t>
            </w:r>
          </w:p>
        </w:tc>
      </w:tr>
      <w:tr w:rsidR="00876ECE" w:rsidRPr="00876ECE" w:rsidTr="00440CC1">
        <w:trPr>
          <w:trHeight w:val="328"/>
        </w:trPr>
        <w:tc>
          <w:tcPr>
            <w:tcW w:w="6041" w:type="dxa"/>
            <w:tcBorders>
              <w:left w:val="single" w:sz="1" w:space="0" w:color="000000"/>
              <w:bottom w:val="single" w:sz="1" w:space="0" w:color="000000"/>
            </w:tcBorders>
            <w:shd w:val="clear" w:color="auto" w:fill="auto"/>
          </w:tcPr>
          <w:p w:rsidR="00876ECE" w:rsidRPr="00876ECE" w:rsidRDefault="00876ECE" w:rsidP="00876ECE">
            <w:pPr>
              <w:widowControl w:val="0"/>
              <w:suppressLineNumbers/>
              <w:suppressAutoHyphens/>
              <w:snapToGrid w:val="0"/>
              <w:ind w:firstLine="0"/>
              <w:jc w:val="left"/>
              <w:rPr>
                <w:rFonts w:ascii="Times New Roman" w:eastAsia="Times New Roman" w:hAnsi="Times New Roman" w:cs="Times New Roman"/>
                <w:b/>
                <w:sz w:val="20"/>
                <w:szCs w:val="20"/>
                <w:lang w:eastAsia="ar-SA"/>
              </w:rPr>
            </w:pPr>
            <w:r w:rsidRPr="00876ECE">
              <w:rPr>
                <w:rFonts w:ascii="Times New Roman" w:eastAsia="Times New Roman" w:hAnsi="Times New Roman" w:cs="Times New Roman"/>
                <w:b/>
                <w:sz w:val="20"/>
                <w:szCs w:val="20"/>
                <w:lang w:eastAsia="ar-SA"/>
              </w:rPr>
              <w:t>Резервные средства</w:t>
            </w:r>
          </w:p>
        </w:tc>
        <w:tc>
          <w:tcPr>
            <w:tcW w:w="1144" w:type="dxa"/>
            <w:tcBorders>
              <w:left w:val="single" w:sz="1" w:space="0" w:color="000000"/>
              <w:bottom w:val="single" w:sz="1" w:space="0" w:color="000000"/>
            </w:tcBorders>
            <w:shd w:val="clear" w:color="auto" w:fill="auto"/>
          </w:tcPr>
          <w:p w:rsidR="00876ECE" w:rsidRPr="00876ECE" w:rsidRDefault="00876ECE" w:rsidP="00876ECE">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876ECE">
              <w:rPr>
                <w:rFonts w:ascii="Times New Roman" w:eastAsia="Times New Roman" w:hAnsi="Times New Roman" w:cs="Times New Roman"/>
                <w:b/>
                <w:sz w:val="20"/>
                <w:szCs w:val="20"/>
                <w:lang w:eastAsia="ar-SA"/>
              </w:rPr>
              <w:t>0111</w:t>
            </w:r>
          </w:p>
        </w:tc>
        <w:tc>
          <w:tcPr>
            <w:tcW w:w="1407" w:type="dxa"/>
            <w:tcBorders>
              <w:left w:val="single" w:sz="1" w:space="0" w:color="000000"/>
              <w:bottom w:val="single" w:sz="1" w:space="0" w:color="000000"/>
            </w:tcBorders>
            <w:shd w:val="clear" w:color="auto" w:fill="auto"/>
          </w:tcPr>
          <w:p w:rsidR="00876ECE" w:rsidRPr="00876ECE" w:rsidRDefault="00876ECE" w:rsidP="00876ECE">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876ECE">
              <w:rPr>
                <w:rFonts w:ascii="Times New Roman" w:eastAsia="Times New Roman" w:hAnsi="Times New Roman" w:cs="Times New Roman"/>
                <w:b/>
                <w:sz w:val="20"/>
                <w:szCs w:val="20"/>
                <w:lang w:eastAsia="ar-SA"/>
              </w:rPr>
              <w:t>0700005000</w:t>
            </w:r>
          </w:p>
        </w:tc>
        <w:tc>
          <w:tcPr>
            <w:tcW w:w="851" w:type="dxa"/>
            <w:tcBorders>
              <w:left w:val="single" w:sz="1" w:space="0" w:color="000000"/>
              <w:bottom w:val="single" w:sz="1" w:space="0" w:color="000000"/>
            </w:tcBorders>
            <w:shd w:val="clear" w:color="auto" w:fill="auto"/>
          </w:tcPr>
          <w:p w:rsidR="00876ECE" w:rsidRPr="00876ECE" w:rsidRDefault="00876ECE" w:rsidP="00876ECE">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876ECE">
              <w:rPr>
                <w:rFonts w:ascii="Times New Roman" w:eastAsia="Times New Roman" w:hAnsi="Times New Roman" w:cs="Times New Roman"/>
                <w:b/>
                <w:sz w:val="20"/>
                <w:szCs w:val="20"/>
                <w:lang w:eastAsia="ar-SA"/>
              </w:rPr>
              <w:t>870</w:t>
            </w:r>
          </w:p>
        </w:tc>
        <w:tc>
          <w:tcPr>
            <w:tcW w:w="1375" w:type="dxa"/>
            <w:tcBorders>
              <w:left w:val="single" w:sz="1" w:space="0" w:color="000000"/>
              <w:bottom w:val="single" w:sz="1" w:space="0" w:color="000000"/>
              <w:right w:val="single" w:sz="1" w:space="0" w:color="000000"/>
            </w:tcBorders>
            <w:shd w:val="clear" w:color="auto" w:fill="auto"/>
          </w:tcPr>
          <w:p w:rsidR="00876ECE" w:rsidRPr="00876ECE" w:rsidRDefault="00876ECE" w:rsidP="00876ECE">
            <w:pPr>
              <w:widowControl w:val="0"/>
              <w:suppressLineNumbers/>
              <w:suppressAutoHyphens/>
              <w:snapToGrid w:val="0"/>
              <w:ind w:firstLine="0"/>
              <w:jc w:val="center"/>
              <w:rPr>
                <w:rFonts w:ascii="Times New Roman" w:eastAsia="Times New Roman" w:hAnsi="Times New Roman" w:cs="Times New Roman"/>
                <w:b/>
                <w:sz w:val="24"/>
                <w:szCs w:val="20"/>
                <w:lang w:eastAsia="ar-SA"/>
              </w:rPr>
            </w:pPr>
            <w:r w:rsidRPr="00876ECE">
              <w:rPr>
                <w:rFonts w:ascii="Times New Roman" w:eastAsia="Times New Roman" w:hAnsi="Times New Roman" w:cs="Times New Roman"/>
                <w:b/>
                <w:sz w:val="20"/>
                <w:szCs w:val="20"/>
                <w:lang w:eastAsia="ar-SA"/>
              </w:rPr>
              <w:t>1 000,00</w:t>
            </w:r>
          </w:p>
        </w:tc>
      </w:tr>
      <w:tr w:rsidR="00876ECE" w:rsidRPr="00876ECE" w:rsidTr="00440CC1">
        <w:tc>
          <w:tcPr>
            <w:tcW w:w="6041" w:type="dxa"/>
            <w:tcBorders>
              <w:left w:val="single" w:sz="1" w:space="0" w:color="000000"/>
              <w:bottom w:val="single" w:sz="1" w:space="0" w:color="000000"/>
            </w:tcBorders>
            <w:shd w:val="clear" w:color="auto" w:fill="auto"/>
          </w:tcPr>
          <w:p w:rsidR="00876ECE" w:rsidRPr="00876ECE" w:rsidRDefault="00876ECE" w:rsidP="00876ECE">
            <w:pPr>
              <w:widowControl w:val="0"/>
              <w:suppressLineNumbers/>
              <w:suppressAutoHyphens/>
              <w:snapToGrid w:val="0"/>
              <w:ind w:firstLine="0"/>
              <w:jc w:val="left"/>
              <w:rPr>
                <w:rFonts w:ascii="Times New Roman" w:eastAsia="Times New Roman" w:hAnsi="Times New Roman" w:cs="Times New Roman"/>
                <w:b/>
                <w:sz w:val="20"/>
                <w:szCs w:val="20"/>
                <w:lang w:eastAsia="ar-SA"/>
              </w:rPr>
            </w:pPr>
            <w:r w:rsidRPr="00876ECE">
              <w:rPr>
                <w:rFonts w:ascii="Times New Roman" w:eastAsia="Times New Roman" w:hAnsi="Times New Roman" w:cs="Times New Roman"/>
                <w:b/>
                <w:sz w:val="20"/>
                <w:szCs w:val="20"/>
                <w:lang w:eastAsia="ru-RU"/>
              </w:rPr>
              <w:t>Другие общегосударственные вопросы</w:t>
            </w:r>
          </w:p>
        </w:tc>
        <w:tc>
          <w:tcPr>
            <w:tcW w:w="1144" w:type="dxa"/>
            <w:tcBorders>
              <w:left w:val="single" w:sz="1" w:space="0" w:color="000000"/>
              <w:bottom w:val="single" w:sz="1" w:space="0" w:color="000000"/>
            </w:tcBorders>
            <w:shd w:val="clear" w:color="auto" w:fill="auto"/>
          </w:tcPr>
          <w:p w:rsidR="00876ECE" w:rsidRPr="00876ECE" w:rsidRDefault="00876ECE" w:rsidP="00876ECE">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876ECE">
              <w:rPr>
                <w:rFonts w:ascii="Times New Roman" w:eastAsia="Times New Roman" w:hAnsi="Times New Roman" w:cs="Times New Roman"/>
                <w:b/>
                <w:sz w:val="20"/>
                <w:szCs w:val="20"/>
                <w:lang w:eastAsia="ar-SA"/>
              </w:rPr>
              <w:t>0113</w:t>
            </w:r>
          </w:p>
        </w:tc>
        <w:tc>
          <w:tcPr>
            <w:tcW w:w="1407" w:type="dxa"/>
            <w:tcBorders>
              <w:left w:val="single" w:sz="1" w:space="0" w:color="000000"/>
              <w:bottom w:val="single" w:sz="1" w:space="0" w:color="000000"/>
            </w:tcBorders>
            <w:shd w:val="clear" w:color="auto" w:fill="auto"/>
          </w:tcPr>
          <w:p w:rsidR="00876ECE" w:rsidRPr="00876ECE" w:rsidRDefault="00876ECE" w:rsidP="00876ECE">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876ECE">
              <w:rPr>
                <w:rFonts w:ascii="Times New Roman" w:eastAsia="Times New Roman" w:hAnsi="Times New Roman" w:cs="Times New Roman"/>
                <w:b/>
                <w:sz w:val="20"/>
                <w:szCs w:val="20"/>
                <w:lang w:eastAsia="ar-SA"/>
              </w:rPr>
              <w:t>0000000000</w:t>
            </w:r>
          </w:p>
        </w:tc>
        <w:tc>
          <w:tcPr>
            <w:tcW w:w="851" w:type="dxa"/>
            <w:tcBorders>
              <w:left w:val="single" w:sz="1" w:space="0" w:color="000000"/>
              <w:bottom w:val="single" w:sz="1" w:space="0" w:color="000000"/>
            </w:tcBorders>
            <w:shd w:val="clear" w:color="auto" w:fill="auto"/>
          </w:tcPr>
          <w:p w:rsidR="00876ECE" w:rsidRPr="00876ECE" w:rsidRDefault="00876ECE" w:rsidP="00876ECE">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876ECE">
              <w:rPr>
                <w:rFonts w:ascii="Times New Roman" w:eastAsia="Times New Roman" w:hAnsi="Times New Roman" w:cs="Times New Roman"/>
                <w:b/>
                <w:sz w:val="20"/>
                <w:szCs w:val="20"/>
                <w:lang w:eastAsia="ar-SA"/>
              </w:rPr>
              <w:t>000</w:t>
            </w:r>
          </w:p>
        </w:tc>
        <w:tc>
          <w:tcPr>
            <w:tcW w:w="1375" w:type="dxa"/>
            <w:tcBorders>
              <w:left w:val="single" w:sz="1" w:space="0" w:color="000000"/>
              <w:bottom w:val="single" w:sz="1" w:space="0" w:color="000000"/>
              <w:right w:val="single" w:sz="1" w:space="0" w:color="000000"/>
            </w:tcBorders>
            <w:shd w:val="clear" w:color="auto" w:fill="auto"/>
          </w:tcPr>
          <w:p w:rsidR="00876ECE" w:rsidRPr="00876ECE" w:rsidRDefault="00876ECE" w:rsidP="00876ECE">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876ECE">
              <w:rPr>
                <w:rFonts w:ascii="Times New Roman" w:eastAsia="Times New Roman" w:hAnsi="Times New Roman" w:cs="Times New Roman"/>
                <w:b/>
                <w:sz w:val="20"/>
                <w:szCs w:val="20"/>
                <w:lang w:eastAsia="ar-SA"/>
              </w:rPr>
              <w:t>411 504,87</w:t>
            </w:r>
          </w:p>
        </w:tc>
      </w:tr>
      <w:tr w:rsidR="00876ECE" w:rsidRPr="00876ECE" w:rsidTr="00440CC1">
        <w:trPr>
          <w:trHeight w:val="598"/>
        </w:trPr>
        <w:tc>
          <w:tcPr>
            <w:tcW w:w="6041" w:type="dxa"/>
            <w:tcBorders>
              <w:left w:val="single" w:sz="1" w:space="0" w:color="000000"/>
              <w:bottom w:val="single" w:sz="1" w:space="0" w:color="000000"/>
            </w:tcBorders>
            <w:shd w:val="clear" w:color="auto" w:fill="auto"/>
          </w:tcPr>
          <w:p w:rsidR="00876ECE" w:rsidRPr="00876ECE" w:rsidRDefault="00876ECE" w:rsidP="00876ECE">
            <w:pPr>
              <w:widowControl w:val="0"/>
              <w:suppressLineNumbers/>
              <w:suppressAutoHyphens/>
              <w:snapToGrid w:val="0"/>
              <w:ind w:firstLine="0"/>
              <w:jc w:val="left"/>
              <w:rPr>
                <w:rFonts w:ascii="Times New Roman" w:eastAsia="Times New Roman" w:hAnsi="Times New Roman" w:cs="Times New Roman"/>
                <w:sz w:val="20"/>
                <w:szCs w:val="20"/>
                <w:lang w:eastAsia="ar-SA"/>
              </w:rPr>
            </w:pPr>
            <w:r w:rsidRPr="00876ECE">
              <w:rPr>
                <w:rFonts w:ascii="Times New Roman" w:eastAsia="Times New Roman" w:hAnsi="Times New Roman" w:cs="Times New Roman"/>
                <w:sz w:val="20"/>
                <w:szCs w:val="20"/>
                <w:lang w:eastAsia="ar-SA"/>
              </w:rPr>
              <w:t>Реализация государственных функций, связанных с общегосударственным управлением</w:t>
            </w:r>
          </w:p>
        </w:tc>
        <w:tc>
          <w:tcPr>
            <w:tcW w:w="1144" w:type="dxa"/>
            <w:tcBorders>
              <w:left w:val="single" w:sz="1" w:space="0" w:color="000000"/>
              <w:bottom w:val="single" w:sz="1" w:space="0" w:color="000000"/>
            </w:tcBorders>
            <w:shd w:val="clear" w:color="auto" w:fill="auto"/>
            <w:vAlign w:val="center"/>
          </w:tcPr>
          <w:p w:rsidR="00876ECE" w:rsidRPr="00876ECE" w:rsidRDefault="00876ECE" w:rsidP="00876ECE">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876ECE">
              <w:rPr>
                <w:rFonts w:ascii="Times New Roman" w:eastAsia="Times New Roman" w:hAnsi="Times New Roman" w:cs="Times New Roman"/>
                <w:sz w:val="20"/>
                <w:szCs w:val="20"/>
                <w:lang w:eastAsia="ar-SA"/>
              </w:rPr>
              <w:t>0113</w:t>
            </w:r>
          </w:p>
        </w:tc>
        <w:tc>
          <w:tcPr>
            <w:tcW w:w="1407" w:type="dxa"/>
            <w:tcBorders>
              <w:left w:val="single" w:sz="1" w:space="0" w:color="000000"/>
              <w:bottom w:val="single" w:sz="1" w:space="0" w:color="000000"/>
            </w:tcBorders>
            <w:shd w:val="clear" w:color="auto" w:fill="auto"/>
            <w:vAlign w:val="center"/>
          </w:tcPr>
          <w:p w:rsidR="00876ECE" w:rsidRPr="00876ECE" w:rsidRDefault="00876ECE" w:rsidP="00876ECE">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876ECE">
              <w:rPr>
                <w:rFonts w:ascii="Times New Roman" w:eastAsia="Times New Roman" w:hAnsi="Times New Roman" w:cs="Times New Roman"/>
                <w:sz w:val="20"/>
                <w:szCs w:val="20"/>
                <w:lang w:eastAsia="ar-SA"/>
              </w:rPr>
              <w:t>0920003050</w:t>
            </w:r>
          </w:p>
        </w:tc>
        <w:tc>
          <w:tcPr>
            <w:tcW w:w="851" w:type="dxa"/>
            <w:tcBorders>
              <w:left w:val="single" w:sz="1" w:space="0" w:color="000000"/>
              <w:bottom w:val="single" w:sz="1" w:space="0" w:color="000000"/>
            </w:tcBorders>
            <w:shd w:val="clear" w:color="auto" w:fill="auto"/>
            <w:vAlign w:val="center"/>
          </w:tcPr>
          <w:p w:rsidR="00876ECE" w:rsidRPr="00876ECE" w:rsidRDefault="00876ECE" w:rsidP="00876ECE">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876ECE">
              <w:rPr>
                <w:rFonts w:ascii="Times New Roman" w:eastAsia="Times New Roman" w:hAnsi="Times New Roman" w:cs="Times New Roman"/>
                <w:sz w:val="20"/>
                <w:szCs w:val="20"/>
                <w:lang w:eastAsia="ar-SA"/>
              </w:rPr>
              <w:t>240</w:t>
            </w:r>
          </w:p>
        </w:tc>
        <w:tc>
          <w:tcPr>
            <w:tcW w:w="1375" w:type="dxa"/>
            <w:tcBorders>
              <w:left w:val="single" w:sz="1" w:space="0" w:color="000000"/>
              <w:bottom w:val="single" w:sz="1" w:space="0" w:color="000000"/>
              <w:right w:val="single" w:sz="1" w:space="0" w:color="000000"/>
            </w:tcBorders>
            <w:shd w:val="clear" w:color="auto" w:fill="auto"/>
            <w:vAlign w:val="center"/>
          </w:tcPr>
          <w:p w:rsidR="00876ECE" w:rsidRPr="00876ECE" w:rsidRDefault="00876ECE" w:rsidP="00876ECE">
            <w:pPr>
              <w:widowControl w:val="0"/>
              <w:suppressLineNumbers/>
              <w:suppressAutoHyphens/>
              <w:snapToGrid w:val="0"/>
              <w:ind w:firstLine="0"/>
              <w:jc w:val="left"/>
              <w:rPr>
                <w:rFonts w:ascii="Times New Roman" w:eastAsia="Times New Roman" w:hAnsi="Times New Roman" w:cs="Times New Roman"/>
                <w:sz w:val="20"/>
                <w:szCs w:val="20"/>
                <w:lang w:eastAsia="ar-SA"/>
              </w:rPr>
            </w:pPr>
            <w:r w:rsidRPr="00876ECE">
              <w:rPr>
                <w:rFonts w:ascii="Times New Roman" w:eastAsia="Times New Roman" w:hAnsi="Times New Roman" w:cs="Times New Roman"/>
                <w:sz w:val="20"/>
                <w:szCs w:val="20"/>
                <w:lang w:eastAsia="ar-SA"/>
              </w:rPr>
              <w:t xml:space="preserve">    236 356,14</w:t>
            </w:r>
          </w:p>
        </w:tc>
      </w:tr>
      <w:tr w:rsidR="00876ECE" w:rsidRPr="00876ECE" w:rsidTr="00440CC1">
        <w:trPr>
          <w:trHeight w:val="394"/>
        </w:trPr>
        <w:tc>
          <w:tcPr>
            <w:tcW w:w="6041" w:type="dxa"/>
            <w:tcBorders>
              <w:left w:val="single" w:sz="1" w:space="0" w:color="000000"/>
              <w:bottom w:val="single" w:sz="1" w:space="0" w:color="000000"/>
            </w:tcBorders>
            <w:shd w:val="clear" w:color="auto" w:fill="auto"/>
          </w:tcPr>
          <w:p w:rsidR="00876ECE" w:rsidRPr="00876ECE" w:rsidRDefault="00876ECE" w:rsidP="00876ECE">
            <w:pPr>
              <w:widowControl w:val="0"/>
              <w:suppressLineNumbers/>
              <w:suppressAutoHyphens/>
              <w:snapToGrid w:val="0"/>
              <w:spacing w:line="100" w:lineRule="atLeast"/>
              <w:ind w:firstLine="0"/>
              <w:rPr>
                <w:rFonts w:ascii="Times New Roman" w:eastAsia="Times New Roman" w:hAnsi="Times New Roman" w:cs="Times New Roman"/>
                <w:sz w:val="20"/>
                <w:szCs w:val="20"/>
                <w:lang w:eastAsia="ar-SA"/>
              </w:rPr>
            </w:pPr>
            <w:r w:rsidRPr="00876ECE">
              <w:rPr>
                <w:rFonts w:ascii="Times New Roman" w:eastAsia="Times New Roman" w:hAnsi="Times New Roman" w:cs="Times New Roman"/>
                <w:sz w:val="20"/>
                <w:szCs w:val="20"/>
                <w:lang w:eastAsia="ru-RU"/>
              </w:rPr>
              <w:t>Уплата прочих налогов, сборов и иных платежей</w:t>
            </w:r>
          </w:p>
        </w:tc>
        <w:tc>
          <w:tcPr>
            <w:tcW w:w="1144" w:type="dxa"/>
            <w:tcBorders>
              <w:left w:val="single" w:sz="1" w:space="0" w:color="000000"/>
              <w:bottom w:val="single" w:sz="1" w:space="0" w:color="000000"/>
            </w:tcBorders>
            <w:shd w:val="clear" w:color="auto" w:fill="auto"/>
          </w:tcPr>
          <w:p w:rsidR="00876ECE" w:rsidRPr="00876ECE" w:rsidRDefault="00876ECE" w:rsidP="00876ECE">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876ECE">
              <w:rPr>
                <w:rFonts w:ascii="Times New Roman" w:eastAsia="Times New Roman" w:hAnsi="Times New Roman" w:cs="Times New Roman"/>
                <w:sz w:val="20"/>
                <w:szCs w:val="20"/>
                <w:lang w:eastAsia="ar-SA"/>
              </w:rPr>
              <w:t>0113</w:t>
            </w:r>
          </w:p>
        </w:tc>
        <w:tc>
          <w:tcPr>
            <w:tcW w:w="1407" w:type="dxa"/>
            <w:tcBorders>
              <w:left w:val="single" w:sz="1" w:space="0" w:color="000000"/>
              <w:bottom w:val="single" w:sz="1" w:space="0" w:color="000000"/>
            </w:tcBorders>
            <w:shd w:val="clear" w:color="auto" w:fill="auto"/>
          </w:tcPr>
          <w:p w:rsidR="00876ECE" w:rsidRPr="00876ECE" w:rsidRDefault="00876ECE" w:rsidP="00876ECE">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876ECE">
              <w:rPr>
                <w:rFonts w:ascii="Times New Roman" w:eastAsia="Times New Roman" w:hAnsi="Times New Roman" w:cs="Times New Roman"/>
                <w:sz w:val="20"/>
                <w:szCs w:val="20"/>
                <w:lang w:eastAsia="ar-SA"/>
              </w:rPr>
              <w:t>0920003050</w:t>
            </w:r>
          </w:p>
        </w:tc>
        <w:tc>
          <w:tcPr>
            <w:tcW w:w="851" w:type="dxa"/>
            <w:tcBorders>
              <w:left w:val="single" w:sz="1" w:space="0" w:color="000000"/>
              <w:bottom w:val="single" w:sz="1" w:space="0" w:color="000000"/>
            </w:tcBorders>
            <w:shd w:val="clear" w:color="auto" w:fill="auto"/>
          </w:tcPr>
          <w:p w:rsidR="00876ECE" w:rsidRPr="00876ECE" w:rsidRDefault="00876ECE" w:rsidP="00876ECE">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876ECE">
              <w:rPr>
                <w:rFonts w:ascii="Times New Roman" w:eastAsia="Times New Roman" w:hAnsi="Times New Roman" w:cs="Times New Roman"/>
                <w:sz w:val="20"/>
                <w:szCs w:val="20"/>
                <w:lang w:eastAsia="ar-SA"/>
              </w:rPr>
              <w:t>850</w:t>
            </w:r>
          </w:p>
        </w:tc>
        <w:tc>
          <w:tcPr>
            <w:tcW w:w="1375" w:type="dxa"/>
            <w:tcBorders>
              <w:left w:val="single" w:sz="1" w:space="0" w:color="000000"/>
              <w:bottom w:val="single" w:sz="1" w:space="0" w:color="000000"/>
              <w:right w:val="single" w:sz="1" w:space="0" w:color="000000"/>
            </w:tcBorders>
            <w:shd w:val="clear" w:color="auto" w:fill="auto"/>
          </w:tcPr>
          <w:p w:rsidR="00876ECE" w:rsidRPr="00876ECE" w:rsidRDefault="00876ECE" w:rsidP="00876ECE">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876ECE">
              <w:rPr>
                <w:rFonts w:ascii="Times New Roman" w:eastAsia="Times New Roman" w:hAnsi="Times New Roman" w:cs="Times New Roman"/>
                <w:sz w:val="20"/>
                <w:szCs w:val="20"/>
                <w:lang w:eastAsia="ar-SA"/>
              </w:rPr>
              <w:t>30 608,08</w:t>
            </w:r>
          </w:p>
        </w:tc>
      </w:tr>
      <w:tr w:rsidR="00876ECE" w:rsidRPr="00876ECE" w:rsidTr="00440CC1">
        <w:trPr>
          <w:trHeight w:val="394"/>
        </w:trPr>
        <w:tc>
          <w:tcPr>
            <w:tcW w:w="6041" w:type="dxa"/>
            <w:tcBorders>
              <w:left w:val="single" w:sz="1" w:space="0" w:color="000000"/>
              <w:bottom w:val="single" w:sz="1" w:space="0" w:color="000000"/>
            </w:tcBorders>
            <w:shd w:val="clear" w:color="auto" w:fill="auto"/>
          </w:tcPr>
          <w:p w:rsidR="00876ECE" w:rsidRPr="00876ECE" w:rsidRDefault="00876ECE" w:rsidP="00876ECE">
            <w:pPr>
              <w:widowControl w:val="0"/>
              <w:suppressLineNumbers/>
              <w:suppressAutoHyphens/>
              <w:snapToGrid w:val="0"/>
              <w:spacing w:line="100" w:lineRule="atLeast"/>
              <w:ind w:firstLine="0"/>
              <w:rPr>
                <w:rFonts w:ascii="Times New Roman" w:eastAsia="Times New Roman" w:hAnsi="Times New Roman" w:cs="Times New Roman"/>
                <w:sz w:val="20"/>
                <w:szCs w:val="20"/>
                <w:lang w:eastAsia="ru-RU"/>
              </w:rPr>
            </w:pPr>
            <w:r w:rsidRPr="00876ECE">
              <w:rPr>
                <w:rFonts w:ascii="Times New Roman" w:eastAsia="Times New Roman" w:hAnsi="Times New Roman" w:cs="Times New Roman"/>
                <w:sz w:val="20"/>
                <w:szCs w:val="20"/>
                <w:lang w:eastAsia="ru-RU"/>
              </w:rPr>
              <w:t>Реализация мероприятий, связанных с обеспечением санитарно-эпидемиологической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w:t>
            </w:r>
          </w:p>
        </w:tc>
        <w:tc>
          <w:tcPr>
            <w:tcW w:w="1144" w:type="dxa"/>
            <w:tcBorders>
              <w:left w:val="single" w:sz="1" w:space="0" w:color="000000"/>
              <w:bottom w:val="single" w:sz="1" w:space="0" w:color="000000"/>
            </w:tcBorders>
            <w:shd w:val="clear" w:color="auto" w:fill="auto"/>
          </w:tcPr>
          <w:p w:rsidR="00876ECE" w:rsidRPr="00876ECE" w:rsidRDefault="00876ECE" w:rsidP="00876ECE">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876ECE">
              <w:rPr>
                <w:rFonts w:ascii="Times New Roman" w:eastAsia="Times New Roman" w:hAnsi="Times New Roman" w:cs="Times New Roman"/>
                <w:sz w:val="20"/>
                <w:szCs w:val="20"/>
                <w:lang w:eastAsia="ar-SA"/>
              </w:rPr>
              <w:t>0113</w:t>
            </w:r>
          </w:p>
        </w:tc>
        <w:tc>
          <w:tcPr>
            <w:tcW w:w="1407" w:type="dxa"/>
            <w:tcBorders>
              <w:left w:val="single" w:sz="1" w:space="0" w:color="000000"/>
              <w:bottom w:val="single" w:sz="1" w:space="0" w:color="000000"/>
            </w:tcBorders>
            <w:shd w:val="clear" w:color="auto" w:fill="auto"/>
          </w:tcPr>
          <w:p w:rsidR="00876ECE" w:rsidRPr="00876ECE" w:rsidRDefault="00876ECE" w:rsidP="00876ECE">
            <w:pPr>
              <w:widowControl w:val="0"/>
              <w:suppressLineNumbers/>
              <w:suppressAutoHyphens/>
              <w:snapToGrid w:val="0"/>
              <w:ind w:firstLine="0"/>
              <w:jc w:val="center"/>
              <w:rPr>
                <w:rFonts w:ascii="Times New Roman" w:eastAsia="Times New Roman" w:hAnsi="Times New Roman" w:cs="Times New Roman"/>
                <w:sz w:val="20"/>
                <w:szCs w:val="20"/>
                <w:lang w:val="en-US" w:eastAsia="ar-SA"/>
              </w:rPr>
            </w:pPr>
            <w:r w:rsidRPr="00876ECE">
              <w:rPr>
                <w:rFonts w:ascii="Times New Roman" w:eastAsia="Times New Roman" w:hAnsi="Times New Roman" w:cs="Times New Roman"/>
                <w:sz w:val="20"/>
                <w:szCs w:val="20"/>
                <w:lang w:eastAsia="ar-SA"/>
              </w:rPr>
              <w:t>092</w:t>
            </w:r>
            <w:r w:rsidRPr="00876ECE">
              <w:rPr>
                <w:rFonts w:ascii="Times New Roman" w:eastAsia="Times New Roman" w:hAnsi="Times New Roman" w:cs="Times New Roman"/>
                <w:sz w:val="20"/>
                <w:szCs w:val="20"/>
                <w:lang w:val="en-US" w:eastAsia="ar-SA"/>
              </w:rPr>
              <w:t>W003050</w:t>
            </w:r>
          </w:p>
        </w:tc>
        <w:tc>
          <w:tcPr>
            <w:tcW w:w="851" w:type="dxa"/>
            <w:tcBorders>
              <w:left w:val="single" w:sz="1" w:space="0" w:color="000000"/>
              <w:bottom w:val="single" w:sz="1" w:space="0" w:color="000000"/>
            </w:tcBorders>
            <w:shd w:val="clear" w:color="auto" w:fill="auto"/>
          </w:tcPr>
          <w:p w:rsidR="00876ECE" w:rsidRPr="00876ECE" w:rsidRDefault="00876ECE" w:rsidP="00876ECE">
            <w:pPr>
              <w:widowControl w:val="0"/>
              <w:suppressLineNumbers/>
              <w:suppressAutoHyphens/>
              <w:snapToGrid w:val="0"/>
              <w:ind w:firstLine="0"/>
              <w:jc w:val="center"/>
              <w:rPr>
                <w:rFonts w:ascii="Times New Roman" w:eastAsia="Times New Roman" w:hAnsi="Times New Roman" w:cs="Times New Roman"/>
                <w:sz w:val="20"/>
                <w:szCs w:val="20"/>
                <w:lang w:val="en-US" w:eastAsia="ar-SA"/>
              </w:rPr>
            </w:pPr>
            <w:r w:rsidRPr="00876ECE">
              <w:rPr>
                <w:rFonts w:ascii="Times New Roman" w:eastAsia="Times New Roman" w:hAnsi="Times New Roman" w:cs="Times New Roman"/>
                <w:sz w:val="20"/>
                <w:szCs w:val="20"/>
                <w:lang w:val="en-US" w:eastAsia="ar-SA"/>
              </w:rPr>
              <w:t>240</w:t>
            </w:r>
          </w:p>
        </w:tc>
        <w:tc>
          <w:tcPr>
            <w:tcW w:w="1375" w:type="dxa"/>
            <w:tcBorders>
              <w:left w:val="single" w:sz="1" w:space="0" w:color="000000"/>
              <w:bottom w:val="single" w:sz="1" w:space="0" w:color="000000"/>
              <w:right w:val="single" w:sz="1" w:space="0" w:color="000000"/>
            </w:tcBorders>
            <w:shd w:val="clear" w:color="auto" w:fill="auto"/>
          </w:tcPr>
          <w:p w:rsidR="00876ECE" w:rsidRPr="00876ECE" w:rsidRDefault="00876ECE" w:rsidP="00876ECE">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876ECE">
              <w:rPr>
                <w:rFonts w:ascii="Times New Roman" w:eastAsia="Times New Roman" w:hAnsi="Times New Roman" w:cs="Times New Roman"/>
                <w:sz w:val="20"/>
                <w:szCs w:val="20"/>
                <w:lang w:val="en-US" w:eastAsia="ar-SA"/>
              </w:rPr>
              <w:t>139</w:t>
            </w:r>
            <w:r w:rsidRPr="00876ECE">
              <w:rPr>
                <w:rFonts w:ascii="Times New Roman" w:eastAsia="Times New Roman" w:hAnsi="Times New Roman" w:cs="Times New Roman"/>
                <w:sz w:val="20"/>
                <w:szCs w:val="20"/>
                <w:lang w:eastAsia="ar-SA"/>
              </w:rPr>
              <w:t xml:space="preserve"> </w:t>
            </w:r>
            <w:r w:rsidRPr="00876ECE">
              <w:rPr>
                <w:rFonts w:ascii="Times New Roman" w:eastAsia="Times New Roman" w:hAnsi="Times New Roman" w:cs="Times New Roman"/>
                <w:sz w:val="20"/>
                <w:szCs w:val="20"/>
                <w:lang w:val="en-US" w:eastAsia="ar-SA"/>
              </w:rPr>
              <w:t>600</w:t>
            </w:r>
            <w:r w:rsidRPr="00876ECE">
              <w:rPr>
                <w:rFonts w:ascii="Times New Roman" w:eastAsia="Times New Roman" w:hAnsi="Times New Roman" w:cs="Times New Roman"/>
                <w:sz w:val="20"/>
                <w:szCs w:val="20"/>
                <w:lang w:eastAsia="ar-SA"/>
              </w:rPr>
              <w:t>,00</w:t>
            </w:r>
          </w:p>
        </w:tc>
      </w:tr>
      <w:tr w:rsidR="00876ECE" w:rsidRPr="00876ECE" w:rsidTr="00440CC1">
        <w:trPr>
          <w:trHeight w:val="394"/>
        </w:trPr>
        <w:tc>
          <w:tcPr>
            <w:tcW w:w="6041" w:type="dxa"/>
            <w:tcBorders>
              <w:left w:val="single" w:sz="1" w:space="0" w:color="000000"/>
              <w:bottom w:val="single" w:sz="1" w:space="0" w:color="000000"/>
            </w:tcBorders>
            <w:shd w:val="clear" w:color="auto" w:fill="auto"/>
          </w:tcPr>
          <w:p w:rsidR="00876ECE" w:rsidRPr="00876ECE" w:rsidRDefault="00876ECE" w:rsidP="00876ECE">
            <w:pPr>
              <w:widowControl w:val="0"/>
              <w:suppressLineNumbers/>
              <w:suppressAutoHyphens/>
              <w:snapToGrid w:val="0"/>
              <w:spacing w:line="100" w:lineRule="atLeast"/>
              <w:ind w:firstLine="0"/>
              <w:rPr>
                <w:rFonts w:ascii="Times New Roman" w:eastAsia="Times New Roman" w:hAnsi="Times New Roman" w:cs="Times New Roman"/>
                <w:sz w:val="20"/>
                <w:szCs w:val="20"/>
                <w:lang w:eastAsia="ru-RU"/>
              </w:rPr>
            </w:pPr>
            <w:r w:rsidRPr="00876ECE">
              <w:rPr>
                <w:rFonts w:ascii="Times New Roman" w:eastAsia="Times New Roman" w:hAnsi="Times New Roman" w:cs="Times New Roman"/>
                <w:sz w:val="20"/>
                <w:szCs w:val="20"/>
                <w:lang w:eastAsia="ru-RU"/>
              </w:rPr>
              <w:t>Оценка недвижимости, признание прав и регулирование отношений по государственной и муниципальной собственности</w:t>
            </w:r>
          </w:p>
        </w:tc>
        <w:tc>
          <w:tcPr>
            <w:tcW w:w="1144" w:type="dxa"/>
            <w:tcBorders>
              <w:left w:val="single" w:sz="1" w:space="0" w:color="000000"/>
              <w:bottom w:val="single" w:sz="1" w:space="0" w:color="000000"/>
            </w:tcBorders>
            <w:shd w:val="clear" w:color="auto" w:fill="auto"/>
          </w:tcPr>
          <w:p w:rsidR="00876ECE" w:rsidRPr="00876ECE" w:rsidRDefault="00876ECE" w:rsidP="00876ECE">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876ECE">
              <w:rPr>
                <w:rFonts w:ascii="Times New Roman" w:eastAsia="Times New Roman" w:hAnsi="Times New Roman" w:cs="Times New Roman"/>
                <w:sz w:val="20"/>
                <w:szCs w:val="20"/>
                <w:lang w:eastAsia="ar-SA"/>
              </w:rPr>
              <w:t>0113</w:t>
            </w:r>
          </w:p>
        </w:tc>
        <w:tc>
          <w:tcPr>
            <w:tcW w:w="1407" w:type="dxa"/>
            <w:tcBorders>
              <w:left w:val="single" w:sz="1" w:space="0" w:color="000000"/>
              <w:bottom w:val="single" w:sz="1" w:space="0" w:color="000000"/>
            </w:tcBorders>
            <w:shd w:val="clear" w:color="auto" w:fill="auto"/>
          </w:tcPr>
          <w:p w:rsidR="00876ECE" w:rsidRPr="00876ECE" w:rsidRDefault="00876ECE" w:rsidP="00876ECE">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876ECE">
              <w:rPr>
                <w:rFonts w:ascii="Times New Roman" w:eastAsia="Times New Roman" w:hAnsi="Times New Roman" w:cs="Times New Roman"/>
                <w:sz w:val="20"/>
                <w:szCs w:val="20"/>
                <w:lang w:eastAsia="ar-SA"/>
              </w:rPr>
              <w:t>0900002000</w:t>
            </w:r>
          </w:p>
        </w:tc>
        <w:tc>
          <w:tcPr>
            <w:tcW w:w="851" w:type="dxa"/>
            <w:tcBorders>
              <w:left w:val="single" w:sz="1" w:space="0" w:color="000000"/>
              <w:bottom w:val="single" w:sz="1" w:space="0" w:color="000000"/>
            </w:tcBorders>
            <w:shd w:val="clear" w:color="auto" w:fill="auto"/>
          </w:tcPr>
          <w:p w:rsidR="00876ECE" w:rsidRPr="00876ECE" w:rsidRDefault="00876ECE" w:rsidP="00876ECE">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876ECE">
              <w:rPr>
                <w:rFonts w:ascii="Times New Roman" w:eastAsia="Times New Roman" w:hAnsi="Times New Roman" w:cs="Times New Roman"/>
                <w:sz w:val="20"/>
                <w:szCs w:val="20"/>
                <w:lang w:eastAsia="ar-SA"/>
              </w:rPr>
              <w:t>240</w:t>
            </w:r>
          </w:p>
        </w:tc>
        <w:tc>
          <w:tcPr>
            <w:tcW w:w="1375" w:type="dxa"/>
            <w:tcBorders>
              <w:left w:val="single" w:sz="1" w:space="0" w:color="000000"/>
              <w:bottom w:val="single" w:sz="1" w:space="0" w:color="000000"/>
              <w:right w:val="single" w:sz="1" w:space="0" w:color="000000"/>
            </w:tcBorders>
            <w:shd w:val="clear" w:color="auto" w:fill="auto"/>
          </w:tcPr>
          <w:p w:rsidR="00876ECE" w:rsidRPr="00876ECE" w:rsidRDefault="00876ECE" w:rsidP="00876ECE">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876ECE">
              <w:rPr>
                <w:rFonts w:ascii="Times New Roman" w:eastAsia="Times New Roman" w:hAnsi="Times New Roman" w:cs="Times New Roman"/>
                <w:sz w:val="20"/>
                <w:szCs w:val="20"/>
                <w:lang w:eastAsia="ar-SA"/>
              </w:rPr>
              <w:t>5 000,00</w:t>
            </w:r>
          </w:p>
        </w:tc>
      </w:tr>
      <w:tr w:rsidR="00876ECE" w:rsidRPr="00876ECE" w:rsidTr="00440CC1">
        <w:tc>
          <w:tcPr>
            <w:tcW w:w="6041" w:type="dxa"/>
            <w:tcBorders>
              <w:left w:val="single" w:sz="1" w:space="0" w:color="000000"/>
              <w:bottom w:val="single" w:sz="1" w:space="0" w:color="000000"/>
            </w:tcBorders>
            <w:shd w:val="clear" w:color="auto" w:fill="auto"/>
          </w:tcPr>
          <w:p w:rsidR="00876ECE" w:rsidRPr="00876ECE" w:rsidRDefault="00876ECE" w:rsidP="00876ECE">
            <w:pPr>
              <w:widowControl w:val="0"/>
              <w:suppressLineNumbers/>
              <w:suppressAutoHyphens/>
              <w:snapToGrid w:val="0"/>
              <w:spacing w:line="100" w:lineRule="atLeast"/>
              <w:ind w:firstLine="0"/>
              <w:jc w:val="left"/>
              <w:rPr>
                <w:rFonts w:ascii="Times New Roman" w:eastAsia="Times New Roman" w:hAnsi="Times New Roman" w:cs="Times New Roman"/>
                <w:b/>
                <w:sz w:val="20"/>
                <w:szCs w:val="20"/>
                <w:lang w:eastAsia="ar-SA"/>
              </w:rPr>
            </w:pPr>
            <w:r w:rsidRPr="00876ECE">
              <w:rPr>
                <w:rFonts w:ascii="Times New Roman" w:eastAsia="Times New Roman" w:hAnsi="Times New Roman" w:cs="Times New Roman"/>
                <w:b/>
                <w:color w:val="000000"/>
                <w:sz w:val="20"/>
                <w:szCs w:val="20"/>
                <w:lang w:eastAsia="ru-RU"/>
              </w:rPr>
              <w:t>Национальная оборона</w:t>
            </w:r>
          </w:p>
        </w:tc>
        <w:tc>
          <w:tcPr>
            <w:tcW w:w="1144" w:type="dxa"/>
            <w:tcBorders>
              <w:left w:val="single" w:sz="1" w:space="0" w:color="000000"/>
              <w:bottom w:val="single" w:sz="1" w:space="0" w:color="000000"/>
            </w:tcBorders>
            <w:shd w:val="clear" w:color="auto" w:fill="auto"/>
          </w:tcPr>
          <w:p w:rsidR="00876ECE" w:rsidRPr="00876ECE" w:rsidRDefault="00876ECE" w:rsidP="00876ECE">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876ECE">
              <w:rPr>
                <w:rFonts w:ascii="Times New Roman" w:eastAsia="Times New Roman" w:hAnsi="Times New Roman" w:cs="Times New Roman"/>
                <w:b/>
                <w:sz w:val="20"/>
                <w:szCs w:val="20"/>
                <w:lang w:eastAsia="ar-SA"/>
              </w:rPr>
              <w:t>0200</w:t>
            </w:r>
          </w:p>
        </w:tc>
        <w:tc>
          <w:tcPr>
            <w:tcW w:w="1407" w:type="dxa"/>
            <w:tcBorders>
              <w:left w:val="single" w:sz="1" w:space="0" w:color="000000"/>
              <w:bottom w:val="single" w:sz="1" w:space="0" w:color="000000"/>
            </w:tcBorders>
            <w:shd w:val="clear" w:color="auto" w:fill="auto"/>
          </w:tcPr>
          <w:p w:rsidR="00876ECE" w:rsidRPr="00876ECE" w:rsidRDefault="00876ECE" w:rsidP="00876ECE">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876ECE">
              <w:rPr>
                <w:rFonts w:ascii="Times New Roman" w:eastAsia="Times New Roman" w:hAnsi="Times New Roman" w:cs="Times New Roman"/>
                <w:b/>
                <w:sz w:val="20"/>
                <w:szCs w:val="20"/>
                <w:lang w:eastAsia="ar-SA"/>
              </w:rPr>
              <w:t>0000000000</w:t>
            </w:r>
          </w:p>
        </w:tc>
        <w:tc>
          <w:tcPr>
            <w:tcW w:w="851" w:type="dxa"/>
            <w:tcBorders>
              <w:left w:val="single" w:sz="1" w:space="0" w:color="000000"/>
              <w:bottom w:val="single" w:sz="1" w:space="0" w:color="000000"/>
            </w:tcBorders>
            <w:shd w:val="clear" w:color="auto" w:fill="auto"/>
          </w:tcPr>
          <w:p w:rsidR="00876ECE" w:rsidRPr="00876ECE" w:rsidRDefault="00876ECE" w:rsidP="00876ECE">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876ECE">
              <w:rPr>
                <w:rFonts w:ascii="Times New Roman" w:eastAsia="Times New Roman" w:hAnsi="Times New Roman" w:cs="Times New Roman"/>
                <w:b/>
                <w:sz w:val="20"/>
                <w:szCs w:val="20"/>
                <w:lang w:eastAsia="ar-SA"/>
              </w:rPr>
              <w:t>000</w:t>
            </w:r>
          </w:p>
        </w:tc>
        <w:tc>
          <w:tcPr>
            <w:tcW w:w="1375" w:type="dxa"/>
            <w:tcBorders>
              <w:left w:val="single" w:sz="1" w:space="0" w:color="000000"/>
              <w:bottom w:val="single" w:sz="1" w:space="0" w:color="000000"/>
              <w:right w:val="single" w:sz="1" w:space="0" w:color="000000"/>
            </w:tcBorders>
            <w:shd w:val="clear" w:color="auto" w:fill="auto"/>
          </w:tcPr>
          <w:p w:rsidR="00876ECE" w:rsidRPr="00876ECE" w:rsidRDefault="00876ECE" w:rsidP="00876ECE">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876ECE">
              <w:rPr>
                <w:rFonts w:ascii="Times New Roman" w:eastAsia="Times New Roman" w:hAnsi="Times New Roman" w:cs="Times New Roman"/>
                <w:b/>
                <w:sz w:val="20"/>
                <w:szCs w:val="20"/>
                <w:lang w:eastAsia="ar-SA"/>
              </w:rPr>
              <w:t>79 100,00</w:t>
            </w:r>
          </w:p>
        </w:tc>
      </w:tr>
      <w:tr w:rsidR="00876ECE" w:rsidRPr="00876ECE" w:rsidTr="00440CC1">
        <w:tc>
          <w:tcPr>
            <w:tcW w:w="6041" w:type="dxa"/>
            <w:tcBorders>
              <w:left w:val="single" w:sz="1" w:space="0" w:color="000000"/>
              <w:bottom w:val="single" w:sz="4" w:space="0" w:color="000000"/>
            </w:tcBorders>
            <w:shd w:val="clear" w:color="auto" w:fill="auto"/>
          </w:tcPr>
          <w:p w:rsidR="00876ECE" w:rsidRPr="00876ECE" w:rsidRDefault="00876ECE" w:rsidP="00876ECE">
            <w:pPr>
              <w:widowControl w:val="0"/>
              <w:suppressLineNumbers/>
              <w:suppressAutoHyphens/>
              <w:snapToGrid w:val="0"/>
              <w:spacing w:line="100" w:lineRule="atLeast"/>
              <w:ind w:firstLine="0"/>
              <w:rPr>
                <w:rFonts w:ascii="Times New Roman" w:eastAsia="Times New Roman" w:hAnsi="Times New Roman" w:cs="Times New Roman"/>
                <w:sz w:val="20"/>
                <w:szCs w:val="20"/>
                <w:lang w:eastAsia="ar-SA"/>
              </w:rPr>
            </w:pPr>
            <w:r w:rsidRPr="00876ECE">
              <w:rPr>
                <w:rFonts w:ascii="Times New Roman" w:eastAsia="Times New Roman" w:hAnsi="Times New Roman" w:cs="Times New Roman"/>
                <w:color w:val="000000"/>
                <w:sz w:val="20"/>
                <w:szCs w:val="20"/>
                <w:lang w:eastAsia="ru-RU"/>
              </w:rPr>
              <w:t>Осуществление первичного воинского учета на территориях, где отсутствуют военные комиссариаты в рамках непрограммных расходов федеральных органов исполнительной власти</w:t>
            </w:r>
          </w:p>
        </w:tc>
        <w:tc>
          <w:tcPr>
            <w:tcW w:w="1144" w:type="dxa"/>
            <w:tcBorders>
              <w:left w:val="single" w:sz="1" w:space="0" w:color="000000"/>
              <w:bottom w:val="single" w:sz="4" w:space="0" w:color="000000"/>
            </w:tcBorders>
            <w:shd w:val="clear" w:color="auto" w:fill="auto"/>
          </w:tcPr>
          <w:p w:rsidR="00876ECE" w:rsidRPr="00876ECE" w:rsidRDefault="00876ECE" w:rsidP="00876ECE">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876ECE">
              <w:rPr>
                <w:rFonts w:ascii="Times New Roman" w:eastAsia="Times New Roman" w:hAnsi="Times New Roman" w:cs="Times New Roman"/>
                <w:sz w:val="20"/>
                <w:szCs w:val="20"/>
                <w:lang w:eastAsia="ar-SA"/>
              </w:rPr>
              <w:t>0203</w:t>
            </w:r>
          </w:p>
        </w:tc>
        <w:tc>
          <w:tcPr>
            <w:tcW w:w="1407" w:type="dxa"/>
            <w:tcBorders>
              <w:left w:val="single" w:sz="1" w:space="0" w:color="000000"/>
              <w:bottom w:val="single" w:sz="4" w:space="0" w:color="000000"/>
            </w:tcBorders>
            <w:shd w:val="clear" w:color="auto" w:fill="auto"/>
          </w:tcPr>
          <w:p w:rsidR="00876ECE" w:rsidRPr="00876ECE" w:rsidRDefault="00876ECE" w:rsidP="00876ECE">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876ECE">
              <w:rPr>
                <w:rFonts w:ascii="Times New Roman" w:eastAsia="Times New Roman" w:hAnsi="Times New Roman" w:cs="Times New Roman"/>
                <w:sz w:val="20"/>
                <w:szCs w:val="20"/>
                <w:lang w:eastAsia="ar-SA"/>
              </w:rPr>
              <w:t>0010051180</w:t>
            </w:r>
          </w:p>
        </w:tc>
        <w:tc>
          <w:tcPr>
            <w:tcW w:w="851" w:type="dxa"/>
            <w:tcBorders>
              <w:left w:val="single" w:sz="1" w:space="0" w:color="000000"/>
              <w:bottom w:val="single" w:sz="4" w:space="0" w:color="000000"/>
            </w:tcBorders>
            <w:shd w:val="clear" w:color="auto" w:fill="auto"/>
          </w:tcPr>
          <w:p w:rsidR="00876ECE" w:rsidRPr="00876ECE" w:rsidRDefault="00876ECE" w:rsidP="00876ECE">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876ECE">
              <w:rPr>
                <w:rFonts w:ascii="Times New Roman" w:eastAsia="Times New Roman" w:hAnsi="Times New Roman" w:cs="Times New Roman"/>
                <w:sz w:val="20"/>
                <w:szCs w:val="20"/>
                <w:lang w:eastAsia="ar-SA"/>
              </w:rPr>
              <w:t>120</w:t>
            </w:r>
          </w:p>
        </w:tc>
        <w:tc>
          <w:tcPr>
            <w:tcW w:w="1375" w:type="dxa"/>
            <w:tcBorders>
              <w:left w:val="single" w:sz="1" w:space="0" w:color="000000"/>
              <w:bottom w:val="single" w:sz="1" w:space="0" w:color="000000"/>
              <w:right w:val="single" w:sz="1" w:space="0" w:color="000000"/>
            </w:tcBorders>
            <w:shd w:val="clear" w:color="auto" w:fill="auto"/>
          </w:tcPr>
          <w:p w:rsidR="00876ECE" w:rsidRPr="00876ECE" w:rsidRDefault="00876ECE" w:rsidP="00876ECE">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876ECE">
              <w:rPr>
                <w:rFonts w:ascii="Times New Roman" w:eastAsia="Times New Roman" w:hAnsi="Times New Roman" w:cs="Times New Roman"/>
                <w:sz w:val="20"/>
                <w:szCs w:val="20"/>
                <w:lang w:eastAsia="ar-SA"/>
              </w:rPr>
              <w:t>56 900,00</w:t>
            </w:r>
          </w:p>
        </w:tc>
      </w:tr>
      <w:tr w:rsidR="00876ECE" w:rsidRPr="00876ECE" w:rsidTr="00440CC1">
        <w:tc>
          <w:tcPr>
            <w:tcW w:w="6041" w:type="dxa"/>
            <w:tcBorders>
              <w:left w:val="single" w:sz="1" w:space="0" w:color="000000"/>
              <w:bottom w:val="single" w:sz="4" w:space="0" w:color="000000"/>
            </w:tcBorders>
            <w:shd w:val="clear" w:color="auto" w:fill="auto"/>
          </w:tcPr>
          <w:p w:rsidR="00876ECE" w:rsidRPr="00876ECE" w:rsidRDefault="00876ECE" w:rsidP="00876ECE">
            <w:pPr>
              <w:widowControl w:val="0"/>
              <w:suppressLineNumbers/>
              <w:suppressAutoHyphens/>
              <w:snapToGrid w:val="0"/>
              <w:ind w:firstLine="0"/>
              <w:jc w:val="left"/>
              <w:rPr>
                <w:rFonts w:ascii="Times New Roman" w:eastAsia="Times New Roman" w:hAnsi="Times New Roman" w:cs="Times New Roman"/>
                <w:sz w:val="20"/>
                <w:szCs w:val="20"/>
                <w:lang w:eastAsia="ar-SA"/>
              </w:rPr>
            </w:pPr>
            <w:r w:rsidRPr="00876ECE">
              <w:rPr>
                <w:rFonts w:ascii="Times New Roman" w:eastAsia="Times New Roman" w:hAnsi="Times New Roman" w:cs="Times New Roman"/>
                <w:color w:val="000000"/>
                <w:sz w:val="20"/>
                <w:szCs w:val="20"/>
                <w:lang w:eastAsia="ru-RU"/>
              </w:rPr>
              <w:t>Прочая закупка товаров, работ и услуг для обеспечения государственных (муниципальных) нужд</w:t>
            </w:r>
          </w:p>
        </w:tc>
        <w:tc>
          <w:tcPr>
            <w:tcW w:w="1144" w:type="dxa"/>
            <w:tcBorders>
              <w:left w:val="single" w:sz="1" w:space="0" w:color="000000"/>
              <w:bottom w:val="single" w:sz="4" w:space="0" w:color="000000"/>
            </w:tcBorders>
            <w:shd w:val="clear" w:color="auto" w:fill="auto"/>
          </w:tcPr>
          <w:p w:rsidR="00876ECE" w:rsidRPr="00876ECE" w:rsidRDefault="00876ECE" w:rsidP="00876ECE">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876ECE">
              <w:rPr>
                <w:rFonts w:ascii="Times New Roman" w:eastAsia="Times New Roman" w:hAnsi="Times New Roman" w:cs="Times New Roman"/>
                <w:sz w:val="20"/>
                <w:szCs w:val="20"/>
                <w:lang w:eastAsia="ar-SA"/>
              </w:rPr>
              <w:t>0203</w:t>
            </w:r>
          </w:p>
        </w:tc>
        <w:tc>
          <w:tcPr>
            <w:tcW w:w="1407" w:type="dxa"/>
            <w:tcBorders>
              <w:left w:val="single" w:sz="1" w:space="0" w:color="000000"/>
              <w:bottom w:val="single" w:sz="4" w:space="0" w:color="000000"/>
            </w:tcBorders>
            <w:shd w:val="clear" w:color="auto" w:fill="auto"/>
          </w:tcPr>
          <w:p w:rsidR="00876ECE" w:rsidRPr="00876ECE" w:rsidRDefault="00876ECE" w:rsidP="00876ECE">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876ECE">
              <w:rPr>
                <w:rFonts w:ascii="Times New Roman" w:eastAsia="Times New Roman" w:hAnsi="Times New Roman" w:cs="Times New Roman"/>
                <w:sz w:val="20"/>
                <w:szCs w:val="20"/>
                <w:lang w:eastAsia="ar-SA"/>
              </w:rPr>
              <w:t>0010051180</w:t>
            </w:r>
          </w:p>
        </w:tc>
        <w:tc>
          <w:tcPr>
            <w:tcW w:w="851" w:type="dxa"/>
            <w:tcBorders>
              <w:left w:val="single" w:sz="1" w:space="0" w:color="000000"/>
              <w:bottom w:val="single" w:sz="4" w:space="0" w:color="000000"/>
            </w:tcBorders>
            <w:shd w:val="clear" w:color="auto" w:fill="auto"/>
          </w:tcPr>
          <w:p w:rsidR="00876ECE" w:rsidRPr="00876ECE" w:rsidRDefault="00876ECE" w:rsidP="00876ECE">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876ECE">
              <w:rPr>
                <w:rFonts w:ascii="Times New Roman" w:eastAsia="Times New Roman" w:hAnsi="Times New Roman" w:cs="Times New Roman"/>
                <w:sz w:val="20"/>
                <w:szCs w:val="20"/>
                <w:lang w:eastAsia="ar-SA"/>
              </w:rPr>
              <w:t>240</w:t>
            </w:r>
          </w:p>
        </w:tc>
        <w:tc>
          <w:tcPr>
            <w:tcW w:w="1375" w:type="dxa"/>
            <w:tcBorders>
              <w:left w:val="single" w:sz="1" w:space="0" w:color="000000"/>
              <w:bottom w:val="single" w:sz="1" w:space="0" w:color="000000"/>
              <w:right w:val="single" w:sz="1" w:space="0" w:color="000000"/>
            </w:tcBorders>
            <w:shd w:val="clear" w:color="auto" w:fill="auto"/>
          </w:tcPr>
          <w:p w:rsidR="00876ECE" w:rsidRPr="00876ECE" w:rsidRDefault="00876ECE" w:rsidP="00876ECE">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876ECE">
              <w:rPr>
                <w:rFonts w:ascii="Times New Roman" w:eastAsia="Times New Roman" w:hAnsi="Times New Roman" w:cs="Times New Roman"/>
                <w:sz w:val="20"/>
                <w:szCs w:val="20"/>
                <w:lang w:eastAsia="ar-SA"/>
              </w:rPr>
              <w:t>22 200,00</w:t>
            </w:r>
          </w:p>
        </w:tc>
      </w:tr>
      <w:tr w:rsidR="00876ECE" w:rsidRPr="00876ECE" w:rsidTr="00440CC1">
        <w:tc>
          <w:tcPr>
            <w:tcW w:w="6041" w:type="dxa"/>
            <w:tcBorders>
              <w:left w:val="single" w:sz="1" w:space="0" w:color="000000"/>
              <w:bottom w:val="single" w:sz="4" w:space="0" w:color="000000"/>
            </w:tcBorders>
            <w:shd w:val="clear" w:color="auto" w:fill="auto"/>
          </w:tcPr>
          <w:p w:rsidR="00876ECE" w:rsidRPr="00876ECE" w:rsidRDefault="00876ECE" w:rsidP="00876ECE">
            <w:pPr>
              <w:widowControl w:val="0"/>
              <w:suppressAutoHyphens/>
              <w:ind w:firstLine="0"/>
              <w:jc w:val="left"/>
              <w:rPr>
                <w:rFonts w:ascii="Times New Roman" w:eastAsia="Times New Roman" w:hAnsi="Times New Roman" w:cs="Times New Roman"/>
                <w:b/>
                <w:sz w:val="20"/>
                <w:szCs w:val="20"/>
                <w:lang w:eastAsia="ar-SA"/>
              </w:rPr>
            </w:pPr>
            <w:r w:rsidRPr="00876ECE">
              <w:rPr>
                <w:rFonts w:ascii="Times New Roman" w:eastAsia="Times New Roman" w:hAnsi="Times New Roman" w:cs="Times New Roman"/>
                <w:b/>
                <w:sz w:val="20"/>
                <w:szCs w:val="20"/>
                <w:lang w:eastAsia="ar-SA"/>
              </w:rPr>
              <w:t>Национальная безопасность и правоохранительная деятельность</w:t>
            </w:r>
          </w:p>
        </w:tc>
        <w:tc>
          <w:tcPr>
            <w:tcW w:w="1144" w:type="dxa"/>
            <w:tcBorders>
              <w:left w:val="single" w:sz="1" w:space="0" w:color="000000"/>
              <w:bottom w:val="single" w:sz="4" w:space="0" w:color="000000"/>
            </w:tcBorders>
            <w:shd w:val="clear" w:color="auto" w:fill="auto"/>
          </w:tcPr>
          <w:p w:rsidR="00876ECE" w:rsidRPr="00876ECE" w:rsidRDefault="00876ECE" w:rsidP="00876ECE">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876ECE">
              <w:rPr>
                <w:rFonts w:ascii="Times New Roman" w:eastAsia="Times New Roman" w:hAnsi="Times New Roman" w:cs="Times New Roman"/>
                <w:b/>
                <w:sz w:val="20"/>
                <w:szCs w:val="20"/>
                <w:lang w:eastAsia="ar-SA"/>
              </w:rPr>
              <w:t>0300</w:t>
            </w:r>
          </w:p>
        </w:tc>
        <w:tc>
          <w:tcPr>
            <w:tcW w:w="1407" w:type="dxa"/>
            <w:tcBorders>
              <w:left w:val="single" w:sz="1" w:space="0" w:color="000000"/>
              <w:bottom w:val="single" w:sz="4" w:space="0" w:color="000000"/>
            </w:tcBorders>
            <w:shd w:val="clear" w:color="auto" w:fill="auto"/>
          </w:tcPr>
          <w:p w:rsidR="00876ECE" w:rsidRPr="00876ECE" w:rsidRDefault="00876ECE" w:rsidP="00876ECE">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876ECE">
              <w:rPr>
                <w:rFonts w:ascii="Times New Roman" w:eastAsia="Times New Roman" w:hAnsi="Times New Roman" w:cs="Times New Roman"/>
                <w:b/>
                <w:sz w:val="20"/>
                <w:szCs w:val="20"/>
                <w:lang w:eastAsia="ar-SA"/>
              </w:rPr>
              <w:t>0000000000</w:t>
            </w:r>
          </w:p>
        </w:tc>
        <w:tc>
          <w:tcPr>
            <w:tcW w:w="851" w:type="dxa"/>
            <w:tcBorders>
              <w:left w:val="single" w:sz="1" w:space="0" w:color="000000"/>
              <w:bottom w:val="single" w:sz="4" w:space="0" w:color="000000"/>
            </w:tcBorders>
            <w:shd w:val="clear" w:color="auto" w:fill="auto"/>
          </w:tcPr>
          <w:p w:rsidR="00876ECE" w:rsidRPr="00876ECE" w:rsidRDefault="00876ECE" w:rsidP="00876ECE">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876ECE">
              <w:rPr>
                <w:rFonts w:ascii="Times New Roman" w:eastAsia="Times New Roman" w:hAnsi="Times New Roman" w:cs="Times New Roman"/>
                <w:b/>
                <w:sz w:val="20"/>
                <w:szCs w:val="20"/>
                <w:lang w:eastAsia="ar-SA"/>
              </w:rPr>
              <w:t>000</w:t>
            </w:r>
          </w:p>
        </w:tc>
        <w:tc>
          <w:tcPr>
            <w:tcW w:w="1375" w:type="dxa"/>
            <w:tcBorders>
              <w:left w:val="single" w:sz="1" w:space="0" w:color="000000"/>
              <w:bottom w:val="single" w:sz="1" w:space="0" w:color="000000"/>
              <w:right w:val="single" w:sz="1" w:space="0" w:color="000000"/>
            </w:tcBorders>
            <w:shd w:val="clear" w:color="auto" w:fill="auto"/>
          </w:tcPr>
          <w:p w:rsidR="00876ECE" w:rsidRPr="00876ECE" w:rsidRDefault="00876ECE" w:rsidP="00876ECE">
            <w:pPr>
              <w:widowControl w:val="0"/>
              <w:suppressLineNumbers/>
              <w:suppressAutoHyphens/>
              <w:snapToGrid w:val="0"/>
              <w:ind w:firstLine="0"/>
              <w:jc w:val="center"/>
              <w:rPr>
                <w:rFonts w:ascii="Times New Roman" w:eastAsia="Times New Roman" w:hAnsi="Times New Roman" w:cs="Times New Roman"/>
                <w:b/>
                <w:sz w:val="24"/>
                <w:szCs w:val="20"/>
                <w:lang w:eastAsia="ar-SA"/>
              </w:rPr>
            </w:pPr>
            <w:r w:rsidRPr="00876ECE">
              <w:rPr>
                <w:rFonts w:ascii="Times New Roman" w:eastAsia="Times New Roman" w:hAnsi="Times New Roman" w:cs="Times New Roman"/>
                <w:b/>
                <w:sz w:val="20"/>
                <w:szCs w:val="20"/>
                <w:lang w:eastAsia="ar-SA"/>
              </w:rPr>
              <w:t>10 000,00</w:t>
            </w:r>
          </w:p>
        </w:tc>
      </w:tr>
      <w:tr w:rsidR="00876ECE" w:rsidRPr="00876ECE" w:rsidTr="00440CC1">
        <w:tc>
          <w:tcPr>
            <w:tcW w:w="6041" w:type="dxa"/>
            <w:tcBorders>
              <w:left w:val="single" w:sz="1" w:space="0" w:color="000000"/>
              <w:bottom w:val="single" w:sz="4" w:space="0" w:color="000000"/>
            </w:tcBorders>
            <w:shd w:val="clear" w:color="auto" w:fill="auto"/>
          </w:tcPr>
          <w:p w:rsidR="00876ECE" w:rsidRPr="00876ECE" w:rsidRDefault="00876ECE" w:rsidP="00876ECE">
            <w:pPr>
              <w:widowControl w:val="0"/>
              <w:suppressAutoHyphens/>
              <w:ind w:firstLine="0"/>
              <w:rPr>
                <w:rFonts w:ascii="Times New Roman" w:eastAsia="Times New Roman" w:hAnsi="Times New Roman" w:cs="Times New Roman"/>
                <w:sz w:val="20"/>
                <w:szCs w:val="20"/>
                <w:lang w:eastAsia="ar-SA"/>
              </w:rPr>
            </w:pPr>
            <w:r w:rsidRPr="00876ECE">
              <w:rPr>
                <w:rFonts w:ascii="Times New Roman" w:eastAsia="Times New Roman" w:hAnsi="Times New Roman" w:cs="Times New Roman"/>
                <w:sz w:val="20"/>
                <w:szCs w:val="20"/>
                <w:lang w:eastAsia="ar-SA"/>
              </w:rPr>
              <w:lastRenderedPageBreak/>
              <w:t>Предупреждение и ликвидация последствий чрезвычайных ситуаций и стихийных бедствий природного и техногенного характера.</w:t>
            </w:r>
          </w:p>
        </w:tc>
        <w:tc>
          <w:tcPr>
            <w:tcW w:w="1144" w:type="dxa"/>
            <w:tcBorders>
              <w:left w:val="single" w:sz="1" w:space="0" w:color="000000"/>
              <w:bottom w:val="single" w:sz="4" w:space="0" w:color="000000"/>
            </w:tcBorders>
            <w:shd w:val="clear" w:color="auto" w:fill="auto"/>
          </w:tcPr>
          <w:p w:rsidR="00876ECE" w:rsidRPr="00876ECE" w:rsidRDefault="00876ECE" w:rsidP="00876ECE">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876ECE">
              <w:rPr>
                <w:rFonts w:ascii="Times New Roman" w:eastAsia="Times New Roman" w:hAnsi="Times New Roman" w:cs="Times New Roman"/>
                <w:sz w:val="20"/>
                <w:szCs w:val="20"/>
                <w:lang w:eastAsia="ar-SA"/>
              </w:rPr>
              <w:t>0309</w:t>
            </w:r>
          </w:p>
        </w:tc>
        <w:tc>
          <w:tcPr>
            <w:tcW w:w="1407" w:type="dxa"/>
            <w:tcBorders>
              <w:left w:val="single" w:sz="1" w:space="0" w:color="000000"/>
              <w:bottom w:val="single" w:sz="4" w:space="0" w:color="000000"/>
            </w:tcBorders>
            <w:shd w:val="clear" w:color="auto" w:fill="auto"/>
          </w:tcPr>
          <w:p w:rsidR="00876ECE" w:rsidRPr="00876ECE" w:rsidRDefault="00876ECE" w:rsidP="00876ECE">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876ECE">
              <w:rPr>
                <w:rFonts w:ascii="Times New Roman" w:eastAsia="Times New Roman" w:hAnsi="Times New Roman" w:cs="Times New Roman"/>
                <w:sz w:val="20"/>
                <w:szCs w:val="20"/>
                <w:lang w:eastAsia="ar-SA"/>
              </w:rPr>
              <w:t>2180001000</w:t>
            </w:r>
          </w:p>
        </w:tc>
        <w:tc>
          <w:tcPr>
            <w:tcW w:w="851" w:type="dxa"/>
            <w:tcBorders>
              <w:left w:val="single" w:sz="1" w:space="0" w:color="000000"/>
              <w:bottom w:val="single" w:sz="4" w:space="0" w:color="000000"/>
            </w:tcBorders>
            <w:shd w:val="clear" w:color="auto" w:fill="auto"/>
          </w:tcPr>
          <w:p w:rsidR="00876ECE" w:rsidRPr="00876ECE" w:rsidRDefault="00876ECE" w:rsidP="00876ECE">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876ECE">
              <w:rPr>
                <w:rFonts w:ascii="Times New Roman" w:eastAsia="Times New Roman" w:hAnsi="Times New Roman" w:cs="Times New Roman"/>
                <w:sz w:val="20"/>
                <w:szCs w:val="20"/>
                <w:lang w:eastAsia="ar-SA"/>
              </w:rPr>
              <w:t>240</w:t>
            </w:r>
          </w:p>
        </w:tc>
        <w:tc>
          <w:tcPr>
            <w:tcW w:w="1375" w:type="dxa"/>
            <w:tcBorders>
              <w:left w:val="single" w:sz="1" w:space="0" w:color="000000"/>
              <w:bottom w:val="single" w:sz="1" w:space="0" w:color="000000"/>
              <w:right w:val="single" w:sz="1" w:space="0" w:color="000000"/>
            </w:tcBorders>
            <w:shd w:val="clear" w:color="auto" w:fill="auto"/>
          </w:tcPr>
          <w:p w:rsidR="00876ECE" w:rsidRPr="00876ECE" w:rsidRDefault="00876ECE" w:rsidP="00876ECE">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876ECE">
              <w:rPr>
                <w:rFonts w:ascii="Times New Roman" w:eastAsia="Times New Roman" w:hAnsi="Times New Roman" w:cs="Times New Roman"/>
                <w:sz w:val="20"/>
                <w:szCs w:val="20"/>
                <w:lang w:eastAsia="ar-SA"/>
              </w:rPr>
              <w:t>1</w:t>
            </w:r>
            <w:r w:rsidRPr="00876ECE">
              <w:rPr>
                <w:rFonts w:ascii="Times New Roman" w:eastAsia="Times New Roman" w:hAnsi="Times New Roman" w:cs="Times New Roman"/>
                <w:sz w:val="20"/>
                <w:szCs w:val="20"/>
                <w:lang w:eastAsia="ar-SA"/>
              </w:rPr>
              <w:t>0</w:t>
            </w:r>
            <w:r w:rsidRPr="00876ECE">
              <w:rPr>
                <w:rFonts w:ascii="Times New Roman" w:eastAsia="Times New Roman" w:hAnsi="Times New Roman" w:cs="Times New Roman"/>
                <w:sz w:val="20"/>
                <w:szCs w:val="20"/>
                <w:lang w:eastAsia="ar-SA"/>
              </w:rPr>
              <w:t xml:space="preserve"> 000,00</w:t>
            </w:r>
          </w:p>
        </w:tc>
      </w:tr>
      <w:tr w:rsidR="00876ECE" w:rsidRPr="00876ECE" w:rsidTr="00440CC1">
        <w:tc>
          <w:tcPr>
            <w:tcW w:w="6041" w:type="dxa"/>
            <w:tcBorders>
              <w:left w:val="single" w:sz="1" w:space="0" w:color="000000"/>
              <w:bottom w:val="single" w:sz="4" w:space="0" w:color="000000"/>
            </w:tcBorders>
            <w:shd w:val="clear" w:color="auto" w:fill="auto"/>
          </w:tcPr>
          <w:p w:rsidR="00876ECE" w:rsidRPr="00876ECE" w:rsidRDefault="00876ECE" w:rsidP="00876ECE">
            <w:pPr>
              <w:widowControl w:val="0"/>
              <w:suppressLineNumbers/>
              <w:suppressAutoHyphens/>
              <w:snapToGrid w:val="0"/>
              <w:ind w:firstLine="0"/>
              <w:jc w:val="left"/>
              <w:rPr>
                <w:rFonts w:ascii="Times New Roman" w:eastAsia="Times New Roman" w:hAnsi="Times New Roman" w:cs="Times New Roman"/>
                <w:b/>
                <w:sz w:val="20"/>
                <w:szCs w:val="20"/>
                <w:lang w:eastAsia="ar-SA"/>
              </w:rPr>
            </w:pPr>
            <w:r w:rsidRPr="00876ECE">
              <w:rPr>
                <w:rFonts w:ascii="Times New Roman" w:eastAsia="Times New Roman" w:hAnsi="Times New Roman" w:cs="Times New Roman"/>
                <w:b/>
                <w:sz w:val="20"/>
                <w:szCs w:val="20"/>
                <w:lang w:eastAsia="ar-SA"/>
              </w:rPr>
              <w:t>Национальная экономика</w:t>
            </w:r>
          </w:p>
        </w:tc>
        <w:tc>
          <w:tcPr>
            <w:tcW w:w="1144" w:type="dxa"/>
            <w:tcBorders>
              <w:left w:val="single" w:sz="1" w:space="0" w:color="000000"/>
              <w:bottom w:val="single" w:sz="4" w:space="0" w:color="000000"/>
            </w:tcBorders>
            <w:shd w:val="clear" w:color="auto" w:fill="auto"/>
          </w:tcPr>
          <w:p w:rsidR="00876ECE" w:rsidRPr="00876ECE" w:rsidRDefault="00876ECE" w:rsidP="00876ECE">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876ECE">
              <w:rPr>
                <w:rFonts w:ascii="Times New Roman" w:eastAsia="Times New Roman" w:hAnsi="Times New Roman" w:cs="Times New Roman"/>
                <w:b/>
                <w:sz w:val="20"/>
                <w:szCs w:val="20"/>
                <w:lang w:eastAsia="ar-SA"/>
              </w:rPr>
              <w:t>0400</w:t>
            </w:r>
          </w:p>
        </w:tc>
        <w:tc>
          <w:tcPr>
            <w:tcW w:w="1407" w:type="dxa"/>
            <w:tcBorders>
              <w:left w:val="single" w:sz="1" w:space="0" w:color="000000"/>
              <w:bottom w:val="single" w:sz="4" w:space="0" w:color="000000"/>
            </w:tcBorders>
            <w:shd w:val="clear" w:color="auto" w:fill="auto"/>
          </w:tcPr>
          <w:p w:rsidR="00876ECE" w:rsidRPr="00876ECE" w:rsidRDefault="00876ECE" w:rsidP="00876ECE">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876ECE">
              <w:rPr>
                <w:rFonts w:ascii="Times New Roman" w:eastAsia="Times New Roman" w:hAnsi="Times New Roman" w:cs="Times New Roman"/>
                <w:b/>
                <w:sz w:val="20"/>
                <w:szCs w:val="20"/>
                <w:lang w:eastAsia="ar-SA"/>
              </w:rPr>
              <w:t>0000000000</w:t>
            </w:r>
          </w:p>
        </w:tc>
        <w:tc>
          <w:tcPr>
            <w:tcW w:w="851" w:type="dxa"/>
            <w:tcBorders>
              <w:left w:val="single" w:sz="1" w:space="0" w:color="000000"/>
              <w:bottom w:val="single" w:sz="4" w:space="0" w:color="000000"/>
            </w:tcBorders>
            <w:shd w:val="clear" w:color="auto" w:fill="auto"/>
          </w:tcPr>
          <w:p w:rsidR="00876ECE" w:rsidRPr="00876ECE" w:rsidRDefault="00876ECE" w:rsidP="00876ECE">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876ECE">
              <w:rPr>
                <w:rFonts w:ascii="Times New Roman" w:eastAsia="Times New Roman" w:hAnsi="Times New Roman" w:cs="Times New Roman"/>
                <w:b/>
                <w:sz w:val="20"/>
                <w:szCs w:val="20"/>
                <w:lang w:eastAsia="ar-SA"/>
              </w:rPr>
              <w:t>000</w:t>
            </w:r>
          </w:p>
        </w:tc>
        <w:tc>
          <w:tcPr>
            <w:tcW w:w="1375" w:type="dxa"/>
            <w:tcBorders>
              <w:left w:val="single" w:sz="1" w:space="0" w:color="000000"/>
              <w:bottom w:val="single" w:sz="1" w:space="0" w:color="000000"/>
              <w:right w:val="single" w:sz="1" w:space="0" w:color="000000"/>
            </w:tcBorders>
            <w:shd w:val="clear" w:color="auto" w:fill="auto"/>
          </w:tcPr>
          <w:p w:rsidR="00876ECE" w:rsidRPr="00876ECE" w:rsidRDefault="00876ECE" w:rsidP="00876ECE">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876ECE">
              <w:rPr>
                <w:rFonts w:ascii="Times New Roman" w:eastAsia="Times New Roman" w:hAnsi="Times New Roman" w:cs="Times New Roman"/>
                <w:b/>
                <w:sz w:val="20"/>
                <w:szCs w:val="20"/>
                <w:lang w:eastAsia="ar-SA"/>
              </w:rPr>
              <w:t>2 408 141,00</w:t>
            </w:r>
          </w:p>
        </w:tc>
      </w:tr>
      <w:tr w:rsidR="00876ECE" w:rsidRPr="00876ECE" w:rsidTr="00440CC1">
        <w:tc>
          <w:tcPr>
            <w:tcW w:w="6041" w:type="dxa"/>
            <w:tcBorders>
              <w:left w:val="single" w:sz="1" w:space="0" w:color="000000"/>
              <w:bottom w:val="single" w:sz="4" w:space="0" w:color="000000"/>
            </w:tcBorders>
            <w:shd w:val="clear" w:color="auto" w:fill="auto"/>
          </w:tcPr>
          <w:p w:rsidR="00876ECE" w:rsidRPr="00876ECE" w:rsidRDefault="00876ECE" w:rsidP="00876ECE">
            <w:pPr>
              <w:widowControl w:val="0"/>
              <w:suppressLineNumbers/>
              <w:suppressAutoHyphens/>
              <w:snapToGrid w:val="0"/>
              <w:spacing w:line="100" w:lineRule="atLeast"/>
              <w:ind w:firstLine="0"/>
              <w:jc w:val="left"/>
              <w:rPr>
                <w:rFonts w:ascii="Times New Roman" w:eastAsia="Times New Roman" w:hAnsi="Times New Roman" w:cs="Times New Roman"/>
                <w:sz w:val="20"/>
                <w:szCs w:val="20"/>
                <w:lang w:eastAsia="ar-SA"/>
              </w:rPr>
            </w:pPr>
            <w:r w:rsidRPr="00876ECE">
              <w:rPr>
                <w:rFonts w:ascii="Times New Roman" w:eastAsia="Times New Roman" w:hAnsi="Times New Roman" w:cs="Times New Roman"/>
                <w:sz w:val="20"/>
                <w:szCs w:val="20"/>
                <w:lang w:eastAsia="ar-SA"/>
              </w:rPr>
              <w:t>Дорожное хозяйство (дорожные фонды)</w:t>
            </w:r>
          </w:p>
        </w:tc>
        <w:tc>
          <w:tcPr>
            <w:tcW w:w="1144" w:type="dxa"/>
            <w:tcBorders>
              <w:left w:val="single" w:sz="1" w:space="0" w:color="000000"/>
              <w:bottom w:val="single" w:sz="4" w:space="0" w:color="000000"/>
            </w:tcBorders>
            <w:shd w:val="clear" w:color="auto" w:fill="auto"/>
          </w:tcPr>
          <w:p w:rsidR="00876ECE" w:rsidRPr="00876ECE" w:rsidRDefault="00876ECE" w:rsidP="00876ECE">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876ECE">
              <w:rPr>
                <w:rFonts w:ascii="Times New Roman" w:eastAsia="Times New Roman" w:hAnsi="Times New Roman" w:cs="Times New Roman"/>
                <w:sz w:val="20"/>
                <w:szCs w:val="20"/>
                <w:lang w:eastAsia="ar-SA"/>
              </w:rPr>
              <w:t>0409</w:t>
            </w:r>
          </w:p>
        </w:tc>
        <w:tc>
          <w:tcPr>
            <w:tcW w:w="1407" w:type="dxa"/>
            <w:tcBorders>
              <w:left w:val="single" w:sz="1" w:space="0" w:color="000000"/>
              <w:bottom w:val="single" w:sz="4" w:space="0" w:color="000000"/>
            </w:tcBorders>
            <w:shd w:val="clear" w:color="auto" w:fill="auto"/>
          </w:tcPr>
          <w:p w:rsidR="00876ECE" w:rsidRPr="00876ECE" w:rsidRDefault="00876ECE" w:rsidP="00876ECE">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876ECE">
              <w:rPr>
                <w:rFonts w:ascii="Times New Roman" w:eastAsia="Times New Roman" w:hAnsi="Times New Roman" w:cs="Times New Roman"/>
                <w:sz w:val="20"/>
                <w:szCs w:val="20"/>
                <w:lang w:eastAsia="ar-SA"/>
              </w:rPr>
              <w:t>0000000000</w:t>
            </w:r>
          </w:p>
        </w:tc>
        <w:tc>
          <w:tcPr>
            <w:tcW w:w="851" w:type="dxa"/>
            <w:tcBorders>
              <w:left w:val="single" w:sz="1" w:space="0" w:color="000000"/>
              <w:bottom w:val="single" w:sz="4" w:space="0" w:color="000000"/>
            </w:tcBorders>
            <w:shd w:val="clear" w:color="auto" w:fill="auto"/>
          </w:tcPr>
          <w:p w:rsidR="00876ECE" w:rsidRPr="00876ECE" w:rsidRDefault="00876ECE" w:rsidP="00876ECE">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876ECE">
              <w:rPr>
                <w:rFonts w:ascii="Times New Roman" w:eastAsia="Times New Roman" w:hAnsi="Times New Roman" w:cs="Times New Roman"/>
                <w:sz w:val="20"/>
                <w:szCs w:val="20"/>
                <w:lang w:eastAsia="ar-SA"/>
              </w:rPr>
              <w:t>000</w:t>
            </w:r>
          </w:p>
        </w:tc>
        <w:tc>
          <w:tcPr>
            <w:tcW w:w="1375" w:type="dxa"/>
            <w:tcBorders>
              <w:left w:val="single" w:sz="1" w:space="0" w:color="000000"/>
              <w:bottom w:val="single" w:sz="1" w:space="0" w:color="000000"/>
              <w:right w:val="single" w:sz="1" w:space="0" w:color="000000"/>
            </w:tcBorders>
            <w:shd w:val="clear" w:color="auto" w:fill="auto"/>
          </w:tcPr>
          <w:p w:rsidR="00876ECE" w:rsidRPr="00876ECE" w:rsidRDefault="00876ECE" w:rsidP="00876ECE">
            <w:pPr>
              <w:widowControl w:val="0"/>
              <w:suppressLineNumbers/>
              <w:suppressAutoHyphens/>
              <w:snapToGrid w:val="0"/>
              <w:ind w:firstLine="0"/>
              <w:jc w:val="center"/>
              <w:rPr>
                <w:rFonts w:ascii="Times New Roman" w:eastAsia="Times New Roman" w:hAnsi="Times New Roman" w:cs="Times New Roman"/>
                <w:sz w:val="24"/>
                <w:szCs w:val="20"/>
                <w:lang w:eastAsia="ar-SA"/>
              </w:rPr>
            </w:pPr>
            <w:r w:rsidRPr="00876ECE">
              <w:rPr>
                <w:rFonts w:ascii="Times New Roman" w:eastAsia="Times New Roman" w:hAnsi="Times New Roman" w:cs="Times New Roman"/>
                <w:sz w:val="20"/>
                <w:szCs w:val="20"/>
                <w:lang w:eastAsia="ar-SA"/>
              </w:rPr>
              <w:t>2 379759,00</w:t>
            </w:r>
          </w:p>
        </w:tc>
      </w:tr>
      <w:tr w:rsidR="00876ECE" w:rsidRPr="00876ECE" w:rsidTr="00440CC1">
        <w:trPr>
          <w:trHeight w:val="639"/>
        </w:trPr>
        <w:tc>
          <w:tcPr>
            <w:tcW w:w="6041" w:type="dxa"/>
            <w:tcBorders>
              <w:left w:val="single" w:sz="1" w:space="0" w:color="000000"/>
              <w:bottom w:val="single" w:sz="4" w:space="0" w:color="000000"/>
            </w:tcBorders>
            <w:shd w:val="clear" w:color="auto" w:fill="auto"/>
          </w:tcPr>
          <w:p w:rsidR="00876ECE" w:rsidRPr="00876ECE" w:rsidRDefault="00876ECE" w:rsidP="00876ECE">
            <w:pPr>
              <w:widowControl w:val="0"/>
              <w:suppressLineNumbers/>
              <w:suppressAutoHyphens/>
              <w:snapToGrid w:val="0"/>
              <w:spacing w:line="100" w:lineRule="atLeast"/>
              <w:ind w:firstLine="0"/>
              <w:jc w:val="left"/>
              <w:rPr>
                <w:rFonts w:ascii="Times New Roman" w:eastAsia="Times New Roman" w:hAnsi="Times New Roman" w:cs="Times New Roman"/>
                <w:sz w:val="20"/>
                <w:szCs w:val="20"/>
                <w:lang w:eastAsia="ar-SA"/>
              </w:rPr>
            </w:pPr>
            <w:r w:rsidRPr="00876ECE">
              <w:rPr>
                <w:rFonts w:ascii="Times New Roman" w:eastAsia="Times New Roman" w:hAnsi="Times New Roman" w:cs="Times New Roman"/>
                <w:sz w:val="20"/>
                <w:szCs w:val="20"/>
                <w:lang w:eastAsia="ar-SA"/>
              </w:rPr>
              <w:t xml:space="preserve">Управление дорожным хозяйством. </w:t>
            </w:r>
          </w:p>
          <w:p w:rsidR="00876ECE" w:rsidRPr="00876ECE" w:rsidRDefault="00876ECE" w:rsidP="00876ECE">
            <w:pPr>
              <w:widowControl w:val="0"/>
              <w:suppressLineNumbers/>
              <w:suppressAutoHyphens/>
              <w:snapToGrid w:val="0"/>
              <w:spacing w:line="100" w:lineRule="atLeast"/>
              <w:ind w:firstLine="0"/>
              <w:jc w:val="left"/>
              <w:rPr>
                <w:rFonts w:ascii="Times New Roman" w:eastAsia="Times New Roman" w:hAnsi="Times New Roman" w:cs="Times New Roman"/>
                <w:sz w:val="20"/>
                <w:szCs w:val="20"/>
                <w:lang w:eastAsia="ar-SA"/>
              </w:rPr>
            </w:pPr>
            <w:r w:rsidRPr="00876ECE">
              <w:rPr>
                <w:rFonts w:ascii="Times New Roman" w:eastAsia="Times New Roman" w:hAnsi="Times New Roman" w:cs="Times New Roman"/>
                <w:sz w:val="20"/>
                <w:szCs w:val="20"/>
                <w:lang w:eastAsia="ar-SA"/>
              </w:rPr>
              <w:t>Содержание автомобильных дорог.</w:t>
            </w:r>
          </w:p>
        </w:tc>
        <w:tc>
          <w:tcPr>
            <w:tcW w:w="1144" w:type="dxa"/>
            <w:tcBorders>
              <w:left w:val="single" w:sz="1" w:space="0" w:color="000000"/>
              <w:bottom w:val="single" w:sz="4" w:space="0" w:color="000000"/>
            </w:tcBorders>
            <w:shd w:val="clear" w:color="auto" w:fill="auto"/>
          </w:tcPr>
          <w:p w:rsidR="00876ECE" w:rsidRPr="00876ECE" w:rsidRDefault="00876ECE" w:rsidP="00876ECE">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876ECE">
              <w:rPr>
                <w:rFonts w:ascii="Times New Roman" w:eastAsia="Times New Roman" w:hAnsi="Times New Roman" w:cs="Times New Roman"/>
                <w:sz w:val="20"/>
                <w:szCs w:val="20"/>
                <w:lang w:eastAsia="ar-SA"/>
              </w:rPr>
              <w:t>0409</w:t>
            </w:r>
          </w:p>
        </w:tc>
        <w:tc>
          <w:tcPr>
            <w:tcW w:w="1407" w:type="dxa"/>
            <w:tcBorders>
              <w:left w:val="single" w:sz="1" w:space="0" w:color="000000"/>
              <w:bottom w:val="single" w:sz="4" w:space="0" w:color="000000"/>
            </w:tcBorders>
            <w:shd w:val="clear" w:color="auto" w:fill="auto"/>
          </w:tcPr>
          <w:p w:rsidR="00876ECE" w:rsidRPr="00876ECE" w:rsidRDefault="00876ECE" w:rsidP="00876ECE">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876ECE">
              <w:rPr>
                <w:rFonts w:ascii="Times New Roman" w:eastAsia="Times New Roman" w:hAnsi="Times New Roman" w:cs="Times New Roman"/>
                <w:sz w:val="20"/>
                <w:szCs w:val="20"/>
                <w:lang w:eastAsia="ar-SA"/>
              </w:rPr>
              <w:t>3150001000</w:t>
            </w:r>
          </w:p>
        </w:tc>
        <w:tc>
          <w:tcPr>
            <w:tcW w:w="851" w:type="dxa"/>
            <w:tcBorders>
              <w:left w:val="single" w:sz="1" w:space="0" w:color="000000"/>
              <w:bottom w:val="single" w:sz="4" w:space="0" w:color="000000"/>
            </w:tcBorders>
            <w:shd w:val="clear" w:color="auto" w:fill="auto"/>
          </w:tcPr>
          <w:p w:rsidR="00876ECE" w:rsidRPr="00876ECE" w:rsidRDefault="00876ECE" w:rsidP="00876ECE">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876ECE">
              <w:rPr>
                <w:rFonts w:ascii="Times New Roman" w:eastAsia="Times New Roman" w:hAnsi="Times New Roman" w:cs="Times New Roman"/>
                <w:sz w:val="20"/>
                <w:szCs w:val="20"/>
                <w:lang w:eastAsia="ar-SA"/>
              </w:rPr>
              <w:t>240</w:t>
            </w:r>
          </w:p>
        </w:tc>
        <w:tc>
          <w:tcPr>
            <w:tcW w:w="1375" w:type="dxa"/>
            <w:tcBorders>
              <w:left w:val="single" w:sz="1" w:space="0" w:color="000000"/>
              <w:bottom w:val="single" w:sz="1" w:space="0" w:color="000000"/>
              <w:right w:val="single" w:sz="1" w:space="0" w:color="000000"/>
            </w:tcBorders>
            <w:shd w:val="clear" w:color="auto" w:fill="auto"/>
          </w:tcPr>
          <w:p w:rsidR="00876ECE" w:rsidRPr="00876ECE" w:rsidRDefault="00876ECE" w:rsidP="00876ECE">
            <w:pPr>
              <w:widowControl w:val="0"/>
              <w:suppressLineNumbers/>
              <w:suppressAutoHyphens/>
              <w:snapToGrid w:val="0"/>
              <w:ind w:firstLine="0"/>
              <w:jc w:val="left"/>
              <w:rPr>
                <w:rFonts w:ascii="Times New Roman" w:eastAsia="Times New Roman" w:hAnsi="Times New Roman" w:cs="Times New Roman"/>
                <w:sz w:val="20"/>
                <w:szCs w:val="20"/>
                <w:lang w:eastAsia="ar-SA"/>
              </w:rPr>
            </w:pPr>
            <w:r w:rsidRPr="00876ECE">
              <w:rPr>
                <w:rFonts w:ascii="Times New Roman" w:eastAsia="Times New Roman" w:hAnsi="Times New Roman" w:cs="Times New Roman"/>
                <w:sz w:val="20"/>
                <w:szCs w:val="20"/>
                <w:lang w:eastAsia="ar-SA"/>
              </w:rPr>
              <w:t xml:space="preserve">     521 000,00</w:t>
            </w:r>
          </w:p>
        </w:tc>
      </w:tr>
      <w:tr w:rsidR="00876ECE" w:rsidRPr="00876ECE" w:rsidTr="00440CC1">
        <w:tc>
          <w:tcPr>
            <w:tcW w:w="6041" w:type="dxa"/>
            <w:tcBorders>
              <w:top w:val="single" w:sz="4" w:space="0" w:color="000000"/>
              <w:left w:val="single" w:sz="1" w:space="0" w:color="000000"/>
              <w:bottom w:val="single" w:sz="1" w:space="0" w:color="000000"/>
            </w:tcBorders>
            <w:shd w:val="clear" w:color="auto" w:fill="auto"/>
          </w:tcPr>
          <w:p w:rsidR="00876ECE" w:rsidRPr="00876ECE" w:rsidRDefault="00876ECE" w:rsidP="00876ECE">
            <w:pPr>
              <w:widowControl w:val="0"/>
              <w:suppressLineNumbers/>
              <w:suppressAutoHyphens/>
              <w:snapToGrid w:val="0"/>
              <w:spacing w:line="100" w:lineRule="atLeast"/>
              <w:ind w:firstLine="0"/>
              <w:jc w:val="left"/>
              <w:rPr>
                <w:rFonts w:ascii="Times New Roman" w:eastAsia="Times New Roman" w:hAnsi="Times New Roman" w:cs="Times New Roman"/>
                <w:sz w:val="20"/>
                <w:szCs w:val="20"/>
                <w:lang w:eastAsia="ar-SA"/>
              </w:rPr>
            </w:pPr>
            <w:r w:rsidRPr="00876ECE">
              <w:rPr>
                <w:rFonts w:ascii="Times New Roman" w:eastAsia="Times New Roman" w:hAnsi="Times New Roman" w:cs="Times New Roman"/>
                <w:sz w:val="20"/>
                <w:szCs w:val="20"/>
                <w:lang w:eastAsia="ar-SA"/>
              </w:rPr>
              <w:t>Поддержка дорожного хозяйства</w:t>
            </w:r>
          </w:p>
        </w:tc>
        <w:tc>
          <w:tcPr>
            <w:tcW w:w="1144" w:type="dxa"/>
            <w:tcBorders>
              <w:top w:val="single" w:sz="4" w:space="0" w:color="000000"/>
              <w:left w:val="single" w:sz="1" w:space="0" w:color="000000"/>
              <w:bottom w:val="single" w:sz="1" w:space="0" w:color="000000"/>
            </w:tcBorders>
            <w:shd w:val="clear" w:color="auto" w:fill="auto"/>
          </w:tcPr>
          <w:p w:rsidR="00876ECE" w:rsidRPr="00876ECE" w:rsidRDefault="00876ECE" w:rsidP="00876ECE">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876ECE">
              <w:rPr>
                <w:rFonts w:ascii="Times New Roman" w:eastAsia="Times New Roman" w:hAnsi="Times New Roman" w:cs="Times New Roman"/>
                <w:sz w:val="20"/>
                <w:szCs w:val="20"/>
                <w:lang w:eastAsia="ar-SA"/>
              </w:rPr>
              <w:t>0409</w:t>
            </w:r>
          </w:p>
        </w:tc>
        <w:tc>
          <w:tcPr>
            <w:tcW w:w="1407" w:type="dxa"/>
            <w:tcBorders>
              <w:top w:val="single" w:sz="4" w:space="0" w:color="000000"/>
              <w:left w:val="single" w:sz="1" w:space="0" w:color="000000"/>
              <w:bottom w:val="single" w:sz="1" w:space="0" w:color="000000"/>
            </w:tcBorders>
            <w:shd w:val="clear" w:color="auto" w:fill="auto"/>
          </w:tcPr>
          <w:p w:rsidR="00876ECE" w:rsidRPr="00876ECE" w:rsidRDefault="00876ECE" w:rsidP="00876ECE">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876ECE">
              <w:rPr>
                <w:rFonts w:ascii="Times New Roman" w:eastAsia="Times New Roman" w:hAnsi="Times New Roman" w:cs="Times New Roman"/>
                <w:sz w:val="20"/>
                <w:szCs w:val="20"/>
                <w:lang w:eastAsia="ar-SA"/>
              </w:rPr>
              <w:t>3150002000</w:t>
            </w:r>
          </w:p>
        </w:tc>
        <w:tc>
          <w:tcPr>
            <w:tcW w:w="851" w:type="dxa"/>
            <w:tcBorders>
              <w:top w:val="single" w:sz="4" w:space="0" w:color="000000"/>
              <w:left w:val="single" w:sz="1" w:space="0" w:color="000000"/>
              <w:bottom w:val="single" w:sz="1" w:space="0" w:color="000000"/>
            </w:tcBorders>
            <w:shd w:val="clear" w:color="auto" w:fill="auto"/>
          </w:tcPr>
          <w:p w:rsidR="00876ECE" w:rsidRPr="00876ECE" w:rsidRDefault="00876ECE" w:rsidP="00876ECE">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876ECE">
              <w:rPr>
                <w:rFonts w:ascii="Times New Roman" w:eastAsia="Times New Roman" w:hAnsi="Times New Roman" w:cs="Times New Roman"/>
                <w:sz w:val="20"/>
                <w:szCs w:val="20"/>
                <w:lang w:eastAsia="ar-SA"/>
              </w:rPr>
              <w:t>240</w:t>
            </w:r>
          </w:p>
        </w:tc>
        <w:tc>
          <w:tcPr>
            <w:tcW w:w="1375" w:type="dxa"/>
            <w:tcBorders>
              <w:left w:val="single" w:sz="1" w:space="0" w:color="000000"/>
              <w:bottom w:val="single" w:sz="4" w:space="0" w:color="auto"/>
              <w:right w:val="single" w:sz="1" w:space="0" w:color="000000"/>
            </w:tcBorders>
            <w:shd w:val="clear" w:color="auto" w:fill="auto"/>
          </w:tcPr>
          <w:p w:rsidR="00876ECE" w:rsidRPr="00876ECE" w:rsidRDefault="00876ECE" w:rsidP="00876ECE">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876ECE">
              <w:rPr>
                <w:rFonts w:ascii="Times New Roman" w:eastAsia="Times New Roman" w:hAnsi="Times New Roman" w:cs="Times New Roman"/>
                <w:sz w:val="20"/>
                <w:szCs w:val="20"/>
                <w:lang w:eastAsia="ar-SA"/>
              </w:rPr>
              <w:t>658 759,00</w:t>
            </w:r>
          </w:p>
        </w:tc>
      </w:tr>
      <w:tr w:rsidR="00876ECE" w:rsidRPr="00876ECE" w:rsidTr="00440CC1">
        <w:tc>
          <w:tcPr>
            <w:tcW w:w="6041" w:type="dxa"/>
            <w:tcBorders>
              <w:top w:val="single" w:sz="4" w:space="0" w:color="000000"/>
              <w:left w:val="single" w:sz="1" w:space="0" w:color="000000"/>
              <w:bottom w:val="single" w:sz="1" w:space="0" w:color="000000"/>
            </w:tcBorders>
            <w:shd w:val="clear" w:color="auto" w:fill="auto"/>
          </w:tcPr>
          <w:p w:rsidR="00876ECE" w:rsidRPr="00876ECE" w:rsidRDefault="00876ECE" w:rsidP="00876ECE">
            <w:pPr>
              <w:widowControl w:val="0"/>
              <w:suppressLineNumbers/>
              <w:suppressAutoHyphens/>
              <w:snapToGrid w:val="0"/>
              <w:spacing w:line="100" w:lineRule="atLeast"/>
              <w:ind w:firstLine="0"/>
              <w:jc w:val="left"/>
              <w:rPr>
                <w:rFonts w:ascii="Times New Roman" w:eastAsia="Times New Roman" w:hAnsi="Times New Roman" w:cs="Times New Roman"/>
                <w:sz w:val="20"/>
                <w:szCs w:val="20"/>
                <w:lang w:eastAsia="ar-SA"/>
              </w:rPr>
            </w:pPr>
            <w:r w:rsidRPr="00876ECE">
              <w:rPr>
                <w:rFonts w:ascii="Times New Roman" w:eastAsia="Times New Roman" w:hAnsi="Times New Roman" w:cs="Times New Roman"/>
                <w:sz w:val="20"/>
                <w:szCs w:val="20"/>
                <w:lang w:eastAsia="ar-SA"/>
              </w:rPr>
              <w:t>Ремонт автомобильных дорог общего пользования, основанных на общественных инициативах, в номинации "Дорожная деятельность"</w:t>
            </w:r>
          </w:p>
        </w:tc>
        <w:tc>
          <w:tcPr>
            <w:tcW w:w="1144" w:type="dxa"/>
            <w:tcBorders>
              <w:top w:val="single" w:sz="4" w:space="0" w:color="000000"/>
              <w:left w:val="single" w:sz="1" w:space="0" w:color="000000"/>
              <w:bottom w:val="single" w:sz="1" w:space="0" w:color="000000"/>
            </w:tcBorders>
            <w:shd w:val="clear" w:color="auto" w:fill="auto"/>
          </w:tcPr>
          <w:p w:rsidR="00876ECE" w:rsidRPr="00876ECE" w:rsidRDefault="00876ECE" w:rsidP="00876ECE">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876ECE">
              <w:rPr>
                <w:rFonts w:ascii="Times New Roman" w:eastAsia="Times New Roman" w:hAnsi="Times New Roman" w:cs="Times New Roman"/>
                <w:sz w:val="20"/>
                <w:szCs w:val="20"/>
                <w:lang w:eastAsia="ar-SA"/>
              </w:rPr>
              <w:t>0409</w:t>
            </w:r>
          </w:p>
        </w:tc>
        <w:tc>
          <w:tcPr>
            <w:tcW w:w="1407" w:type="dxa"/>
            <w:tcBorders>
              <w:top w:val="single" w:sz="4" w:space="0" w:color="000000"/>
              <w:left w:val="single" w:sz="1" w:space="0" w:color="000000"/>
              <w:bottom w:val="single" w:sz="1" w:space="0" w:color="000000"/>
            </w:tcBorders>
            <w:shd w:val="clear" w:color="auto" w:fill="auto"/>
          </w:tcPr>
          <w:p w:rsidR="00876ECE" w:rsidRPr="00876ECE" w:rsidRDefault="00876ECE" w:rsidP="00876ECE">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876ECE">
              <w:rPr>
                <w:rFonts w:ascii="Times New Roman" w:eastAsia="Times New Roman" w:hAnsi="Times New Roman" w:cs="Times New Roman"/>
                <w:sz w:val="20"/>
                <w:szCs w:val="20"/>
                <w:lang w:eastAsia="ar-SA"/>
              </w:rPr>
              <w:t>31500</w:t>
            </w:r>
            <w:r w:rsidRPr="00876ECE">
              <w:rPr>
                <w:rFonts w:ascii="Times New Roman" w:eastAsia="Times New Roman" w:hAnsi="Times New Roman" w:cs="Times New Roman"/>
                <w:sz w:val="20"/>
                <w:szCs w:val="20"/>
                <w:lang w:val="en-US" w:eastAsia="ar-SA"/>
              </w:rPr>
              <w:t>S</w:t>
            </w:r>
            <w:r w:rsidRPr="00876ECE">
              <w:rPr>
                <w:rFonts w:ascii="Times New Roman" w:eastAsia="Times New Roman" w:hAnsi="Times New Roman" w:cs="Times New Roman"/>
                <w:sz w:val="20"/>
                <w:szCs w:val="20"/>
                <w:lang w:eastAsia="ar-SA"/>
              </w:rPr>
              <w:t>2140</w:t>
            </w:r>
          </w:p>
        </w:tc>
        <w:tc>
          <w:tcPr>
            <w:tcW w:w="851" w:type="dxa"/>
            <w:tcBorders>
              <w:top w:val="single" w:sz="4" w:space="0" w:color="000000"/>
              <w:left w:val="single" w:sz="1" w:space="0" w:color="000000"/>
              <w:bottom w:val="single" w:sz="1" w:space="0" w:color="000000"/>
              <w:right w:val="single" w:sz="2" w:space="0" w:color="000000"/>
            </w:tcBorders>
            <w:shd w:val="clear" w:color="auto" w:fill="auto"/>
          </w:tcPr>
          <w:p w:rsidR="00876ECE" w:rsidRPr="00876ECE" w:rsidRDefault="00876ECE" w:rsidP="00876ECE">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876ECE">
              <w:rPr>
                <w:rFonts w:ascii="Times New Roman" w:eastAsia="Times New Roman" w:hAnsi="Times New Roman" w:cs="Times New Roman"/>
                <w:sz w:val="20"/>
                <w:szCs w:val="20"/>
                <w:lang w:eastAsia="ar-SA"/>
              </w:rPr>
              <w:t>240</w:t>
            </w:r>
          </w:p>
        </w:tc>
        <w:tc>
          <w:tcPr>
            <w:tcW w:w="1375" w:type="dxa"/>
            <w:tcBorders>
              <w:top w:val="single" w:sz="4" w:space="0" w:color="auto"/>
              <w:left w:val="single" w:sz="2" w:space="0" w:color="000000"/>
              <w:bottom w:val="single" w:sz="2" w:space="0" w:color="000000"/>
              <w:right w:val="single" w:sz="2" w:space="0" w:color="000000"/>
            </w:tcBorders>
            <w:shd w:val="clear" w:color="auto" w:fill="auto"/>
          </w:tcPr>
          <w:p w:rsidR="00876ECE" w:rsidRPr="00876ECE" w:rsidRDefault="00876ECE" w:rsidP="00876ECE">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876ECE">
              <w:rPr>
                <w:rFonts w:ascii="Times New Roman" w:eastAsia="Times New Roman" w:hAnsi="Times New Roman" w:cs="Times New Roman"/>
                <w:sz w:val="20"/>
                <w:szCs w:val="20"/>
                <w:lang w:eastAsia="ar-SA"/>
              </w:rPr>
              <w:t>1 200 000,00</w:t>
            </w:r>
          </w:p>
        </w:tc>
      </w:tr>
      <w:tr w:rsidR="00876ECE" w:rsidRPr="00876ECE" w:rsidTr="00440CC1">
        <w:tc>
          <w:tcPr>
            <w:tcW w:w="6041" w:type="dxa"/>
            <w:tcBorders>
              <w:left w:val="single" w:sz="1" w:space="0" w:color="000000"/>
              <w:bottom w:val="single" w:sz="1" w:space="0" w:color="000000"/>
            </w:tcBorders>
            <w:shd w:val="clear" w:color="auto" w:fill="auto"/>
          </w:tcPr>
          <w:p w:rsidR="00876ECE" w:rsidRPr="00876ECE" w:rsidRDefault="00876ECE" w:rsidP="00876ECE">
            <w:pPr>
              <w:widowControl w:val="0"/>
              <w:suppressLineNumbers/>
              <w:suppressAutoHyphens/>
              <w:snapToGrid w:val="0"/>
              <w:spacing w:line="100" w:lineRule="atLeast"/>
              <w:ind w:firstLine="0"/>
              <w:jc w:val="left"/>
              <w:rPr>
                <w:rFonts w:ascii="Times New Roman" w:eastAsia="Times New Roman" w:hAnsi="Times New Roman" w:cs="Times New Roman"/>
                <w:sz w:val="20"/>
                <w:szCs w:val="20"/>
                <w:lang w:eastAsia="ar-SA"/>
              </w:rPr>
            </w:pPr>
            <w:r w:rsidRPr="00876ECE">
              <w:rPr>
                <w:rFonts w:ascii="Times New Roman" w:eastAsia="Times New Roman" w:hAnsi="Times New Roman" w:cs="Times New Roman"/>
                <w:sz w:val="20"/>
                <w:szCs w:val="20"/>
                <w:lang w:eastAsia="ar-SA"/>
              </w:rPr>
              <w:t>Другие вопросы в области национальной экономики</w:t>
            </w:r>
          </w:p>
        </w:tc>
        <w:tc>
          <w:tcPr>
            <w:tcW w:w="1144" w:type="dxa"/>
            <w:tcBorders>
              <w:left w:val="single" w:sz="1" w:space="0" w:color="000000"/>
              <w:bottom w:val="single" w:sz="1" w:space="0" w:color="000000"/>
            </w:tcBorders>
            <w:shd w:val="clear" w:color="auto" w:fill="auto"/>
          </w:tcPr>
          <w:p w:rsidR="00876ECE" w:rsidRPr="00876ECE" w:rsidRDefault="00876ECE" w:rsidP="00876ECE">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876ECE">
              <w:rPr>
                <w:rFonts w:ascii="Times New Roman" w:eastAsia="Times New Roman" w:hAnsi="Times New Roman" w:cs="Times New Roman"/>
                <w:sz w:val="20"/>
                <w:szCs w:val="20"/>
                <w:lang w:eastAsia="ar-SA"/>
              </w:rPr>
              <w:t>0412</w:t>
            </w:r>
          </w:p>
        </w:tc>
        <w:tc>
          <w:tcPr>
            <w:tcW w:w="1407" w:type="dxa"/>
            <w:tcBorders>
              <w:left w:val="single" w:sz="1" w:space="0" w:color="000000"/>
              <w:bottom w:val="single" w:sz="1" w:space="0" w:color="000000"/>
            </w:tcBorders>
            <w:shd w:val="clear" w:color="auto" w:fill="auto"/>
          </w:tcPr>
          <w:p w:rsidR="00876ECE" w:rsidRPr="00876ECE" w:rsidRDefault="00876ECE" w:rsidP="00876ECE">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876ECE">
              <w:rPr>
                <w:rFonts w:ascii="Times New Roman" w:eastAsia="Times New Roman" w:hAnsi="Times New Roman" w:cs="Times New Roman"/>
                <w:sz w:val="20"/>
                <w:szCs w:val="20"/>
                <w:lang w:eastAsia="ar-SA"/>
              </w:rPr>
              <w:t>0000000000</w:t>
            </w:r>
          </w:p>
        </w:tc>
        <w:tc>
          <w:tcPr>
            <w:tcW w:w="851" w:type="dxa"/>
            <w:tcBorders>
              <w:left w:val="single" w:sz="1" w:space="0" w:color="000000"/>
              <w:bottom w:val="single" w:sz="1" w:space="0" w:color="000000"/>
            </w:tcBorders>
            <w:shd w:val="clear" w:color="auto" w:fill="auto"/>
          </w:tcPr>
          <w:p w:rsidR="00876ECE" w:rsidRPr="00876ECE" w:rsidRDefault="00876ECE" w:rsidP="00876ECE">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876ECE">
              <w:rPr>
                <w:rFonts w:ascii="Times New Roman" w:eastAsia="Times New Roman" w:hAnsi="Times New Roman" w:cs="Times New Roman"/>
                <w:sz w:val="20"/>
                <w:szCs w:val="20"/>
                <w:lang w:eastAsia="ar-SA"/>
              </w:rPr>
              <w:t>000</w:t>
            </w:r>
          </w:p>
        </w:tc>
        <w:tc>
          <w:tcPr>
            <w:tcW w:w="1375" w:type="dxa"/>
            <w:tcBorders>
              <w:top w:val="single" w:sz="2" w:space="0" w:color="000000"/>
              <w:left w:val="single" w:sz="1" w:space="0" w:color="000000"/>
              <w:bottom w:val="single" w:sz="1" w:space="0" w:color="000000"/>
              <w:right w:val="single" w:sz="1" w:space="0" w:color="000000"/>
            </w:tcBorders>
            <w:shd w:val="clear" w:color="auto" w:fill="auto"/>
          </w:tcPr>
          <w:p w:rsidR="00876ECE" w:rsidRPr="00876ECE" w:rsidRDefault="00876ECE" w:rsidP="00876ECE">
            <w:pPr>
              <w:widowControl w:val="0"/>
              <w:suppressLineNumbers/>
              <w:suppressAutoHyphens/>
              <w:snapToGrid w:val="0"/>
              <w:ind w:firstLine="0"/>
              <w:jc w:val="center"/>
              <w:rPr>
                <w:rFonts w:ascii="Times New Roman" w:eastAsia="Times New Roman" w:hAnsi="Times New Roman" w:cs="Times New Roman"/>
                <w:sz w:val="24"/>
                <w:szCs w:val="20"/>
                <w:lang w:eastAsia="ar-SA"/>
              </w:rPr>
            </w:pPr>
            <w:r w:rsidRPr="00876ECE">
              <w:rPr>
                <w:rFonts w:ascii="Times New Roman" w:eastAsia="Times New Roman" w:hAnsi="Times New Roman" w:cs="Times New Roman"/>
                <w:sz w:val="20"/>
                <w:szCs w:val="20"/>
                <w:lang w:eastAsia="ar-SA"/>
              </w:rPr>
              <w:t>28 382,00</w:t>
            </w:r>
          </w:p>
        </w:tc>
      </w:tr>
      <w:tr w:rsidR="00876ECE" w:rsidRPr="00876ECE" w:rsidTr="00440CC1">
        <w:tc>
          <w:tcPr>
            <w:tcW w:w="6041" w:type="dxa"/>
            <w:tcBorders>
              <w:left w:val="single" w:sz="1" w:space="0" w:color="000000"/>
              <w:bottom w:val="single" w:sz="1" w:space="0" w:color="000000"/>
            </w:tcBorders>
            <w:shd w:val="clear" w:color="auto" w:fill="auto"/>
          </w:tcPr>
          <w:p w:rsidR="00876ECE" w:rsidRPr="00876ECE" w:rsidRDefault="00876ECE" w:rsidP="00876ECE">
            <w:pPr>
              <w:widowControl w:val="0"/>
              <w:suppressLineNumbers/>
              <w:suppressAutoHyphens/>
              <w:snapToGrid w:val="0"/>
              <w:spacing w:line="100" w:lineRule="atLeast"/>
              <w:ind w:firstLine="0"/>
              <w:jc w:val="left"/>
              <w:rPr>
                <w:rFonts w:ascii="Times New Roman" w:eastAsia="Times New Roman" w:hAnsi="Times New Roman" w:cs="Times New Roman"/>
                <w:sz w:val="20"/>
                <w:szCs w:val="20"/>
                <w:lang w:eastAsia="ar-SA"/>
              </w:rPr>
            </w:pPr>
            <w:r w:rsidRPr="00876ECE">
              <w:rPr>
                <w:rFonts w:ascii="Times New Roman" w:eastAsia="Times New Roman" w:hAnsi="Times New Roman" w:cs="Times New Roman"/>
                <w:color w:val="000000"/>
                <w:sz w:val="20"/>
                <w:szCs w:val="20"/>
                <w:lang w:eastAsia="ru-RU"/>
              </w:rPr>
              <w:t>Прочая закупка товаров, работ и услуг для обеспечения государственных (муниципальных) нужд</w:t>
            </w:r>
          </w:p>
        </w:tc>
        <w:tc>
          <w:tcPr>
            <w:tcW w:w="1144" w:type="dxa"/>
            <w:tcBorders>
              <w:left w:val="single" w:sz="1" w:space="0" w:color="000000"/>
              <w:bottom w:val="single" w:sz="1" w:space="0" w:color="000000"/>
            </w:tcBorders>
            <w:shd w:val="clear" w:color="auto" w:fill="auto"/>
          </w:tcPr>
          <w:p w:rsidR="00876ECE" w:rsidRPr="00876ECE" w:rsidRDefault="00876ECE" w:rsidP="00876ECE">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876ECE">
              <w:rPr>
                <w:rFonts w:ascii="Times New Roman" w:eastAsia="Times New Roman" w:hAnsi="Times New Roman" w:cs="Times New Roman"/>
                <w:sz w:val="20"/>
                <w:szCs w:val="20"/>
                <w:lang w:eastAsia="ar-SA"/>
              </w:rPr>
              <w:t>0412</w:t>
            </w:r>
          </w:p>
        </w:tc>
        <w:tc>
          <w:tcPr>
            <w:tcW w:w="1407" w:type="dxa"/>
            <w:tcBorders>
              <w:left w:val="single" w:sz="1" w:space="0" w:color="000000"/>
              <w:bottom w:val="single" w:sz="1" w:space="0" w:color="000000"/>
            </w:tcBorders>
            <w:shd w:val="clear" w:color="auto" w:fill="auto"/>
          </w:tcPr>
          <w:p w:rsidR="00876ECE" w:rsidRPr="00876ECE" w:rsidRDefault="00876ECE" w:rsidP="00876ECE">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876ECE">
              <w:rPr>
                <w:rFonts w:ascii="Times New Roman" w:eastAsia="Times New Roman" w:hAnsi="Times New Roman" w:cs="Times New Roman"/>
                <w:sz w:val="20"/>
                <w:szCs w:val="20"/>
                <w:lang w:eastAsia="ar-SA"/>
              </w:rPr>
              <w:t>3400003000</w:t>
            </w:r>
          </w:p>
        </w:tc>
        <w:tc>
          <w:tcPr>
            <w:tcW w:w="851" w:type="dxa"/>
            <w:tcBorders>
              <w:left w:val="single" w:sz="1" w:space="0" w:color="000000"/>
              <w:bottom w:val="single" w:sz="1" w:space="0" w:color="000000"/>
            </w:tcBorders>
            <w:shd w:val="clear" w:color="auto" w:fill="auto"/>
          </w:tcPr>
          <w:p w:rsidR="00876ECE" w:rsidRPr="00876ECE" w:rsidRDefault="00876ECE" w:rsidP="00876ECE">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876ECE">
              <w:rPr>
                <w:rFonts w:ascii="Times New Roman" w:eastAsia="Times New Roman" w:hAnsi="Times New Roman" w:cs="Times New Roman"/>
                <w:sz w:val="20"/>
                <w:szCs w:val="20"/>
                <w:lang w:eastAsia="ar-SA"/>
              </w:rPr>
              <w:t>240</w:t>
            </w:r>
          </w:p>
        </w:tc>
        <w:tc>
          <w:tcPr>
            <w:tcW w:w="1375" w:type="dxa"/>
            <w:tcBorders>
              <w:left w:val="single" w:sz="1" w:space="0" w:color="000000"/>
              <w:bottom w:val="single" w:sz="1" w:space="0" w:color="000000"/>
              <w:right w:val="single" w:sz="1" w:space="0" w:color="000000"/>
            </w:tcBorders>
            <w:shd w:val="clear" w:color="auto" w:fill="auto"/>
          </w:tcPr>
          <w:p w:rsidR="00876ECE" w:rsidRPr="00876ECE" w:rsidRDefault="00876ECE" w:rsidP="00876ECE">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876ECE">
              <w:rPr>
                <w:rFonts w:ascii="Times New Roman" w:eastAsia="Times New Roman" w:hAnsi="Times New Roman" w:cs="Times New Roman"/>
                <w:sz w:val="20"/>
                <w:szCs w:val="20"/>
                <w:lang w:eastAsia="ar-SA"/>
              </w:rPr>
              <w:t>28 382,00</w:t>
            </w:r>
          </w:p>
        </w:tc>
      </w:tr>
      <w:tr w:rsidR="00876ECE" w:rsidRPr="00876ECE" w:rsidTr="00440CC1">
        <w:tc>
          <w:tcPr>
            <w:tcW w:w="6041" w:type="dxa"/>
            <w:tcBorders>
              <w:left w:val="single" w:sz="1" w:space="0" w:color="000000"/>
              <w:bottom w:val="single" w:sz="1" w:space="0" w:color="000000"/>
            </w:tcBorders>
            <w:shd w:val="clear" w:color="auto" w:fill="auto"/>
          </w:tcPr>
          <w:p w:rsidR="00876ECE" w:rsidRPr="00876ECE" w:rsidRDefault="00876ECE" w:rsidP="00876ECE">
            <w:pPr>
              <w:widowControl w:val="0"/>
              <w:suppressLineNumbers/>
              <w:suppressAutoHyphens/>
              <w:snapToGrid w:val="0"/>
              <w:spacing w:line="100" w:lineRule="atLeast"/>
              <w:ind w:firstLine="0"/>
              <w:jc w:val="left"/>
              <w:rPr>
                <w:rFonts w:ascii="Times New Roman" w:eastAsia="Times New Roman" w:hAnsi="Times New Roman" w:cs="Times New Roman"/>
                <w:b/>
                <w:sz w:val="20"/>
                <w:szCs w:val="20"/>
                <w:lang w:eastAsia="ar-SA"/>
              </w:rPr>
            </w:pPr>
            <w:r w:rsidRPr="00876ECE">
              <w:rPr>
                <w:rFonts w:ascii="Times New Roman" w:eastAsia="Times New Roman" w:hAnsi="Times New Roman" w:cs="Times New Roman"/>
                <w:b/>
                <w:sz w:val="20"/>
                <w:szCs w:val="20"/>
                <w:lang w:eastAsia="ar-SA"/>
              </w:rPr>
              <w:t>Жилищно-коммунальное хозяйство</w:t>
            </w:r>
          </w:p>
        </w:tc>
        <w:tc>
          <w:tcPr>
            <w:tcW w:w="1144" w:type="dxa"/>
            <w:tcBorders>
              <w:left w:val="single" w:sz="1" w:space="0" w:color="000000"/>
              <w:bottom w:val="single" w:sz="1" w:space="0" w:color="000000"/>
            </w:tcBorders>
            <w:shd w:val="clear" w:color="auto" w:fill="auto"/>
          </w:tcPr>
          <w:p w:rsidR="00876ECE" w:rsidRPr="00876ECE" w:rsidRDefault="00876ECE" w:rsidP="00876ECE">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876ECE">
              <w:rPr>
                <w:rFonts w:ascii="Times New Roman" w:eastAsia="Times New Roman" w:hAnsi="Times New Roman" w:cs="Times New Roman"/>
                <w:b/>
                <w:sz w:val="20"/>
                <w:szCs w:val="20"/>
                <w:lang w:eastAsia="ar-SA"/>
              </w:rPr>
              <w:t>0500</w:t>
            </w:r>
          </w:p>
        </w:tc>
        <w:tc>
          <w:tcPr>
            <w:tcW w:w="1407" w:type="dxa"/>
            <w:tcBorders>
              <w:left w:val="single" w:sz="1" w:space="0" w:color="000000"/>
              <w:bottom w:val="single" w:sz="1" w:space="0" w:color="000000"/>
            </w:tcBorders>
            <w:shd w:val="clear" w:color="auto" w:fill="auto"/>
          </w:tcPr>
          <w:p w:rsidR="00876ECE" w:rsidRPr="00876ECE" w:rsidRDefault="00876ECE" w:rsidP="00876ECE">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876ECE">
              <w:rPr>
                <w:rFonts w:ascii="Times New Roman" w:eastAsia="Times New Roman" w:hAnsi="Times New Roman" w:cs="Times New Roman"/>
                <w:b/>
                <w:sz w:val="20"/>
                <w:szCs w:val="20"/>
                <w:lang w:eastAsia="ar-SA"/>
              </w:rPr>
              <w:t>0000000000</w:t>
            </w:r>
          </w:p>
        </w:tc>
        <w:tc>
          <w:tcPr>
            <w:tcW w:w="851" w:type="dxa"/>
            <w:tcBorders>
              <w:left w:val="single" w:sz="1" w:space="0" w:color="000000"/>
              <w:bottom w:val="single" w:sz="1" w:space="0" w:color="000000"/>
            </w:tcBorders>
            <w:shd w:val="clear" w:color="auto" w:fill="auto"/>
          </w:tcPr>
          <w:p w:rsidR="00876ECE" w:rsidRPr="00876ECE" w:rsidRDefault="00876ECE" w:rsidP="00876ECE">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876ECE">
              <w:rPr>
                <w:rFonts w:ascii="Times New Roman" w:eastAsia="Times New Roman" w:hAnsi="Times New Roman" w:cs="Times New Roman"/>
                <w:b/>
                <w:sz w:val="20"/>
                <w:szCs w:val="20"/>
                <w:lang w:eastAsia="ar-SA"/>
              </w:rPr>
              <w:t>000</w:t>
            </w:r>
          </w:p>
        </w:tc>
        <w:tc>
          <w:tcPr>
            <w:tcW w:w="1375" w:type="dxa"/>
            <w:tcBorders>
              <w:left w:val="single" w:sz="1" w:space="0" w:color="000000"/>
              <w:bottom w:val="single" w:sz="1" w:space="0" w:color="000000"/>
              <w:right w:val="single" w:sz="1" w:space="0" w:color="000000"/>
            </w:tcBorders>
            <w:shd w:val="clear" w:color="auto" w:fill="auto"/>
          </w:tcPr>
          <w:p w:rsidR="00876ECE" w:rsidRPr="00876ECE" w:rsidRDefault="00876ECE" w:rsidP="00876ECE">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876ECE">
              <w:rPr>
                <w:rFonts w:ascii="Times New Roman" w:eastAsia="Times New Roman" w:hAnsi="Times New Roman" w:cs="Times New Roman"/>
                <w:b/>
                <w:sz w:val="20"/>
                <w:szCs w:val="20"/>
                <w:lang w:eastAsia="ar-SA"/>
              </w:rPr>
              <w:t>842 137,47</w:t>
            </w:r>
          </w:p>
        </w:tc>
      </w:tr>
      <w:tr w:rsidR="00876ECE" w:rsidRPr="00876ECE" w:rsidTr="00440CC1">
        <w:tc>
          <w:tcPr>
            <w:tcW w:w="6041" w:type="dxa"/>
            <w:tcBorders>
              <w:left w:val="single" w:sz="1" w:space="0" w:color="000000"/>
              <w:bottom w:val="single" w:sz="1" w:space="0" w:color="000000"/>
            </w:tcBorders>
            <w:shd w:val="clear" w:color="auto" w:fill="auto"/>
          </w:tcPr>
          <w:p w:rsidR="00876ECE" w:rsidRPr="00876ECE" w:rsidRDefault="00876ECE" w:rsidP="00876ECE">
            <w:pPr>
              <w:widowControl w:val="0"/>
              <w:suppressLineNumbers/>
              <w:suppressAutoHyphens/>
              <w:snapToGrid w:val="0"/>
              <w:spacing w:line="100" w:lineRule="atLeast"/>
              <w:ind w:firstLine="0"/>
              <w:jc w:val="left"/>
              <w:rPr>
                <w:rFonts w:ascii="Times New Roman" w:eastAsia="Times New Roman" w:hAnsi="Times New Roman" w:cs="Times New Roman"/>
                <w:sz w:val="20"/>
                <w:szCs w:val="20"/>
                <w:lang w:eastAsia="ar-SA"/>
              </w:rPr>
            </w:pPr>
            <w:r w:rsidRPr="00876ECE">
              <w:rPr>
                <w:rFonts w:ascii="Times New Roman" w:eastAsia="Times New Roman" w:hAnsi="Times New Roman" w:cs="Times New Roman"/>
                <w:sz w:val="20"/>
                <w:szCs w:val="20"/>
                <w:lang w:eastAsia="ar-SA"/>
              </w:rPr>
              <w:t>Передача части  полномочий в сфере жилищного строительства</w:t>
            </w:r>
          </w:p>
        </w:tc>
        <w:tc>
          <w:tcPr>
            <w:tcW w:w="1144" w:type="dxa"/>
            <w:tcBorders>
              <w:left w:val="single" w:sz="1" w:space="0" w:color="000000"/>
              <w:bottom w:val="single" w:sz="1" w:space="0" w:color="000000"/>
            </w:tcBorders>
            <w:shd w:val="clear" w:color="auto" w:fill="auto"/>
          </w:tcPr>
          <w:p w:rsidR="00876ECE" w:rsidRPr="00876ECE" w:rsidRDefault="00876ECE" w:rsidP="00876ECE">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876ECE">
              <w:rPr>
                <w:rFonts w:ascii="Times New Roman" w:eastAsia="Times New Roman" w:hAnsi="Times New Roman" w:cs="Times New Roman"/>
                <w:sz w:val="20"/>
                <w:szCs w:val="20"/>
                <w:lang w:eastAsia="ar-SA"/>
              </w:rPr>
              <w:t>0501</w:t>
            </w:r>
          </w:p>
        </w:tc>
        <w:tc>
          <w:tcPr>
            <w:tcW w:w="1407" w:type="dxa"/>
            <w:tcBorders>
              <w:left w:val="single" w:sz="1" w:space="0" w:color="000000"/>
              <w:bottom w:val="single" w:sz="1" w:space="0" w:color="000000"/>
            </w:tcBorders>
            <w:shd w:val="clear" w:color="auto" w:fill="auto"/>
          </w:tcPr>
          <w:p w:rsidR="00876ECE" w:rsidRPr="00876ECE" w:rsidRDefault="00876ECE" w:rsidP="00876ECE">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876ECE">
              <w:rPr>
                <w:rFonts w:ascii="Times New Roman" w:eastAsia="Times New Roman" w:hAnsi="Times New Roman" w:cs="Times New Roman"/>
                <w:sz w:val="20"/>
                <w:szCs w:val="20"/>
                <w:lang w:eastAsia="ar-SA"/>
              </w:rPr>
              <w:t>4060000010</w:t>
            </w:r>
          </w:p>
        </w:tc>
        <w:tc>
          <w:tcPr>
            <w:tcW w:w="851" w:type="dxa"/>
            <w:tcBorders>
              <w:left w:val="single" w:sz="1" w:space="0" w:color="000000"/>
              <w:bottom w:val="single" w:sz="1" w:space="0" w:color="000000"/>
            </w:tcBorders>
            <w:shd w:val="clear" w:color="auto" w:fill="auto"/>
          </w:tcPr>
          <w:p w:rsidR="00876ECE" w:rsidRPr="00876ECE" w:rsidRDefault="00876ECE" w:rsidP="00876ECE">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876ECE">
              <w:rPr>
                <w:rFonts w:ascii="Times New Roman" w:eastAsia="Times New Roman" w:hAnsi="Times New Roman" w:cs="Times New Roman"/>
                <w:sz w:val="20"/>
                <w:szCs w:val="20"/>
                <w:lang w:eastAsia="ar-SA"/>
              </w:rPr>
              <w:t>540</w:t>
            </w:r>
          </w:p>
        </w:tc>
        <w:tc>
          <w:tcPr>
            <w:tcW w:w="1375" w:type="dxa"/>
            <w:tcBorders>
              <w:left w:val="single" w:sz="1" w:space="0" w:color="000000"/>
              <w:bottom w:val="single" w:sz="1" w:space="0" w:color="000000"/>
              <w:right w:val="single" w:sz="1" w:space="0" w:color="000000"/>
            </w:tcBorders>
            <w:shd w:val="clear" w:color="auto" w:fill="auto"/>
          </w:tcPr>
          <w:p w:rsidR="00876ECE" w:rsidRPr="00876ECE" w:rsidRDefault="00876ECE" w:rsidP="00876ECE">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876ECE">
              <w:rPr>
                <w:rFonts w:ascii="Times New Roman" w:eastAsia="Times New Roman" w:hAnsi="Times New Roman" w:cs="Times New Roman"/>
                <w:sz w:val="20"/>
                <w:szCs w:val="20"/>
                <w:lang w:eastAsia="ar-SA"/>
              </w:rPr>
              <w:t>11 804,00</w:t>
            </w:r>
          </w:p>
        </w:tc>
      </w:tr>
      <w:tr w:rsidR="00876ECE" w:rsidRPr="00876ECE" w:rsidTr="00440CC1">
        <w:tc>
          <w:tcPr>
            <w:tcW w:w="6041" w:type="dxa"/>
            <w:tcBorders>
              <w:left w:val="single" w:sz="1" w:space="0" w:color="000000"/>
              <w:bottom w:val="single" w:sz="1" w:space="0" w:color="000000"/>
            </w:tcBorders>
            <w:shd w:val="clear" w:color="auto" w:fill="auto"/>
          </w:tcPr>
          <w:p w:rsidR="00876ECE" w:rsidRPr="00876ECE" w:rsidRDefault="00876ECE" w:rsidP="00876ECE">
            <w:pPr>
              <w:widowControl w:val="0"/>
              <w:suppressLineNumbers/>
              <w:suppressAutoHyphens/>
              <w:snapToGrid w:val="0"/>
              <w:spacing w:line="100" w:lineRule="atLeast"/>
              <w:ind w:firstLine="0"/>
              <w:jc w:val="left"/>
              <w:rPr>
                <w:rFonts w:ascii="Times New Roman" w:eastAsia="Times New Roman" w:hAnsi="Times New Roman" w:cs="Times New Roman"/>
                <w:sz w:val="20"/>
                <w:szCs w:val="20"/>
                <w:lang w:eastAsia="ar-SA"/>
              </w:rPr>
            </w:pPr>
            <w:r w:rsidRPr="00876ECE">
              <w:rPr>
                <w:rFonts w:ascii="Times New Roman" w:eastAsia="Times New Roman" w:hAnsi="Times New Roman" w:cs="Times New Roman"/>
                <w:sz w:val="20"/>
                <w:szCs w:val="20"/>
                <w:lang w:eastAsia="ar-SA"/>
              </w:rPr>
              <w:t>Коммунальное хозяйство</w:t>
            </w:r>
          </w:p>
        </w:tc>
        <w:tc>
          <w:tcPr>
            <w:tcW w:w="1144" w:type="dxa"/>
            <w:tcBorders>
              <w:left w:val="single" w:sz="1" w:space="0" w:color="000000"/>
              <w:bottom w:val="single" w:sz="1" w:space="0" w:color="000000"/>
            </w:tcBorders>
            <w:shd w:val="clear" w:color="auto" w:fill="auto"/>
          </w:tcPr>
          <w:p w:rsidR="00876ECE" w:rsidRPr="00876ECE" w:rsidRDefault="00876ECE" w:rsidP="00876ECE">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876ECE">
              <w:rPr>
                <w:rFonts w:ascii="Times New Roman" w:eastAsia="Times New Roman" w:hAnsi="Times New Roman" w:cs="Times New Roman"/>
                <w:sz w:val="20"/>
                <w:szCs w:val="20"/>
                <w:lang w:eastAsia="ar-SA"/>
              </w:rPr>
              <w:t>0502</w:t>
            </w:r>
          </w:p>
        </w:tc>
        <w:tc>
          <w:tcPr>
            <w:tcW w:w="1407" w:type="dxa"/>
            <w:tcBorders>
              <w:left w:val="single" w:sz="1" w:space="0" w:color="000000"/>
              <w:bottom w:val="single" w:sz="1" w:space="0" w:color="000000"/>
            </w:tcBorders>
            <w:shd w:val="clear" w:color="auto" w:fill="auto"/>
          </w:tcPr>
          <w:p w:rsidR="00876ECE" w:rsidRPr="00876ECE" w:rsidRDefault="00876ECE" w:rsidP="00876ECE">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876ECE">
              <w:rPr>
                <w:rFonts w:ascii="Times New Roman" w:eastAsia="Times New Roman" w:hAnsi="Times New Roman" w:cs="Times New Roman"/>
                <w:sz w:val="20"/>
                <w:szCs w:val="20"/>
                <w:lang w:eastAsia="ar-SA"/>
              </w:rPr>
              <w:t>0000000000</w:t>
            </w:r>
          </w:p>
        </w:tc>
        <w:tc>
          <w:tcPr>
            <w:tcW w:w="851" w:type="dxa"/>
            <w:tcBorders>
              <w:left w:val="single" w:sz="1" w:space="0" w:color="000000"/>
              <w:bottom w:val="single" w:sz="1" w:space="0" w:color="000000"/>
            </w:tcBorders>
            <w:shd w:val="clear" w:color="auto" w:fill="auto"/>
          </w:tcPr>
          <w:p w:rsidR="00876ECE" w:rsidRPr="00876ECE" w:rsidRDefault="00876ECE" w:rsidP="00876ECE">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876ECE">
              <w:rPr>
                <w:rFonts w:ascii="Times New Roman" w:eastAsia="Times New Roman" w:hAnsi="Times New Roman" w:cs="Times New Roman"/>
                <w:sz w:val="20"/>
                <w:szCs w:val="20"/>
                <w:lang w:eastAsia="ar-SA"/>
              </w:rPr>
              <w:t>000</w:t>
            </w:r>
          </w:p>
        </w:tc>
        <w:tc>
          <w:tcPr>
            <w:tcW w:w="1375" w:type="dxa"/>
            <w:tcBorders>
              <w:left w:val="single" w:sz="1" w:space="0" w:color="000000"/>
              <w:bottom w:val="single" w:sz="1" w:space="0" w:color="000000"/>
              <w:right w:val="single" w:sz="1" w:space="0" w:color="000000"/>
            </w:tcBorders>
            <w:shd w:val="clear" w:color="auto" w:fill="auto"/>
          </w:tcPr>
          <w:p w:rsidR="00876ECE" w:rsidRPr="00876ECE" w:rsidRDefault="00876ECE" w:rsidP="00876ECE">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876ECE">
              <w:rPr>
                <w:rFonts w:ascii="Times New Roman" w:eastAsia="Times New Roman" w:hAnsi="Times New Roman" w:cs="Times New Roman"/>
                <w:sz w:val="20"/>
                <w:szCs w:val="20"/>
                <w:lang w:eastAsia="ar-SA"/>
              </w:rPr>
              <w:t>4 678,97</w:t>
            </w:r>
          </w:p>
        </w:tc>
      </w:tr>
      <w:tr w:rsidR="00876ECE" w:rsidRPr="00876ECE" w:rsidTr="00440CC1">
        <w:tc>
          <w:tcPr>
            <w:tcW w:w="6041" w:type="dxa"/>
            <w:tcBorders>
              <w:left w:val="single" w:sz="1" w:space="0" w:color="000000"/>
              <w:bottom w:val="single" w:sz="1" w:space="0" w:color="000000"/>
            </w:tcBorders>
            <w:shd w:val="clear" w:color="auto" w:fill="auto"/>
          </w:tcPr>
          <w:p w:rsidR="00876ECE" w:rsidRPr="00876ECE" w:rsidRDefault="00876ECE" w:rsidP="00876ECE">
            <w:pPr>
              <w:widowControl w:val="0"/>
              <w:suppressLineNumbers/>
              <w:suppressAutoHyphens/>
              <w:snapToGrid w:val="0"/>
              <w:spacing w:line="100" w:lineRule="atLeast"/>
              <w:ind w:firstLine="0"/>
              <w:jc w:val="left"/>
              <w:rPr>
                <w:rFonts w:ascii="Times New Roman" w:eastAsia="Times New Roman" w:hAnsi="Times New Roman" w:cs="Times New Roman"/>
                <w:sz w:val="20"/>
                <w:szCs w:val="20"/>
                <w:lang w:eastAsia="ar-SA"/>
              </w:rPr>
            </w:pPr>
            <w:r w:rsidRPr="00876ECE">
              <w:rPr>
                <w:rFonts w:ascii="Times New Roman" w:eastAsia="Times New Roman" w:hAnsi="Times New Roman" w:cs="Times New Roman"/>
                <w:color w:val="000000"/>
                <w:sz w:val="20"/>
                <w:szCs w:val="20"/>
                <w:lang w:eastAsia="ru-RU"/>
              </w:rPr>
              <w:t>Мероприятия в области  коммунального хозяйства</w:t>
            </w:r>
            <w:r w:rsidRPr="00876ECE">
              <w:rPr>
                <w:rFonts w:ascii="Times New Roman" w:eastAsia="Times New Roman" w:hAnsi="Times New Roman" w:cs="Times New Roman"/>
                <w:sz w:val="20"/>
                <w:szCs w:val="20"/>
                <w:lang w:eastAsia="ar-SA"/>
              </w:rPr>
              <w:t xml:space="preserve"> </w:t>
            </w:r>
          </w:p>
        </w:tc>
        <w:tc>
          <w:tcPr>
            <w:tcW w:w="1144" w:type="dxa"/>
            <w:tcBorders>
              <w:left w:val="single" w:sz="1" w:space="0" w:color="000000"/>
              <w:bottom w:val="single" w:sz="1" w:space="0" w:color="000000"/>
            </w:tcBorders>
            <w:shd w:val="clear" w:color="auto" w:fill="auto"/>
          </w:tcPr>
          <w:p w:rsidR="00876ECE" w:rsidRPr="00876ECE" w:rsidRDefault="00876ECE" w:rsidP="00876ECE">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876ECE">
              <w:rPr>
                <w:rFonts w:ascii="Times New Roman" w:eastAsia="Times New Roman" w:hAnsi="Times New Roman" w:cs="Times New Roman"/>
                <w:sz w:val="20"/>
                <w:szCs w:val="20"/>
                <w:lang w:eastAsia="ar-SA"/>
              </w:rPr>
              <w:t>0502</w:t>
            </w:r>
          </w:p>
        </w:tc>
        <w:tc>
          <w:tcPr>
            <w:tcW w:w="1407" w:type="dxa"/>
            <w:tcBorders>
              <w:left w:val="single" w:sz="1" w:space="0" w:color="000000"/>
              <w:bottom w:val="single" w:sz="1" w:space="0" w:color="000000"/>
            </w:tcBorders>
            <w:shd w:val="clear" w:color="auto" w:fill="auto"/>
          </w:tcPr>
          <w:p w:rsidR="00876ECE" w:rsidRPr="00876ECE" w:rsidRDefault="00876ECE" w:rsidP="00876ECE">
            <w:pPr>
              <w:widowControl w:val="0"/>
              <w:suppressLineNumbers/>
              <w:suppressAutoHyphens/>
              <w:snapToGrid w:val="0"/>
              <w:ind w:firstLine="0"/>
              <w:jc w:val="left"/>
              <w:rPr>
                <w:rFonts w:ascii="Times New Roman" w:eastAsia="Times New Roman" w:hAnsi="Times New Roman" w:cs="Times New Roman"/>
                <w:sz w:val="20"/>
                <w:szCs w:val="20"/>
                <w:lang w:eastAsia="ar-SA"/>
              </w:rPr>
            </w:pPr>
            <w:r w:rsidRPr="00876ECE">
              <w:rPr>
                <w:rFonts w:ascii="Times New Roman" w:eastAsia="Times New Roman" w:hAnsi="Times New Roman" w:cs="Times New Roman"/>
                <w:sz w:val="20"/>
                <w:szCs w:val="20"/>
                <w:lang w:eastAsia="ar-SA"/>
              </w:rPr>
              <w:t xml:space="preserve">    3610005000</w:t>
            </w:r>
          </w:p>
        </w:tc>
        <w:tc>
          <w:tcPr>
            <w:tcW w:w="851" w:type="dxa"/>
            <w:tcBorders>
              <w:left w:val="single" w:sz="1" w:space="0" w:color="000000"/>
              <w:bottom w:val="single" w:sz="1" w:space="0" w:color="000000"/>
            </w:tcBorders>
            <w:shd w:val="clear" w:color="auto" w:fill="auto"/>
          </w:tcPr>
          <w:p w:rsidR="00876ECE" w:rsidRPr="00876ECE" w:rsidRDefault="00876ECE" w:rsidP="00876ECE">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876ECE">
              <w:rPr>
                <w:rFonts w:ascii="Times New Roman" w:eastAsia="Times New Roman" w:hAnsi="Times New Roman" w:cs="Times New Roman"/>
                <w:sz w:val="20"/>
                <w:szCs w:val="20"/>
                <w:lang w:eastAsia="ar-SA"/>
              </w:rPr>
              <w:t>240</w:t>
            </w:r>
          </w:p>
        </w:tc>
        <w:tc>
          <w:tcPr>
            <w:tcW w:w="1375" w:type="dxa"/>
            <w:tcBorders>
              <w:left w:val="single" w:sz="1" w:space="0" w:color="000000"/>
              <w:bottom w:val="single" w:sz="1" w:space="0" w:color="000000"/>
              <w:right w:val="single" w:sz="1" w:space="0" w:color="000000"/>
            </w:tcBorders>
            <w:shd w:val="clear" w:color="auto" w:fill="auto"/>
          </w:tcPr>
          <w:p w:rsidR="00876ECE" w:rsidRPr="00876ECE" w:rsidRDefault="00876ECE" w:rsidP="00876ECE">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876ECE">
              <w:rPr>
                <w:rFonts w:ascii="Times New Roman" w:eastAsia="Times New Roman" w:hAnsi="Times New Roman" w:cs="Times New Roman"/>
                <w:sz w:val="20"/>
                <w:szCs w:val="20"/>
                <w:lang w:eastAsia="ar-SA"/>
              </w:rPr>
              <w:t>4 678,97</w:t>
            </w:r>
          </w:p>
        </w:tc>
      </w:tr>
      <w:tr w:rsidR="00876ECE" w:rsidRPr="00876ECE" w:rsidTr="00440CC1">
        <w:tc>
          <w:tcPr>
            <w:tcW w:w="6041" w:type="dxa"/>
            <w:tcBorders>
              <w:left w:val="single" w:sz="1" w:space="0" w:color="000000"/>
              <w:bottom w:val="single" w:sz="1" w:space="0" w:color="000000"/>
            </w:tcBorders>
            <w:shd w:val="clear" w:color="auto" w:fill="auto"/>
          </w:tcPr>
          <w:p w:rsidR="00876ECE" w:rsidRPr="00876ECE" w:rsidRDefault="00876ECE" w:rsidP="00876ECE">
            <w:pPr>
              <w:widowControl w:val="0"/>
              <w:suppressLineNumbers/>
              <w:suppressAutoHyphens/>
              <w:snapToGrid w:val="0"/>
              <w:spacing w:line="100" w:lineRule="atLeast"/>
              <w:ind w:firstLine="0"/>
              <w:jc w:val="left"/>
              <w:rPr>
                <w:rFonts w:ascii="Times New Roman" w:eastAsia="Times New Roman" w:hAnsi="Times New Roman" w:cs="Times New Roman"/>
                <w:color w:val="000000"/>
                <w:sz w:val="20"/>
                <w:szCs w:val="20"/>
                <w:lang w:eastAsia="ar-SA"/>
              </w:rPr>
            </w:pPr>
            <w:r w:rsidRPr="00876ECE">
              <w:rPr>
                <w:rFonts w:ascii="Times New Roman" w:eastAsia="Times New Roman" w:hAnsi="Times New Roman" w:cs="Times New Roman"/>
                <w:color w:val="000000"/>
                <w:sz w:val="20"/>
                <w:szCs w:val="20"/>
                <w:lang w:eastAsia="ar-SA"/>
              </w:rPr>
              <w:t xml:space="preserve">Благоустройство. </w:t>
            </w:r>
          </w:p>
        </w:tc>
        <w:tc>
          <w:tcPr>
            <w:tcW w:w="1144" w:type="dxa"/>
            <w:tcBorders>
              <w:left w:val="single" w:sz="1" w:space="0" w:color="000000"/>
              <w:bottom w:val="single" w:sz="1" w:space="0" w:color="000000"/>
            </w:tcBorders>
            <w:shd w:val="clear" w:color="auto" w:fill="auto"/>
          </w:tcPr>
          <w:p w:rsidR="00876ECE" w:rsidRPr="00876ECE" w:rsidRDefault="00876ECE" w:rsidP="00876ECE">
            <w:pPr>
              <w:widowControl w:val="0"/>
              <w:suppressLineNumbers/>
              <w:suppressAutoHyphens/>
              <w:snapToGrid w:val="0"/>
              <w:ind w:firstLine="0"/>
              <w:jc w:val="center"/>
              <w:rPr>
                <w:rFonts w:ascii="Times New Roman" w:eastAsia="Times New Roman" w:hAnsi="Times New Roman" w:cs="Times New Roman"/>
                <w:color w:val="000000"/>
                <w:sz w:val="20"/>
                <w:szCs w:val="20"/>
                <w:lang w:eastAsia="ar-SA"/>
              </w:rPr>
            </w:pPr>
            <w:r w:rsidRPr="00876ECE">
              <w:rPr>
                <w:rFonts w:ascii="Times New Roman" w:eastAsia="Times New Roman" w:hAnsi="Times New Roman" w:cs="Times New Roman"/>
                <w:color w:val="000000"/>
                <w:sz w:val="20"/>
                <w:szCs w:val="20"/>
                <w:lang w:eastAsia="ar-SA"/>
              </w:rPr>
              <w:t>0503</w:t>
            </w:r>
          </w:p>
        </w:tc>
        <w:tc>
          <w:tcPr>
            <w:tcW w:w="1407" w:type="dxa"/>
            <w:tcBorders>
              <w:left w:val="single" w:sz="1" w:space="0" w:color="000000"/>
              <w:bottom w:val="single" w:sz="1" w:space="0" w:color="000000"/>
            </w:tcBorders>
            <w:shd w:val="clear" w:color="auto" w:fill="auto"/>
          </w:tcPr>
          <w:p w:rsidR="00876ECE" w:rsidRPr="00876ECE" w:rsidRDefault="00876ECE" w:rsidP="00876ECE">
            <w:pPr>
              <w:widowControl w:val="0"/>
              <w:suppressLineNumbers/>
              <w:suppressAutoHyphens/>
              <w:snapToGrid w:val="0"/>
              <w:ind w:firstLine="0"/>
              <w:jc w:val="center"/>
              <w:rPr>
                <w:rFonts w:ascii="Times New Roman" w:eastAsia="Times New Roman" w:hAnsi="Times New Roman" w:cs="Times New Roman"/>
                <w:color w:val="000000"/>
                <w:sz w:val="20"/>
                <w:szCs w:val="20"/>
                <w:lang w:eastAsia="ar-SA"/>
              </w:rPr>
            </w:pPr>
            <w:r w:rsidRPr="00876ECE">
              <w:rPr>
                <w:rFonts w:ascii="Times New Roman" w:eastAsia="Times New Roman" w:hAnsi="Times New Roman" w:cs="Times New Roman"/>
                <w:color w:val="000000"/>
                <w:sz w:val="20"/>
                <w:szCs w:val="20"/>
                <w:lang w:eastAsia="ar-SA"/>
              </w:rPr>
              <w:t>0000000000</w:t>
            </w:r>
          </w:p>
        </w:tc>
        <w:tc>
          <w:tcPr>
            <w:tcW w:w="851" w:type="dxa"/>
            <w:tcBorders>
              <w:left w:val="single" w:sz="1" w:space="0" w:color="000000"/>
              <w:bottom w:val="single" w:sz="1" w:space="0" w:color="000000"/>
            </w:tcBorders>
            <w:shd w:val="clear" w:color="auto" w:fill="auto"/>
          </w:tcPr>
          <w:p w:rsidR="00876ECE" w:rsidRPr="00876ECE" w:rsidRDefault="00876ECE" w:rsidP="00876ECE">
            <w:pPr>
              <w:widowControl w:val="0"/>
              <w:suppressLineNumbers/>
              <w:suppressAutoHyphens/>
              <w:snapToGrid w:val="0"/>
              <w:ind w:firstLine="0"/>
              <w:jc w:val="center"/>
              <w:rPr>
                <w:rFonts w:ascii="Times New Roman" w:eastAsia="Times New Roman" w:hAnsi="Times New Roman" w:cs="Times New Roman"/>
                <w:color w:val="000000"/>
                <w:sz w:val="20"/>
                <w:szCs w:val="20"/>
                <w:lang w:eastAsia="ar-SA"/>
              </w:rPr>
            </w:pPr>
            <w:r w:rsidRPr="00876ECE">
              <w:rPr>
                <w:rFonts w:ascii="Times New Roman" w:eastAsia="Times New Roman" w:hAnsi="Times New Roman" w:cs="Times New Roman"/>
                <w:color w:val="000000"/>
                <w:sz w:val="20"/>
                <w:szCs w:val="20"/>
                <w:lang w:eastAsia="ar-SA"/>
              </w:rPr>
              <w:t>000</w:t>
            </w:r>
          </w:p>
        </w:tc>
        <w:tc>
          <w:tcPr>
            <w:tcW w:w="1375" w:type="dxa"/>
            <w:tcBorders>
              <w:left w:val="single" w:sz="1" w:space="0" w:color="000000"/>
              <w:bottom w:val="single" w:sz="1" w:space="0" w:color="000000"/>
              <w:right w:val="single" w:sz="1" w:space="0" w:color="000000"/>
            </w:tcBorders>
            <w:shd w:val="clear" w:color="auto" w:fill="auto"/>
          </w:tcPr>
          <w:p w:rsidR="00876ECE" w:rsidRPr="00876ECE" w:rsidRDefault="00876ECE" w:rsidP="00876ECE">
            <w:pPr>
              <w:widowControl w:val="0"/>
              <w:suppressLineNumbers/>
              <w:suppressAutoHyphens/>
              <w:snapToGrid w:val="0"/>
              <w:spacing w:line="100" w:lineRule="atLeast"/>
              <w:ind w:firstLine="0"/>
              <w:jc w:val="center"/>
              <w:rPr>
                <w:rFonts w:ascii="Times New Roman" w:eastAsia="Times New Roman" w:hAnsi="Times New Roman" w:cs="Times New Roman"/>
                <w:color w:val="000000"/>
                <w:sz w:val="20"/>
                <w:szCs w:val="20"/>
                <w:lang w:eastAsia="ar-SA"/>
              </w:rPr>
            </w:pPr>
            <w:r w:rsidRPr="00876ECE">
              <w:rPr>
                <w:rFonts w:ascii="Times New Roman" w:eastAsia="Times New Roman" w:hAnsi="Times New Roman" w:cs="Times New Roman"/>
                <w:color w:val="000000"/>
                <w:sz w:val="20"/>
                <w:szCs w:val="20"/>
                <w:lang w:eastAsia="ar-SA"/>
              </w:rPr>
              <w:t>825 654,50</w:t>
            </w:r>
          </w:p>
        </w:tc>
      </w:tr>
      <w:tr w:rsidR="00876ECE" w:rsidRPr="00876ECE" w:rsidTr="00440CC1">
        <w:tc>
          <w:tcPr>
            <w:tcW w:w="6041" w:type="dxa"/>
            <w:tcBorders>
              <w:left w:val="single" w:sz="1" w:space="0" w:color="000000"/>
              <w:bottom w:val="single" w:sz="1" w:space="0" w:color="000000"/>
            </w:tcBorders>
            <w:shd w:val="clear" w:color="auto" w:fill="auto"/>
          </w:tcPr>
          <w:p w:rsidR="00876ECE" w:rsidRPr="00876ECE" w:rsidRDefault="00876ECE" w:rsidP="00876ECE">
            <w:pPr>
              <w:widowControl w:val="0"/>
              <w:suppressLineNumbers/>
              <w:suppressAutoHyphens/>
              <w:snapToGrid w:val="0"/>
              <w:spacing w:line="100" w:lineRule="atLeast"/>
              <w:ind w:firstLine="0"/>
              <w:jc w:val="left"/>
              <w:rPr>
                <w:rFonts w:ascii="Times New Roman" w:eastAsia="Times New Roman" w:hAnsi="Times New Roman" w:cs="Times New Roman"/>
                <w:sz w:val="20"/>
                <w:szCs w:val="20"/>
                <w:lang w:eastAsia="ar-SA"/>
              </w:rPr>
            </w:pPr>
            <w:r w:rsidRPr="00876ECE">
              <w:rPr>
                <w:rFonts w:ascii="Times New Roman" w:eastAsia="Times New Roman" w:hAnsi="Times New Roman" w:cs="Times New Roman"/>
                <w:sz w:val="20"/>
                <w:szCs w:val="20"/>
                <w:lang w:eastAsia="ar-SA"/>
              </w:rPr>
              <w:t>Передача части полномочий в сфере ритуальных услуг</w:t>
            </w:r>
          </w:p>
        </w:tc>
        <w:tc>
          <w:tcPr>
            <w:tcW w:w="1144" w:type="dxa"/>
            <w:tcBorders>
              <w:left w:val="single" w:sz="1" w:space="0" w:color="000000"/>
              <w:bottom w:val="single" w:sz="1" w:space="0" w:color="000000"/>
            </w:tcBorders>
            <w:shd w:val="clear" w:color="auto" w:fill="auto"/>
          </w:tcPr>
          <w:p w:rsidR="00876ECE" w:rsidRPr="00876ECE" w:rsidRDefault="00876ECE" w:rsidP="00876ECE">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876ECE">
              <w:rPr>
                <w:rFonts w:ascii="Times New Roman" w:eastAsia="Times New Roman" w:hAnsi="Times New Roman" w:cs="Times New Roman"/>
                <w:sz w:val="20"/>
                <w:szCs w:val="20"/>
                <w:lang w:eastAsia="ar-SA"/>
              </w:rPr>
              <w:t>0503</w:t>
            </w:r>
          </w:p>
        </w:tc>
        <w:tc>
          <w:tcPr>
            <w:tcW w:w="1407" w:type="dxa"/>
            <w:tcBorders>
              <w:left w:val="single" w:sz="1" w:space="0" w:color="000000"/>
              <w:bottom w:val="single" w:sz="1" w:space="0" w:color="000000"/>
            </w:tcBorders>
            <w:shd w:val="clear" w:color="auto" w:fill="auto"/>
          </w:tcPr>
          <w:p w:rsidR="00876ECE" w:rsidRPr="00876ECE" w:rsidRDefault="00876ECE" w:rsidP="00876ECE">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876ECE">
              <w:rPr>
                <w:rFonts w:ascii="Times New Roman" w:eastAsia="Times New Roman" w:hAnsi="Times New Roman" w:cs="Times New Roman"/>
                <w:sz w:val="20"/>
                <w:szCs w:val="20"/>
                <w:lang w:eastAsia="ar-SA"/>
              </w:rPr>
              <w:t>4060000010</w:t>
            </w:r>
          </w:p>
        </w:tc>
        <w:tc>
          <w:tcPr>
            <w:tcW w:w="851" w:type="dxa"/>
            <w:tcBorders>
              <w:left w:val="single" w:sz="1" w:space="0" w:color="000000"/>
              <w:bottom w:val="single" w:sz="1" w:space="0" w:color="000000"/>
            </w:tcBorders>
            <w:shd w:val="clear" w:color="auto" w:fill="auto"/>
          </w:tcPr>
          <w:p w:rsidR="00876ECE" w:rsidRPr="00876ECE" w:rsidRDefault="00876ECE" w:rsidP="00876ECE">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876ECE">
              <w:rPr>
                <w:rFonts w:ascii="Times New Roman" w:eastAsia="Times New Roman" w:hAnsi="Times New Roman" w:cs="Times New Roman"/>
                <w:sz w:val="20"/>
                <w:szCs w:val="20"/>
                <w:lang w:eastAsia="ar-SA"/>
              </w:rPr>
              <w:t>540</w:t>
            </w:r>
          </w:p>
        </w:tc>
        <w:tc>
          <w:tcPr>
            <w:tcW w:w="1375" w:type="dxa"/>
            <w:tcBorders>
              <w:left w:val="single" w:sz="1" w:space="0" w:color="000000"/>
              <w:bottom w:val="single" w:sz="1" w:space="0" w:color="000000"/>
              <w:right w:val="single" w:sz="1" w:space="0" w:color="000000"/>
            </w:tcBorders>
            <w:shd w:val="clear" w:color="auto" w:fill="auto"/>
          </w:tcPr>
          <w:p w:rsidR="00876ECE" w:rsidRPr="00876ECE" w:rsidRDefault="00876ECE" w:rsidP="00876ECE">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876ECE">
              <w:rPr>
                <w:rFonts w:ascii="Times New Roman" w:eastAsia="Times New Roman" w:hAnsi="Times New Roman" w:cs="Times New Roman"/>
                <w:sz w:val="20"/>
                <w:szCs w:val="20"/>
                <w:lang w:eastAsia="ar-SA"/>
              </w:rPr>
              <w:t>1657,00</w:t>
            </w:r>
          </w:p>
        </w:tc>
      </w:tr>
      <w:tr w:rsidR="00876ECE" w:rsidRPr="00876ECE" w:rsidTr="00440CC1">
        <w:tc>
          <w:tcPr>
            <w:tcW w:w="6041" w:type="dxa"/>
            <w:tcBorders>
              <w:left w:val="single" w:sz="1" w:space="0" w:color="000000"/>
              <w:bottom w:val="single" w:sz="1" w:space="0" w:color="000000"/>
            </w:tcBorders>
            <w:shd w:val="clear" w:color="auto" w:fill="auto"/>
          </w:tcPr>
          <w:p w:rsidR="00876ECE" w:rsidRPr="00876ECE" w:rsidRDefault="00876ECE" w:rsidP="00876ECE">
            <w:pPr>
              <w:widowControl w:val="0"/>
              <w:suppressLineNumbers/>
              <w:suppressAutoHyphens/>
              <w:snapToGrid w:val="0"/>
              <w:spacing w:line="100" w:lineRule="atLeast"/>
              <w:ind w:firstLine="0"/>
              <w:jc w:val="left"/>
              <w:rPr>
                <w:rFonts w:ascii="Times New Roman" w:eastAsia="Times New Roman" w:hAnsi="Times New Roman" w:cs="Times New Roman"/>
                <w:sz w:val="20"/>
                <w:szCs w:val="20"/>
                <w:lang w:eastAsia="ar-SA"/>
              </w:rPr>
            </w:pPr>
            <w:r w:rsidRPr="00876ECE">
              <w:rPr>
                <w:rFonts w:ascii="Times New Roman" w:eastAsia="Times New Roman" w:hAnsi="Times New Roman" w:cs="Times New Roman"/>
                <w:sz w:val="20"/>
                <w:szCs w:val="20"/>
                <w:lang w:eastAsia="ar-SA"/>
              </w:rPr>
              <w:t>Мероприятия по пожарной безопасности</w:t>
            </w:r>
          </w:p>
        </w:tc>
        <w:tc>
          <w:tcPr>
            <w:tcW w:w="1144" w:type="dxa"/>
            <w:tcBorders>
              <w:left w:val="single" w:sz="1" w:space="0" w:color="000000"/>
              <w:bottom w:val="single" w:sz="1" w:space="0" w:color="000000"/>
            </w:tcBorders>
            <w:shd w:val="clear" w:color="auto" w:fill="auto"/>
          </w:tcPr>
          <w:p w:rsidR="00876ECE" w:rsidRPr="00876ECE" w:rsidRDefault="00876ECE" w:rsidP="00876ECE">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876ECE">
              <w:rPr>
                <w:rFonts w:ascii="Times New Roman" w:eastAsia="Times New Roman" w:hAnsi="Times New Roman" w:cs="Times New Roman"/>
                <w:sz w:val="20"/>
                <w:szCs w:val="20"/>
                <w:lang w:eastAsia="ar-SA"/>
              </w:rPr>
              <w:t>0503</w:t>
            </w:r>
          </w:p>
        </w:tc>
        <w:tc>
          <w:tcPr>
            <w:tcW w:w="1407" w:type="dxa"/>
            <w:tcBorders>
              <w:left w:val="single" w:sz="1" w:space="0" w:color="000000"/>
              <w:bottom w:val="single" w:sz="1" w:space="0" w:color="000000"/>
            </w:tcBorders>
            <w:shd w:val="clear" w:color="auto" w:fill="auto"/>
          </w:tcPr>
          <w:p w:rsidR="00876ECE" w:rsidRPr="00876ECE" w:rsidRDefault="00876ECE" w:rsidP="00876ECE">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876ECE">
              <w:rPr>
                <w:rFonts w:ascii="Times New Roman" w:eastAsia="Times New Roman" w:hAnsi="Times New Roman" w:cs="Times New Roman"/>
                <w:sz w:val="20"/>
                <w:szCs w:val="20"/>
                <w:lang w:eastAsia="ar-SA"/>
              </w:rPr>
              <w:t>6000003030</w:t>
            </w:r>
          </w:p>
        </w:tc>
        <w:tc>
          <w:tcPr>
            <w:tcW w:w="851" w:type="dxa"/>
            <w:tcBorders>
              <w:left w:val="single" w:sz="1" w:space="0" w:color="000000"/>
              <w:bottom w:val="single" w:sz="1" w:space="0" w:color="000000"/>
            </w:tcBorders>
            <w:shd w:val="clear" w:color="auto" w:fill="auto"/>
          </w:tcPr>
          <w:p w:rsidR="00876ECE" w:rsidRPr="00876ECE" w:rsidRDefault="00876ECE" w:rsidP="00876ECE">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876ECE">
              <w:rPr>
                <w:rFonts w:ascii="Times New Roman" w:eastAsia="Times New Roman" w:hAnsi="Times New Roman" w:cs="Times New Roman"/>
                <w:sz w:val="20"/>
                <w:szCs w:val="20"/>
                <w:lang w:eastAsia="ar-SA"/>
              </w:rPr>
              <w:t>240</w:t>
            </w:r>
          </w:p>
        </w:tc>
        <w:tc>
          <w:tcPr>
            <w:tcW w:w="1375" w:type="dxa"/>
            <w:tcBorders>
              <w:left w:val="single" w:sz="1" w:space="0" w:color="000000"/>
              <w:bottom w:val="single" w:sz="1" w:space="0" w:color="000000"/>
              <w:right w:val="single" w:sz="1" w:space="0" w:color="000000"/>
            </w:tcBorders>
            <w:shd w:val="clear" w:color="auto" w:fill="auto"/>
          </w:tcPr>
          <w:p w:rsidR="00876ECE" w:rsidRPr="00876ECE" w:rsidRDefault="00876ECE" w:rsidP="00876ECE">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876ECE">
              <w:rPr>
                <w:rFonts w:ascii="Times New Roman" w:eastAsia="Times New Roman" w:hAnsi="Times New Roman" w:cs="Times New Roman"/>
                <w:sz w:val="20"/>
                <w:szCs w:val="20"/>
                <w:lang w:eastAsia="ar-SA"/>
              </w:rPr>
              <w:t>33 500,00</w:t>
            </w:r>
          </w:p>
        </w:tc>
      </w:tr>
      <w:tr w:rsidR="00876ECE" w:rsidRPr="00876ECE" w:rsidTr="00440CC1">
        <w:tc>
          <w:tcPr>
            <w:tcW w:w="6041" w:type="dxa"/>
            <w:tcBorders>
              <w:left w:val="single" w:sz="1" w:space="0" w:color="000000"/>
              <w:bottom w:val="single" w:sz="1" w:space="0" w:color="000000"/>
            </w:tcBorders>
            <w:shd w:val="clear" w:color="auto" w:fill="auto"/>
          </w:tcPr>
          <w:p w:rsidR="00876ECE" w:rsidRPr="00876ECE" w:rsidRDefault="00876ECE" w:rsidP="00876ECE">
            <w:pPr>
              <w:widowControl w:val="0"/>
              <w:suppressLineNumbers/>
              <w:suppressAutoHyphens/>
              <w:snapToGrid w:val="0"/>
              <w:spacing w:line="100" w:lineRule="atLeast"/>
              <w:ind w:firstLine="0"/>
              <w:jc w:val="left"/>
              <w:rPr>
                <w:rFonts w:ascii="Times New Roman" w:eastAsia="Times New Roman" w:hAnsi="Times New Roman" w:cs="Times New Roman"/>
                <w:sz w:val="20"/>
                <w:szCs w:val="20"/>
                <w:lang w:eastAsia="ar-SA"/>
              </w:rPr>
            </w:pPr>
            <w:r w:rsidRPr="00876ECE">
              <w:rPr>
                <w:rFonts w:ascii="Times New Roman" w:eastAsia="Times New Roman" w:hAnsi="Times New Roman" w:cs="Times New Roman"/>
                <w:sz w:val="20"/>
                <w:szCs w:val="20"/>
                <w:lang w:eastAsia="ar-SA"/>
              </w:rPr>
              <w:t>Уборка мусора</w:t>
            </w:r>
          </w:p>
        </w:tc>
        <w:tc>
          <w:tcPr>
            <w:tcW w:w="1144" w:type="dxa"/>
            <w:tcBorders>
              <w:left w:val="single" w:sz="1" w:space="0" w:color="000000"/>
              <w:bottom w:val="single" w:sz="1" w:space="0" w:color="000000"/>
            </w:tcBorders>
            <w:shd w:val="clear" w:color="auto" w:fill="auto"/>
          </w:tcPr>
          <w:p w:rsidR="00876ECE" w:rsidRPr="00876ECE" w:rsidRDefault="00876ECE" w:rsidP="00876ECE">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876ECE">
              <w:rPr>
                <w:rFonts w:ascii="Times New Roman" w:eastAsia="Times New Roman" w:hAnsi="Times New Roman" w:cs="Times New Roman"/>
                <w:sz w:val="20"/>
                <w:szCs w:val="20"/>
                <w:lang w:eastAsia="ar-SA"/>
              </w:rPr>
              <w:t>0503</w:t>
            </w:r>
          </w:p>
        </w:tc>
        <w:tc>
          <w:tcPr>
            <w:tcW w:w="1407" w:type="dxa"/>
            <w:tcBorders>
              <w:left w:val="single" w:sz="1" w:space="0" w:color="000000"/>
              <w:bottom w:val="single" w:sz="1" w:space="0" w:color="000000"/>
            </w:tcBorders>
            <w:shd w:val="clear" w:color="auto" w:fill="auto"/>
          </w:tcPr>
          <w:p w:rsidR="00876ECE" w:rsidRPr="00876ECE" w:rsidRDefault="00876ECE" w:rsidP="00876ECE">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876ECE">
              <w:rPr>
                <w:rFonts w:ascii="Times New Roman" w:eastAsia="Times New Roman" w:hAnsi="Times New Roman" w:cs="Times New Roman"/>
                <w:sz w:val="20"/>
                <w:szCs w:val="20"/>
                <w:lang w:eastAsia="ar-SA"/>
              </w:rPr>
              <w:t>6000003040</w:t>
            </w:r>
          </w:p>
        </w:tc>
        <w:tc>
          <w:tcPr>
            <w:tcW w:w="851" w:type="dxa"/>
            <w:tcBorders>
              <w:left w:val="single" w:sz="1" w:space="0" w:color="000000"/>
              <w:bottom w:val="single" w:sz="1" w:space="0" w:color="000000"/>
            </w:tcBorders>
            <w:shd w:val="clear" w:color="auto" w:fill="auto"/>
          </w:tcPr>
          <w:p w:rsidR="00876ECE" w:rsidRPr="00876ECE" w:rsidRDefault="00876ECE" w:rsidP="00876ECE">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876ECE">
              <w:rPr>
                <w:rFonts w:ascii="Times New Roman" w:eastAsia="Times New Roman" w:hAnsi="Times New Roman" w:cs="Times New Roman"/>
                <w:sz w:val="20"/>
                <w:szCs w:val="20"/>
                <w:lang w:eastAsia="ar-SA"/>
              </w:rPr>
              <w:t>240</w:t>
            </w:r>
          </w:p>
        </w:tc>
        <w:tc>
          <w:tcPr>
            <w:tcW w:w="1375" w:type="dxa"/>
            <w:tcBorders>
              <w:left w:val="single" w:sz="1" w:space="0" w:color="000000"/>
              <w:bottom w:val="single" w:sz="1" w:space="0" w:color="000000"/>
              <w:right w:val="single" w:sz="1" w:space="0" w:color="000000"/>
            </w:tcBorders>
            <w:shd w:val="clear" w:color="auto" w:fill="auto"/>
          </w:tcPr>
          <w:p w:rsidR="00876ECE" w:rsidRPr="00876ECE" w:rsidRDefault="00876ECE" w:rsidP="00876ECE">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876ECE">
              <w:rPr>
                <w:rFonts w:ascii="Times New Roman" w:eastAsia="Times New Roman" w:hAnsi="Times New Roman" w:cs="Times New Roman"/>
                <w:sz w:val="20"/>
                <w:szCs w:val="20"/>
                <w:lang w:eastAsia="ar-SA"/>
              </w:rPr>
              <w:t>48 691,00</w:t>
            </w:r>
          </w:p>
        </w:tc>
      </w:tr>
      <w:tr w:rsidR="00876ECE" w:rsidRPr="00876ECE" w:rsidTr="00440CC1">
        <w:tc>
          <w:tcPr>
            <w:tcW w:w="6041" w:type="dxa"/>
            <w:tcBorders>
              <w:left w:val="single" w:sz="1" w:space="0" w:color="000000"/>
              <w:bottom w:val="single" w:sz="1" w:space="0" w:color="000000"/>
            </w:tcBorders>
            <w:shd w:val="clear" w:color="auto" w:fill="auto"/>
          </w:tcPr>
          <w:p w:rsidR="00876ECE" w:rsidRPr="00876ECE" w:rsidRDefault="00876ECE" w:rsidP="00876ECE">
            <w:pPr>
              <w:widowControl w:val="0"/>
              <w:suppressLineNumbers/>
              <w:suppressAutoHyphens/>
              <w:snapToGrid w:val="0"/>
              <w:spacing w:line="100" w:lineRule="atLeast"/>
              <w:ind w:firstLine="0"/>
              <w:jc w:val="left"/>
              <w:rPr>
                <w:rFonts w:ascii="Times New Roman" w:eastAsia="Times New Roman" w:hAnsi="Times New Roman" w:cs="Times New Roman"/>
                <w:sz w:val="20"/>
                <w:szCs w:val="20"/>
                <w:lang w:eastAsia="ar-SA"/>
              </w:rPr>
            </w:pPr>
            <w:r w:rsidRPr="00876ECE">
              <w:rPr>
                <w:rFonts w:ascii="Times New Roman" w:eastAsia="Times New Roman" w:hAnsi="Times New Roman" w:cs="Times New Roman"/>
                <w:color w:val="000000"/>
                <w:sz w:val="20"/>
                <w:szCs w:val="20"/>
                <w:lang w:eastAsia="ru-RU"/>
              </w:rPr>
              <w:t>Организация и содержание мест захоронения</w:t>
            </w:r>
          </w:p>
        </w:tc>
        <w:tc>
          <w:tcPr>
            <w:tcW w:w="1144" w:type="dxa"/>
            <w:tcBorders>
              <w:left w:val="single" w:sz="1" w:space="0" w:color="000000"/>
              <w:bottom w:val="single" w:sz="1" w:space="0" w:color="000000"/>
            </w:tcBorders>
            <w:shd w:val="clear" w:color="auto" w:fill="auto"/>
          </w:tcPr>
          <w:p w:rsidR="00876ECE" w:rsidRPr="00876ECE" w:rsidRDefault="00876ECE" w:rsidP="00876ECE">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876ECE">
              <w:rPr>
                <w:rFonts w:ascii="Times New Roman" w:eastAsia="Times New Roman" w:hAnsi="Times New Roman" w:cs="Times New Roman"/>
                <w:sz w:val="20"/>
                <w:szCs w:val="20"/>
                <w:lang w:eastAsia="ar-SA"/>
              </w:rPr>
              <w:t>0503</w:t>
            </w:r>
          </w:p>
        </w:tc>
        <w:tc>
          <w:tcPr>
            <w:tcW w:w="1407" w:type="dxa"/>
            <w:tcBorders>
              <w:left w:val="single" w:sz="1" w:space="0" w:color="000000"/>
              <w:bottom w:val="single" w:sz="1" w:space="0" w:color="000000"/>
            </w:tcBorders>
            <w:shd w:val="clear" w:color="auto" w:fill="auto"/>
          </w:tcPr>
          <w:p w:rsidR="00876ECE" w:rsidRPr="00876ECE" w:rsidRDefault="00876ECE" w:rsidP="00876ECE">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876ECE">
              <w:rPr>
                <w:rFonts w:ascii="Times New Roman" w:eastAsia="Times New Roman" w:hAnsi="Times New Roman" w:cs="Times New Roman"/>
                <w:sz w:val="20"/>
                <w:szCs w:val="20"/>
                <w:lang w:eastAsia="ar-SA"/>
              </w:rPr>
              <w:t>6000004000</w:t>
            </w:r>
          </w:p>
        </w:tc>
        <w:tc>
          <w:tcPr>
            <w:tcW w:w="851" w:type="dxa"/>
            <w:tcBorders>
              <w:left w:val="single" w:sz="1" w:space="0" w:color="000000"/>
              <w:bottom w:val="single" w:sz="1" w:space="0" w:color="000000"/>
            </w:tcBorders>
            <w:shd w:val="clear" w:color="auto" w:fill="auto"/>
          </w:tcPr>
          <w:p w:rsidR="00876ECE" w:rsidRPr="00876ECE" w:rsidRDefault="00876ECE" w:rsidP="00876ECE">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876ECE">
              <w:rPr>
                <w:rFonts w:ascii="Times New Roman" w:eastAsia="Times New Roman" w:hAnsi="Times New Roman" w:cs="Times New Roman"/>
                <w:sz w:val="20"/>
                <w:szCs w:val="20"/>
                <w:lang w:eastAsia="ar-SA"/>
              </w:rPr>
              <w:t>240</w:t>
            </w:r>
          </w:p>
        </w:tc>
        <w:tc>
          <w:tcPr>
            <w:tcW w:w="1375" w:type="dxa"/>
            <w:tcBorders>
              <w:left w:val="single" w:sz="1" w:space="0" w:color="000000"/>
              <w:bottom w:val="single" w:sz="1" w:space="0" w:color="000000"/>
              <w:right w:val="single" w:sz="1" w:space="0" w:color="000000"/>
            </w:tcBorders>
            <w:shd w:val="clear" w:color="auto" w:fill="auto"/>
          </w:tcPr>
          <w:p w:rsidR="00876ECE" w:rsidRPr="00876ECE" w:rsidRDefault="00876ECE" w:rsidP="00876ECE">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876ECE">
              <w:rPr>
                <w:rFonts w:ascii="Times New Roman" w:eastAsia="Times New Roman" w:hAnsi="Times New Roman" w:cs="Times New Roman"/>
                <w:sz w:val="20"/>
                <w:szCs w:val="20"/>
                <w:lang w:eastAsia="ar-SA"/>
              </w:rPr>
              <w:t>5</w:t>
            </w:r>
            <w:r w:rsidRPr="00876ECE">
              <w:rPr>
                <w:rFonts w:ascii="Times New Roman" w:eastAsia="Times New Roman" w:hAnsi="Times New Roman" w:cs="Times New Roman"/>
                <w:sz w:val="20"/>
                <w:szCs w:val="20"/>
                <w:lang w:eastAsia="ar-SA"/>
              </w:rPr>
              <w:t xml:space="preserve"> </w:t>
            </w:r>
            <w:r w:rsidRPr="00876ECE">
              <w:rPr>
                <w:rFonts w:ascii="Times New Roman" w:eastAsia="Times New Roman" w:hAnsi="Times New Roman" w:cs="Times New Roman"/>
                <w:sz w:val="20"/>
                <w:szCs w:val="20"/>
                <w:lang w:eastAsia="ar-SA"/>
              </w:rPr>
              <w:t>000,00</w:t>
            </w:r>
          </w:p>
        </w:tc>
      </w:tr>
      <w:tr w:rsidR="00876ECE" w:rsidRPr="00876ECE" w:rsidTr="00440CC1">
        <w:tc>
          <w:tcPr>
            <w:tcW w:w="6041" w:type="dxa"/>
            <w:tcBorders>
              <w:left w:val="single" w:sz="1" w:space="0" w:color="000000"/>
              <w:bottom w:val="single" w:sz="1" w:space="0" w:color="000000"/>
            </w:tcBorders>
            <w:shd w:val="clear" w:color="auto" w:fill="auto"/>
          </w:tcPr>
          <w:p w:rsidR="00876ECE" w:rsidRPr="00876ECE" w:rsidRDefault="00876ECE" w:rsidP="00876ECE">
            <w:pPr>
              <w:widowControl w:val="0"/>
              <w:suppressLineNumbers/>
              <w:suppressAutoHyphens/>
              <w:snapToGrid w:val="0"/>
              <w:spacing w:line="100" w:lineRule="atLeast"/>
              <w:ind w:firstLine="0"/>
              <w:jc w:val="left"/>
              <w:rPr>
                <w:rFonts w:ascii="Times New Roman" w:eastAsia="Times New Roman" w:hAnsi="Times New Roman" w:cs="Times New Roman"/>
                <w:sz w:val="20"/>
                <w:szCs w:val="20"/>
                <w:lang w:eastAsia="ar-SA"/>
              </w:rPr>
            </w:pPr>
            <w:r w:rsidRPr="00876ECE">
              <w:rPr>
                <w:rFonts w:ascii="Times New Roman" w:eastAsia="Times New Roman" w:hAnsi="Times New Roman" w:cs="Times New Roman"/>
                <w:sz w:val="20"/>
                <w:szCs w:val="20"/>
                <w:lang w:eastAsia="ar-SA"/>
              </w:rPr>
              <w:t>Прочие мероприятия</w:t>
            </w:r>
          </w:p>
        </w:tc>
        <w:tc>
          <w:tcPr>
            <w:tcW w:w="1144" w:type="dxa"/>
            <w:tcBorders>
              <w:left w:val="single" w:sz="1" w:space="0" w:color="000000"/>
              <w:bottom w:val="single" w:sz="1" w:space="0" w:color="000000"/>
            </w:tcBorders>
            <w:shd w:val="clear" w:color="auto" w:fill="auto"/>
          </w:tcPr>
          <w:p w:rsidR="00876ECE" w:rsidRPr="00876ECE" w:rsidRDefault="00876ECE" w:rsidP="00876ECE">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876ECE">
              <w:rPr>
                <w:rFonts w:ascii="Times New Roman" w:eastAsia="Times New Roman" w:hAnsi="Times New Roman" w:cs="Times New Roman"/>
                <w:sz w:val="20"/>
                <w:szCs w:val="20"/>
                <w:lang w:eastAsia="ar-SA"/>
              </w:rPr>
              <w:t>0503</w:t>
            </w:r>
          </w:p>
        </w:tc>
        <w:tc>
          <w:tcPr>
            <w:tcW w:w="1407" w:type="dxa"/>
            <w:tcBorders>
              <w:left w:val="single" w:sz="1" w:space="0" w:color="000000"/>
              <w:bottom w:val="single" w:sz="1" w:space="0" w:color="000000"/>
            </w:tcBorders>
            <w:shd w:val="clear" w:color="auto" w:fill="auto"/>
          </w:tcPr>
          <w:p w:rsidR="00876ECE" w:rsidRPr="00876ECE" w:rsidRDefault="00876ECE" w:rsidP="00876ECE">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876ECE">
              <w:rPr>
                <w:rFonts w:ascii="Times New Roman" w:eastAsia="Times New Roman" w:hAnsi="Times New Roman" w:cs="Times New Roman"/>
                <w:sz w:val="20"/>
                <w:szCs w:val="20"/>
                <w:lang w:eastAsia="ar-SA"/>
              </w:rPr>
              <w:t>6000005020</w:t>
            </w:r>
          </w:p>
        </w:tc>
        <w:tc>
          <w:tcPr>
            <w:tcW w:w="851" w:type="dxa"/>
            <w:tcBorders>
              <w:left w:val="single" w:sz="1" w:space="0" w:color="000000"/>
              <w:bottom w:val="single" w:sz="1" w:space="0" w:color="000000"/>
            </w:tcBorders>
            <w:shd w:val="clear" w:color="auto" w:fill="auto"/>
          </w:tcPr>
          <w:p w:rsidR="00876ECE" w:rsidRPr="00876ECE" w:rsidRDefault="00876ECE" w:rsidP="00876ECE">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876ECE">
              <w:rPr>
                <w:rFonts w:ascii="Times New Roman" w:eastAsia="Times New Roman" w:hAnsi="Times New Roman" w:cs="Times New Roman"/>
                <w:sz w:val="20"/>
                <w:szCs w:val="20"/>
                <w:lang w:eastAsia="ar-SA"/>
              </w:rPr>
              <w:t>240</w:t>
            </w:r>
          </w:p>
        </w:tc>
        <w:tc>
          <w:tcPr>
            <w:tcW w:w="1375" w:type="dxa"/>
            <w:tcBorders>
              <w:left w:val="single" w:sz="1" w:space="0" w:color="000000"/>
              <w:bottom w:val="single" w:sz="1" w:space="0" w:color="000000"/>
              <w:right w:val="single" w:sz="1" w:space="0" w:color="000000"/>
            </w:tcBorders>
            <w:shd w:val="clear" w:color="auto" w:fill="auto"/>
          </w:tcPr>
          <w:p w:rsidR="00876ECE" w:rsidRPr="00876ECE" w:rsidRDefault="00876ECE" w:rsidP="00876ECE">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876ECE">
              <w:rPr>
                <w:rFonts w:ascii="Times New Roman" w:eastAsia="Times New Roman" w:hAnsi="Times New Roman" w:cs="Times New Roman"/>
                <w:sz w:val="20"/>
                <w:szCs w:val="20"/>
                <w:lang w:eastAsia="ar-SA"/>
              </w:rPr>
              <w:t>21 600,00</w:t>
            </w:r>
          </w:p>
        </w:tc>
      </w:tr>
      <w:tr w:rsidR="00876ECE" w:rsidRPr="00876ECE" w:rsidTr="00440CC1">
        <w:tc>
          <w:tcPr>
            <w:tcW w:w="6041" w:type="dxa"/>
            <w:tcBorders>
              <w:left w:val="single" w:sz="1" w:space="0" w:color="000000"/>
              <w:bottom w:val="single" w:sz="1" w:space="0" w:color="000000"/>
            </w:tcBorders>
            <w:shd w:val="clear" w:color="auto" w:fill="auto"/>
          </w:tcPr>
          <w:p w:rsidR="00876ECE" w:rsidRPr="00876ECE" w:rsidRDefault="00876ECE" w:rsidP="00876ECE">
            <w:pPr>
              <w:widowControl w:val="0"/>
              <w:suppressLineNumbers/>
              <w:suppressAutoHyphens/>
              <w:snapToGrid w:val="0"/>
              <w:spacing w:line="100" w:lineRule="atLeast"/>
              <w:ind w:firstLine="0"/>
              <w:jc w:val="left"/>
              <w:rPr>
                <w:rFonts w:ascii="Times New Roman" w:eastAsia="Times New Roman" w:hAnsi="Times New Roman" w:cs="Times New Roman"/>
                <w:sz w:val="20"/>
                <w:szCs w:val="20"/>
                <w:lang w:eastAsia="ar-SA"/>
              </w:rPr>
            </w:pPr>
            <w:r w:rsidRPr="00876ECE">
              <w:rPr>
                <w:rFonts w:ascii="Times New Roman" w:eastAsia="Times New Roman" w:hAnsi="Times New Roman" w:cs="Times New Roman"/>
                <w:sz w:val="20"/>
                <w:szCs w:val="20"/>
                <w:lang w:eastAsia="ar-SA"/>
              </w:rPr>
              <w:t>Содержание памятников</w:t>
            </w:r>
          </w:p>
        </w:tc>
        <w:tc>
          <w:tcPr>
            <w:tcW w:w="1144" w:type="dxa"/>
            <w:tcBorders>
              <w:left w:val="single" w:sz="1" w:space="0" w:color="000000"/>
              <w:bottom w:val="single" w:sz="1" w:space="0" w:color="000000"/>
            </w:tcBorders>
            <w:shd w:val="clear" w:color="auto" w:fill="auto"/>
          </w:tcPr>
          <w:p w:rsidR="00876ECE" w:rsidRPr="00876ECE" w:rsidRDefault="00876ECE" w:rsidP="00876ECE">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876ECE">
              <w:rPr>
                <w:rFonts w:ascii="Times New Roman" w:eastAsia="Times New Roman" w:hAnsi="Times New Roman" w:cs="Times New Roman"/>
                <w:sz w:val="20"/>
                <w:szCs w:val="20"/>
                <w:lang w:eastAsia="ar-SA"/>
              </w:rPr>
              <w:t>0503</w:t>
            </w:r>
          </w:p>
        </w:tc>
        <w:tc>
          <w:tcPr>
            <w:tcW w:w="1407" w:type="dxa"/>
            <w:tcBorders>
              <w:left w:val="single" w:sz="1" w:space="0" w:color="000000"/>
              <w:bottom w:val="single" w:sz="1" w:space="0" w:color="000000"/>
            </w:tcBorders>
            <w:shd w:val="clear" w:color="auto" w:fill="auto"/>
          </w:tcPr>
          <w:p w:rsidR="00876ECE" w:rsidRPr="00876ECE" w:rsidRDefault="00876ECE" w:rsidP="00876ECE">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876ECE">
              <w:rPr>
                <w:rFonts w:ascii="Times New Roman" w:eastAsia="Times New Roman" w:hAnsi="Times New Roman" w:cs="Times New Roman"/>
                <w:sz w:val="20"/>
                <w:szCs w:val="20"/>
                <w:lang w:eastAsia="ar-SA"/>
              </w:rPr>
              <w:t>6000005030</w:t>
            </w:r>
          </w:p>
        </w:tc>
        <w:tc>
          <w:tcPr>
            <w:tcW w:w="851" w:type="dxa"/>
            <w:tcBorders>
              <w:left w:val="single" w:sz="1" w:space="0" w:color="000000"/>
              <w:bottom w:val="single" w:sz="1" w:space="0" w:color="000000"/>
            </w:tcBorders>
            <w:shd w:val="clear" w:color="auto" w:fill="auto"/>
          </w:tcPr>
          <w:p w:rsidR="00876ECE" w:rsidRPr="00876ECE" w:rsidRDefault="00876ECE" w:rsidP="00876ECE">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876ECE">
              <w:rPr>
                <w:rFonts w:ascii="Times New Roman" w:eastAsia="Times New Roman" w:hAnsi="Times New Roman" w:cs="Times New Roman"/>
                <w:sz w:val="20"/>
                <w:szCs w:val="20"/>
                <w:lang w:eastAsia="ar-SA"/>
              </w:rPr>
              <w:t>240</w:t>
            </w:r>
          </w:p>
        </w:tc>
        <w:tc>
          <w:tcPr>
            <w:tcW w:w="1375" w:type="dxa"/>
            <w:tcBorders>
              <w:left w:val="single" w:sz="1" w:space="0" w:color="000000"/>
              <w:bottom w:val="single" w:sz="1" w:space="0" w:color="000000"/>
              <w:right w:val="single" w:sz="1" w:space="0" w:color="000000"/>
            </w:tcBorders>
            <w:shd w:val="clear" w:color="auto" w:fill="auto"/>
          </w:tcPr>
          <w:p w:rsidR="00876ECE" w:rsidRPr="00876ECE" w:rsidRDefault="00876ECE" w:rsidP="00876ECE">
            <w:pPr>
              <w:widowControl w:val="0"/>
              <w:suppressLineNumbers/>
              <w:suppressAutoHyphens/>
              <w:snapToGrid w:val="0"/>
              <w:ind w:firstLine="0"/>
              <w:jc w:val="center"/>
              <w:rPr>
                <w:rFonts w:ascii="Times New Roman" w:eastAsia="Times New Roman" w:hAnsi="Times New Roman" w:cs="Times New Roman"/>
                <w:sz w:val="24"/>
                <w:szCs w:val="20"/>
                <w:lang w:eastAsia="ar-SA"/>
              </w:rPr>
            </w:pPr>
            <w:r w:rsidRPr="00876ECE">
              <w:rPr>
                <w:rFonts w:ascii="Times New Roman" w:eastAsia="Times New Roman" w:hAnsi="Times New Roman" w:cs="Times New Roman"/>
                <w:sz w:val="20"/>
                <w:szCs w:val="20"/>
                <w:lang w:eastAsia="ar-SA"/>
              </w:rPr>
              <w:t>26 061,50</w:t>
            </w:r>
          </w:p>
        </w:tc>
      </w:tr>
      <w:tr w:rsidR="00876ECE" w:rsidRPr="00876ECE" w:rsidTr="00440CC1">
        <w:tc>
          <w:tcPr>
            <w:tcW w:w="6041" w:type="dxa"/>
            <w:tcBorders>
              <w:left w:val="single" w:sz="1" w:space="0" w:color="000000"/>
              <w:bottom w:val="single" w:sz="1" w:space="0" w:color="000000"/>
            </w:tcBorders>
            <w:shd w:val="clear" w:color="auto" w:fill="auto"/>
          </w:tcPr>
          <w:p w:rsidR="00876ECE" w:rsidRPr="00876ECE" w:rsidRDefault="00876ECE" w:rsidP="00876ECE">
            <w:pPr>
              <w:widowControl w:val="0"/>
              <w:suppressLineNumbers/>
              <w:suppressAutoHyphens/>
              <w:snapToGrid w:val="0"/>
              <w:spacing w:line="100" w:lineRule="atLeast"/>
              <w:ind w:firstLine="0"/>
              <w:jc w:val="left"/>
              <w:rPr>
                <w:rFonts w:ascii="Times New Roman" w:eastAsia="Times New Roman" w:hAnsi="Times New Roman" w:cs="Times New Roman"/>
                <w:sz w:val="20"/>
                <w:szCs w:val="20"/>
                <w:lang w:eastAsia="ar-SA"/>
              </w:rPr>
            </w:pPr>
            <w:r w:rsidRPr="00876ECE">
              <w:rPr>
                <w:rFonts w:ascii="Times New Roman" w:eastAsia="Times New Roman" w:hAnsi="Times New Roman" w:cs="Times New Roman"/>
                <w:sz w:val="20"/>
                <w:szCs w:val="20"/>
                <w:lang w:eastAsia="ar-SA"/>
              </w:rPr>
              <w:t xml:space="preserve">Реализация мероприятий проектов развития, основанных  на общественных инициативах, в номинации «Местные инициативы»  </w:t>
            </w:r>
          </w:p>
        </w:tc>
        <w:tc>
          <w:tcPr>
            <w:tcW w:w="1144" w:type="dxa"/>
            <w:tcBorders>
              <w:left w:val="single" w:sz="1" w:space="0" w:color="000000"/>
              <w:bottom w:val="single" w:sz="1" w:space="0" w:color="000000"/>
            </w:tcBorders>
            <w:shd w:val="clear" w:color="auto" w:fill="auto"/>
          </w:tcPr>
          <w:p w:rsidR="00876ECE" w:rsidRPr="00876ECE" w:rsidRDefault="00876ECE" w:rsidP="00876ECE">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876ECE">
              <w:rPr>
                <w:rFonts w:ascii="Times New Roman" w:eastAsia="Times New Roman" w:hAnsi="Times New Roman" w:cs="Times New Roman"/>
                <w:sz w:val="20"/>
                <w:szCs w:val="20"/>
                <w:lang w:eastAsia="ar-SA"/>
              </w:rPr>
              <w:t>0503</w:t>
            </w:r>
          </w:p>
        </w:tc>
        <w:tc>
          <w:tcPr>
            <w:tcW w:w="1407" w:type="dxa"/>
            <w:tcBorders>
              <w:left w:val="single" w:sz="1" w:space="0" w:color="000000"/>
              <w:bottom w:val="single" w:sz="1" w:space="0" w:color="000000"/>
            </w:tcBorders>
            <w:shd w:val="clear" w:color="auto" w:fill="auto"/>
          </w:tcPr>
          <w:p w:rsidR="00876ECE" w:rsidRPr="00876ECE" w:rsidRDefault="00876ECE" w:rsidP="00876ECE">
            <w:pPr>
              <w:widowControl w:val="0"/>
              <w:suppressLineNumbers/>
              <w:suppressAutoHyphens/>
              <w:snapToGrid w:val="0"/>
              <w:ind w:firstLine="0"/>
              <w:jc w:val="center"/>
              <w:rPr>
                <w:rFonts w:ascii="Times New Roman" w:eastAsia="Times New Roman" w:hAnsi="Times New Roman" w:cs="Times New Roman"/>
                <w:sz w:val="20"/>
                <w:szCs w:val="20"/>
                <w:lang w:val="en-US" w:eastAsia="ar-SA"/>
              </w:rPr>
            </w:pPr>
            <w:r w:rsidRPr="00876ECE">
              <w:rPr>
                <w:rFonts w:ascii="Times New Roman" w:eastAsia="Times New Roman" w:hAnsi="Times New Roman" w:cs="Times New Roman"/>
                <w:sz w:val="20"/>
                <w:szCs w:val="20"/>
                <w:lang w:eastAsia="ar-SA"/>
              </w:rPr>
              <w:t>60000S1300</w:t>
            </w:r>
          </w:p>
        </w:tc>
        <w:tc>
          <w:tcPr>
            <w:tcW w:w="851" w:type="dxa"/>
            <w:tcBorders>
              <w:left w:val="single" w:sz="1" w:space="0" w:color="000000"/>
              <w:bottom w:val="single" w:sz="1" w:space="0" w:color="000000"/>
            </w:tcBorders>
            <w:shd w:val="clear" w:color="auto" w:fill="auto"/>
          </w:tcPr>
          <w:p w:rsidR="00876ECE" w:rsidRPr="00876ECE" w:rsidRDefault="00876ECE" w:rsidP="00876ECE">
            <w:pPr>
              <w:widowControl w:val="0"/>
              <w:suppressLineNumbers/>
              <w:suppressAutoHyphens/>
              <w:snapToGrid w:val="0"/>
              <w:ind w:firstLine="0"/>
              <w:jc w:val="center"/>
              <w:rPr>
                <w:rFonts w:ascii="Times New Roman" w:eastAsia="Times New Roman" w:hAnsi="Times New Roman" w:cs="Times New Roman"/>
                <w:sz w:val="20"/>
                <w:szCs w:val="20"/>
                <w:lang w:val="en-US" w:eastAsia="ar-SA"/>
              </w:rPr>
            </w:pPr>
            <w:r w:rsidRPr="00876ECE">
              <w:rPr>
                <w:rFonts w:ascii="Times New Roman" w:eastAsia="Times New Roman" w:hAnsi="Times New Roman" w:cs="Times New Roman"/>
                <w:sz w:val="20"/>
                <w:szCs w:val="20"/>
                <w:lang w:val="en-US" w:eastAsia="ar-SA"/>
              </w:rPr>
              <w:t>240</w:t>
            </w:r>
          </w:p>
        </w:tc>
        <w:tc>
          <w:tcPr>
            <w:tcW w:w="1375" w:type="dxa"/>
            <w:tcBorders>
              <w:left w:val="single" w:sz="1" w:space="0" w:color="000000"/>
              <w:bottom w:val="single" w:sz="1" w:space="0" w:color="000000"/>
              <w:right w:val="single" w:sz="1" w:space="0" w:color="000000"/>
            </w:tcBorders>
            <w:shd w:val="clear" w:color="auto" w:fill="auto"/>
          </w:tcPr>
          <w:p w:rsidR="00876ECE" w:rsidRPr="00876ECE" w:rsidRDefault="00876ECE" w:rsidP="00876ECE">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876ECE">
              <w:rPr>
                <w:rFonts w:ascii="Times New Roman" w:eastAsia="Times New Roman" w:hAnsi="Times New Roman" w:cs="Times New Roman"/>
                <w:sz w:val="20"/>
                <w:szCs w:val="20"/>
                <w:lang w:eastAsia="ar-SA"/>
              </w:rPr>
              <w:t>689 145,00</w:t>
            </w:r>
          </w:p>
        </w:tc>
      </w:tr>
      <w:tr w:rsidR="00876ECE" w:rsidRPr="00876ECE" w:rsidTr="00440CC1">
        <w:trPr>
          <w:trHeight w:val="343"/>
        </w:trPr>
        <w:tc>
          <w:tcPr>
            <w:tcW w:w="6041" w:type="dxa"/>
            <w:tcBorders>
              <w:left w:val="single" w:sz="1" w:space="0" w:color="000000"/>
              <w:bottom w:val="single" w:sz="1" w:space="0" w:color="000000"/>
            </w:tcBorders>
            <w:shd w:val="clear" w:color="auto" w:fill="auto"/>
          </w:tcPr>
          <w:p w:rsidR="00876ECE" w:rsidRPr="00876ECE" w:rsidRDefault="00876ECE" w:rsidP="00876ECE">
            <w:pPr>
              <w:widowControl w:val="0"/>
              <w:suppressLineNumbers/>
              <w:suppressAutoHyphens/>
              <w:snapToGrid w:val="0"/>
              <w:spacing w:line="100" w:lineRule="atLeast"/>
              <w:ind w:firstLine="0"/>
              <w:jc w:val="left"/>
              <w:rPr>
                <w:rFonts w:ascii="Times New Roman" w:eastAsia="Times New Roman" w:hAnsi="Times New Roman" w:cs="Times New Roman"/>
                <w:b/>
                <w:sz w:val="20"/>
                <w:szCs w:val="20"/>
                <w:lang w:eastAsia="ar-SA"/>
              </w:rPr>
            </w:pPr>
            <w:r w:rsidRPr="00876ECE">
              <w:rPr>
                <w:rFonts w:ascii="Times New Roman" w:eastAsia="Times New Roman" w:hAnsi="Times New Roman" w:cs="Times New Roman"/>
                <w:b/>
                <w:sz w:val="20"/>
                <w:szCs w:val="20"/>
                <w:lang w:eastAsia="ar-SA"/>
              </w:rPr>
              <w:t>Культура</w:t>
            </w:r>
          </w:p>
        </w:tc>
        <w:tc>
          <w:tcPr>
            <w:tcW w:w="1144" w:type="dxa"/>
            <w:tcBorders>
              <w:left w:val="single" w:sz="1" w:space="0" w:color="000000"/>
              <w:bottom w:val="single" w:sz="1" w:space="0" w:color="000000"/>
            </w:tcBorders>
            <w:shd w:val="clear" w:color="auto" w:fill="auto"/>
          </w:tcPr>
          <w:p w:rsidR="00876ECE" w:rsidRPr="00876ECE" w:rsidRDefault="00876ECE" w:rsidP="00876ECE">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876ECE">
              <w:rPr>
                <w:rFonts w:ascii="Times New Roman" w:eastAsia="Times New Roman" w:hAnsi="Times New Roman" w:cs="Times New Roman"/>
                <w:b/>
                <w:sz w:val="20"/>
                <w:szCs w:val="20"/>
                <w:lang w:eastAsia="ar-SA"/>
              </w:rPr>
              <w:t>0801</w:t>
            </w:r>
          </w:p>
        </w:tc>
        <w:tc>
          <w:tcPr>
            <w:tcW w:w="1407" w:type="dxa"/>
            <w:tcBorders>
              <w:left w:val="single" w:sz="1" w:space="0" w:color="000000"/>
              <w:bottom w:val="single" w:sz="1" w:space="0" w:color="000000"/>
            </w:tcBorders>
            <w:shd w:val="clear" w:color="auto" w:fill="auto"/>
          </w:tcPr>
          <w:p w:rsidR="00876ECE" w:rsidRPr="00876ECE" w:rsidRDefault="00876ECE" w:rsidP="00876ECE">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876ECE">
              <w:rPr>
                <w:rFonts w:ascii="Times New Roman" w:eastAsia="Times New Roman" w:hAnsi="Times New Roman" w:cs="Times New Roman"/>
                <w:b/>
                <w:sz w:val="20"/>
                <w:szCs w:val="20"/>
                <w:lang w:eastAsia="ar-SA"/>
              </w:rPr>
              <w:t>0000000000</w:t>
            </w:r>
          </w:p>
        </w:tc>
        <w:tc>
          <w:tcPr>
            <w:tcW w:w="851" w:type="dxa"/>
            <w:tcBorders>
              <w:left w:val="single" w:sz="1" w:space="0" w:color="000000"/>
              <w:bottom w:val="single" w:sz="1" w:space="0" w:color="000000"/>
            </w:tcBorders>
            <w:shd w:val="clear" w:color="auto" w:fill="auto"/>
          </w:tcPr>
          <w:p w:rsidR="00876ECE" w:rsidRPr="00876ECE" w:rsidRDefault="00876ECE" w:rsidP="00876ECE">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876ECE">
              <w:rPr>
                <w:rFonts w:ascii="Times New Roman" w:eastAsia="Times New Roman" w:hAnsi="Times New Roman" w:cs="Times New Roman"/>
                <w:b/>
                <w:sz w:val="20"/>
                <w:szCs w:val="20"/>
                <w:lang w:eastAsia="ar-SA"/>
              </w:rPr>
              <w:t>000</w:t>
            </w:r>
          </w:p>
        </w:tc>
        <w:tc>
          <w:tcPr>
            <w:tcW w:w="1375" w:type="dxa"/>
            <w:tcBorders>
              <w:left w:val="single" w:sz="1" w:space="0" w:color="000000"/>
              <w:bottom w:val="single" w:sz="1" w:space="0" w:color="000000"/>
              <w:right w:val="single" w:sz="1" w:space="0" w:color="000000"/>
            </w:tcBorders>
            <w:shd w:val="clear" w:color="auto" w:fill="auto"/>
          </w:tcPr>
          <w:p w:rsidR="00876ECE" w:rsidRPr="00876ECE" w:rsidRDefault="00876ECE" w:rsidP="00876ECE">
            <w:pPr>
              <w:widowControl w:val="0"/>
              <w:suppressLineNumbers/>
              <w:suppressAutoHyphens/>
              <w:snapToGrid w:val="0"/>
              <w:ind w:firstLine="0"/>
              <w:jc w:val="center"/>
              <w:rPr>
                <w:rFonts w:ascii="Times New Roman" w:eastAsia="Times New Roman" w:hAnsi="Times New Roman" w:cs="Times New Roman"/>
                <w:b/>
                <w:sz w:val="24"/>
                <w:szCs w:val="20"/>
                <w:lang w:eastAsia="ar-SA"/>
              </w:rPr>
            </w:pPr>
            <w:r w:rsidRPr="00876ECE">
              <w:rPr>
                <w:rFonts w:ascii="Times New Roman" w:eastAsia="Times New Roman" w:hAnsi="Times New Roman" w:cs="Times New Roman"/>
                <w:b/>
                <w:sz w:val="20"/>
                <w:szCs w:val="20"/>
                <w:lang w:eastAsia="ar-SA"/>
              </w:rPr>
              <w:t>562 316,00</w:t>
            </w:r>
          </w:p>
        </w:tc>
      </w:tr>
      <w:tr w:rsidR="00876ECE" w:rsidRPr="00876ECE" w:rsidTr="00440CC1">
        <w:tc>
          <w:tcPr>
            <w:tcW w:w="6041" w:type="dxa"/>
            <w:tcBorders>
              <w:left w:val="single" w:sz="1" w:space="0" w:color="000000"/>
              <w:bottom w:val="single" w:sz="1" w:space="0" w:color="000000"/>
            </w:tcBorders>
            <w:shd w:val="clear" w:color="auto" w:fill="auto"/>
          </w:tcPr>
          <w:p w:rsidR="00876ECE" w:rsidRPr="00876ECE" w:rsidRDefault="00876ECE" w:rsidP="00876ECE">
            <w:pPr>
              <w:widowControl w:val="0"/>
              <w:suppressLineNumbers/>
              <w:suppressAutoHyphens/>
              <w:snapToGrid w:val="0"/>
              <w:spacing w:line="100" w:lineRule="atLeast"/>
              <w:ind w:firstLine="0"/>
              <w:jc w:val="left"/>
              <w:rPr>
                <w:rFonts w:ascii="Times New Roman" w:eastAsia="Times New Roman" w:hAnsi="Times New Roman" w:cs="Times New Roman"/>
                <w:sz w:val="20"/>
                <w:szCs w:val="20"/>
                <w:lang w:eastAsia="ar-SA"/>
              </w:rPr>
            </w:pPr>
            <w:r w:rsidRPr="00876ECE">
              <w:rPr>
                <w:rFonts w:ascii="Times New Roman" w:eastAsia="Times New Roman" w:hAnsi="Times New Roman" w:cs="Times New Roman"/>
                <w:sz w:val="20"/>
                <w:szCs w:val="20"/>
                <w:lang w:eastAsia="ar-SA"/>
              </w:rPr>
              <w:t>Учреждения культуры и мероприятия в сфере культуры и кинематографии</w:t>
            </w:r>
          </w:p>
        </w:tc>
        <w:tc>
          <w:tcPr>
            <w:tcW w:w="1144" w:type="dxa"/>
            <w:tcBorders>
              <w:left w:val="single" w:sz="1" w:space="0" w:color="000000"/>
              <w:bottom w:val="single" w:sz="1" w:space="0" w:color="000000"/>
            </w:tcBorders>
            <w:shd w:val="clear" w:color="auto" w:fill="auto"/>
          </w:tcPr>
          <w:p w:rsidR="00876ECE" w:rsidRPr="00876ECE" w:rsidRDefault="00876ECE" w:rsidP="00876ECE">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876ECE">
              <w:rPr>
                <w:rFonts w:ascii="Times New Roman" w:eastAsia="Times New Roman" w:hAnsi="Times New Roman" w:cs="Times New Roman"/>
                <w:sz w:val="20"/>
                <w:szCs w:val="20"/>
                <w:lang w:eastAsia="ar-SA"/>
              </w:rPr>
              <w:t xml:space="preserve">0801 </w:t>
            </w:r>
          </w:p>
        </w:tc>
        <w:tc>
          <w:tcPr>
            <w:tcW w:w="1407" w:type="dxa"/>
            <w:tcBorders>
              <w:left w:val="single" w:sz="1" w:space="0" w:color="000000"/>
              <w:bottom w:val="single" w:sz="1" w:space="0" w:color="000000"/>
            </w:tcBorders>
            <w:shd w:val="clear" w:color="auto" w:fill="auto"/>
          </w:tcPr>
          <w:p w:rsidR="00876ECE" w:rsidRPr="00876ECE" w:rsidRDefault="00876ECE" w:rsidP="00876ECE">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876ECE">
              <w:rPr>
                <w:rFonts w:ascii="Times New Roman" w:eastAsia="Times New Roman" w:hAnsi="Times New Roman" w:cs="Times New Roman"/>
                <w:sz w:val="20"/>
                <w:szCs w:val="20"/>
                <w:lang w:eastAsia="ar-SA"/>
              </w:rPr>
              <w:t>4400001000</w:t>
            </w:r>
          </w:p>
        </w:tc>
        <w:tc>
          <w:tcPr>
            <w:tcW w:w="851" w:type="dxa"/>
            <w:tcBorders>
              <w:left w:val="single" w:sz="1" w:space="0" w:color="000000"/>
              <w:bottom w:val="single" w:sz="1" w:space="0" w:color="000000"/>
            </w:tcBorders>
            <w:shd w:val="clear" w:color="auto" w:fill="auto"/>
          </w:tcPr>
          <w:p w:rsidR="00876ECE" w:rsidRPr="00876ECE" w:rsidRDefault="00876ECE" w:rsidP="00876ECE">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876ECE">
              <w:rPr>
                <w:rFonts w:ascii="Times New Roman" w:eastAsia="Times New Roman" w:hAnsi="Times New Roman" w:cs="Times New Roman"/>
                <w:sz w:val="20"/>
                <w:szCs w:val="20"/>
                <w:lang w:eastAsia="ar-SA"/>
              </w:rPr>
              <w:t>240</w:t>
            </w:r>
          </w:p>
        </w:tc>
        <w:tc>
          <w:tcPr>
            <w:tcW w:w="1375" w:type="dxa"/>
            <w:tcBorders>
              <w:left w:val="single" w:sz="1" w:space="0" w:color="000000"/>
              <w:bottom w:val="single" w:sz="1" w:space="0" w:color="000000"/>
              <w:right w:val="single" w:sz="1" w:space="0" w:color="000000"/>
            </w:tcBorders>
            <w:shd w:val="clear" w:color="auto" w:fill="auto"/>
          </w:tcPr>
          <w:p w:rsidR="00876ECE" w:rsidRPr="00876ECE" w:rsidRDefault="00876ECE" w:rsidP="00876ECE">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876ECE">
              <w:rPr>
                <w:rFonts w:ascii="Times New Roman" w:eastAsia="Times New Roman" w:hAnsi="Times New Roman" w:cs="Times New Roman"/>
                <w:sz w:val="20"/>
                <w:szCs w:val="20"/>
                <w:lang w:eastAsia="ar-SA"/>
              </w:rPr>
              <w:t>19 421,00</w:t>
            </w:r>
          </w:p>
        </w:tc>
      </w:tr>
      <w:tr w:rsidR="00876ECE" w:rsidRPr="00876ECE" w:rsidTr="00440CC1">
        <w:tc>
          <w:tcPr>
            <w:tcW w:w="6041" w:type="dxa"/>
            <w:tcBorders>
              <w:left w:val="single" w:sz="1" w:space="0" w:color="000000"/>
              <w:bottom w:val="single" w:sz="1" w:space="0" w:color="000000"/>
            </w:tcBorders>
            <w:shd w:val="clear" w:color="auto" w:fill="auto"/>
          </w:tcPr>
          <w:p w:rsidR="00876ECE" w:rsidRPr="00876ECE" w:rsidRDefault="00876ECE" w:rsidP="00876ECE">
            <w:pPr>
              <w:widowControl w:val="0"/>
              <w:suppressLineNumbers/>
              <w:suppressAutoHyphens/>
              <w:snapToGrid w:val="0"/>
              <w:spacing w:line="100" w:lineRule="atLeast"/>
              <w:ind w:firstLine="0"/>
              <w:jc w:val="left"/>
              <w:rPr>
                <w:rFonts w:ascii="Times New Roman" w:eastAsia="Times New Roman" w:hAnsi="Times New Roman" w:cs="Times New Roman"/>
                <w:sz w:val="20"/>
                <w:szCs w:val="20"/>
                <w:lang w:eastAsia="ar-SA"/>
              </w:rPr>
            </w:pPr>
            <w:r w:rsidRPr="00876ECE">
              <w:rPr>
                <w:rFonts w:ascii="Times New Roman" w:eastAsia="Times New Roman" w:hAnsi="Times New Roman" w:cs="Times New Roman"/>
                <w:sz w:val="20"/>
                <w:szCs w:val="20"/>
                <w:lang w:eastAsia="ar-SA"/>
              </w:rPr>
              <w:t>Межбюджетные трансферты бюджету муниципального района за счет средств бюджетов поселений</w:t>
            </w:r>
          </w:p>
        </w:tc>
        <w:tc>
          <w:tcPr>
            <w:tcW w:w="1144" w:type="dxa"/>
            <w:tcBorders>
              <w:left w:val="single" w:sz="1" w:space="0" w:color="000000"/>
              <w:bottom w:val="single" w:sz="1" w:space="0" w:color="000000"/>
            </w:tcBorders>
            <w:shd w:val="clear" w:color="auto" w:fill="auto"/>
          </w:tcPr>
          <w:p w:rsidR="00876ECE" w:rsidRPr="00876ECE" w:rsidRDefault="00876ECE" w:rsidP="00876ECE">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876ECE">
              <w:rPr>
                <w:rFonts w:ascii="Times New Roman" w:eastAsia="Times New Roman" w:hAnsi="Times New Roman" w:cs="Times New Roman"/>
                <w:sz w:val="20"/>
                <w:szCs w:val="20"/>
                <w:lang w:eastAsia="ar-SA"/>
              </w:rPr>
              <w:t>0801</w:t>
            </w:r>
          </w:p>
        </w:tc>
        <w:tc>
          <w:tcPr>
            <w:tcW w:w="1407" w:type="dxa"/>
            <w:tcBorders>
              <w:left w:val="single" w:sz="1" w:space="0" w:color="000000"/>
              <w:bottom w:val="single" w:sz="1" w:space="0" w:color="000000"/>
            </w:tcBorders>
            <w:shd w:val="clear" w:color="auto" w:fill="auto"/>
          </w:tcPr>
          <w:p w:rsidR="00876ECE" w:rsidRPr="00876ECE" w:rsidRDefault="00876ECE" w:rsidP="00876ECE">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876ECE">
              <w:rPr>
                <w:rFonts w:ascii="Times New Roman" w:eastAsia="Times New Roman" w:hAnsi="Times New Roman" w:cs="Times New Roman"/>
                <w:sz w:val="20"/>
                <w:szCs w:val="20"/>
                <w:lang w:eastAsia="ar-SA"/>
              </w:rPr>
              <w:t>4060000010</w:t>
            </w:r>
          </w:p>
        </w:tc>
        <w:tc>
          <w:tcPr>
            <w:tcW w:w="851" w:type="dxa"/>
            <w:tcBorders>
              <w:left w:val="single" w:sz="1" w:space="0" w:color="000000"/>
              <w:bottom w:val="single" w:sz="1" w:space="0" w:color="000000"/>
            </w:tcBorders>
            <w:shd w:val="clear" w:color="auto" w:fill="auto"/>
          </w:tcPr>
          <w:p w:rsidR="00876ECE" w:rsidRPr="00876ECE" w:rsidRDefault="00876ECE" w:rsidP="00876ECE">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876ECE">
              <w:rPr>
                <w:rFonts w:ascii="Times New Roman" w:eastAsia="Times New Roman" w:hAnsi="Times New Roman" w:cs="Times New Roman"/>
                <w:sz w:val="20"/>
                <w:szCs w:val="20"/>
                <w:lang w:eastAsia="ar-SA"/>
              </w:rPr>
              <w:t>540</w:t>
            </w:r>
          </w:p>
        </w:tc>
        <w:tc>
          <w:tcPr>
            <w:tcW w:w="1375" w:type="dxa"/>
            <w:tcBorders>
              <w:left w:val="single" w:sz="1" w:space="0" w:color="000000"/>
              <w:bottom w:val="single" w:sz="1" w:space="0" w:color="000000"/>
              <w:right w:val="single" w:sz="1" w:space="0" w:color="000000"/>
            </w:tcBorders>
            <w:shd w:val="clear" w:color="auto" w:fill="auto"/>
          </w:tcPr>
          <w:p w:rsidR="00876ECE" w:rsidRPr="00876ECE" w:rsidRDefault="00876ECE" w:rsidP="00876ECE">
            <w:pPr>
              <w:widowControl w:val="0"/>
              <w:suppressLineNumbers/>
              <w:suppressAutoHyphens/>
              <w:snapToGrid w:val="0"/>
              <w:ind w:firstLine="0"/>
              <w:jc w:val="center"/>
              <w:rPr>
                <w:rFonts w:ascii="Times New Roman" w:eastAsia="Times New Roman" w:hAnsi="Times New Roman" w:cs="Times New Roman"/>
                <w:sz w:val="24"/>
                <w:szCs w:val="20"/>
                <w:lang w:eastAsia="ar-SA"/>
              </w:rPr>
            </w:pPr>
            <w:r w:rsidRPr="00876ECE">
              <w:rPr>
                <w:rFonts w:ascii="Times New Roman" w:eastAsia="Times New Roman" w:hAnsi="Times New Roman" w:cs="Times New Roman"/>
                <w:sz w:val="20"/>
                <w:szCs w:val="20"/>
                <w:lang w:eastAsia="ar-SA"/>
              </w:rPr>
              <w:t>5</w:t>
            </w:r>
            <w:r w:rsidRPr="00876ECE">
              <w:rPr>
                <w:rFonts w:ascii="Times New Roman" w:eastAsia="Times New Roman" w:hAnsi="Times New Roman" w:cs="Times New Roman"/>
                <w:sz w:val="20"/>
                <w:szCs w:val="20"/>
                <w:lang w:eastAsia="ar-SA"/>
              </w:rPr>
              <w:t>42 895,00</w:t>
            </w:r>
          </w:p>
        </w:tc>
      </w:tr>
      <w:tr w:rsidR="00876ECE" w:rsidRPr="00876ECE" w:rsidTr="00440CC1">
        <w:tc>
          <w:tcPr>
            <w:tcW w:w="6041" w:type="dxa"/>
            <w:tcBorders>
              <w:left w:val="single" w:sz="1" w:space="0" w:color="000000"/>
              <w:bottom w:val="single" w:sz="1" w:space="0" w:color="000000"/>
            </w:tcBorders>
            <w:shd w:val="clear" w:color="auto" w:fill="auto"/>
          </w:tcPr>
          <w:p w:rsidR="00876ECE" w:rsidRPr="00876ECE" w:rsidRDefault="00876ECE" w:rsidP="00876ECE">
            <w:pPr>
              <w:widowControl w:val="0"/>
              <w:suppressLineNumbers/>
              <w:suppressAutoHyphens/>
              <w:snapToGrid w:val="0"/>
              <w:spacing w:line="100" w:lineRule="atLeast"/>
              <w:ind w:firstLine="0"/>
              <w:jc w:val="left"/>
              <w:rPr>
                <w:rFonts w:ascii="Times New Roman" w:eastAsia="Times New Roman" w:hAnsi="Times New Roman" w:cs="Times New Roman"/>
                <w:b/>
                <w:sz w:val="20"/>
                <w:szCs w:val="20"/>
                <w:lang w:eastAsia="ar-SA"/>
              </w:rPr>
            </w:pPr>
            <w:r w:rsidRPr="00876ECE">
              <w:rPr>
                <w:rFonts w:ascii="Times New Roman" w:eastAsia="Times New Roman" w:hAnsi="Times New Roman" w:cs="Times New Roman"/>
                <w:b/>
                <w:sz w:val="20"/>
                <w:szCs w:val="20"/>
                <w:lang w:eastAsia="ar-SA"/>
              </w:rPr>
              <w:t>Социальная политика</w:t>
            </w:r>
          </w:p>
        </w:tc>
        <w:tc>
          <w:tcPr>
            <w:tcW w:w="1144" w:type="dxa"/>
            <w:tcBorders>
              <w:left w:val="single" w:sz="1" w:space="0" w:color="000000"/>
              <w:bottom w:val="single" w:sz="1" w:space="0" w:color="000000"/>
            </w:tcBorders>
            <w:shd w:val="clear" w:color="auto" w:fill="auto"/>
          </w:tcPr>
          <w:p w:rsidR="00876ECE" w:rsidRPr="00876ECE" w:rsidRDefault="00876ECE" w:rsidP="00876ECE">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876ECE">
              <w:rPr>
                <w:rFonts w:ascii="Times New Roman" w:eastAsia="Times New Roman" w:hAnsi="Times New Roman" w:cs="Times New Roman"/>
                <w:b/>
                <w:sz w:val="20"/>
                <w:szCs w:val="20"/>
                <w:lang w:eastAsia="ar-SA"/>
              </w:rPr>
              <w:t>1000</w:t>
            </w:r>
          </w:p>
        </w:tc>
        <w:tc>
          <w:tcPr>
            <w:tcW w:w="1407" w:type="dxa"/>
            <w:tcBorders>
              <w:left w:val="single" w:sz="1" w:space="0" w:color="000000"/>
              <w:bottom w:val="single" w:sz="1" w:space="0" w:color="000000"/>
            </w:tcBorders>
            <w:shd w:val="clear" w:color="auto" w:fill="auto"/>
          </w:tcPr>
          <w:p w:rsidR="00876ECE" w:rsidRPr="00876ECE" w:rsidRDefault="00876ECE" w:rsidP="00876ECE">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876ECE">
              <w:rPr>
                <w:rFonts w:ascii="Times New Roman" w:eastAsia="Times New Roman" w:hAnsi="Times New Roman" w:cs="Times New Roman"/>
                <w:b/>
                <w:sz w:val="20"/>
                <w:szCs w:val="20"/>
                <w:lang w:eastAsia="ar-SA"/>
              </w:rPr>
              <w:t>0000000000</w:t>
            </w:r>
          </w:p>
        </w:tc>
        <w:tc>
          <w:tcPr>
            <w:tcW w:w="851" w:type="dxa"/>
            <w:tcBorders>
              <w:left w:val="single" w:sz="1" w:space="0" w:color="000000"/>
              <w:bottom w:val="single" w:sz="1" w:space="0" w:color="000000"/>
            </w:tcBorders>
            <w:shd w:val="clear" w:color="auto" w:fill="auto"/>
          </w:tcPr>
          <w:p w:rsidR="00876ECE" w:rsidRPr="00876ECE" w:rsidRDefault="00876ECE" w:rsidP="00876ECE">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876ECE">
              <w:rPr>
                <w:rFonts w:ascii="Times New Roman" w:eastAsia="Times New Roman" w:hAnsi="Times New Roman" w:cs="Times New Roman"/>
                <w:b/>
                <w:sz w:val="20"/>
                <w:szCs w:val="20"/>
                <w:lang w:eastAsia="ar-SA"/>
              </w:rPr>
              <w:t>000</w:t>
            </w:r>
          </w:p>
        </w:tc>
        <w:tc>
          <w:tcPr>
            <w:tcW w:w="1375" w:type="dxa"/>
            <w:tcBorders>
              <w:left w:val="single" w:sz="1" w:space="0" w:color="000000"/>
              <w:bottom w:val="single" w:sz="1" w:space="0" w:color="000000"/>
              <w:right w:val="single" w:sz="1" w:space="0" w:color="000000"/>
            </w:tcBorders>
            <w:shd w:val="clear" w:color="auto" w:fill="auto"/>
          </w:tcPr>
          <w:p w:rsidR="00876ECE" w:rsidRPr="00876ECE" w:rsidRDefault="00876ECE" w:rsidP="00876ECE">
            <w:pPr>
              <w:widowControl w:val="0"/>
              <w:suppressLineNumbers/>
              <w:suppressAutoHyphens/>
              <w:snapToGrid w:val="0"/>
              <w:ind w:firstLine="0"/>
              <w:jc w:val="center"/>
              <w:rPr>
                <w:rFonts w:ascii="Times New Roman" w:eastAsia="Times New Roman" w:hAnsi="Times New Roman" w:cs="Times New Roman"/>
                <w:b/>
                <w:sz w:val="24"/>
                <w:szCs w:val="20"/>
                <w:lang w:eastAsia="ar-SA"/>
              </w:rPr>
            </w:pPr>
            <w:r w:rsidRPr="00876ECE">
              <w:rPr>
                <w:rFonts w:ascii="Times New Roman" w:eastAsia="Times New Roman" w:hAnsi="Times New Roman" w:cs="Times New Roman"/>
                <w:b/>
                <w:sz w:val="20"/>
                <w:szCs w:val="20"/>
                <w:lang w:eastAsia="ar-SA"/>
              </w:rPr>
              <w:t>46 700,00</w:t>
            </w:r>
          </w:p>
        </w:tc>
      </w:tr>
      <w:tr w:rsidR="00876ECE" w:rsidRPr="00876ECE" w:rsidTr="00440CC1">
        <w:trPr>
          <w:trHeight w:val="259"/>
        </w:trPr>
        <w:tc>
          <w:tcPr>
            <w:tcW w:w="6041" w:type="dxa"/>
            <w:tcBorders>
              <w:left w:val="single" w:sz="1" w:space="0" w:color="000000"/>
              <w:bottom w:val="single" w:sz="1" w:space="0" w:color="000000"/>
            </w:tcBorders>
            <w:shd w:val="clear" w:color="auto" w:fill="auto"/>
          </w:tcPr>
          <w:p w:rsidR="00876ECE" w:rsidRPr="00876ECE" w:rsidRDefault="00876ECE" w:rsidP="00876ECE">
            <w:pPr>
              <w:widowControl w:val="0"/>
              <w:suppressLineNumbers/>
              <w:suppressAutoHyphens/>
              <w:snapToGrid w:val="0"/>
              <w:spacing w:line="100" w:lineRule="atLeast"/>
              <w:ind w:firstLine="0"/>
              <w:jc w:val="left"/>
              <w:rPr>
                <w:rFonts w:ascii="Times New Roman" w:eastAsia="Times New Roman" w:hAnsi="Times New Roman" w:cs="Times New Roman"/>
                <w:sz w:val="20"/>
                <w:szCs w:val="20"/>
                <w:lang w:eastAsia="ar-SA"/>
              </w:rPr>
            </w:pPr>
            <w:r w:rsidRPr="00876ECE">
              <w:rPr>
                <w:rFonts w:ascii="Times New Roman" w:eastAsia="Times New Roman" w:hAnsi="Times New Roman" w:cs="Times New Roman"/>
                <w:sz w:val="20"/>
                <w:szCs w:val="20"/>
                <w:lang w:eastAsia="ar-SA"/>
              </w:rPr>
              <w:t>Пенсионное обеспечение</w:t>
            </w:r>
          </w:p>
        </w:tc>
        <w:tc>
          <w:tcPr>
            <w:tcW w:w="1144" w:type="dxa"/>
            <w:tcBorders>
              <w:left w:val="single" w:sz="1" w:space="0" w:color="000000"/>
              <w:bottom w:val="single" w:sz="1" w:space="0" w:color="000000"/>
            </w:tcBorders>
            <w:shd w:val="clear" w:color="auto" w:fill="auto"/>
          </w:tcPr>
          <w:p w:rsidR="00876ECE" w:rsidRPr="00876ECE" w:rsidRDefault="00876ECE" w:rsidP="00876ECE">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876ECE">
              <w:rPr>
                <w:rFonts w:ascii="Times New Roman" w:eastAsia="Times New Roman" w:hAnsi="Times New Roman" w:cs="Times New Roman"/>
                <w:sz w:val="20"/>
                <w:szCs w:val="20"/>
                <w:lang w:eastAsia="ar-SA"/>
              </w:rPr>
              <w:t>1001</w:t>
            </w:r>
          </w:p>
        </w:tc>
        <w:tc>
          <w:tcPr>
            <w:tcW w:w="1407" w:type="dxa"/>
            <w:tcBorders>
              <w:left w:val="single" w:sz="1" w:space="0" w:color="000000"/>
              <w:bottom w:val="single" w:sz="1" w:space="0" w:color="000000"/>
            </w:tcBorders>
            <w:shd w:val="clear" w:color="auto" w:fill="auto"/>
          </w:tcPr>
          <w:p w:rsidR="00876ECE" w:rsidRPr="00876ECE" w:rsidRDefault="00876ECE" w:rsidP="00876ECE">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876ECE">
              <w:rPr>
                <w:rFonts w:ascii="Times New Roman" w:eastAsia="Times New Roman" w:hAnsi="Times New Roman" w:cs="Times New Roman"/>
                <w:sz w:val="20"/>
                <w:szCs w:val="20"/>
                <w:lang w:eastAsia="ar-SA"/>
              </w:rPr>
              <w:t>4910001000</w:t>
            </w:r>
          </w:p>
        </w:tc>
        <w:tc>
          <w:tcPr>
            <w:tcW w:w="851" w:type="dxa"/>
            <w:tcBorders>
              <w:left w:val="single" w:sz="1" w:space="0" w:color="000000"/>
              <w:bottom w:val="single" w:sz="1" w:space="0" w:color="000000"/>
            </w:tcBorders>
            <w:shd w:val="clear" w:color="auto" w:fill="auto"/>
          </w:tcPr>
          <w:p w:rsidR="00876ECE" w:rsidRPr="00876ECE" w:rsidRDefault="00876ECE" w:rsidP="00876ECE">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876ECE">
              <w:rPr>
                <w:rFonts w:ascii="Times New Roman" w:eastAsia="Times New Roman" w:hAnsi="Times New Roman" w:cs="Times New Roman"/>
                <w:sz w:val="20"/>
                <w:szCs w:val="20"/>
                <w:lang w:eastAsia="ar-SA"/>
              </w:rPr>
              <w:t>312</w:t>
            </w:r>
          </w:p>
        </w:tc>
        <w:tc>
          <w:tcPr>
            <w:tcW w:w="1375" w:type="dxa"/>
            <w:tcBorders>
              <w:left w:val="single" w:sz="1" w:space="0" w:color="000000"/>
              <w:bottom w:val="single" w:sz="1" w:space="0" w:color="000000"/>
              <w:right w:val="single" w:sz="1" w:space="0" w:color="000000"/>
            </w:tcBorders>
            <w:shd w:val="clear" w:color="auto" w:fill="auto"/>
          </w:tcPr>
          <w:p w:rsidR="00876ECE" w:rsidRPr="00876ECE" w:rsidRDefault="00876ECE" w:rsidP="00876ECE">
            <w:pPr>
              <w:widowControl w:val="0"/>
              <w:suppressLineNumbers/>
              <w:suppressAutoHyphens/>
              <w:snapToGrid w:val="0"/>
              <w:ind w:firstLine="0"/>
              <w:jc w:val="center"/>
              <w:rPr>
                <w:rFonts w:ascii="Times New Roman" w:eastAsia="Times New Roman" w:hAnsi="Times New Roman" w:cs="Times New Roman"/>
                <w:sz w:val="24"/>
                <w:szCs w:val="20"/>
                <w:lang w:eastAsia="ar-SA"/>
              </w:rPr>
            </w:pPr>
            <w:r w:rsidRPr="00876ECE">
              <w:rPr>
                <w:rFonts w:ascii="Times New Roman" w:eastAsia="Times New Roman" w:hAnsi="Times New Roman" w:cs="Times New Roman"/>
                <w:sz w:val="20"/>
                <w:szCs w:val="20"/>
                <w:lang w:eastAsia="ar-SA"/>
              </w:rPr>
              <w:t>68 285,60</w:t>
            </w:r>
          </w:p>
        </w:tc>
      </w:tr>
      <w:tr w:rsidR="00876ECE" w:rsidRPr="00876ECE" w:rsidTr="00440CC1">
        <w:tc>
          <w:tcPr>
            <w:tcW w:w="6041" w:type="dxa"/>
            <w:tcBorders>
              <w:left w:val="single" w:sz="1" w:space="0" w:color="000000"/>
              <w:bottom w:val="single" w:sz="1" w:space="0" w:color="000000"/>
            </w:tcBorders>
            <w:shd w:val="clear" w:color="auto" w:fill="auto"/>
          </w:tcPr>
          <w:p w:rsidR="00876ECE" w:rsidRPr="00876ECE" w:rsidRDefault="00876ECE" w:rsidP="00876ECE">
            <w:pPr>
              <w:widowControl w:val="0"/>
              <w:suppressLineNumbers/>
              <w:suppressAutoHyphens/>
              <w:snapToGrid w:val="0"/>
              <w:ind w:firstLine="0"/>
              <w:jc w:val="right"/>
              <w:rPr>
                <w:rFonts w:ascii="Times New Roman" w:eastAsia="Times New Roman" w:hAnsi="Times New Roman" w:cs="Times New Roman"/>
                <w:b/>
                <w:sz w:val="20"/>
                <w:szCs w:val="20"/>
                <w:lang w:eastAsia="ar-SA"/>
              </w:rPr>
            </w:pPr>
            <w:r w:rsidRPr="00876ECE">
              <w:rPr>
                <w:rFonts w:ascii="Times New Roman" w:eastAsia="Times New Roman" w:hAnsi="Times New Roman" w:cs="Times New Roman"/>
                <w:b/>
                <w:sz w:val="20"/>
                <w:szCs w:val="20"/>
                <w:lang w:eastAsia="ar-SA"/>
              </w:rPr>
              <w:t>ИТОГО</w:t>
            </w:r>
          </w:p>
        </w:tc>
        <w:tc>
          <w:tcPr>
            <w:tcW w:w="1144" w:type="dxa"/>
            <w:tcBorders>
              <w:left w:val="single" w:sz="1" w:space="0" w:color="000000"/>
              <w:bottom w:val="single" w:sz="1" w:space="0" w:color="000000"/>
            </w:tcBorders>
            <w:shd w:val="clear" w:color="auto" w:fill="auto"/>
          </w:tcPr>
          <w:p w:rsidR="00876ECE" w:rsidRPr="00876ECE" w:rsidRDefault="00876ECE" w:rsidP="00876ECE">
            <w:pPr>
              <w:widowControl w:val="0"/>
              <w:suppressLineNumbers/>
              <w:suppressAutoHyphens/>
              <w:snapToGrid w:val="0"/>
              <w:ind w:firstLine="0"/>
              <w:jc w:val="center"/>
              <w:rPr>
                <w:rFonts w:ascii="Times New Roman" w:eastAsia="Times New Roman" w:hAnsi="Times New Roman" w:cs="Times New Roman"/>
                <w:b/>
                <w:sz w:val="20"/>
                <w:szCs w:val="20"/>
                <w:lang w:eastAsia="ar-SA"/>
              </w:rPr>
            </w:pPr>
          </w:p>
        </w:tc>
        <w:tc>
          <w:tcPr>
            <w:tcW w:w="1407" w:type="dxa"/>
            <w:tcBorders>
              <w:left w:val="single" w:sz="1" w:space="0" w:color="000000"/>
              <w:bottom w:val="single" w:sz="1" w:space="0" w:color="000000"/>
            </w:tcBorders>
            <w:shd w:val="clear" w:color="auto" w:fill="auto"/>
          </w:tcPr>
          <w:p w:rsidR="00876ECE" w:rsidRPr="00876ECE" w:rsidRDefault="00876ECE" w:rsidP="00876ECE">
            <w:pPr>
              <w:widowControl w:val="0"/>
              <w:suppressLineNumbers/>
              <w:suppressAutoHyphens/>
              <w:snapToGrid w:val="0"/>
              <w:ind w:firstLine="0"/>
              <w:jc w:val="center"/>
              <w:rPr>
                <w:rFonts w:ascii="Times New Roman" w:eastAsia="Times New Roman" w:hAnsi="Times New Roman" w:cs="Times New Roman"/>
                <w:sz w:val="20"/>
                <w:szCs w:val="20"/>
                <w:lang w:eastAsia="ar-SA"/>
              </w:rPr>
            </w:pPr>
          </w:p>
        </w:tc>
        <w:tc>
          <w:tcPr>
            <w:tcW w:w="851" w:type="dxa"/>
            <w:tcBorders>
              <w:left w:val="single" w:sz="1" w:space="0" w:color="000000"/>
              <w:bottom w:val="single" w:sz="1" w:space="0" w:color="000000"/>
            </w:tcBorders>
            <w:shd w:val="clear" w:color="auto" w:fill="auto"/>
          </w:tcPr>
          <w:p w:rsidR="00876ECE" w:rsidRPr="00876ECE" w:rsidRDefault="00876ECE" w:rsidP="00876ECE">
            <w:pPr>
              <w:widowControl w:val="0"/>
              <w:suppressLineNumbers/>
              <w:suppressAutoHyphens/>
              <w:snapToGrid w:val="0"/>
              <w:ind w:firstLine="0"/>
              <w:jc w:val="center"/>
              <w:rPr>
                <w:rFonts w:ascii="Times New Roman" w:eastAsia="Times New Roman" w:hAnsi="Times New Roman" w:cs="Times New Roman"/>
                <w:sz w:val="20"/>
                <w:szCs w:val="20"/>
                <w:lang w:eastAsia="ar-SA"/>
              </w:rPr>
            </w:pPr>
          </w:p>
        </w:tc>
        <w:tc>
          <w:tcPr>
            <w:tcW w:w="1375" w:type="dxa"/>
            <w:tcBorders>
              <w:left w:val="single" w:sz="1" w:space="0" w:color="000000"/>
              <w:bottom w:val="single" w:sz="1" w:space="0" w:color="000000"/>
              <w:right w:val="single" w:sz="1" w:space="0" w:color="000000"/>
            </w:tcBorders>
            <w:shd w:val="clear" w:color="auto" w:fill="auto"/>
          </w:tcPr>
          <w:p w:rsidR="00876ECE" w:rsidRPr="00876ECE" w:rsidRDefault="00876ECE" w:rsidP="00876ECE">
            <w:pPr>
              <w:widowControl w:val="0"/>
              <w:suppressLineNumbers/>
              <w:suppressAutoHyphens/>
              <w:snapToGrid w:val="0"/>
              <w:ind w:firstLine="0"/>
              <w:jc w:val="center"/>
              <w:rPr>
                <w:rFonts w:ascii="Times New Roman" w:eastAsia="Times New Roman" w:hAnsi="Times New Roman" w:cs="Times New Roman"/>
                <w:b/>
                <w:sz w:val="24"/>
                <w:szCs w:val="20"/>
                <w:lang w:eastAsia="ar-SA"/>
              </w:rPr>
            </w:pPr>
            <w:r w:rsidRPr="00876ECE">
              <w:rPr>
                <w:rFonts w:ascii="Times New Roman" w:eastAsia="Times New Roman" w:hAnsi="Times New Roman" w:cs="Times New Roman"/>
                <w:b/>
                <w:sz w:val="20"/>
                <w:szCs w:val="20"/>
                <w:lang w:eastAsia="ar-SA"/>
              </w:rPr>
              <w:t>7 100 455,00</w:t>
            </w:r>
          </w:p>
        </w:tc>
      </w:tr>
    </w:tbl>
    <w:p w:rsidR="00876ECE" w:rsidRPr="00876ECE" w:rsidRDefault="00876ECE" w:rsidP="00876ECE">
      <w:pPr>
        <w:widowControl w:val="0"/>
        <w:tabs>
          <w:tab w:val="left" w:pos="5685"/>
        </w:tabs>
        <w:suppressAutoHyphens/>
        <w:ind w:firstLine="0"/>
        <w:jc w:val="left"/>
        <w:rPr>
          <w:rFonts w:ascii="Arial" w:eastAsia="Arial Unicode MS" w:hAnsi="Arial" w:cs="Arial"/>
          <w:kern w:val="1"/>
          <w:sz w:val="20"/>
          <w:szCs w:val="24"/>
          <w:lang w:eastAsia="ar-SA"/>
        </w:rPr>
      </w:pPr>
    </w:p>
    <w:p w:rsidR="00876ECE" w:rsidRPr="00876ECE" w:rsidRDefault="00876ECE" w:rsidP="00876ECE">
      <w:pPr>
        <w:widowControl w:val="0"/>
        <w:tabs>
          <w:tab w:val="left" w:pos="5685"/>
        </w:tabs>
        <w:suppressAutoHyphens/>
        <w:ind w:firstLine="0"/>
        <w:jc w:val="left"/>
        <w:rPr>
          <w:rFonts w:ascii="Arial" w:eastAsia="Arial Unicode MS" w:hAnsi="Arial" w:cs="Arial"/>
          <w:kern w:val="1"/>
          <w:sz w:val="20"/>
          <w:szCs w:val="24"/>
          <w:lang w:eastAsia="ar-SA"/>
        </w:rPr>
      </w:pPr>
    </w:p>
    <w:p w:rsidR="00876ECE" w:rsidRPr="00876ECE" w:rsidRDefault="00876ECE" w:rsidP="00876ECE">
      <w:pPr>
        <w:widowControl w:val="0"/>
        <w:tabs>
          <w:tab w:val="left" w:pos="5685"/>
        </w:tabs>
        <w:suppressAutoHyphens/>
        <w:ind w:firstLine="0"/>
        <w:jc w:val="left"/>
        <w:rPr>
          <w:rFonts w:ascii="Arial" w:eastAsia="Arial Unicode MS" w:hAnsi="Arial" w:cs="Arial"/>
          <w:kern w:val="1"/>
          <w:sz w:val="20"/>
          <w:szCs w:val="24"/>
          <w:lang w:eastAsia="ar-SA"/>
        </w:rPr>
      </w:pPr>
    </w:p>
    <w:p w:rsidR="00876ECE" w:rsidRPr="00876ECE" w:rsidRDefault="00876ECE" w:rsidP="00876ECE">
      <w:pPr>
        <w:widowControl w:val="0"/>
        <w:tabs>
          <w:tab w:val="left" w:pos="5685"/>
        </w:tabs>
        <w:suppressAutoHyphens/>
        <w:ind w:firstLine="0"/>
        <w:jc w:val="left"/>
        <w:rPr>
          <w:rFonts w:ascii="Arial" w:eastAsia="Arial Unicode MS" w:hAnsi="Arial" w:cs="Arial"/>
          <w:kern w:val="1"/>
          <w:sz w:val="20"/>
          <w:szCs w:val="24"/>
          <w:lang w:eastAsia="ar-SA"/>
        </w:rPr>
      </w:pPr>
    </w:p>
    <w:p w:rsidR="00876ECE" w:rsidRPr="00876ECE" w:rsidRDefault="00876ECE" w:rsidP="00876ECE">
      <w:pPr>
        <w:widowControl w:val="0"/>
        <w:tabs>
          <w:tab w:val="left" w:pos="5685"/>
        </w:tabs>
        <w:suppressAutoHyphens/>
        <w:ind w:firstLine="0"/>
        <w:jc w:val="left"/>
        <w:rPr>
          <w:rFonts w:ascii="Arial" w:eastAsia="Arial Unicode MS" w:hAnsi="Arial" w:cs="Arial"/>
          <w:kern w:val="1"/>
          <w:sz w:val="20"/>
          <w:szCs w:val="24"/>
          <w:lang w:eastAsia="ar-SA"/>
        </w:rPr>
      </w:pPr>
    </w:p>
    <w:p w:rsidR="00876ECE" w:rsidRPr="00876ECE" w:rsidRDefault="00876ECE" w:rsidP="00876ECE">
      <w:pPr>
        <w:widowControl w:val="0"/>
        <w:tabs>
          <w:tab w:val="left" w:pos="0"/>
        </w:tabs>
        <w:suppressAutoHyphens/>
        <w:ind w:firstLine="0"/>
        <w:jc w:val="center"/>
        <w:rPr>
          <w:rFonts w:ascii="Times New Roman" w:eastAsia="Arial Unicode MS" w:hAnsi="Times New Roman" w:cs="Times New Roman"/>
          <w:b/>
          <w:kern w:val="1"/>
          <w:sz w:val="20"/>
          <w:szCs w:val="20"/>
          <w:lang w:eastAsia="ar-SA"/>
        </w:rPr>
      </w:pPr>
      <w:r w:rsidRPr="00876ECE">
        <w:rPr>
          <w:rFonts w:ascii="Times New Roman" w:eastAsia="Arial Unicode MS" w:hAnsi="Times New Roman" w:cs="Times New Roman"/>
          <w:b/>
          <w:kern w:val="1"/>
          <w:sz w:val="20"/>
          <w:szCs w:val="20"/>
          <w:lang w:eastAsia="ar-SA"/>
        </w:rPr>
        <w:t xml:space="preserve">                                                                                                                                                                 Приложение</w:t>
      </w:r>
      <w:r w:rsidRPr="00876ECE">
        <w:rPr>
          <w:rFonts w:ascii="Times New Roman" w:eastAsia="Arial Unicode MS" w:hAnsi="Times New Roman" w:cs="Times New Roman"/>
          <w:b/>
          <w:kern w:val="1"/>
          <w:sz w:val="20"/>
          <w:szCs w:val="20"/>
          <w:lang w:eastAsia="ar-SA"/>
        </w:rPr>
        <w:t xml:space="preserve"> №3</w:t>
      </w:r>
    </w:p>
    <w:p w:rsidR="00876ECE" w:rsidRPr="00876ECE" w:rsidRDefault="00876ECE" w:rsidP="00876ECE">
      <w:pPr>
        <w:widowControl w:val="0"/>
        <w:tabs>
          <w:tab w:val="left" w:pos="0"/>
        </w:tabs>
        <w:suppressAutoHyphens/>
        <w:ind w:firstLine="0"/>
        <w:jc w:val="right"/>
        <w:rPr>
          <w:rFonts w:ascii="Times New Roman" w:eastAsia="Arial Unicode MS" w:hAnsi="Times New Roman" w:cs="Times New Roman"/>
          <w:kern w:val="1"/>
          <w:sz w:val="20"/>
          <w:szCs w:val="20"/>
          <w:lang w:eastAsia="ar-SA"/>
        </w:rPr>
      </w:pPr>
      <w:r w:rsidRPr="00876ECE">
        <w:rPr>
          <w:rFonts w:ascii="Times New Roman" w:eastAsia="Arial Unicode MS" w:hAnsi="Times New Roman" w:cs="Times New Roman"/>
          <w:b/>
          <w:kern w:val="1"/>
          <w:sz w:val="20"/>
          <w:szCs w:val="20"/>
          <w:lang w:eastAsia="ar-SA"/>
        </w:rPr>
        <w:t xml:space="preserve">                                                                                                       </w:t>
      </w:r>
      <w:r w:rsidRPr="00876ECE">
        <w:rPr>
          <w:rFonts w:ascii="Times New Roman" w:eastAsia="Arial Unicode MS" w:hAnsi="Times New Roman" w:cs="Times New Roman"/>
          <w:kern w:val="1"/>
          <w:sz w:val="20"/>
          <w:szCs w:val="20"/>
          <w:lang w:eastAsia="ar-SA"/>
        </w:rPr>
        <w:t xml:space="preserve"> к решению Совета депутатов  от</w:t>
      </w:r>
    </w:p>
    <w:p w:rsidR="00876ECE" w:rsidRPr="00876ECE" w:rsidRDefault="00876ECE" w:rsidP="00876ECE">
      <w:pPr>
        <w:widowControl w:val="0"/>
        <w:tabs>
          <w:tab w:val="left" w:pos="0"/>
        </w:tabs>
        <w:suppressAutoHyphens/>
        <w:ind w:firstLine="0"/>
        <w:jc w:val="right"/>
        <w:rPr>
          <w:rFonts w:ascii="Arial" w:eastAsia="Arial Unicode MS" w:hAnsi="Arial" w:cs="Arial"/>
          <w:kern w:val="1"/>
          <w:sz w:val="20"/>
          <w:szCs w:val="20"/>
          <w:lang w:eastAsia="ar-SA"/>
        </w:rPr>
      </w:pPr>
      <w:r w:rsidRPr="00876ECE">
        <w:rPr>
          <w:rFonts w:ascii="Times New Roman" w:eastAsia="Arial Unicode MS" w:hAnsi="Times New Roman" w:cs="Times New Roman"/>
          <w:kern w:val="1"/>
          <w:sz w:val="20"/>
          <w:szCs w:val="20"/>
          <w:lang w:eastAsia="ar-SA"/>
        </w:rPr>
        <w:t>29.</w:t>
      </w:r>
      <w:r w:rsidRPr="00876ECE">
        <w:rPr>
          <w:rFonts w:ascii="Times New Roman" w:eastAsia="Arial Unicode MS" w:hAnsi="Times New Roman" w:cs="Times New Roman"/>
          <w:kern w:val="1"/>
          <w:sz w:val="20"/>
          <w:szCs w:val="20"/>
          <w:lang w:eastAsia="ar-SA"/>
        </w:rPr>
        <w:t xml:space="preserve"> </w:t>
      </w:r>
      <w:r w:rsidRPr="00876ECE">
        <w:rPr>
          <w:rFonts w:ascii="Times New Roman" w:eastAsia="Arial Unicode MS" w:hAnsi="Times New Roman" w:cs="Times New Roman"/>
          <w:kern w:val="1"/>
          <w:sz w:val="20"/>
          <w:szCs w:val="20"/>
          <w:lang w:eastAsia="ar-SA"/>
        </w:rPr>
        <w:t>06</w:t>
      </w:r>
      <w:r w:rsidRPr="00876ECE">
        <w:rPr>
          <w:rFonts w:ascii="Times New Roman" w:eastAsia="Arial Unicode MS" w:hAnsi="Times New Roman" w:cs="Times New Roman"/>
          <w:kern w:val="1"/>
          <w:sz w:val="20"/>
          <w:szCs w:val="20"/>
          <w:lang w:eastAsia="ar-SA"/>
        </w:rPr>
        <w:t>.2020 г. №</w:t>
      </w:r>
      <w:r w:rsidRPr="00876ECE">
        <w:rPr>
          <w:rFonts w:ascii="Times New Roman" w:eastAsia="Arial Unicode MS" w:hAnsi="Times New Roman" w:cs="Times New Roman"/>
          <w:kern w:val="1"/>
          <w:sz w:val="20"/>
          <w:szCs w:val="20"/>
          <w:lang w:eastAsia="ar-SA"/>
        </w:rPr>
        <w:t>140</w:t>
      </w:r>
      <w:r w:rsidRPr="00876ECE">
        <w:rPr>
          <w:rFonts w:ascii="Times New Roman" w:eastAsia="Arial Unicode MS" w:hAnsi="Times New Roman" w:cs="Times New Roman"/>
          <w:kern w:val="1"/>
          <w:sz w:val="20"/>
          <w:szCs w:val="20"/>
          <w:lang w:eastAsia="ar-SA"/>
        </w:rPr>
        <w:t xml:space="preserve"> </w:t>
      </w:r>
    </w:p>
    <w:p w:rsidR="00876ECE" w:rsidRPr="00876ECE" w:rsidRDefault="00876ECE" w:rsidP="00876ECE">
      <w:pPr>
        <w:widowControl w:val="0"/>
        <w:tabs>
          <w:tab w:val="left" w:pos="5685"/>
        </w:tabs>
        <w:suppressAutoHyphens/>
        <w:ind w:firstLine="0"/>
        <w:jc w:val="left"/>
        <w:rPr>
          <w:rFonts w:ascii="Arial" w:eastAsia="Arial Unicode MS" w:hAnsi="Arial" w:cs="Arial"/>
          <w:kern w:val="1"/>
          <w:sz w:val="20"/>
          <w:szCs w:val="24"/>
          <w:lang w:eastAsia="ar-SA"/>
        </w:rPr>
      </w:pPr>
    </w:p>
    <w:p w:rsidR="00876ECE" w:rsidRPr="00876ECE" w:rsidRDefault="00876ECE" w:rsidP="00876ECE">
      <w:pPr>
        <w:widowControl w:val="0"/>
        <w:tabs>
          <w:tab w:val="left" w:pos="5685"/>
        </w:tabs>
        <w:suppressAutoHyphens/>
        <w:ind w:firstLine="0"/>
        <w:jc w:val="left"/>
        <w:rPr>
          <w:rFonts w:ascii="Arial" w:eastAsia="Arial Unicode MS" w:hAnsi="Arial" w:cs="Arial"/>
          <w:kern w:val="1"/>
          <w:sz w:val="20"/>
          <w:szCs w:val="24"/>
          <w:lang w:eastAsia="ar-SA"/>
        </w:rPr>
      </w:pPr>
    </w:p>
    <w:p w:rsidR="00876ECE" w:rsidRPr="00876ECE" w:rsidRDefault="00876ECE" w:rsidP="00876ECE">
      <w:pPr>
        <w:widowControl w:val="0"/>
        <w:tabs>
          <w:tab w:val="left" w:pos="5685"/>
        </w:tabs>
        <w:suppressAutoHyphens/>
        <w:ind w:firstLine="0"/>
        <w:jc w:val="left"/>
        <w:rPr>
          <w:rFonts w:ascii="Arial" w:eastAsia="Arial Unicode MS" w:hAnsi="Arial" w:cs="Arial"/>
          <w:kern w:val="1"/>
          <w:sz w:val="20"/>
          <w:szCs w:val="24"/>
          <w:lang w:eastAsia="ar-SA"/>
        </w:rPr>
      </w:pPr>
    </w:p>
    <w:p w:rsidR="00876ECE" w:rsidRPr="00876ECE" w:rsidRDefault="00876ECE" w:rsidP="00876ECE">
      <w:pPr>
        <w:widowControl w:val="0"/>
        <w:tabs>
          <w:tab w:val="left" w:pos="0"/>
        </w:tabs>
        <w:suppressAutoHyphens/>
        <w:ind w:firstLine="0"/>
        <w:jc w:val="center"/>
        <w:rPr>
          <w:rFonts w:ascii="Times New Roman" w:eastAsia="Arial Unicode MS" w:hAnsi="Times New Roman" w:cs="Times New Roman"/>
          <w:b/>
          <w:bCs/>
          <w:kern w:val="1"/>
          <w:sz w:val="21"/>
          <w:szCs w:val="21"/>
          <w:lang w:eastAsia="ar-SA"/>
        </w:rPr>
      </w:pPr>
      <w:r w:rsidRPr="00876ECE">
        <w:rPr>
          <w:rFonts w:ascii="Times New Roman" w:eastAsia="Arial Unicode MS" w:hAnsi="Times New Roman" w:cs="Times New Roman"/>
          <w:b/>
          <w:bCs/>
          <w:kern w:val="1"/>
          <w:sz w:val="21"/>
          <w:szCs w:val="21"/>
          <w:lang w:eastAsia="ar-SA"/>
        </w:rPr>
        <w:t>ИСТОЧНИКИ ФИНАНСИРОВАНИЯ ДЕФИЦИТА БЮДЖЕТА УСТЬ-НЕЙСКОГО</w:t>
      </w:r>
    </w:p>
    <w:p w:rsidR="00876ECE" w:rsidRPr="00876ECE" w:rsidRDefault="00876ECE" w:rsidP="00876ECE">
      <w:pPr>
        <w:widowControl w:val="0"/>
        <w:tabs>
          <w:tab w:val="left" w:pos="0"/>
        </w:tabs>
        <w:suppressAutoHyphens/>
        <w:ind w:firstLine="0"/>
        <w:jc w:val="center"/>
        <w:rPr>
          <w:rFonts w:ascii="Times New Roman" w:eastAsia="Arial Unicode MS" w:hAnsi="Times New Roman" w:cs="Times New Roman"/>
          <w:kern w:val="1"/>
          <w:sz w:val="21"/>
          <w:szCs w:val="21"/>
          <w:lang w:eastAsia="ar-SA"/>
        </w:rPr>
      </w:pPr>
      <w:r w:rsidRPr="00876ECE">
        <w:rPr>
          <w:rFonts w:ascii="Times New Roman" w:eastAsia="Arial Unicode MS" w:hAnsi="Times New Roman" w:cs="Times New Roman"/>
          <w:b/>
          <w:bCs/>
          <w:kern w:val="1"/>
          <w:sz w:val="21"/>
          <w:szCs w:val="21"/>
          <w:lang w:eastAsia="ar-SA"/>
        </w:rPr>
        <w:t>СЕЛЬСКОГО ПОСЕЛЕНИЯ НА 20</w:t>
      </w:r>
      <w:r w:rsidRPr="00876ECE">
        <w:rPr>
          <w:rFonts w:ascii="Times New Roman" w:eastAsia="Arial Unicode MS" w:hAnsi="Times New Roman" w:cs="Times New Roman"/>
          <w:b/>
          <w:bCs/>
          <w:kern w:val="1"/>
          <w:sz w:val="21"/>
          <w:szCs w:val="21"/>
          <w:lang w:eastAsia="ar-SA"/>
        </w:rPr>
        <w:t>20</w:t>
      </w:r>
      <w:r w:rsidRPr="00876ECE">
        <w:rPr>
          <w:rFonts w:ascii="Times New Roman" w:eastAsia="Arial Unicode MS" w:hAnsi="Times New Roman" w:cs="Times New Roman"/>
          <w:b/>
          <w:bCs/>
          <w:kern w:val="1"/>
          <w:sz w:val="21"/>
          <w:szCs w:val="21"/>
          <w:lang w:eastAsia="ar-SA"/>
        </w:rPr>
        <w:t xml:space="preserve"> ГОД</w:t>
      </w:r>
    </w:p>
    <w:p w:rsidR="00876ECE" w:rsidRPr="00876ECE" w:rsidRDefault="00876ECE" w:rsidP="00876ECE">
      <w:pPr>
        <w:widowControl w:val="0"/>
        <w:tabs>
          <w:tab w:val="left" w:pos="0"/>
        </w:tabs>
        <w:suppressAutoHyphens/>
        <w:ind w:firstLine="0"/>
        <w:jc w:val="right"/>
        <w:rPr>
          <w:rFonts w:ascii="Times New Roman" w:eastAsia="Times New Roman" w:hAnsi="Times New Roman" w:cs="Times New Roman"/>
          <w:b/>
          <w:bCs/>
          <w:kern w:val="1"/>
          <w:sz w:val="20"/>
          <w:szCs w:val="20"/>
          <w:lang w:eastAsia="ar-SA"/>
        </w:rPr>
      </w:pPr>
    </w:p>
    <w:tbl>
      <w:tblPr>
        <w:tblW w:w="10262" w:type="dxa"/>
        <w:tblInd w:w="-266" w:type="dxa"/>
        <w:tblLayout w:type="fixed"/>
        <w:tblCellMar>
          <w:left w:w="0" w:type="dxa"/>
          <w:right w:w="0" w:type="dxa"/>
        </w:tblCellMar>
        <w:tblLook w:val="0000" w:firstRow="0" w:lastRow="0" w:firstColumn="0" w:lastColumn="0" w:noHBand="0" w:noVBand="0"/>
      </w:tblPr>
      <w:tblGrid>
        <w:gridCol w:w="2250"/>
        <w:gridCol w:w="6390"/>
        <w:gridCol w:w="1408"/>
        <w:gridCol w:w="77"/>
        <w:gridCol w:w="75"/>
        <w:gridCol w:w="62"/>
      </w:tblGrid>
      <w:tr w:rsidR="00876ECE" w:rsidRPr="00876ECE" w:rsidTr="00440CC1">
        <w:trPr>
          <w:trHeight w:val="119"/>
        </w:trPr>
        <w:tc>
          <w:tcPr>
            <w:tcW w:w="2250" w:type="dxa"/>
            <w:tcBorders>
              <w:top w:val="single" w:sz="1" w:space="0" w:color="000000"/>
              <w:left w:val="single" w:sz="1" w:space="0" w:color="000000"/>
              <w:bottom w:val="single" w:sz="1" w:space="0" w:color="000000"/>
            </w:tcBorders>
            <w:shd w:val="clear" w:color="auto" w:fill="auto"/>
          </w:tcPr>
          <w:p w:rsidR="00876ECE" w:rsidRPr="00876ECE" w:rsidRDefault="00876ECE" w:rsidP="00876ECE">
            <w:pPr>
              <w:widowControl w:val="0"/>
              <w:suppressLineNumbers/>
              <w:suppressAutoHyphens/>
              <w:snapToGrid w:val="0"/>
              <w:ind w:firstLine="0"/>
              <w:jc w:val="center"/>
              <w:rPr>
                <w:rFonts w:ascii="Times New Roman" w:eastAsia="Times New Roman" w:hAnsi="Times New Roman" w:cs="Times New Roman"/>
                <w:b/>
                <w:bCs/>
                <w:kern w:val="1"/>
                <w:sz w:val="20"/>
                <w:szCs w:val="20"/>
                <w:lang w:eastAsia="ar-SA"/>
              </w:rPr>
            </w:pPr>
            <w:r w:rsidRPr="00876ECE">
              <w:rPr>
                <w:rFonts w:ascii="Times New Roman" w:eastAsia="Times New Roman" w:hAnsi="Times New Roman" w:cs="Times New Roman"/>
                <w:b/>
                <w:bCs/>
                <w:kern w:val="1"/>
                <w:sz w:val="20"/>
                <w:szCs w:val="20"/>
                <w:lang w:eastAsia="ar-SA"/>
              </w:rPr>
              <w:t>КОД</w:t>
            </w:r>
          </w:p>
        </w:tc>
        <w:tc>
          <w:tcPr>
            <w:tcW w:w="6390" w:type="dxa"/>
            <w:tcBorders>
              <w:top w:val="single" w:sz="1" w:space="0" w:color="000000"/>
              <w:left w:val="single" w:sz="1" w:space="0" w:color="000000"/>
              <w:bottom w:val="single" w:sz="1" w:space="0" w:color="000000"/>
            </w:tcBorders>
            <w:shd w:val="clear" w:color="auto" w:fill="auto"/>
          </w:tcPr>
          <w:p w:rsidR="00876ECE" w:rsidRPr="00876ECE" w:rsidRDefault="00876ECE" w:rsidP="00876ECE">
            <w:pPr>
              <w:widowControl w:val="0"/>
              <w:suppressLineNumbers/>
              <w:suppressAutoHyphens/>
              <w:snapToGrid w:val="0"/>
              <w:ind w:firstLine="0"/>
              <w:jc w:val="center"/>
              <w:rPr>
                <w:rFonts w:ascii="Times New Roman" w:eastAsia="Times New Roman" w:hAnsi="Times New Roman" w:cs="Times New Roman"/>
                <w:b/>
                <w:bCs/>
                <w:kern w:val="1"/>
                <w:sz w:val="20"/>
                <w:szCs w:val="20"/>
                <w:lang w:eastAsia="ar-SA"/>
              </w:rPr>
            </w:pPr>
            <w:r w:rsidRPr="00876ECE">
              <w:rPr>
                <w:rFonts w:ascii="Times New Roman" w:eastAsia="Times New Roman" w:hAnsi="Times New Roman" w:cs="Times New Roman"/>
                <w:b/>
                <w:bCs/>
                <w:kern w:val="1"/>
                <w:sz w:val="20"/>
                <w:szCs w:val="20"/>
                <w:lang w:eastAsia="ar-SA"/>
              </w:rPr>
              <w:t>НАИМЕНОВАНИЕ</w:t>
            </w:r>
          </w:p>
        </w:tc>
        <w:tc>
          <w:tcPr>
            <w:tcW w:w="1408" w:type="dxa"/>
            <w:tcBorders>
              <w:top w:val="single" w:sz="1" w:space="0" w:color="000000"/>
              <w:left w:val="single" w:sz="1" w:space="0" w:color="000000"/>
              <w:bottom w:val="single" w:sz="1" w:space="0" w:color="000000"/>
            </w:tcBorders>
            <w:shd w:val="clear" w:color="auto" w:fill="auto"/>
          </w:tcPr>
          <w:p w:rsidR="00876ECE" w:rsidRPr="00876ECE" w:rsidRDefault="00876ECE" w:rsidP="00876ECE">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876ECE">
              <w:rPr>
                <w:rFonts w:ascii="Times New Roman" w:eastAsia="Times New Roman" w:hAnsi="Times New Roman" w:cs="Times New Roman"/>
                <w:b/>
                <w:bCs/>
                <w:kern w:val="1"/>
                <w:sz w:val="20"/>
                <w:szCs w:val="20"/>
                <w:lang w:eastAsia="ar-SA"/>
              </w:rPr>
              <w:t>СУММА</w:t>
            </w:r>
          </w:p>
        </w:tc>
        <w:tc>
          <w:tcPr>
            <w:tcW w:w="77" w:type="dxa"/>
            <w:tcBorders>
              <w:left w:val="single" w:sz="1" w:space="0" w:color="000000"/>
            </w:tcBorders>
            <w:shd w:val="clear" w:color="auto" w:fill="auto"/>
          </w:tcPr>
          <w:p w:rsidR="00876ECE" w:rsidRPr="00876ECE" w:rsidRDefault="00876ECE" w:rsidP="00876ECE">
            <w:pPr>
              <w:widowControl w:val="0"/>
              <w:suppressAutoHyphens/>
              <w:snapToGrid w:val="0"/>
              <w:ind w:firstLine="0"/>
              <w:jc w:val="left"/>
              <w:rPr>
                <w:rFonts w:ascii="Times New Roman" w:eastAsia="Times New Roman" w:hAnsi="Times New Roman" w:cs="Times New Roman"/>
                <w:sz w:val="20"/>
                <w:szCs w:val="20"/>
                <w:lang w:eastAsia="ar-SA"/>
              </w:rPr>
            </w:pPr>
          </w:p>
        </w:tc>
        <w:tc>
          <w:tcPr>
            <w:tcW w:w="75" w:type="dxa"/>
            <w:shd w:val="clear" w:color="auto" w:fill="auto"/>
          </w:tcPr>
          <w:p w:rsidR="00876ECE" w:rsidRPr="00876ECE" w:rsidRDefault="00876ECE" w:rsidP="00876ECE">
            <w:pPr>
              <w:widowControl w:val="0"/>
              <w:suppressAutoHyphens/>
              <w:snapToGrid w:val="0"/>
              <w:ind w:firstLine="0"/>
              <w:jc w:val="left"/>
              <w:rPr>
                <w:rFonts w:ascii="Times New Roman" w:eastAsia="Times New Roman" w:hAnsi="Times New Roman" w:cs="Times New Roman"/>
                <w:sz w:val="20"/>
                <w:szCs w:val="20"/>
                <w:lang w:eastAsia="ar-SA"/>
              </w:rPr>
            </w:pPr>
          </w:p>
        </w:tc>
        <w:tc>
          <w:tcPr>
            <w:tcW w:w="62" w:type="dxa"/>
            <w:shd w:val="clear" w:color="auto" w:fill="auto"/>
          </w:tcPr>
          <w:p w:rsidR="00876ECE" w:rsidRPr="00876ECE" w:rsidRDefault="00876ECE" w:rsidP="00876ECE">
            <w:pPr>
              <w:widowControl w:val="0"/>
              <w:suppressAutoHyphens/>
              <w:snapToGrid w:val="0"/>
              <w:ind w:firstLine="0"/>
              <w:jc w:val="left"/>
              <w:rPr>
                <w:rFonts w:ascii="Times New Roman" w:eastAsia="Times New Roman" w:hAnsi="Times New Roman" w:cs="Times New Roman"/>
                <w:sz w:val="20"/>
                <w:szCs w:val="20"/>
                <w:lang w:eastAsia="ar-SA"/>
              </w:rPr>
            </w:pPr>
          </w:p>
        </w:tc>
      </w:tr>
      <w:tr w:rsidR="00876ECE" w:rsidRPr="00876ECE" w:rsidTr="00440CC1">
        <w:tc>
          <w:tcPr>
            <w:tcW w:w="2250" w:type="dxa"/>
            <w:tcBorders>
              <w:left w:val="single" w:sz="1" w:space="0" w:color="000000"/>
              <w:bottom w:val="single" w:sz="1" w:space="0" w:color="000000"/>
            </w:tcBorders>
            <w:shd w:val="clear" w:color="auto" w:fill="auto"/>
          </w:tcPr>
          <w:p w:rsidR="00876ECE" w:rsidRPr="00876ECE" w:rsidRDefault="00876ECE" w:rsidP="00876ECE">
            <w:pPr>
              <w:widowControl w:val="0"/>
              <w:suppressLineNumbers/>
              <w:suppressAutoHyphens/>
              <w:snapToGrid w:val="0"/>
              <w:ind w:firstLine="0"/>
              <w:jc w:val="left"/>
              <w:rPr>
                <w:rFonts w:ascii="Times New Roman" w:eastAsia="Times New Roman" w:hAnsi="Times New Roman" w:cs="Times New Roman"/>
                <w:kern w:val="1"/>
                <w:sz w:val="20"/>
                <w:szCs w:val="20"/>
                <w:lang w:eastAsia="ar-SA"/>
              </w:rPr>
            </w:pPr>
            <w:r w:rsidRPr="00876ECE">
              <w:rPr>
                <w:rFonts w:ascii="Times New Roman" w:eastAsia="Times New Roman" w:hAnsi="Times New Roman" w:cs="Times New Roman"/>
                <w:b/>
                <w:kern w:val="1"/>
                <w:sz w:val="20"/>
                <w:szCs w:val="20"/>
                <w:lang w:eastAsia="ar-SA"/>
              </w:rPr>
              <w:t>01 05 00 00 00 0000 000</w:t>
            </w:r>
          </w:p>
        </w:tc>
        <w:tc>
          <w:tcPr>
            <w:tcW w:w="6390" w:type="dxa"/>
            <w:tcBorders>
              <w:left w:val="single" w:sz="1" w:space="0" w:color="000000"/>
              <w:bottom w:val="single" w:sz="1" w:space="0" w:color="000000"/>
            </w:tcBorders>
            <w:shd w:val="clear" w:color="auto" w:fill="auto"/>
          </w:tcPr>
          <w:p w:rsidR="00876ECE" w:rsidRPr="00876ECE" w:rsidRDefault="00876ECE" w:rsidP="00876ECE">
            <w:pPr>
              <w:widowControl w:val="0"/>
              <w:suppressLineNumbers/>
              <w:suppressAutoHyphens/>
              <w:snapToGrid w:val="0"/>
              <w:ind w:firstLine="0"/>
              <w:jc w:val="left"/>
              <w:rPr>
                <w:rFonts w:ascii="Times New Roman" w:eastAsia="Times New Roman" w:hAnsi="Times New Roman" w:cs="Times New Roman"/>
                <w:b/>
                <w:kern w:val="1"/>
                <w:sz w:val="20"/>
                <w:szCs w:val="20"/>
                <w:lang w:eastAsia="ar-SA"/>
              </w:rPr>
            </w:pPr>
            <w:r w:rsidRPr="00876ECE">
              <w:rPr>
                <w:rFonts w:ascii="Times New Roman" w:eastAsia="Times New Roman" w:hAnsi="Times New Roman" w:cs="Times New Roman"/>
                <w:kern w:val="1"/>
                <w:sz w:val="20"/>
                <w:szCs w:val="20"/>
                <w:lang w:eastAsia="ar-SA"/>
              </w:rPr>
              <w:t xml:space="preserve"> </w:t>
            </w:r>
            <w:r w:rsidRPr="00876ECE">
              <w:rPr>
                <w:rFonts w:ascii="Times New Roman" w:eastAsia="Times New Roman" w:hAnsi="Times New Roman" w:cs="Times New Roman"/>
                <w:sz w:val="20"/>
                <w:szCs w:val="20"/>
                <w:lang w:eastAsia="ar-SA"/>
              </w:rPr>
              <w:t>Изменение остатков средств на счетах по учету средств бюджетов</w:t>
            </w:r>
          </w:p>
        </w:tc>
        <w:tc>
          <w:tcPr>
            <w:tcW w:w="1408" w:type="dxa"/>
            <w:tcBorders>
              <w:left w:val="single" w:sz="1" w:space="0" w:color="000000"/>
              <w:bottom w:val="single" w:sz="1" w:space="0" w:color="000000"/>
            </w:tcBorders>
            <w:shd w:val="clear" w:color="auto" w:fill="auto"/>
          </w:tcPr>
          <w:p w:rsidR="00876ECE" w:rsidRPr="00876ECE" w:rsidRDefault="00876ECE" w:rsidP="00876ECE">
            <w:pPr>
              <w:widowControl w:val="0"/>
              <w:suppressLineNumbers/>
              <w:suppressAutoHyphens/>
              <w:snapToGrid w:val="0"/>
              <w:ind w:firstLine="0"/>
              <w:jc w:val="center"/>
              <w:rPr>
                <w:rFonts w:ascii="Times New Roman" w:eastAsia="Times New Roman" w:hAnsi="Times New Roman" w:cs="Times New Roman"/>
                <w:b/>
                <w:kern w:val="1"/>
                <w:sz w:val="20"/>
                <w:szCs w:val="20"/>
                <w:lang w:eastAsia="ar-SA"/>
              </w:rPr>
            </w:pPr>
            <w:r w:rsidRPr="00876ECE">
              <w:rPr>
                <w:rFonts w:ascii="Times New Roman" w:eastAsia="Times New Roman" w:hAnsi="Times New Roman" w:cs="Times New Roman"/>
                <w:b/>
                <w:kern w:val="1"/>
                <w:sz w:val="20"/>
                <w:szCs w:val="20"/>
                <w:lang w:eastAsia="ar-SA"/>
              </w:rPr>
              <w:t>258 500,00</w:t>
            </w:r>
          </w:p>
          <w:p w:rsidR="00876ECE" w:rsidRPr="00876ECE" w:rsidRDefault="00876ECE" w:rsidP="00876ECE">
            <w:pPr>
              <w:widowControl w:val="0"/>
              <w:suppressLineNumbers/>
              <w:suppressAutoHyphens/>
              <w:snapToGrid w:val="0"/>
              <w:ind w:firstLine="0"/>
              <w:jc w:val="center"/>
              <w:rPr>
                <w:rFonts w:ascii="Times New Roman" w:eastAsia="Times New Roman" w:hAnsi="Times New Roman" w:cs="Times New Roman"/>
                <w:sz w:val="20"/>
                <w:szCs w:val="20"/>
                <w:lang w:eastAsia="ar-SA"/>
              </w:rPr>
            </w:pPr>
          </w:p>
        </w:tc>
        <w:tc>
          <w:tcPr>
            <w:tcW w:w="77" w:type="dxa"/>
            <w:tcBorders>
              <w:left w:val="single" w:sz="1" w:space="0" w:color="000000"/>
            </w:tcBorders>
            <w:shd w:val="clear" w:color="auto" w:fill="auto"/>
          </w:tcPr>
          <w:p w:rsidR="00876ECE" w:rsidRPr="00876ECE" w:rsidRDefault="00876ECE" w:rsidP="00876ECE">
            <w:pPr>
              <w:widowControl w:val="0"/>
              <w:suppressAutoHyphens/>
              <w:snapToGrid w:val="0"/>
              <w:ind w:firstLine="0"/>
              <w:jc w:val="left"/>
              <w:rPr>
                <w:rFonts w:ascii="Times New Roman" w:eastAsia="Times New Roman" w:hAnsi="Times New Roman" w:cs="Times New Roman"/>
                <w:sz w:val="20"/>
                <w:szCs w:val="20"/>
                <w:lang w:eastAsia="ar-SA"/>
              </w:rPr>
            </w:pPr>
          </w:p>
        </w:tc>
        <w:tc>
          <w:tcPr>
            <w:tcW w:w="75" w:type="dxa"/>
            <w:shd w:val="clear" w:color="auto" w:fill="auto"/>
          </w:tcPr>
          <w:p w:rsidR="00876ECE" w:rsidRPr="00876ECE" w:rsidRDefault="00876ECE" w:rsidP="00876ECE">
            <w:pPr>
              <w:widowControl w:val="0"/>
              <w:suppressAutoHyphens/>
              <w:snapToGrid w:val="0"/>
              <w:ind w:firstLine="0"/>
              <w:jc w:val="left"/>
              <w:rPr>
                <w:rFonts w:ascii="Times New Roman" w:eastAsia="Times New Roman" w:hAnsi="Times New Roman" w:cs="Times New Roman"/>
                <w:sz w:val="20"/>
                <w:szCs w:val="20"/>
                <w:lang w:eastAsia="ar-SA"/>
              </w:rPr>
            </w:pPr>
          </w:p>
        </w:tc>
        <w:tc>
          <w:tcPr>
            <w:tcW w:w="62" w:type="dxa"/>
            <w:shd w:val="clear" w:color="auto" w:fill="auto"/>
          </w:tcPr>
          <w:p w:rsidR="00876ECE" w:rsidRPr="00876ECE" w:rsidRDefault="00876ECE" w:rsidP="00876ECE">
            <w:pPr>
              <w:widowControl w:val="0"/>
              <w:suppressAutoHyphens/>
              <w:snapToGrid w:val="0"/>
              <w:ind w:firstLine="0"/>
              <w:jc w:val="left"/>
              <w:rPr>
                <w:rFonts w:ascii="Times New Roman" w:eastAsia="Times New Roman" w:hAnsi="Times New Roman" w:cs="Times New Roman"/>
                <w:sz w:val="20"/>
                <w:szCs w:val="20"/>
                <w:lang w:eastAsia="ar-SA"/>
              </w:rPr>
            </w:pPr>
          </w:p>
        </w:tc>
      </w:tr>
      <w:tr w:rsidR="00876ECE" w:rsidRPr="00876ECE" w:rsidTr="00440CC1">
        <w:tc>
          <w:tcPr>
            <w:tcW w:w="2250" w:type="dxa"/>
            <w:tcBorders>
              <w:left w:val="single" w:sz="1" w:space="0" w:color="000000"/>
              <w:bottom w:val="single" w:sz="1" w:space="0" w:color="000000"/>
            </w:tcBorders>
            <w:shd w:val="clear" w:color="auto" w:fill="auto"/>
          </w:tcPr>
          <w:p w:rsidR="00876ECE" w:rsidRPr="00876ECE" w:rsidRDefault="00876ECE" w:rsidP="00876ECE">
            <w:pPr>
              <w:widowControl w:val="0"/>
              <w:suppressLineNumbers/>
              <w:suppressAutoHyphens/>
              <w:snapToGrid w:val="0"/>
              <w:ind w:firstLine="0"/>
              <w:jc w:val="left"/>
              <w:rPr>
                <w:rFonts w:ascii="Times New Roman" w:eastAsia="Times New Roman" w:hAnsi="Times New Roman" w:cs="Times New Roman"/>
                <w:kern w:val="1"/>
                <w:sz w:val="20"/>
                <w:szCs w:val="20"/>
                <w:lang w:eastAsia="ar-SA"/>
              </w:rPr>
            </w:pPr>
            <w:r w:rsidRPr="00876ECE">
              <w:rPr>
                <w:rFonts w:ascii="Times New Roman" w:eastAsia="Times New Roman" w:hAnsi="Times New Roman" w:cs="Times New Roman"/>
                <w:kern w:val="1"/>
                <w:sz w:val="20"/>
                <w:szCs w:val="20"/>
                <w:lang w:eastAsia="ar-SA"/>
              </w:rPr>
              <w:t>01 05 00 00 00 0000 500</w:t>
            </w:r>
          </w:p>
        </w:tc>
        <w:tc>
          <w:tcPr>
            <w:tcW w:w="6390" w:type="dxa"/>
            <w:tcBorders>
              <w:left w:val="single" w:sz="1" w:space="0" w:color="000000"/>
              <w:bottom w:val="single" w:sz="1" w:space="0" w:color="000000"/>
            </w:tcBorders>
            <w:shd w:val="clear" w:color="auto" w:fill="auto"/>
          </w:tcPr>
          <w:p w:rsidR="00876ECE" w:rsidRPr="00876ECE" w:rsidRDefault="00876ECE" w:rsidP="00876ECE">
            <w:pPr>
              <w:widowControl w:val="0"/>
              <w:suppressLineNumbers/>
              <w:suppressAutoHyphens/>
              <w:snapToGrid w:val="0"/>
              <w:ind w:firstLine="0"/>
              <w:jc w:val="left"/>
              <w:rPr>
                <w:rFonts w:ascii="Times New Roman" w:eastAsia="Times New Roman" w:hAnsi="Times New Roman" w:cs="Times New Roman"/>
                <w:kern w:val="1"/>
                <w:sz w:val="20"/>
                <w:szCs w:val="20"/>
                <w:lang w:eastAsia="ar-SA"/>
              </w:rPr>
            </w:pPr>
            <w:r w:rsidRPr="00876ECE">
              <w:rPr>
                <w:rFonts w:ascii="Times New Roman" w:eastAsia="Times New Roman" w:hAnsi="Times New Roman" w:cs="Times New Roman"/>
                <w:kern w:val="1"/>
                <w:sz w:val="20"/>
                <w:szCs w:val="20"/>
                <w:lang w:eastAsia="ar-SA"/>
              </w:rPr>
              <w:t>Увеличение остатков средств бюджетов.</w:t>
            </w:r>
          </w:p>
        </w:tc>
        <w:tc>
          <w:tcPr>
            <w:tcW w:w="1408" w:type="dxa"/>
            <w:tcBorders>
              <w:left w:val="single" w:sz="1" w:space="0" w:color="000000"/>
              <w:bottom w:val="single" w:sz="1" w:space="0" w:color="000000"/>
            </w:tcBorders>
            <w:shd w:val="clear" w:color="auto" w:fill="auto"/>
          </w:tcPr>
          <w:p w:rsidR="00876ECE" w:rsidRPr="00876ECE" w:rsidRDefault="00876ECE" w:rsidP="00876ECE">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876ECE">
              <w:rPr>
                <w:rFonts w:ascii="Times New Roman" w:eastAsia="Times New Roman" w:hAnsi="Times New Roman" w:cs="Times New Roman"/>
                <w:kern w:val="1"/>
                <w:sz w:val="20"/>
                <w:szCs w:val="20"/>
                <w:lang w:eastAsia="ar-SA"/>
              </w:rPr>
              <w:t xml:space="preserve">- </w:t>
            </w:r>
            <w:r w:rsidRPr="00876ECE">
              <w:rPr>
                <w:rFonts w:ascii="Times New Roman" w:eastAsia="Times New Roman" w:hAnsi="Times New Roman" w:cs="Times New Roman"/>
                <w:kern w:val="1"/>
                <w:sz w:val="20"/>
                <w:szCs w:val="20"/>
                <w:lang w:eastAsia="ar-SA"/>
              </w:rPr>
              <w:t>6 841 955,00</w:t>
            </w:r>
          </w:p>
        </w:tc>
        <w:tc>
          <w:tcPr>
            <w:tcW w:w="77" w:type="dxa"/>
            <w:tcBorders>
              <w:left w:val="single" w:sz="1" w:space="0" w:color="000000"/>
            </w:tcBorders>
            <w:shd w:val="clear" w:color="auto" w:fill="auto"/>
          </w:tcPr>
          <w:p w:rsidR="00876ECE" w:rsidRPr="00876ECE" w:rsidRDefault="00876ECE" w:rsidP="00876ECE">
            <w:pPr>
              <w:widowControl w:val="0"/>
              <w:suppressAutoHyphens/>
              <w:snapToGrid w:val="0"/>
              <w:ind w:firstLine="0"/>
              <w:jc w:val="left"/>
              <w:rPr>
                <w:rFonts w:ascii="Times New Roman" w:eastAsia="Times New Roman" w:hAnsi="Times New Roman" w:cs="Times New Roman"/>
                <w:sz w:val="20"/>
                <w:szCs w:val="20"/>
                <w:lang w:eastAsia="ar-SA"/>
              </w:rPr>
            </w:pPr>
          </w:p>
        </w:tc>
        <w:tc>
          <w:tcPr>
            <w:tcW w:w="75" w:type="dxa"/>
            <w:shd w:val="clear" w:color="auto" w:fill="auto"/>
          </w:tcPr>
          <w:p w:rsidR="00876ECE" w:rsidRPr="00876ECE" w:rsidRDefault="00876ECE" w:rsidP="00876ECE">
            <w:pPr>
              <w:widowControl w:val="0"/>
              <w:suppressAutoHyphens/>
              <w:snapToGrid w:val="0"/>
              <w:ind w:firstLine="0"/>
              <w:jc w:val="left"/>
              <w:rPr>
                <w:rFonts w:ascii="Times New Roman" w:eastAsia="Times New Roman" w:hAnsi="Times New Roman" w:cs="Times New Roman"/>
                <w:sz w:val="20"/>
                <w:szCs w:val="20"/>
                <w:lang w:eastAsia="ar-SA"/>
              </w:rPr>
            </w:pPr>
          </w:p>
        </w:tc>
        <w:tc>
          <w:tcPr>
            <w:tcW w:w="62" w:type="dxa"/>
            <w:shd w:val="clear" w:color="auto" w:fill="auto"/>
          </w:tcPr>
          <w:p w:rsidR="00876ECE" w:rsidRPr="00876ECE" w:rsidRDefault="00876ECE" w:rsidP="00876ECE">
            <w:pPr>
              <w:widowControl w:val="0"/>
              <w:suppressAutoHyphens/>
              <w:snapToGrid w:val="0"/>
              <w:ind w:firstLine="0"/>
              <w:jc w:val="left"/>
              <w:rPr>
                <w:rFonts w:ascii="Times New Roman" w:eastAsia="Times New Roman" w:hAnsi="Times New Roman" w:cs="Times New Roman"/>
                <w:sz w:val="20"/>
                <w:szCs w:val="20"/>
                <w:lang w:eastAsia="ar-SA"/>
              </w:rPr>
            </w:pPr>
          </w:p>
        </w:tc>
      </w:tr>
      <w:tr w:rsidR="00876ECE" w:rsidRPr="00876ECE" w:rsidTr="00440CC1">
        <w:tc>
          <w:tcPr>
            <w:tcW w:w="2250" w:type="dxa"/>
            <w:tcBorders>
              <w:left w:val="single" w:sz="1" w:space="0" w:color="000000"/>
              <w:bottom w:val="single" w:sz="1" w:space="0" w:color="000000"/>
            </w:tcBorders>
            <w:shd w:val="clear" w:color="auto" w:fill="auto"/>
          </w:tcPr>
          <w:p w:rsidR="00876ECE" w:rsidRPr="00876ECE" w:rsidRDefault="00876ECE" w:rsidP="00876ECE">
            <w:pPr>
              <w:widowControl w:val="0"/>
              <w:suppressLineNumbers/>
              <w:suppressAutoHyphens/>
              <w:snapToGrid w:val="0"/>
              <w:ind w:firstLine="0"/>
              <w:jc w:val="left"/>
              <w:rPr>
                <w:rFonts w:ascii="Times New Roman" w:eastAsia="Times New Roman" w:hAnsi="Times New Roman" w:cs="Times New Roman"/>
                <w:kern w:val="1"/>
                <w:sz w:val="20"/>
                <w:szCs w:val="20"/>
                <w:lang w:eastAsia="ar-SA"/>
              </w:rPr>
            </w:pPr>
            <w:r w:rsidRPr="00876ECE">
              <w:rPr>
                <w:rFonts w:ascii="Times New Roman" w:eastAsia="Times New Roman" w:hAnsi="Times New Roman" w:cs="Times New Roman"/>
                <w:kern w:val="1"/>
                <w:sz w:val="20"/>
                <w:szCs w:val="20"/>
                <w:lang w:eastAsia="ar-SA"/>
              </w:rPr>
              <w:lastRenderedPageBreak/>
              <w:t>01 05 02 00 00 0000 500</w:t>
            </w:r>
          </w:p>
        </w:tc>
        <w:tc>
          <w:tcPr>
            <w:tcW w:w="6390" w:type="dxa"/>
            <w:tcBorders>
              <w:left w:val="single" w:sz="1" w:space="0" w:color="000000"/>
              <w:bottom w:val="single" w:sz="1" w:space="0" w:color="000000"/>
            </w:tcBorders>
            <w:shd w:val="clear" w:color="auto" w:fill="auto"/>
          </w:tcPr>
          <w:p w:rsidR="00876ECE" w:rsidRPr="00876ECE" w:rsidRDefault="00876ECE" w:rsidP="00876ECE">
            <w:pPr>
              <w:widowControl w:val="0"/>
              <w:suppressLineNumbers/>
              <w:suppressAutoHyphens/>
              <w:snapToGrid w:val="0"/>
              <w:ind w:firstLine="0"/>
              <w:jc w:val="left"/>
              <w:rPr>
                <w:rFonts w:ascii="Times New Roman" w:eastAsia="Times New Roman" w:hAnsi="Times New Roman" w:cs="Times New Roman"/>
                <w:kern w:val="1"/>
                <w:sz w:val="20"/>
                <w:szCs w:val="20"/>
                <w:lang w:eastAsia="ar-SA"/>
              </w:rPr>
            </w:pPr>
            <w:r w:rsidRPr="00876ECE">
              <w:rPr>
                <w:rFonts w:ascii="Times New Roman" w:eastAsia="Times New Roman" w:hAnsi="Times New Roman" w:cs="Times New Roman"/>
                <w:kern w:val="1"/>
                <w:sz w:val="20"/>
                <w:szCs w:val="20"/>
                <w:lang w:eastAsia="ar-SA"/>
              </w:rPr>
              <w:t>Увеличение прочих остатков средств бюджетов</w:t>
            </w:r>
          </w:p>
        </w:tc>
        <w:tc>
          <w:tcPr>
            <w:tcW w:w="1408" w:type="dxa"/>
            <w:tcBorders>
              <w:left w:val="single" w:sz="1" w:space="0" w:color="000000"/>
              <w:bottom w:val="single" w:sz="1" w:space="0" w:color="000000"/>
            </w:tcBorders>
            <w:shd w:val="clear" w:color="auto" w:fill="auto"/>
          </w:tcPr>
          <w:p w:rsidR="00876ECE" w:rsidRPr="00876ECE" w:rsidRDefault="00876ECE" w:rsidP="00876ECE">
            <w:pPr>
              <w:widowControl w:val="0"/>
              <w:suppressAutoHyphens/>
              <w:ind w:firstLine="0"/>
              <w:jc w:val="left"/>
              <w:rPr>
                <w:rFonts w:ascii="Times New Roman" w:eastAsia="Times New Roman" w:hAnsi="Times New Roman" w:cs="Times New Roman"/>
                <w:kern w:val="1"/>
                <w:sz w:val="20"/>
                <w:szCs w:val="20"/>
                <w:lang w:eastAsia="ar-SA"/>
              </w:rPr>
            </w:pPr>
            <w:r w:rsidRPr="00876ECE">
              <w:rPr>
                <w:rFonts w:ascii="Times New Roman" w:eastAsia="Times New Roman" w:hAnsi="Times New Roman" w:cs="Times New Roman"/>
                <w:kern w:val="1"/>
                <w:sz w:val="20"/>
                <w:szCs w:val="20"/>
                <w:lang w:eastAsia="ar-SA"/>
              </w:rPr>
              <w:t xml:space="preserve">  - 6</w:t>
            </w:r>
            <w:r w:rsidRPr="00876ECE">
              <w:rPr>
                <w:rFonts w:ascii="Times New Roman" w:eastAsia="Times New Roman" w:hAnsi="Times New Roman" w:cs="Times New Roman"/>
                <w:kern w:val="1"/>
                <w:sz w:val="20"/>
                <w:szCs w:val="20"/>
                <w:lang w:eastAsia="ar-SA"/>
              </w:rPr>
              <w:t> 841 955,00</w:t>
            </w:r>
          </w:p>
        </w:tc>
        <w:tc>
          <w:tcPr>
            <w:tcW w:w="77" w:type="dxa"/>
            <w:tcBorders>
              <w:left w:val="single" w:sz="1" w:space="0" w:color="000000"/>
            </w:tcBorders>
            <w:shd w:val="clear" w:color="auto" w:fill="auto"/>
          </w:tcPr>
          <w:p w:rsidR="00876ECE" w:rsidRPr="00876ECE" w:rsidRDefault="00876ECE" w:rsidP="00876ECE">
            <w:pPr>
              <w:widowControl w:val="0"/>
              <w:suppressAutoHyphens/>
              <w:snapToGrid w:val="0"/>
              <w:ind w:firstLine="0"/>
              <w:jc w:val="left"/>
              <w:rPr>
                <w:rFonts w:ascii="Times New Roman" w:eastAsia="Times New Roman" w:hAnsi="Times New Roman" w:cs="Times New Roman"/>
                <w:sz w:val="20"/>
                <w:szCs w:val="20"/>
                <w:lang w:eastAsia="ar-SA"/>
              </w:rPr>
            </w:pPr>
          </w:p>
        </w:tc>
        <w:tc>
          <w:tcPr>
            <w:tcW w:w="75" w:type="dxa"/>
            <w:shd w:val="clear" w:color="auto" w:fill="auto"/>
          </w:tcPr>
          <w:p w:rsidR="00876ECE" w:rsidRPr="00876ECE" w:rsidRDefault="00876ECE" w:rsidP="00876ECE">
            <w:pPr>
              <w:widowControl w:val="0"/>
              <w:suppressAutoHyphens/>
              <w:snapToGrid w:val="0"/>
              <w:ind w:firstLine="0"/>
              <w:jc w:val="left"/>
              <w:rPr>
                <w:rFonts w:ascii="Times New Roman" w:eastAsia="Times New Roman" w:hAnsi="Times New Roman" w:cs="Times New Roman"/>
                <w:sz w:val="20"/>
                <w:szCs w:val="20"/>
                <w:lang w:eastAsia="ar-SA"/>
              </w:rPr>
            </w:pPr>
          </w:p>
        </w:tc>
        <w:tc>
          <w:tcPr>
            <w:tcW w:w="62" w:type="dxa"/>
            <w:shd w:val="clear" w:color="auto" w:fill="auto"/>
          </w:tcPr>
          <w:p w:rsidR="00876ECE" w:rsidRPr="00876ECE" w:rsidRDefault="00876ECE" w:rsidP="00876ECE">
            <w:pPr>
              <w:widowControl w:val="0"/>
              <w:suppressAutoHyphens/>
              <w:snapToGrid w:val="0"/>
              <w:ind w:firstLine="0"/>
              <w:jc w:val="left"/>
              <w:rPr>
                <w:rFonts w:ascii="Times New Roman" w:eastAsia="Times New Roman" w:hAnsi="Times New Roman" w:cs="Times New Roman"/>
                <w:sz w:val="20"/>
                <w:szCs w:val="20"/>
                <w:lang w:eastAsia="ar-SA"/>
              </w:rPr>
            </w:pPr>
          </w:p>
        </w:tc>
      </w:tr>
      <w:tr w:rsidR="00876ECE" w:rsidRPr="00876ECE" w:rsidTr="00440CC1">
        <w:tc>
          <w:tcPr>
            <w:tcW w:w="2250" w:type="dxa"/>
            <w:tcBorders>
              <w:left w:val="single" w:sz="1" w:space="0" w:color="000000"/>
              <w:bottom w:val="single" w:sz="1" w:space="0" w:color="000000"/>
            </w:tcBorders>
            <w:shd w:val="clear" w:color="auto" w:fill="auto"/>
          </w:tcPr>
          <w:p w:rsidR="00876ECE" w:rsidRPr="00876ECE" w:rsidRDefault="00876ECE" w:rsidP="00876ECE">
            <w:pPr>
              <w:widowControl w:val="0"/>
              <w:suppressLineNumbers/>
              <w:suppressAutoHyphens/>
              <w:snapToGrid w:val="0"/>
              <w:ind w:firstLine="0"/>
              <w:jc w:val="left"/>
              <w:rPr>
                <w:rFonts w:ascii="Times New Roman" w:eastAsia="Times New Roman" w:hAnsi="Times New Roman" w:cs="Times New Roman"/>
                <w:kern w:val="1"/>
                <w:sz w:val="20"/>
                <w:szCs w:val="20"/>
                <w:lang w:eastAsia="ar-SA"/>
              </w:rPr>
            </w:pPr>
            <w:r w:rsidRPr="00876ECE">
              <w:rPr>
                <w:rFonts w:ascii="Times New Roman" w:eastAsia="Times New Roman" w:hAnsi="Times New Roman" w:cs="Times New Roman"/>
                <w:kern w:val="1"/>
                <w:sz w:val="20"/>
                <w:szCs w:val="20"/>
                <w:lang w:eastAsia="ar-SA"/>
              </w:rPr>
              <w:t>01 05 02 01 00 0000 510</w:t>
            </w:r>
          </w:p>
        </w:tc>
        <w:tc>
          <w:tcPr>
            <w:tcW w:w="6390" w:type="dxa"/>
            <w:tcBorders>
              <w:left w:val="single" w:sz="1" w:space="0" w:color="000000"/>
              <w:bottom w:val="single" w:sz="1" w:space="0" w:color="000000"/>
            </w:tcBorders>
            <w:shd w:val="clear" w:color="auto" w:fill="auto"/>
          </w:tcPr>
          <w:p w:rsidR="00876ECE" w:rsidRPr="00876ECE" w:rsidRDefault="00876ECE" w:rsidP="00876ECE">
            <w:pPr>
              <w:widowControl w:val="0"/>
              <w:suppressLineNumbers/>
              <w:suppressAutoHyphens/>
              <w:snapToGrid w:val="0"/>
              <w:ind w:firstLine="0"/>
              <w:jc w:val="left"/>
              <w:rPr>
                <w:rFonts w:ascii="Times New Roman" w:eastAsia="Times New Roman" w:hAnsi="Times New Roman" w:cs="Times New Roman"/>
                <w:kern w:val="1"/>
                <w:sz w:val="20"/>
                <w:szCs w:val="20"/>
                <w:lang w:eastAsia="ar-SA"/>
              </w:rPr>
            </w:pPr>
            <w:r w:rsidRPr="00876ECE">
              <w:rPr>
                <w:rFonts w:ascii="Times New Roman" w:eastAsia="Times New Roman" w:hAnsi="Times New Roman" w:cs="Times New Roman"/>
                <w:kern w:val="1"/>
                <w:sz w:val="20"/>
                <w:szCs w:val="20"/>
                <w:lang w:eastAsia="ar-SA"/>
              </w:rPr>
              <w:t>Увеличение прочих остатков денежных средств бюджетов</w:t>
            </w:r>
          </w:p>
        </w:tc>
        <w:tc>
          <w:tcPr>
            <w:tcW w:w="1408" w:type="dxa"/>
            <w:tcBorders>
              <w:left w:val="single" w:sz="1" w:space="0" w:color="000000"/>
              <w:bottom w:val="single" w:sz="1" w:space="0" w:color="000000"/>
            </w:tcBorders>
            <w:shd w:val="clear" w:color="auto" w:fill="auto"/>
          </w:tcPr>
          <w:p w:rsidR="00876ECE" w:rsidRPr="00876ECE" w:rsidRDefault="00876ECE" w:rsidP="00876ECE">
            <w:pPr>
              <w:widowControl w:val="0"/>
              <w:suppressAutoHyphens/>
              <w:ind w:firstLine="0"/>
              <w:jc w:val="left"/>
              <w:rPr>
                <w:rFonts w:ascii="Times New Roman" w:eastAsia="Times New Roman" w:hAnsi="Times New Roman" w:cs="Times New Roman"/>
                <w:kern w:val="1"/>
                <w:sz w:val="20"/>
                <w:szCs w:val="20"/>
                <w:lang w:eastAsia="ar-SA"/>
              </w:rPr>
            </w:pPr>
            <w:r w:rsidRPr="00876ECE">
              <w:rPr>
                <w:rFonts w:ascii="Times New Roman" w:eastAsia="Times New Roman" w:hAnsi="Times New Roman" w:cs="Times New Roman"/>
                <w:kern w:val="1"/>
                <w:sz w:val="20"/>
                <w:szCs w:val="20"/>
                <w:lang w:eastAsia="ar-SA"/>
              </w:rPr>
              <w:t xml:space="preserve">  - 6 </w:t>
            </w:r>
            <w:r w:rsidRPr="00876ECE">
              <w:rPr>
                <w:rFonts w:ascii="Times New Roman" w:eastAsia="Times New Roman" w:hAnsi="Times New Roman" w:cs="Times New Roman"/>
                <w:kern w:val="1"/>
                <w:sz w:val="20"/>
                <w:szCs w:val="20"/>
                <w:lang w:eastAsia="ar-SA"/>
              </w:rPr>
              <w:t>841 955,00</w:t>
            </w:r>
          </w:p>
        </w:tc>
        <w:tc>
          <w:tcPr>
            <w:tcW w:w="77" w:type="dxa"/>
            <w:tcBorders>
              <w:left w:val="single" w:sz="1" w:space="0" w:color="000000"/>
            </w:tcBorders>
            <w:shd w:val="clear" w:color="auto" w:fill="auto"/>
          </w:tcPr>
          <w:p w:rsidR="00876ECE" w:rsidRPr="00876ECE" w:rsidRDefault="00876ECE" w:rsidP="00876ECE">
            <w:pPr>
              <w:widowControl w:val="0"/>
              <w:suppressAutoHyphens/>
              <w:snapToGrid w:val="0"/>
              <w:ind w:firstLine="0"/>
              <w:jc w:val="left"/>
              <w:rPr>
                <w:rFonts w:ascii="Times New Roman" w:eastAsia="Times New Roman" w:hAnsi="Times New Roman" w:cs="Times New Roman"/>
                <w:sz w:val="20"/>
                <w:szCs w:val="20"/>
                <w:lang w:eastAsia="ar-SA"/>
              </w:rPr>
            </w:pPr>
          </w:p>
        </w:tc>
        <w:tc>
          <w:tcPr>
            <w:tcW w:w="75" w:type="dxa"/>
            <w:shd w:val="clear" w:color="auto" w:fill="auto"/>
          </w:tcPr>
          <w:p w:rsidR="00876ECE" w:rsidRPr="00876ECE" w:rsidRDefault="00876ECE" w:rsidP="00876ECE">
            <w:pPr>
              <w:widowControl w:val="0"/>
              <w:suppressAutoHyphens/>
              <w:snapToGrid w:val="0"/>
              <w:ind w:firstLine="0"/>
              <w:jc w:val="left"/>
              <w:rPr>
                <w:rFonts w:ascii="Times New Roman" w:eastAsia="Times New Roman" w:hAnsi="Times New Roman" w:cs="Times New Roman"/>
                <w:sz w:val="20"/>
                <w:szCs w:val="20"/>
                <w:lang w:eastAsia="ar-SA"/>
              </w:rPr>
            </w:pPr>
          </w:p>
        </w:tc>
        <w:tc>
          <w:tcPr>
            <w:tcW w:w="62" w:type="dxa"/>
            <w:shd w:val="clear" w:color="auto" w:fill="auto"/>
          </w:tcPr>
          <w:p w:rsidR="00876ECE" w:rsidRPr="00876ECE" w:rsidRDefault="00876ECE" w:rsidP="00876ECE">
            <w:pPr>
              <w:widowControl w:val="0"/>
              <w:suppressAutoHyphens/>
              <w:snapToGrid w:val="0"/>
              <w:ind w:firstLine="0"/>
              <w:jc w:val="left"/>
              <w:rPr>
                <w:rFonts w:ascii="Times New Roman" w:eastAsia="Times New Roman" w:hAnsi="Times New Roman" w:cs="Times New Roman"/>
                <w:sz w:val="20"/>
                <w:szCs w:val="20"/>
                <w:lang w:eastAsia="ar-SA"/>
              </w:rPr>
            </w:pPr>
          </w:p>
        </w:tc>
      </w:tr>
      <w:tr w:rsidR="00876ECE" w:rsidRPr="00876ECE" w:rsidTr="00440CC1">
        <w:tc>
          <w:tcPr>
            <w:tcW w:w="2250" w:type="dxa"/>
            <w:tcBorders>
              <w:left w:val="single" w:sz="1" w:space="0" w:color="000000"/>
              <w:bottom w:val="single" w:sz="1" w:space="0" w:color="000000"/>
            </w:tcBorders>
            <w:shd w:val="clear" w:color="auto" w:fill="auto"/>
          </w:tcPr>
          <w:p w:rsidR="00876ECE" w:rsidRPr="00876ECE" w:rsidRDefault="00876ECE" w:rsidP="00876ECE">
            <w:pPr>
              <w:widowControl w:val="0"/>
              <w:suppressLineNumbers/>
              <w:suppressAutoHyphens/>
              <w:snapToGrid w:val="0"/>
              <w:ind w:firstLine="0"/>
              <w:jc w:val="left"/>
              <w:rPr>
                <w:rFonts w:ascii="Times New Roman" w:eastAsia="Times New Roman" w:hAnsi="Times New Roman" w:cs="Times New Roman"/>
                <w:sz w:val="20"/>
                <w:szCs w:val="20"/>
                <w:lang w:eastAsia="ar-SA"/>
              </w:rPr>
            </w:pPr>
            <w:r w:rsidRPr="00876ECE">
              <w:rPr>
                <w:rFonts w:ascii="Times New Roman" w:eastAsia="Times New Roman" w:hAnsi="Times New Roman" w:cs="Times New Roman"/>
                <w:kern w:val="1"/>
                <w:sz w:val="20"/>
                <w:szCs w:val="20"/>
                <w:lang w:eastAsia="ar-SA"/>
              </w:rPr>
              <w:t>01 05 02 01 10 0000 510</w:t>
            </w:r>
          </w:p>
        </w:tc>
        <w:tc>
          <w:tcPr>
            <w:tcW w:w="6390" w:type="dxa"/>
            <w:tcBorders>
              <w:left w:val="single" w:sz="1" w:space="0" w:color="000000"/>
              <w:bottom w:val="single" w:sz="1" w:space="0" w:color="000000"/>
            </w:tcBorders>
            <w:shd w:val="clear" w:color="auto" w:fill="auto"/>
          </w:tcPr>
          <w:p w:rsidR="00876ECE" w:rsidRPr="00876ECE" w:rsidRDefault="00876ECE" w:rsidP="00876ECE">
            <w:pPr>
              <w:widowControl w:val="0"/>
              <w:suppressLineNumbers/>
              <w:suppressAutoHyphens/>
              <w:snapToGrid w:val="0"/>
              <w:ind w:firstLine="0"/>
              <w:jc w:val="left"/>
              <w:rPr>
                <w:rFonts w:ascii="Times New Roman" w:eastAsia="Times New Roman" w:hAnsi="Times New Roman" w:cs="Times New Roman"/>
                <w:kern w:val="1"/>
                <w:sz w:val="20"/>
                <w:szCs w:val="20"/>
                <w:lang w:eastAsia="ar-SA"/>
              </w:rPr>
            </w:pPr>
            <w:r w:rsidRPr="00876ECE">
              <w:rPr>
                <w:rFonts w:ascii="Times New Roman" w:eastAsia="Times New Roman" w:hAnsi="Times New Roman" w:cs="Times New Roman"/>
                <w:sz w:val="20"/>
                <w:szCs w:val="20"/>
                <w:lang w:eastAsia="ar-SA"/>
              </w:rPr>
              <w:t>Увеличение прочих остатков денежных средств бюджетов сельских поселений</w:t>
            </w:r>
          </w:p>
        </w:tc>
        <w:tc>
          <w:tcPr>
            <w:tcW w:w="1408" w:type="dxa"/>
            <w:tcBorders>
              <w:left w:val="single" w:sz="1" w:space="0" w:color="000000"/>
              <w:bottom w:val="single" w:sz="1" w:space="0" w:color="000000"/>
            </w:tcBorders>
            <w:shd w:val="clear" w:color="auto" w:fill="auto"/>
          </w:tcPr>
          <w:p w:rsidR="00876ECE" w:rsidRPr="00876ECE" w:rsidRDefault="00876ECE" w:rsidP="00876ECE">
            <w:pPr>
              <w:widowControl w:val="0"/>
              <w:suppressAutoHyphens/>
              <w:ind w:firstLine="0"/>
              <w:jc w:val="left"/>
              <w:rPr>
                <w:rFonts w:ascii="Times New Roman" w:eastAsia="Times New Roman" w:hAnsi="Times New Roman" w:cs="Times New Roman"/>
                <w:kern w:val="1"/>
                <w:sz w:val="20"/>
                <w:szCs w:val="20"/>
                <w:lang w:eastAsia="ar-SA"/>
              </w:rPr>
            </w:pPr>
            <w:r w:rsidRPr="00876ECE">
              <w:rPr>
                <w:rFonts w:ascii="Times New Roman" w:eastAsia="Times New Roman" w:hAnsi="Times New Roman" w:cs="Times New Roman"/>
                <w:kern w:val="1"/>
                <w:sz w:val="20"/>
                <w:szCs w:val="20"/>
                <w:lang w:eastAsia="ar-SA"/>
              </w:rPr>
              <w:t xml:space="preserve">  - 6 </w:t>
            </w:r>
            <w:r w:rsidRPr="00876ECE">
              <w:rPr>
                <w:rFonts w:ascii="Times New Roman" w:eastAsia="Times New Roman" w:hAnsi="Times New Roman" w:cs="Times New Roman"/>
                <w:kern w:val="1"/>
                <w:sz w:val="20"/>
                <w:szCs w:val="20"/>
                <w:lang w:eastAsia="ar-SA"/>
              </w:rPr>
              <w:t>841 955,00</w:t>
            </w:r>
          </w:p>
        </w:tc>
        <w:tc>
          <w:tcPr>
            <w:tcW w:w="77" w:type="dxa"/>
            <w:tcBorders>
              <w:left w:val="single" w:sz="1" w:space="0" w:color="000000"/>
            </w:tcBorders>
            <w:shd w:val="clear" w:color="auto" w:fill="auto"/>
          </w:tcPr>
          <w:p w:rsidR="00876ECE" w:rsidRPr="00876ECE" w:rsidRDefault="00876ECE" w:rsidP="00876ECE">
            <w:pPr>
              <w:widowControl w:val="0"/>
              <w:suppressAutoHyphens/>
              <w:snapToGrid w:val="0"/>
              <w:ind w:firstLine="0"/>
              <w:jc w:val="left"/>
              <w:rPr>
                <w:rFonts w:ascii="Times New Roman" w:eastAsia="Times New Roman" w:hAnsi="Times New Roman" w:cs="Times New Roman"/>
                <w:sz w:val="20"/>
                <w:szCs w:val="20"/>
                <w:lang w:eastAsia="ar-SA"/>
              </w:rPr>
            </w:pPr>
          </w:p>
        </w:tc>
        <w:tc>
          <w:tcPr>
            <w:tcW w:w="75" w:type="dxa"/>
            <w:shd w:val="clear" w:color="auto" w:fill="auto"/>
          </w:tcPr>
          <w:p w:rsidR="00876ECE" w:rsidRPr="00876ECE" w:rsidRDefault="00876ECE" w:rsidP="00876ECE">
            <w:pPr>
              <w:widowControl w:val="0"/>
              <w:suppressAutoHyphens/>
              <w:snapToGrid w:val="0"/>
              <w:ind w:firstLine="0"/>
              <w:jc w:val="left"/>
              <w:rPr>
                <w:rFonts w:ascii="Times New Roman" w:eastAsia="Times New Roman" w:hAnsi="Times New Roman" w:cs="Times New Roman"/>
                <w:sz w:val="20"/>
                <w:szCs w:val="20"/>
                <w:lang w:eastAsia="ar-SA"/>
              </w:rPr>
            </w:pPr>
          </w:p>
        </w:tc>
        <w:tc>
          <w:tcPr>
            <w:tcW w:w="62" w:type="dxa"/>
            <w:shd w:val="clear" w:color="auto" w:fill="auto"/>
          </w:tcPr>
          <w:p w:rsidR="00876ECE" w:rsidRPr="00876ECE" w:rsidRDefault="00876ECE" w:rsidP="00876ECE">
            <w:pPr>
              <w:widowControl w:val="0"/>
              <w:suppressAutoHyphens/>
              <w:snapToGrid w:val="0"/>
              <w:ind w:firstLine="0"/>
              <w:jc w:val="left"/>
              <w:rPr>
                <w:rFonts w:ascii="Times New Roman" w:eastAsia="Times New Roman" w:hAnsi="Times New Roman" w:cs="Times New Roman"/>
                <w:sz w:val="20"/>
                <w:szCs w:val="20"/>
                <w:lang w:eastAsia="ar-SA"/>
              </w:rPr>
            </w:pPr>
          </w:p>
        </w:tc>
      </w:tr>
      <w:tr w:rsidR="00876ECE" w:rsidRPr="00876ECE" w:rsidTr="00440CC1">
        <w:tc>
          <w:tcPr>
            <w:tcW w:w="2250" w:type="dxa"/>
            <w:tcBorders>
              <w:left w:val="single" w:sz="1" w:space="0" w:color="000000"/>
              <w:bottom w:val="single" w:sz="1" w:space="0" w:color="000000"/>
            </w:tcBorders>
            <w:shd w:val="clear" w:color="auto" w:fill="auto"/>
          </w:tcPr>
          <w:p w:rsidR="00876ECE" w:rsidRPr="00876ECE" w:rsidRDefault="00876ECE" w:rsidP="00876ECE">
            <w:pPr>
              <w:widowControl w:val="0"/>
              <w:suppressLineNumbers/>
              <w:suppressAutoHyphens/>
              <w:snapToGrid w:val="0"/>
              <w:ind w:firstLine="0"/>
              <w:jc w:val="left"/>
              <w:rPr>
                <w:rFonts w:ascii="Times New Roman" w:eastAsia="Times New Roman" w:hAnsi="Times New Roman" w:cs="Times New Roman"/>
                <w:kern w:val="1"/>
                <w:sz w:val="20"/>
                <w:szCs w:val="20"/>
                <w:lang w:eastAsia="ar-SA"/>
              </w:rPr>
            </w:pPr>
            <w:r w:rsidRPr="00876ECE">
              <w:rPr>
                <w:rFonts w:ascii="Times New Roman" w:eastAsia="Times New Roman" w:hAnsi="Times New Roman" w:cs="Times New Roman"/>
                <w:kern w:val="1"/>
                <w:sz w:val="20"/>
                <w:szCs w:val="20"/>
                <w:lang w:eastAsia="ar-SA"/>
              </w:rPr>
              <w:t>01 05 00 00 00 0000 600</w:t>
            </w:r>
          </w:p>
        </w:tc>
        <w:tc>
          <w:tcPr>
            <w:tcW w:w="6390" w:type="dxa"/>
            <w:tcBorders>
              <w:left w:val="single" w:sz="1" w:space="0" w:color="000000"/>
              <w:bottom w:val="single" w:sz="1" w:space="0" w:color="000000"/>
            </w:tcBorders>
            <w:shd w:val="clear" w:color="auto" w:fill="auto"/>
          </w:tcPr>
          <w:p w:rsidR="00876ECE" w:rsidRPr="00876ECE" w:rsidRDefault="00876ECE" w:rsidP="00876ECE">
            <w:pPr>
              <w:widowControl w:val="0"/>
              <w:suppressLineNumbers/>
              <w:suppressAutoHyphens/>
              <w:snapToGrid w:val="0"/>
              <w:ind w:firstLine="0"/>
              <w:jc w:val="left"/>
              <w:rPr>
                <w:rFonts w:ascii="Times New Roman" w:eastAsia="Times New Roman" w:hAnsi="Times New Roman" w:cs="Times New Roman"/>
                <w:kern w:val="1"/>
                <w:sz w:val="20"/>
                <w:szCs w:val="20"/>
                <w:lang w:eastAsia="ar-SA"/>
              </w:rPr>
            </w:pPr>
            <w:r w:rsidRPr="00876ECE">
              <w:rPr>
                <w:rFonts w:ascii="Times New Roman" w:eastAsia="Times New Roman" w:hAnsi="Times New Roman" w:cs="Times New Roman"/>
                <w:kern w:val="1"/>
                <w:sz w:val="20"/>
                <w:szCs w:val="20"/>
                <w:lang w:eastAsia="ar-SA"/>
              </w:rPr>
              <w:t>Уменьшение остатков средств бюджетов</w:t>
            </w:r>
          </w:p>
        </w:tc>
        <w:tc>
          <w:tcPr>
            <w:tcW w:w="1408" w:type="dxa"/>
            <w:tcBorders>
              <w:left w:val="single" w:sz="1" w:space="0" w:color="000000"/>
              <w:bottom w:val="single" w:sz="1" w:space="0" w:color="000000"/>
            </w:tcBorders>
            <w:shd w:val="clear" w:color="auto" w:fill="auto"/>
          </w:tcPr>
          <w:p w:rsidR="00876ECE" w:rsidRPr="00876ECE" w:rsidRDefault="00876ECE" w:rsidP="00876ECE">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876ECE">
              <w:rPr>
                <w:rFonts w:ascii="Times New Roman" w:eastAsia="Times New Roman" w:hAnsi="Times New Roman" w:cs="Times New Roman"/>
                <w:kern w:val="1"/>
                <w:sz w:val="20"/>
                <w:szCs w:val="20"/>
                <w:lang w:eastAsia="ar-SA"/>
              </w:rPr>
              <w:t>7 100 455,00</w:t>
            </w:r>
          </w:p>
        </w:tc>
        <w:tc>
          <w:tcPr>
            <w:tcW w:w="77" w:type="dxa"/>
            <w:tcBorders>
              <w:left w:val="single" w:sz="1" w:space="0" w:color="000000"/>
            </w:tcBorders>
            <w:shd w:val="clear" w:color="auto" w:fill="auto"/>
          </w:tcPr>
          <w:p w:rsidR="00876ECE" w:rsidRPr="00876ECE" w:rsidRDefault="00876ECE" w:rsidP="00876ECE">
            <w:pPr>
              <w:widowControl w:val="0"/>
              <w:suppressAutoHyphens/>
              <w:snapToGrid w:val="0"/>
              <w:ind w:firstLine="0"/>
              <w:jc w:val="left"/>
              <w:rPr>
                <w:rFonts w:ascii="Times New Roman" w:eastAsia="Times New Roman" w:hAnsi="Times New Roman" w:cs="Times New Roman"/>
                <w:sz w:val="20"/>
                <w:szCs w:val="20"/>
                <w:lang w:eastAsia="ar-SA"/>
              </w:rPr>
            </w:pPr>
          </w:p>
        </w:tc>
        <w:tc>
          <w:tcPr>
            <w:tcW w:w="75" w:type="dxa"/>
            <w:shd w:val="clear" w:color="auto" w:fill="auto"/>
          </w:tcPr>
          <w:p w:rsidR="00876ECE" w:rsidRPr="00876ECE" w:rsidRDefault="00876ECE" w:rsidP="00876ECE">
            <w:pPr>
              <w:widowControl w:val="0"/>
              <w:suppressAutoHyphens/>
              <w:snapToGrid w:val="0"/>
              <w:ind w:firstLine="0"/>
              <w:jc w:val="left"/>
              <w:rPr>
                <w:rFonts w:ascii="Times New Roman" w:eastAsia="Times New Roman" w:hAnsi="Times New Roman" w:cs="Times New Roman"/>
                <w:sz w:val="20"/>
                <w:szCs w:val="20"/>
                <w:lang w:eastAsia="ar-SA"/>
              </w:rPr>
            </w:pPr>
          </w:p>
        </w:tc>
        <w:tc>
          <w:tcPr>
            <w:tcW w:w="62" w:type="dxa"/>
            <w:shd w:val="clear" w:color="auto" w:fill="auto"/>
          </w:tcPr>
          <w:p w:rsidR="00876ECE" w:rsidRPr="00876ECE" w:rsidRDefault="00876ECE" w:rsidP="00876ECE">
            <w:pPr>
              <w:widowControl w:val="0"/>
              <w:suppressAutoHyphens/>
              <w:snapToGrid w:val="0"/>
              <w:ind w:firstLine="0"/>
              <w:jc w:val="left"/>
              <w:rPr>
                <w:rFonts w:ascii="Times New Roman" w:eastAsia="Times New Roman" w:hAnsi="Times New Roman" w:cs="Times New Roman"/>
                <w:sz w:val="20"/>
                <w:szCs w:val="20"/>
                <w:lang w:eastAsia="ar-SA"/>
              </w:rPr>
            </w:pPr>
          </w:p>
        </w:tc>
      </w:tr>
      <w:tr w:rsidR="00876ECE" w:rsidRPr="00876ECE" w:rsidTr="00440CC1">
        <w:tc>
          <w:tcPr>
            <w:tcW w:w="2250" w:type="dxa"/>
            <w:tcBorders>
              <w:left w:val="single" w:sz="1" w:space="0" w:color="000000"/>
              <w:bottom w:val="single" w:sz="1" w:space="0" w:color="000000"/>
            </w:tcBorders>
            <w:shd w:val="clear" w:color="auto" w:fill="auto"/>
          </w:tcPr>
          <w:p w:rsidR="00876ECE" w:rsidRPr="00876ECE" w:rsidRDefault="00876ECE" w:rsidP="00876ECE">
            <w:pPr>
              <w:widowControl w:val="0"/>
              <w:suppressLineNumbers/>
              <w:suppressAutoHyphens/>
              <w:snapToGrid w:val="0"/>
              <w:ind w:firstLine="0"/>
              <w:jc w:val="left"/>
              <w:rPr>
                <w:rFonts w:ascii="Times New Roman" w:eastAsia="Times New Roman" w:hAnsi="Times New Roman" w:cs="Times New Roman"/>
                <w:kern w:val="1"/>
                <w:sz w:val="20"/>
                <w:szCs w:val="20"/>
                <w:lang w:eastAsia="ar-SA"/>
              </w:rPr>
            </w:pPr>
            <w:r w:rsidRPr="00876ECE">
              <w:rPr>
                <w:rFonts w:ascii="Times New Roman" w:eastAsia="Times New Roman" w:hAnsi="Times New Roman" w:cs="Times New Roman"/>
                <w:kern w:val="1"/>
                <w:sz w:val="20"/>
                <w:szCs w:val="20"/>
                <w:lang w:eastAsia="ar-SA"/>
              </w:rPr>
              <w:t>01 05 02 00 00 0000 600</w:t>
            </w:r>
          </w:p>
        </w:tc>
        <w:tc>
          <w:tcPr>
            <w:tcW w:w="6390" w:type="dxa"/>
            <w:tcBorders>
              <w:left w:val="single" w:sz="1" w:space="0" w:color="000000"/>
              <w:bottom w:val="single" w:sz="1" w:space="0" w:color="000000"/>
            </w:tcBorders>
            <w:shd w:val="clear" w:color="auto" w:fill="auto"/>
          </w:tcPr>
          <w:p w:rsidR="00876ECE" w:rsidRPr="00876ECE" w:rsidRDefault="00876ECE" w:rsidP="00876ECE">
            <w:pPr>
              <w:widowControl w:val="0"/>
              <w:suppressLineNumbers/>
              <w:suppressAutoHyphens/>
              <w:snapToGrid w:val="0"/>
              <w:ind w:firstLine="0"/>
              <w:jc w:val="left"/>
              <w:rPr>
                <w:rFonts w:ascii="Times New Roman" w:eastAsia="Times New Roman" w:hAnsi="Times New Roman" w:cs="Times New Roman"/>
                <w:kern w:val="1"/>
                <w:sz w:val="20"/>
                <w:szCs w:val="20"/>
                <w:lang w:eastAsia="ar-SA"/>
              </w:rPr>
            </w:pPr>
            <w:r w:rsidRPr="00876ECE">
              <w:rPr>
                <w:rFonts w:ascii="Times New Roman" w:eastAsia="Times New Roman" w:hAnsi="Times New Roman" w:cs="Times New Roman"/>
                <w:kern w:val="1"/>
                <w:sz w:val="20"/>
                <w:szCs w:val="20"/>
                <w:lang w:eastAsia="ar-SA"/>
              </w:rPr>
              <w:t>Уменьшение прочих  остатков средств бюджетов</w:t>
            </w:r>
          </w:p>
        </w:tc>
        <w:tc>
          <w:tcPr>
            <w:tcW w:w="1408" w:type="dxa"/>
            <w:tcBorders>
              <w:left w:val="single" w:sz="1" w:space="0" w:color="000000"/>
              <w:bottom w:val="single" w:sz="1" w:space="0" w:color="000000"/>
            </w:tcBorders>
            <w:shd w:val="clear" w:color="auto" w:fill="auto"/>
          </w:tcPr>
          <w:p w:rsidR="00876ECE" w:rsidRPr="00876ECE" w:rsidRDefault="00876ECE" w:rsidP="00876ECE">
            <w:pPr>
              <w:widowControl w:val="0"/>
              <w:suppressAutoHyphens/>
              <w:ind w:firstLine="0"/>
              <w:jc w:val="center"/>
              <w:rPr>
                <w:rFonts w:ascii="Times New Roman" w:eastAsia="Times New Roman" w:hAnsi="Times New Roman" w:cs="Times New Roman"/>
                <w:sz w:val="20"/>
                <w:szCs w:val="20"/>
                <w:lang w:eastAsia="ar-SA"/>
              </w:rPr>
            </w:pPr>
            <w:r w:rsidRPr="00876ECE">
              <w:rPr>
                <w:rFonts w:ascii="Times New Roman" w:eastAsia="Times New Roman" w:hAnsi="Times New Roman" w:cs="Times New Roman"/>
                <w:kern w:val="1"/>
                <w:sz w:val="20"/>
                <w:szCs w:val="20"/>
                <w:lang w:eastAsia="ar-SA"/>
              </w:rPr>
              <w:t xml:space="preserve"> </w:t>
            </w:r>
            <w:r w:rsidRPr="00876ECE">
              <w:rPr>
                <w:rFonts w:ascii="Times New Roman" w:eastAsia="Times New Roman" w:hAnsi="Times New Roman" w:cs="Times New Roman"/>
                <w:kern w:val="1"/>
                <w:sz w:val="20"/>
                <w:szCs w:val="20"/>
                <w:lang w:eastAsia="ar-SA"/>
              </w:rPr>
              <w:t>7 100 455,00</w:t>
            </w:r>
          </w:p>
        </w:tc>
        <w:tc>
          <w:tcPr>
            <w:tcW w:w="77" w:type="dxa"/>
            <w:tcBorders>
              <w:left w:val="single" w:sz="1" w:space="0" w:color="000000"/>
            </w:tcBorders>
            <w:shd w:val="clear" w:color="auto" w:fill="auto"/>
          </w:tcPr>
          <w:p w:rsidR="00876ECE" w:rsidRPr="00876ECE" w:rsidRDefault="00876ECE" w:rsidP="00876ECE">
            <w:pPr>
              <w:widowControl w:val="0"/>
              <w:suppressAutoHyphens/>
              <w:snapToGrid w:val="0"/>
              <w:ind w:firstLine="0"/>
              <w:jc w:val="left"/>
              <w:rPr>
                <w:rFonts w:ascii="Times New Roman" w:eastAsia="Times New Roman" w:hAnsi="Times New Roman" w:cs="Times New Roman"/>
                <w:sz w:val="20"/>
                <w:szCs w:val="20"/>
                <w:lang w:eastAsia="ar-SA"/>
              </w:rPr>
            </w:pPr>
          </w:p>
        </w:tc>
        <w:tc>
          <w:tcPr>
            <w:tcW w:w="75" w:type="dxa"/>
            <w:shd w:val="clear" w:color="auto" w:fill="auto"/>
          </w:tcPr>
          <w:p w:rsidR="00876ECE" w:rsidRPr="00876ECE" w:rsidRDefault="00876ECE" w:rsidP="00876ECE">
            <w:pPr>
              <w:widowControl w:val="0"/>
              <w:suppressAutoHyphens/>
              <w:snapToGrid w:val="0"/>
              <w:ind w:firstLine="0"/>
              <w:jc w:val="left"/>
              <w:rPr>
                <w:rFonts w:ascii="Times New Roman" w:eastAsia="Times New Roman" w:hAnsi="Times New Roman" w:cs="Times New Roman"/>
                <w:sz w:val="20"/>
                <w:szCs w:val="20"/>
                <w:lang w:eastAsia="ar-SA"/>
              </w:rPr>
            </w:pPr>
          </w:p>
        </w:tc>
        <w:tc>
          <w:tcPr>
            <w:tcW w:w="62" w:type="dxa"/>
            <w:shd w:val="clear" w:color="auto" w:fill="auto"/>
          </w:tcPr>
          <w:p w:rsidR="00876ECE" w:rsidRPr="00876ECE" w:rsidRDefault="00876ECE" w:rsidP="00876ECE">
            <w:pPr>
              <w:widowControl w:val="0"/>
              <w:suppressAutoHyphens/>
              <w:snapToGrid w:val="0"/>
              <w:ind w:firstLine="0"/>
              <w:jc w:val="left"/>
              <w:rPr>
                <w:rFonts w:ascii="Times New Roman" w:eastAsia="Times New Roman" w:hAnsi="Times New Roman" w:cs="Times New Roman"/>
                <w:sz w:val="20"/>
                <w:szCs w:val="20"/>
                <w:lang w:eastAsia="ar-SA"/>
              </w:rPr>
            </w:pPr>
          </w:p>
        </w:tc>
      </w:tr>
      <w:tr w:rsidR="00876ECE" w:rsidRPr="00876ECE" w:rsidTr="00440CC1">
        <w:tc>
          <w:tcPr>
            <w:tcW w:w="2250" w:type="dxa"/>
            <w:tcBorders>
              <w:left w:val="single" w:sz="1" w:space="0" w:color="000000"/>
              <w:bottom w:val="single" w:sz="1" w:space="0" w:color="000000"/>
            </w:tcBorders>
            <w:shd w:val="clear" w:color="auto" w:fill="auto"/>
          </w:tcPr>
          <w:p w:rsidR="00876ECE" w:rsidRPr="00876ECE" w:rsidRDefault="00876ECE" w:rsidP="00876ECE">
            <w:pPr>
              <w:widowControl w:val="0"/>
              <w:suppressLineNumbers/>
              <w:suppressAutoHyphens/>
              <w:snapToGrid w:val="0"/>
              <w:ind w:firstLine="0"/>
              <w:jc w:val="left"/>
              <w:rPr>
                <w:rFonts w:ascii="Times New Roman" w:eastAsia="Times New Roman" w:hAnsi="Times New Roman" w:cs="Times New Roman"/>
                <w:kern w:val="1"/>
                <w:sz w:val="20"/>
                <w:szCs w:val="20"/>
                <w:lang w:eastAsia="ar-SA"/>
              </w:rPr>
            </w:pPr>
            <w:r w:rsidRPr="00876ECE">
              <w:rPr>
                <w:rFonts w:ascii="Times New Roman" w:eastAsia="Times New Roman" w:hAnsi="Times New Roman" w:cs="Times New Roman"/>
                <w:kern w:val="1"/>
                <w:sz w:val="20"/>
                <w:szCs w:val="20"/>
                <w:lang w:eastAsia="ar-SA"/>
              </w:rPr>
              <w:t>01 05 02 01 00 0000 610</w:t>
            </w:r>
          </w:p>
        </w:tc>
        <w:tc>
          <w:tcPr>
            <w:tcW w:w="6390" w:type="dxa"/>
            <w:tcBorders>
              <w:left w:val="single" w:sz="1" w:space="0" w:color="000000"/>
              <w:bottom w:val="single" w:sz="1" w:space="0" w:color="000000"/>
            </w:tcBorders>
            <w:shd w:val="clear" w:color="auto" w:fill="auto"/>
          </w:tcPr>
          <w:p w:rsidR="00876ECE" w:rsidRPr="00876ECE" w:rsidRDefault="00876ECE" w:rsidP="00876ECE">
            <w:pPr>
              <w:widowControl w:val="0"/>
              <w:suppressLineNumbers/>
              <w:suppressAutoHyphens/>
              <w:snapToGrid w:val="0"/>
              <w:ind w:firstLine="0"/>
              <w:jc w:val="left"/>
              <w:rPr>
                <w:rFonts w:ascii="Times New Roman" w:eastAsia="Times New Roman" w:hAnsi="Times New Roman" w:cs="Times New Roman"/>
                <w:kern w:val="1"/>
                <w:sz w:val="20"/>
                <w:szCs w:val="20"/>
                <w:lang w:eastAsia="ar-SA"/>
              </w:rPr>
            </w:pPr>
            <w:r w:rsidRPr="00876ECE">
              <w:rPr>
                <w:rFonts w:ascii="Times New Roman" w:eastAsia="Times New Roman" w:hAnsi="Times New Roman" w:cs="Times New Roman"/>
                <w:kern w:val="1"/>
                <w:sz w:val="20"/>
                <w:szCs w:val="20"/>
                <w:lang w:eastAsia="ar-SA"/>
              </w:rPr>
              <w:t>Уменьшение прочих  остатков денежных  средств бюджетов</w:t>
            </w:r>
          </w:p>
        </w:tc>
        <w:tc>
          <w:tcPr>
            <w:tcW w:w="1408" w:type="dxa"/>
            <w:tcBorders>
              <w:left w:val="single" w:sz="1" w:space="0" w:color="000000"/>
              <w:bottom w:val="single" w:sz="1" w:space="0" w:color="000000"/>
            </w:tcBorders>
            <w:shd w:val="clear" w:color="auto" w:fill="auto"/>
          </w:tcPr>
          <w:p w:rsidR="00876ECE" w:rsidRPr="00876ECE" w:rsidRDefault="00876ECE" w:rsidP="00876ECE">
            <w:pPr>
              <w:widowControl w:val="0"/>
              <w:suppressAutoHyphens/>
              <w:ind w:firstLine="0"/>
              <w:jc w:val="center"/>
              <w:rPr>
                <w:rFonts w:ascii="Times New Roman" w:eastAsia="Times New Roman" w:hAnsi="Times New Roman" w:cs="Times New Roman"/>
                <w:sz w:val="20"/>
                <w:szCs w:val="20"/>
                <w:lang w:eastAsia="ar-SA"/>
              </w:rPr>
            </w:pPr>
            <w:r w:rsidRPr="00876ECE">
              <w:rPr>
                <w:rFonts w:ascii="Times New Roman" w:eastAsia="Times New Roman" w:hAnsi="Times New Roman" w:cs="Times New Roman"/>
                <w:kern w:val="1"/>
                <w:sz w:val="20"/>
                <w:szCs w:val="20"/>
                <w:lang w:eastAsia="ar-SA"/>
              </w:rPr>
              <w:t>7 100 455,00</w:t>
            </w:r>
          </w:p>
        </w:tc>
        <w:tc>
          <w:tcPr>
            <w:tcW w:w="77" w:type="dxa"/>
            <w:tcBorders>
              <w:left w:val="single" w:sz="1" w:space="0" w:color="000000"/>
            </w:tcBorders>
            <w:shd w:val="clear" w:color="auto" w:fill="auto"/>
          </w:tcPr>
          <w:p w:rsidR="00876ECE" w:rsidRPr="00876ECE" w:rsidRDefault="00876ECE" w:rsidP="00876ECE">
            <w:pPr>
              <w:widowControl w:val="0"/>
              <w:suppressAutoHyphens/>
              <w:snapToGrid w:val="0"/>
              <w:ind w:firstLine="0"/>
              <w:jc w:val="left"/>
              <w:rPr>
                <w:rFonts w:ascii="Times New Roman" w:eastAsia="Times New Roman" w:hAnsi="Times New Roman" w:cs="Times New Roman"/>
                <w:sz w:val="20"/>
                <w:szCs w:val="20"/>
                <w:lang w:eastAsia="ar-SA"/>
              </w:rPr>
            </w:pPr>
          </w:p>
        </w:tc>
        <w:tc>
          <w:tcPr>
            <w:tcW w:w="75" w:type="dxa"/>
            <w:shd w:val="clear" w:color="auto" w:fill="auto"/>
          </w:tcPr>
          <w:p w:rsidR="00876ECE" w:rsidRPr="00876ECE" w:rsidRDefault="00876ECE" w:rsidP="00876ECE">
            <w:pPr>
              <w:widowControl w:val="0"/>
              <w:suppressAutoHyphens/>
              <w:snapToGrid w:val="0"/>
              <w:ind w:firstLine="0"/>
              <w:jc w:val="left"/>
              <w:rPr>
                <w:rFonts w:ascii="Times New Roman" w:eastAsia="Times New Roman" w:hAnsi="Times New Roman" w:cs="Times New Roman"/>
                <w:sz w:val="20"/>
                <w:szCs w:val="20"/>
                <w:lang w:eastAsia="ar-SA"/>
              </w:rPr>
            </w:pPr>
          </w:p>
        </w:tc>
        <w:tc>
          <w:tcPr>
            <w:tcW w:w="62" w:type="dxa"/>
            <w:shd w:val="clear" w:color="auto" w:fill="auto"/>
          </w:tcPr>
          <w:p w:rsidR="00876ECE" w:rsidRPr="00876ECE" w:rsidRDefault="00876ECE" w:rsidP="00876ECE">
            <w:pPr>
              <w:widowControl w:val="0"/>
              <w:suppressAutoHyphens/>
              <w:snapToGrid w:val="0"/>
              <w:ind w:firstLine="0"/>
              <w:jc w:val="left"/>
              <w:rPr>
                <w:rFonts w:ascii="Times New Roman" w:eastAsia="Times New Roman" w:hAnsi="Times New Roman" w:cs="Times New Roman"/>
                <w:sz w:val="20"/>
                <w:szCs w:val="20"/>
                <w:lang w:eastAsia="ar-SA"/>
              </w:rPr>
            </w:pPr>
          </w:p>
        </w:tc>
      </w:tr>
      <w:tr w:rsidR="00876ECE" w:rsidRPr="00876ECE" w:rsidTr="00440CC1">
        <w:trPr>
          <w:trHeight w:val="407"/>
        </w:trPr>
        <w:tc>
          <w:tcPr>
            <w:tcW w:w="2250" w:type="dxa"/>
            <w:tcBorders>
              <w:left w:val="single" w:sz="1" w:space="0" w:color="000000"/>
              <w:bottom w:val="single" w:sz="4" w:space="0" w:color="000000"/>
            </w:tcBorders>
            <w:shd w:val="clear" w:color="auto" w:fill="auto"/>
          </w:tcPr>
          <w:p w:rsidR="00876ECE" w:rsidRPr="00876ECE" w:rsidRDefault="00876ECE" w:rsidP="00876ECE">
            <w:pPr>
              <w:widowControl w:val="0"/>
              <w:suppressLineNumbers/>
              <w:suppressAutoHyphens/>
              <w:snapToGrid w:val="0"/>
              <w:ind w:firstLine="0"/>
              <w:jc w:val="left"/>
              <w:rPr>
                <w:rFonts w:ascii="Times New Roman" w:eastAsia="Times New Roman" w:hAnsi="Times New Roman" w:cs="Times New Roman"/>
                <w:sz w:val="20"/>
                <w:szCs w:val="20"/>
                <w:lang w:eastAsia="ar-SA"/>
              </w:rPr>
            </w:pPr>
            <w:r w:rsidRPr="00876ECE">
              <w:rPr>
                <w:rFonts w:ascii="Times New Roman" w:eastAsia="Times New Roman" w:hAnsi="Times New Roman" w:cs="Times New Roman"/>
                <w:kern w:val="1"/>
                <w:sz w:val="20"/>
                <w:szCs w:val="20"/>
                <w:lang w:eastAsia="ar-SA"/>
              </w:rPr>
              <w:t>01 05 02 01 13 0000 610</w:t>
            </w:r>
          </w:p>
        </w:tc>
        <w:tc>
          <w:tcPr>
            <w:tcW w:w="6390" w:type="dxa"/>
            <w:tcBorders>
              <w:left w:val="single" w:sz="1" w:space="0" w:color="000000"/>
              <w:bottom w:val="single" w:sz="4" w:space="0" w:color="000000"/>
            </w:tcBorders>
            <w:shd w:val="clear" w:color="auto" w:fill="auto"/>
          </w:tcPr>
          <w:p w:rsidR="00876ECE" w:rsidRPr="00876ECE" w:rsidRDefault="00876ECE" w:rsidP="00876ECE">
            <w:pPr>
              <w:widowControl w:val="0"/>
              <w:suppressLineNumbers/>
              <w:suppressAutoHyphens/>
              <w:snapToGrid w:val="0"/>
              <w:ind w:firstLine="0"/>
              <w:jc w:val="left"/>
              <w:rPr>
                <w:rFonts w:ascii="Times New Roman" w:eastAsia="Times New Roman" w:hAnsi="Times New Roman" w:cs="Times New Roman"/>
                <w:kern w:val="1"/>
                <w:sz w:val="20"/>
                <w:szCs w:val="20"/>
                <w:lang w:eastAsia="ar-SA"/>
              </w:rPr>
            </w:pPr>
            <w:r w:rsidRPr="00876ECE">
              <w:rPr>
                <w:rFonts w:ascii="Times New Roman" w:eastAsia="Times New Roman" w:hAnsi="Times New Roman" w:cs="Times New Roman"/>
                <w:sz w:val="20"/>
                <w:szCs w:val="20"/>
                <w:lang w:eastAsia="ar-SA"/>
              </w:rPr>
              <w:t>Уменьшение прочих остатков денежных средств бюджетов сельских поселений</w:t>
            </w:r>
          </w:p>
        </w:tc>
        <w:tc>
          <w:tcPr>
            <w:tcW w:w="1408" w:type="dxa"/>
            <w:tcBorders>
              <w:left w:val="single" w:sz="1" w:space="0" w:color="000000"/>
              <w:bottom w:val="single" w:sz="4" w:space="0" w:color="000000"/>
            </w:tcBorders>
            <w:shd w:val="clear" w:color="auto" w:fill="auto"/>
          </w:tcPr>
          <w:p w:rsidR="00876ECE" w:rsidRPr="00876ECE" w:rsidRDefault="00876ECE" w:rsidP="00876ECE">
            <w:pPr>
              <w:widowControl w:val="0"/>
              <w:suppressAutoHyphens/>
              <w:ind w:firstLine="0"/>
              <w:jc w:val="left"/>
              <w:rPr>
                <w:rFonts w:ascii="Times New Roman" w:eastAsia="Times New Roman" w:hAnsi="Times New Roman" w:cs="Times New Roman"/>
                <w:kern w:val="1"/>
                <w:sz w:val="20"/>
                <w:szCs w:val="20"/>
                <w:lang w:eastAsia="ar-SA"/>
              </w:rPr>
            </w:pPr>
            <w:r w:rsidRPr="00876ECE">
              <w:rPr>
                <w:rFonts w:ascii="Times New Roman" w:eastAsia="Times New Roman" w:hAnsi="Times New Roman" w:cs="Times New Roman"/>
                <w:kern w:val="1"/>
                <w:sz w:val="20"/>
                <w:szCs w:val="20"/>
                <w:lang w:eastAsia="ar-SA"/>
              </w:rPr>
              <w:t xml:space="preserve">    </w:t>
            </w:r>
            <w:r w:rsidRPr="00876ECE">
              <w:rPr>
                <w:rFonts w:ascii="Times New Roman" w:eastAsia="Times New Roman" w:hAnsi="Times New Roman" w:cs="Times New Roman"/>
                <w:kern w:val="1"/>
                <w:sz w:val="20"/>
                <w:szCs w:val="20"/>
                <w:lang w:eastAsia="ar-SA"/>
              </w:rPr>
              <w:t>7 100 455,00</w:t>
            </w:r>
          </w:p>
        </w:tc>
        <w:tc>
          <w:tcPr>
            <w:tcW w:w="77" w:type="dxa"/>
            <w:tcBorders>
              <w:left w:val="single" w:sz="1" w:space="0" w:color="000000"/>
            </w:tcBorders>
            <w:shd w:val="clear" w:color="auto" w:fill="auto"/>
          </w:tcPr>
          <w:p w:rsidR="00876ECE" w:rsidRPr="00876ECE" w:rsidRDefault="00876ECE" w:rsidP="00876ECE">
            <w:pPr>
              <w:widowControl w:val="0"/>
              <w:suppressAutoHyphens/>
              <w:snapToGrid w:val="0"/>
              <w:ind w:firstLine="0"/>
              <w:jc w:val="left"/>
              <w:rPr>
                <w:rFonts w:ascii="Times New Roman" w:eastAsia="Times New Roman" w:hAnsi="Times New Roman" w:cs="Times New Roman"/>
                <w:sz w:val="20"/>
                <w:szCs w:val="20"/>
                <w:lang w:eastAsia="ar-SA"/>
              </w:rPr>
            </w:pPr>
          </w:p>
        </w:tc>
        <w:tc>
          <w:tcPr>
            <w:tcW w:w="75" w:type="dxa"/>
            <w:shd w:val="clear" w:color="auto" w:fill="auto"/>
          </w:tcPr>
          <w:p w:rsidR="00876ECE" w:rsidRPr="00876ECE" w:rsidRDefault="00876ECE" w:rsidP="00876ECE">
            <w:pPr>
              <w:widowControl w:val="0"/>
              <w:suppressAutoHyphens/>
              <w:snapToGrid w:val="0"/>
              <w:ind w:firstLine="0"/>
              <w:jc w:val="left"/>
              <w:rPr>
                <w:rFonts w:ascii="Times New Roman" w:eastAsia="Times New Roman" w:hAnsi="Times New Roman" w:cs="Times New Roman"/>
                <w:sz w:val="20"/>
                <w:szCs w:val="20"/>
                <w:lang w:eastAsia="ar-SA"/>
              </w:rPr>
            </w:pPr>
          </w:p>
        </w:tc>
        <w:tc>
          <w:tcPr>
            <w:tcW w:w="62" w:type="dxa"/>
            <w:shd w:val="clear" w:color="auto" w:fill="auto"/>
          </w:tcPr>
          <w:p w:rsidR="00876ECE" w:rsidRPr="00876ECE" w:rsidRDefault="00876ECE" w:rsidP="00876ECE">
            <w:pPr>
              <w:widowControl w:val="0"/>
              <w:suppressAutoHyphens/>
              <w:snapToGrid w:val="0"/>
              <w:ind w:firstLine="0"/>
              <w:jc w:val="left"/>
              <w:rPr>
                <w:rFonts w:ascii="Times New Roman" w:eastAsia="Times New Roman" w:hAnsi="Times New Roman" w:cs="Times New Roman"/>
                <w:sz w:val="20"/>
                <w:szCs w:val="20"/>
                <w:lang w:eastAsia="ar-SA"/>
              </w:rPr>
            </w:pPr>
          </w:p>
        </w:tc>
      </w:tr>
      <w:tr w:rsidR="00876ECE" w:rsidRPr="00876ECE" w:rsidTr="00440CC1">
        <w:trPr>
          <w:trHeight w:val="407"/>
        </w:trPr>
        <w:tc>
          <w:tcPr>
            <w:tcW w:w="2250" w:type="dxa"/>
            <w:tcBorders>
              <w:left w:val="single" w:sz="1" w:space="0" w:color="000000"/>
              <w:bottom w:val="single" w:sz="4" w:space="0" w:color="000000"/>
            </w:tcBorders>
            <w:shd w:val="clear" w:color="auto" w:fill="auto"/>
          </w:tcPr>
          <w:p w:rsidR="00876ECE" w:rsidRPr="00876ECE" w:rsidRDefault="00876ECE" w:rsidP="00876ECE">
            <w:pPr>
              <w:widowControl w:val="0"/>
              <w:suppressLineNumbers/>
              <w:suppressAutoHyphens/>
              <w:snapToGrid w:val="0"/>
              <w:ind w:firstLine="0"/>
              <w:jc w:val="left"/>
              <w:rPr>
                <w:rFonts w:ascii="Times New Roman" w:eastAsia="Times New Roman" w:hAnsi="Times New Roman" w:cs="Times New Roman"/>
                <w:kern w:val="1"/>
                <w:sz w:val="20"/>
                <w:szCs w:val="20"/>
                <w:lang w:eastAsia="ar-SA"/>
              </w:rPr>
            </w:pPr>
          </w:p>
        </w:tc>
        <w:tc>
          <w:tcPr>
            <w:tcW w:w="6390" w:type="dxa"/>
            <w:tcBorders>
              <w:left w:val="single" w:sz="1" w:space="0" w:color="000000"/>
              <w:bottom w:val="single" w:sz="4" w:space="0" w:color="000000"/>
            </w:tcBorders>
            <w:shd w:val="clear" w:color="auto" w:fill="auto"/>
          </w:tcPr>
          <w:p w:rsidR="00876ECE" w:rsidRPr="00876ECE" w:rsidRDefault="00876ECE" w:rsidP="00876ECE">
            <w:pPr>
              <w:widowControl w:val="0"/>
              <w:suppressLineNumbers/>
              <w:suppressAutoHyphens/>
              <w:snapToGrid w:val="0"/>
              <w:ind w:firstLine="0"/>
              <w:jc w:val="left"/>
              <w:rPr>
                <w:rFonts w:ascii="Times New Roman" w:eastAsia="Times New Roman" w:hAnsi="Times New Roman" w:cs="Times New Roman"/>
                <w:b/>
                <w:kern w:val="1"/>
                <w:sz w:val="20"/>
                <w:szCs w:val="20"/>
                <w:lang w:eastAsia="ar-SA"/>
              </w:rPr>
            </w:pPr>
            <w:r w:rsidRPr="00876ECE">
              <w:rPr>
                <w:rFonts w:ascii="Times New Roman" w:eastAsia="Times New Roman" w:hAnsi="Times New Roman" w:cs="Times New Roman"/>
                <w:b/>
                <w:kern w:val="1"/>
                <w:sz w:val="20"/>
                <w:szCs w:val="20"/>
                <w:lang w:val="en-US" w:eastAsia="ar-SA"/>
              </w:rPr>
              <w:t>ИТОГО</w:t>
            </w:r>
          </w:p>
        </w:tc>
        <w:tc>
          <w:tcPr>
            <w:tcW w:w="1408" w:type="dxa"/>
            <w:tcBorders>
              <w:left w:val="single" w:sz="1" w:space="0" w:color="000000"/>
              <w:bottom w:val="single" w:sz="4" w:space="0" w:color="000000"/>
            </w:tcBorders>
            <w:shd w:val="clear" w:color="auto" w:fill="auto"/>
          </w:tcPr>
          <w:p w:rsidR="00876ECE" w:rsidRPr="00876ECE" w:rsidRDefault="00876ECE" w:rsidP="00876ECE">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876ECE">
              <w:rPr>
                <w:rFonts w:ascii="Times New Roman" w:eastAsia="Times New Roman" w:hAnsi="Times New Roman" w:cs="Times New Roman"/>
                <w:b/>
                <w:kern w:val="1"/>
                <w:sz w:val="20"/>
                <w:szCs w:val="20"/>
                <w:lang w:eastAsia="ar-SA"/>
              </w:rPr>
              <w:t>258 500,00</w:t>
            </w:r>
          </w:p>
        </w:tc>
        <w:tc>
          <w:tcPr>
            <w:tcW w:w="77" w:type="dxa"/>
            <w:tcBorders>
              <w:left w:val="single" w:sz="1" w:space="0" w:color="000000"/>
            </w:tcBorders>
            <w:shd w:val="clear" w:color="auto" w:fill="auto"/>
          </w:tcPr>
          <w:p w:rsidR="00876ECE" w:rsidRPr="00876ECE" w:rsidRDefault="00876ECE" w:rsidP="00876ECE">
            <w:pPr>
              <w:widowControl w:val="0"/>
              <w:suppressAutoHyphens/>
              <w:snapToGrid w:val="0"/>
              <w:ind w:firstLine="0"/>
              <w:jc w:val="left"/>
              <w:rPr>
                <w:rFonts w:ascii="Times New Roman" w:eastAsia="Times New Roman" w:hAnsi="Times New Roman" w:cs="Times New Roman"/>
                <w:sz w:val="20"/>
                <w:szCs w:val="20"/>
                <w:lang w:eastAsia="ar-SA"/>
              </w:rPr>
            </w:pPr>
          </w:p>
        </w:tc>
        <w:tc>
          <w:tcPr>
            <w:tcW w:w="75" w:type="dxa"/>
            <w:shd w:val="clear" w:color="auto" w:fill="auto"/>
          </w:tcPr>
          <w:p w:rsidR="00876ECE" w:rsidRPr="00876ECE" w:rsidRDefault="00876ECE" w:rsidP="00876ECE">
            <w:pPr>
              <w:widowControl w:val="0"/>
              <w:suppressAutoHyphens/>
              <w:snapToGrid w:val="0"/>
              <w:ind w:firstLine="0"/>
              <w:jc w:val="left"/>
              <w:rPr>
                <w:rFonts w:ascii="Times New Roman" w:eastAsia="Times New Roman" w:hAnsi="Times New Roman" w:cs="Times New Roman"/>
                <w:sz w:val="20"/>
                <w:szCs w:val="20"/>
                <w:lang w:eastAsia="ar-SA"/>
              </w:rPr>
            </w:pPr>
          </w:p>
        </w:tc>
        <w:tc>
          <w:tcPr>
            <w:tcW w:w="62" w:type="dxa"/>
            <w:shd w:val="clear" w:color="auto" w:fill="auto"/>
          </w:tcPr>
          <w:p w:rsidR="00876ECE" w:rsidRPr="00876ECE" w:rsidRDefault="00876ECE" w:rsidP="00876ECE">
            <w:pPr>
              <w:widowControl w:val="0"/>
              <w:suppressAutoHyphens/>
              <w:snapToGrid w:val="0"/>
              <w:ind w:firstLine="0"/>
              <w:jc w:val="left"/>
              <w:rPr>
                <w:rFonts w:ascii="Times New Roman" w:eastAsia="Times New Roman" w:hAnsi="Times New Roman" w:cs="Times New Roman"/>
                <w:sz w:val="20"/>
                <w:szCs w:val="20"/>
                <w:lang w:eastAsia="ar-SA"/>
              </w:rPr>
            </w:pPr>
          </w:p>
        </w:tc>
      </w:tr>
    </w:tbl>
    <w:p w:rsidR="00876ECE" w:rsidRPr="00876ECE" w:rsidRDefault="00876ECE" w:rsidP="00876ECE">
      <w:pPr>
        <w:widowControl w:val="0"/>
        <w:suppressAutoHyphens/>
        <w:ind w:firstLine="0"/>
        <w:jc w:val="left"/>
        <w:rPr>
          <w:rFonts w:ascii="Times New Roman" w:eastAsia="Times New Roman" w:hAnsi="Times New Roman" w:cs="Times New Roman"/>
          <w:sz w:val="20"/>
          <w:szCs w:val="20"/>
          <w:lang w:eastAsia="ar-SA"/>
        </w:rPr>
      </w:pPr>
    </w:p>
    <w:p w:rsidR="001E7491" w:rsidRPr="001E7491" w:rsidRDefault="001E7491" w:rsidP="001E7491">
      <w:pPr>
        <w:autoSpaceDE w:val="0"/>
        <w:autoSpaceDN w:val="0"/>
        <w:adjustRightInd w:val="0"/>
        <w:ind w:firstLine="0"/>
        <w:jc w:val="left"/>
        <w:rPr>
          <w:rFonts w:ascii="Times New Roman" w:eastAsia="Times New Roman" w:hAnsi="Times New Roman" w:cs="Times New Roman"/>
          <w:sz w:val="24"/>
          <w:szCs w:val="24"/>
          <w:lang w:eastAsia="ru-RU"/>
        </w:rPr>
      </w:pPr>
    </w:p>
    <w:p w:rsidR="001E7491" w:rsidRDefault="001E7491" w:rsidP="00897F22">
      <w:pPr>
        <w:suppressAutoHyphens/>
        <w:spacing w:line="200" w:lineRule="atLeast"/>
        <w:jc w:val="center"/>
        <w:rPr>
          <w:rFonts w:ascii="Arial" w:eastAsia="Times New Roman" w:hAnsi="Arial" w:cs="Arial"/>
          <w:bCs/>
          <w:caps/>
          <w:sz w:val="24"/>
          <w:szCs w:val="24"/>
          <w:lang w:eastAsia="ar-SA"/>
        </w:rPr>
      </w:pPr>
    </w:p>
    <w:p w:rsidR="001E7491" w:rsidRDefault="001E7491" w:rsidP="00897F22">
      <w:pPr>
        <w:suppressAutoHyphens/>
        <w:spacing w:line="200" w:lineRule="atLeast"/>
        <w:jc w:val="center"/>
        <w:rPr>
          <w:rFonts w:ascii="Arial" w:eastAsia="Times New Roman" w:hAnsi="Arial" w:cs="Arial"/>
          <w:bCs/>
          <w:caps/>
          <w:sz w:val="24"/>
          <w:szCs w:val="24"/>
          <w:lang w:eastAsia="ar-SA"/>
        </w:rPr>
      </w:pPr>
    </w:p>
    <w:p w:rsidR="001E7491" w:rsidRDefault="001E7491" w:rsidP="00897F22">
      <w:pPr>
        <w:suppressAutoHyphens/>
        <w:spacing w:line="200" w:lineRule="atLeast"/>
        <w:jc w:val="center"/>
        <w:rPr>
          <w:rFonts w:ascii="Arial" w:eastAsia="Times New Roman" w:hAnsi="Arial" w:cs="Arial"/>
          <w:bCs/>
          <w:caps/>
          <w:sz w:val="24"/>
          <w:szCs w:val="24"/>
          <w:lang w:eastAsia="ar-SA"/>
        </w:rPr>
      </w:pPr>
    </w:p>
    <w:p w:rsidR="001E7491" w:rsidRDefault="001E7491" w:rsidP="00897F22">
      <w:pPr>
        <w:suppressAutoHyphens/>
        <w:spacing w:line="200" w:lineRule="atLeast"/>
        <w:jc w:val="center"/>
        <w:rPr>
          <w:rFonts w:ascii="Arial" w:eastAsia="Times New Roman" w:hAnsi="Arial" w:cs="Arial"/>
          <w:bCs/>
          <w:caps/>
          <w:sz w:val="24"/>
          <w:szCs w:val="24"/>
          <w:lang w:eastAsia="ar-SA"/>
        </w:rPr>
      </w:pPr>
    </w:p>
    <w:p w:rsidR="001E7491" w:rsidRDefault="001E7491" w:rsidP="00897F22">
      <w:pPr>
        <w:suppressAutoHyphens/>
        <w:spacing w:line="200" w:lineRule="atLeast"/>
        <w:jc w:val="center"/>
        <w:rPr>
          <w:rFonts w:ascii="Arial" w:eastAsia="Times New Roman" w:hAnsi="Arial" w:cs="Arial"/>
          <w:bCs/>
          <w:caps/>
          <w:sz w:val="24"/>
          <w:szCs w:val="24"/>
          <w:lang w:eastAsia="ar-SA"/>
        </w:rPr>
      </w:pPr>
    </w:p>
    <w:p w:rsidR="001E7491" w:rsidRDefault="001E7491" w:rsidP="00897F22">
      <w:pPr>
        <w:suppressAutoHyphens/>
        <w:spacing w:line="200" w:lineRule="atLeast"/>
        <w:jc w:val="center"/>
        <w:rPr>
          <w:rFonts w:ascii="Arial" w:eastAsia="Times New Roman" w:hAnsi="Arial" w:cs="Arial"/>
          <w:bCs/>
          <w:caps/>
          <w:sz w:val="24"/>
          <w:szCs w:val="24"/>
          <w:lang w:eastAsia="ar-SA"/>
        </w:rPr>
      </w:pPr>
    </w:p>
    <w:p w:rsidR="00897F22" w:rsidRPr="00897F22" w:rsidRDefault="00897F22" w:rsidP="00897F22">
      <w:pPr>
        <w:suppressAutoHyphens/>
        <w:spacing w:line="200" w:lineRule="atLeast"/>
        <w:jc w:val="center"/>
        <w:rPr>
          <w:rFonts w:ascii="Arial" w:eastAsia="Times New Roman" w:hAnsi="Arial" w:cs="Arial"/>
          <w:bCs/>
          <w:caps/>
          <w:sz w:val="24"/>
          <w:szCs w:val="24"/>
          <w:lang w:eastAsia="ar-SA"/>
        </w:rPr>
      </w:pPr>
      <w:r w:rsidRPr="00897F22">
        <w:rPr>
          <w:rFonts w:ascii="Arial" w:eastAsia="Times New Roman" w:hAnsi="Arial" w:cs="Arial"/>
          <w:bCs/>
          <w:caps/>
          <w:sz w:val="24"/>
          <w:szCs w:val="24"/>
          <w:lang w:eastAsia="ar-SA"/>
        </w:rPr>
        <w:t>РОССИЙСКАЯ ФЕДЕРАЦИЯ</w:t>
      </w:r>
    </w:p>
    <w:p w:rsidR="00897F22" w:rsidRPr="00897F22" w:rsidRDefault="00897F22" w:rsidP="00897F22">
      <w:pPr>
        <w:suppressAutoHyphens/>
        <w:spacing w:line="200" w:lineRule="atLeast"/>
        <w:jc w:val="center"/>
        <w:rPr>
          <w:rFonts w:ascii="Arial" w:eastAsia="Times New Roman" w:hAnsi="Arial" w:cs="Arial"/>
          <w:bCs/>
          <w:caps/>
          <w:sz w:val="24"/>
          <w:szCs w:val="24"/>
          <w:lang w:eastAsia="ar-SA"/>
        </w:rPr>
      </w:pPr>
      <w:r w:rsidRPr="00897F22">
        <w:rPr>
          <w:rFonts w:ascii="Arial" w:eastAsia="Times New Roman" w:hAnsi="Arial" w:cs="Arial"/>
          <w:bCs/>
          <w:caps/>
          <w:sz w:val="24"/>
          <w:szCs w:val="24"/>
          <w:lang w:eastAsia="ar-SA"/>
        </w:rPr>
        <w:t>КОСТРОМСКая ОБЛАСТь</w:t>
      </w:r>
    </w:p>
    <w:p w:rsidR="00897F22" w:rsidRPr="00897F22" w:rsidRDefault="00897F22" w:rsidP="00897F22">
      <w:pPr>
        <w:suppressAutoHyphens/>
        <w:spacing w:line="200" w:lineRule="atLeast"/>
        <w:jc w:val="center"/>
        <w:rPr>
          <w:rFonts w:ascii="Arial" w:eastAsia="Times New Roman" w:hAnsi="Arial" w:cs="Arial"/>
          <w:bCs/>
          <w:caps/>
          <w:sz w:val="24"/>
          <w:szCs w:val="24"/>
          <w:lang w:eastAsia="ar-SA"/>
        </w:rPr>
      </w:pPr>
    </w:p>
    <w:p w:rsidR="00897F22" w:rsidRPr="00897F22" w:rsidRDefault="00897F22" w:rsidP="00897F22">
      <w:pPr>
        <w:suppressAutoHyphens/>
        <w:spacing w:line="200" w:lineRule="atLeast"/>
        <w:jc w:val="center"/>
        <w:rPr>
          <w:rFonts w:ascii="Arial" w:eastAsia="Times New Roman" w:hAnsi="Arial" w:cs="Arial"/>
          <w:bCs/>
          <w:caps/>
          <w:sz w:val="24"/>
          <w:szCs w:val="24"/>
          <w:lang w:eastAsia="ar-SA"/>
        </w:rPr>
      </w:pPr>
      <w:proofErr w:type="gramStart"/>
      <w:r w:rsidRPr="00897F22">
        <w:rPr>
          <w:rFonts w:ascii="Arial" w:eastAsia="Times New Roman" w:hAnsi="Arial" w:cs="Arial"/>
          <w:bCs/>
          <w:caps/>
          <w:sz w:val="24"/>
          <w:szCs w:val="24"/>
          <w:lang w:eastAsia="ar-SA"/>
        </w:rPr>
        <w:t>администрация  Усть</w:t>
      </w:r>
      <w:proofErr w:type="gramEnd"/>
      <w:r w:rsidRPr="00897F22">
        <w:rPr>
          <w:rFonts w:ascii="Arial" w:eastAsia="Times New Roman" w:hAnsi="Arial" w:cs="Arial"/>
          <w:bCs/>
          <w:caps/>
          <w:sz w:val="24"/>
          <w:szCs w:val="24"/>
          <w:lang w:eastAsia="ar-SA"/>
        </w:rPr>
        <w:t>-Нейского  СЕЛЬСКОГО ПОСЕЛЕНИЯ</w:t>
      </w:r>
    </w:p>
    <w:p w:rsidR="00897F22" w:rsidRPr="00897F22" w:rsidRDefault="00897F22" w:rsidP="00897F22">
      <w:pPr>
        <w:suppressAutoHyphens/>
        <w:spacing w:line="200" w:lineRule="atLeast"/>
        <w:jc w:val="center"/>
        <w:rPr>
          <w:rFonts w:ascii="Arial" w:eastAsia="Times New Roman" w:hAnsi="Arial" w:cs="Arial"/>
          <w:bCs/>
          <w:caps/>
          <w:sz w:val="24"/>
          <w:szCs w:val="24"/>
          <w:lang w:eastAsia="ar-SA"/>
        </w:rPr>
      </w:pPr>
      <w:r w:rsidRPr="00897F22">
        <w:rPr>
          <w:rFonts w:ascii="Arial" w:eastAsia="Times New Roman" w:hAnsi="Arial" w:cs="Arial"/>
          <w:bCs/>
          <w:caps/>
          <w:sz w:val="24"/>
          <w:szCs w:val="24"/>
          <w:lang w:eastAsia="ar-SA"/>
        </w:rPr>
        <w:t>МАКАРЬЕВСКОГО муниципального РАЙОНА</w:t>
      </w:r>
    </w:p>
    <w:p w:rsidR="00897F22" w:rsidRPr="00897F22" w:rsidRDefault="00897F22" w:rsidP="00897F22">
      <w:pPr>
        <w:suppressAutoHyphens/>
        <w:spacing w:line="200" w:lineRule="atLeast"/>
        <w:jc w:val="center"/>
        <w:rPr>
          <w:rFonts w:ascii="Arial" w:eastAsia="Times New Roman" w:hAnsi="Arial" w:cs="Arial"/>
          <w:bCs/>
          <w:caps/>
          <w:sz w:val="24"/>
          <w:szCs w:val="24"/>
          <w:lang w:eastAsia="ar-SA"/>
        </w:rPr>
      </w:pPr>
    </w:p>
    <w:p w:rsidR="00897F22" w:rsidRPr="00897F22" w:rsidRDefault="00897F22" w:rsidP="00897F22">
      <w:pPr>
        <w:suppressAutoHyphens/>
        <w:spacing w:line="200" w:lineRule="atLeast"/>
        <w:jc w:val="center"/>
        <w:rPr>
          <w:rFonts w:ascii="Arial" w:eastAsia="Times New Roman" w:hAnsi="Arial" w:cs="Arial"/>
          <w:b/>
          <w:caps/>
          <w:sz w:val="24"/>
          <w:szCs w:val="24"/>
          <w:lang w:eastAsia="ar-SA"/>
        </w:rPr>
      </w:pPr>
      <w:r w:rsidRPr="00897F22">
        <w:rPr>
          <w:rFonts w:ascii="Arial" w:eastAsia="Times New Roman" w:hAnsi="Arial" w:cs="Times New Roman"/>
          <w:caps/>
          <w:sz w:val="24"/>
          <w:szCs w:val="24"/>
          <w:lang w:eastAsia="ar-SA"/>
        </w:rPr>
        <w:t>ПОСТАНОВЛЕНИЕ</w:t>
      </w:r>
    </w:p>
    <w:p w:rsidR="00897F22" w:rsidRPr="00897F22" w:rsidRDefault="00897F22" w:rsidP="00897F22">
      <w:pPr>
        <w:suppressAutoHyphens/>
        <w:spacing w:line="200" w:lineRule="atLeast"/>
        <w:rPr>
          <w:rFonts w:ascii="Arial" w:eastAsia="Times New Roman" w:hAnsi="Arial" w:cs="Times New Roman"/>
          <w:sz w:val="24"/>
          <w:szCs w:val="24"/>
          <w:lang w:eastAsia="ar-SA"/>
        </w:rPr>
      </w:pPr>
    </w:p>
    <w:p w:rsidR="00897F22" w:rsidRPr="00897F22" w:rsidRDefault="00897F22" w:rsidP="00897F22">
      <w:pPr>
        <w:suppressAutoHyphens/>
        <w:spacing w:line="200" w:lineRule="atLeast"/>
        <w:rPr>
          <w:rFonts w:ascii="Arial" w:eastAsia="Times New Roman" w:hAnsi="Arial" w:cs="Arial"/>
          <w:sz w:val="24"/>
          <w:szCs w:val="24"/>
          <w:lang w:eastAsia="ar-SA"/>
        </w:rPr>
      </w:pPr>
      <w:r w:rsidRPr="00897F22">
        <w:rPr>
          <w:rFonts w:ascii="Arial" w:eastAsia="Times New Roman" w:hAnsi="Arial" w:cs="Arial"/>
          <w:sz w:val="24"/>
          <w:szCs w:val="24"/>
          <w:lang w:eastAsia="ar-SA"/>
        </w:rPr>
        <w:t>от 29.05.2020 года</w:t>
      </w:r>
      <w:r w:rsidRPr="00897F22">
        <w:rPr>
          <w:rFonts w:ascii="Arial" w:eastAsia="Times New Roman" w:hAnsi="Arial" w:cs="Arial"/>
          <w:sz w:val="24"/>
          <w:szCs w:val="24"/>
          <w:lang w:eastAsia="ar-SA"/>
        </w:rPr>
        <w:tab/>
      </w:r>
      <w:r w:rsidRPr="00897F22">
        <w:rPr>
          <w:rFonts w:ascii="Arial" w:eastAsia="Times New Roman" w:hAnsi="Arial" w:cs="Arial"/>
          <w:sz w:val="24"/>
          <w:szCs w:val="24"/>
          <w:lang w:eastAsia="ar-SA"/>
        </w:rPr>
        <w:tab/>
        <w:t xml:space="preserve">                   № 20</w:t>
      </w:r>
    </w:p>
    <w:p w:rsidR="00897F22" w:rsidRPr="00897F22" w:rsidRDefault="00897F22" w:rsidP="00897F22">
      <w:pPr>
        <w:shd w:val="clear" w:color="auto" w:fill="FFFFFF"/>
        <w:suppressAutoHyphens/>
        <w:spacing w:line="200" w:lineRule="atLeast"/>
        <w:jc w:val="left"/>
        <w:rPr>
          <w:rFonts w:ascii="Arial" w:eastAsia="Times New Roman" w:hAnsi="Arial" w:cs="Arial"/>
          <w:sz w:val="24"/>
          <w:szCs w:val="24"/>
          <w:lang w:eastAsia="ar-SA"/>
        </w:rPr>
      </w:pPr>
    </w:p>
    <w:p w:rsidR="00897F22" w:rsidRPr="00897F22" w:rsidRDefault="00897F22" w:rsidP="00897F22">
      <w:pPr>
        <w:shd w:val="clear" w:color="auto" w:fill="FFFFFF"/>
        <w:suppressAutoHyphens/>
        <w:spacing w:line="200" w:lineRule="atLeast"/>
        <w:jc w:val="left"/>
        <w:rPr>
          <w:rFonts w:ascii="Arial" w:eastAsia="Times New Roman" w:hAnsi="Arial" w:cs="Arial"/>
          <w:sz w:val="24"/>
          <w:szCs w:val="24"/>
          <w:lang w:eastAsia="ar-SA"/>
        </w:rPr>
      </w:pPr>
      <w:r w:rsidRPr="00897F22">
        <w:rPr>
          <w:rFonts w:ascii="Arial" w:eastAsia="Times New Roman" w:hAnsi="Arial" w:cs="Arial"/>
          <w:sz w:val="24"/>
          <w:szCs w:val="24"/>
          <w:lang w:eastAsia="ar-SA"/>
        </w:rPr>
        <w:t xml:space="preserve">Об утверждении </w:t>
      </w:r>
      <w:proofErr w:type="gramStart"/>
      <w:r w:rsidRPr="00897F22">
        <w:rPr>
          <w:rFonts w:ascii="Arial" w:eastAsia="Times New Roman" w:hAnsi="Arial" w:cs="Arial"/>
          <w:sz w:val="24"/>
          <w:szCs w:val="24"/>
          <w:lang w:eastAsia="ar-SA"/>
        </w:rPr>
        <w:t>Порядка  принятия</w:t>
      </w:r>
      <w:proofErr w:type="gramEnd"/>
      <w:r w:rsidRPr="00897F22">
        <w:rPr>
          <w:rFonts w:ascii="Arial" w:eastAsia="Times New Roman" w:hAnsi="Arial" w:cs="Arial"/>
          <w:sz w:val="24"/>
          <w:szCs w:val="24"/>
          <w:lang w:eastAsia="ar-SA"/>
        </w:rPr>
        <w:t xml:space="preserve"> решений</w:t>
      </w:r>
    </w:p>
    <w:p w:rsidR="00897F22" w:rsidRPr="00897F22" w:rsidRDefault="00897F22" w:rsidP="00897F22">
      <w:pPr>
        <w:shd w:val="clear" w:color="auto" w:fill="FFFFFF"/>
        <w:suppressAutoHyphens/>
        <w:spacing w:line="200" w:lineRule="atLeast"/>
        <w:jc w:val="left"/>
        <w:rPr>
          <w:rFonts w:ascii="Arial" w:eastAsia="Times New Roman" w:hAnsi="Arial" w:cs="Arial"/>
          <w:sz w:val="24"/>
          <w:szCs w:val="24"/>
          <w:lang w:eastAsia="ar-SA"/>
        </w:rPr>
      </w:pPr>
      <w:r w:rsidRPr="00897F22">
        <w:rPr>
          <w:rFonts w:ascii="Arial" w:eastAsia="Times New Roman" w:hAnsi="Arial" w:cs="Arial"/>
          <w:sz w:val="24"/>
          <w:szCs w:val="24"/>
          <w:lang w:eastAsia="ar-SA"/>
        </w:rPr>
        <w:t xml:space="preserve"> о разработке муниципальных программ </w:t>
      </w:r>
      <w:proofErr w:type="spellStart"/>
      <w:r w:rsidRPr="00897F22">
        <w:rPr>
          <w:rFonts w:ascii="Arial" w:eastAsia="Times New Roman" w:hAnsi="Arial" w:cs="Arial"/>
          <w:sz w:val="24"/>
          <w:szCs w:val="24"/>
          <w:lang w:eastAsia="ar-SA"/>
        </w:rPr>
        <w:t>Усть-Нейского</w:t>
      </w:r>
      <w:proofErr w:type="spellEnd"/>
    </w:p>
    <w:p w:rsidR="00897F22" w:rsidRPr="00897F22" w:rsidRDefault="00897F22" w:rsidP="00897F22">
      <w:pPr>
        <w:shd w:val="clear" w:color="auto" w:fill="FFFFFF"/>
        <w:suppressAutoHyphens/>
        <w:spacing w:line="200" w:lineRule="atLeast"/>
        <w:jc w:val="left"/>
        <w:rPr>
          <w:rFonts w:ascii="Arial" w:eastAsia="Times New Roman" w:hAnsi="Arial" w:cs="Arial"/>
          <w:sz w:val="24"/>
          <w:szCs w:val="24"/>
          <w:lang w:eastAsia="ar-SA"/>
        </w:rPr>
      </w:pPr>
      <w:r w:rsidRPr="00897F22">
        <w:rPr>
          <w:rFonts w:ascii="Arial" w:eastAsia="Times New Roman" w:hAnsi="Arial" w:cs="Arial"/>
          <w:sz w:val="24"/>
          <w:szCs w:val="24"/>
          <w:lang w:eastAsia="ar-SA"/>
        </w:rPr>
        <w:t xml:space="preserve">сельского </w:t>
      </w:r>
      <w:proofErr w:type="gramStart"/>
      <w:r w:rsidRPr="00897F22">
        <w:rPr>
          <w:rFonts w:ascii="Arial" w:eastAsia="Times New Roman" w:hAnsi="Arial" w:cs="Arial"/>
          <w:sz w:val="24"/>
          <w:szCs w:val="24"/>
          <w:lang w:eastAsia="ar-SA"/>
        </w:rPr>
        <w:t xml:space="preserve">поселения  </w:t>
      </w:r>
      <w:proofErr w:type="spellStart"/>
      <w:r w:rsidRPr="00897F22">
        <w:rPr>
          <w:rFonts w:ascii="Arial" w:eastAsia="Times New Roman" w:hAnsi="Arial" w:cs="Arial"/>
          <w:sz w:val="24"/>
          <w:szCs w:val="24"/>
          <w:lang w:eastAsia="ar-SA"/>
        </w:rPr>
        <w:t>Макарьевского</w:t>
      </w:r>
      <w:proofErr w:type="spellEnd"/>
      <w:proofErr w:type="gramEnd"/>
      <w:r w:rsidRPr="00897F22">
        <w:rPr>
          <w:rFonts w:ascii="Arial" w:eastAsia="Times New Roman" w:hAnsi="Arial" w:cs="Arial"/>
          <w:sz w:val="24"/>
          <w:szCs w:val="24"/>
          <w:lang w:eastAsia="ar-SA"/>
        </w:rPr>
        <w:t xml:space="preserve"> муниципального </w:t>
      </w:r>
    </w:p>
    <w:p w:rsidR="00897F22" w:rsidRPr="00897F22" w:rsidRDefault="00897F22" w:rsidP="00897F22">
      <w:pPr>
        <w:shd w:val="clear" w:color="auto" w:fill="FFFFFF"/>
        <w:suppressAutoHyphens/>
        <w:spacing w:line="200" w:lineRule="atLeast"/>
        <w:jc w:val="left"/>
        <w:rPr>
          <w:rFonts w:ascii="Arial" w:eastAsia="Times New Roman" w:hAnsi="Arial" w:cs="Arial"/>
          <w:sz w:val="24"/>
          <w:szCs w:val="24"/>
          <w:lang w:eastAsia="ar-SA"/>
        </w:rPr>
      </w:pPr>
      <w:r w:rsidRPr="00897F22">
        <w:rPr>
          <w:rFonts w:ascii="Arial" w:eastAsia="Times New Roman" w:hAnsi="Arial" w:cs="Arial"/>
          <w:sz w:val="24"/>
          <w:szCs w:val="24"/>
          <w:lang w:eastAsia="ar-SA"/>
        </w:rPr>
        <w:t xml:space="preserve">района Костромской области, их формирования, реализации и </w:t>
      </w:r>
    </w:p>
    <w:p w:rsidR="00897F22" w:rsidRPr="00897F22" w:rsidRDefault="00897F22" w:rsidP="00897F22">
      <w:pPr>
        <w:shd w:val="clear" w:color="auto" w:fill="FFFFFF"/>
        <w:suppressAutoHyphens/>
        <w:spacing w:line="200" w:lineRule="atLeast"/>
        <w:jc w:val="left"/>
        <w:rPr>
          <w:rFonts w:ascii="Arial" w:eastAsia="Times New Roman" w:hAnsi="Arial" w:cs="Arial"/>
          <w:sz w:val="24"/>
          <w:szCs w:val="24"/>
          <w:lang w:eastAsia="ar-SA"/>
        </w:rPr>
      </w:pPr>
      <w:r w:rsidRPr="00897F22">
        <w:rPr>
          <w:rFonts w:ascii="Arial" w:eastAsia="Times New Roman" w:hAnsi="Arial" w:cs="Arial"/>
          <w:sz w:val="24"/>
          <w:szCs w:val="24"/>
          <w:lang w:eastAsia="ar-SA"/>
        </w:rPr>
        <w:t>проведения оценки эффективности их реализации</w:t>
      </w:r>
    </w:p>
    <w:p w:rsidR="00897F22" w:rsidRPr="00897F22" w:rsidRDefault="00897F22" w:rsidP="00897F22">
      <w:pPr>
        <w:shd w:val="clear" w:color="auto" w:fill="FFFFFF"/>
        <w:suppressAutoHyphens/>
        <w:spacing w:line="200" w:lineRule="atLeast"/>
        <w:jc w:val="left"/>
        <w:rPr>
          <w:rFonts w:ascii="Arial" w:eastAsia="Times New Roman" w:hAnsi="Arial" w:cs="Arial"/>
          <w:sz w:val="24"/>
          <w:szCs w:val="24"/>
          <w:lang w:eastAsia="ar-SA"/>
        </w:rPr>
      </w:pPr>
      <w:r w:rsidRPr="00897F22">
        <w:rPr>
          <w:rFonts w:ascii="Arial" w:eastAsia="Times New Roman" w:hAnsi="Arial" w:cs="Arial"/>
          <w:sz w:val="24"/>
          <w:szCs w:val="24"/>
          <w:lang w:eastAsia="ar-SA"/>
        </w:rPr>
        <w:t xml:space="preserve"> </w:t>
      </w:r>
    </w:p>
    <w:p w:rsidR="00897F22" w:rsidRPr="00897F22" w:rsidRDefault="00897F22" w:rsidP="00897F22">
      <w:pPr>
        <w:shd w:val="clear" w:color="auto" w:fill="FFFFFF"/>
        <w:suppressAutoHyphens/>
        <w:spacing w:line="200" w:lineRule="atLeast"/>
        <w:rPr>
          <w:rFonts w:ascii="Arial" w:eastAsia="Times New Roman" w:hAnsi="Arial" w:cs="Calibri"/>
          <w:sz w:val="24"/>
          <w:szCs w:val="24"/>
          <w:lang w:eastAsia="ar-SA"/>
        </w:rPr>
      </w:pPr>
      <w:r w:rsidRPr="00897F22">
        <w:rPr>
          <w:rFonts w:ascii="Arial" w:eastAsia="Times New Roman" w:hAnsi="Arial" w:cs="Arial"/>
          <w:sz w:val="24"/>
          <w:szCs w:val="24"/>
          <w:lang w:eastAsia="ar-SA"/>
        </w:rPr>
        <w:t xml:space="preserve">В целях обеспечения единого организационно-методологического подхода к разработке муниципальных программ </w:t>
      </w:r>
      <w:proofErr w:type="spellStart"/>
      <w:r w:rsidRPr="00897F22">
        <w:rPr>
          <w:rFonts w:ascii="Arial" w:eastAsia="Times New Roman" w:hAnsi="Arial" w:cs="Arial"/>
          <w:sz w:val="24"/>
          <w:szCs w:val="24"/>
          <w:lang w:eastAsia="ar-SA"/>
        </w:rPr>
        <w:t>Усть-Нейского</w:t>
      </w:r>
      <w:proofErr w:type="spellEnd"/>
      <w:r w:rsidRPr="00897F22">
        <w:rPr>
          <w:rFonts w:ascii="Arial" w:eastAsia="Times New Roman" w:hAnsi="Arial" w:cs="Arial"/>
          <w:sz w:val="24"/>
          <w:szCs w:val="24"/>
          <w:lang w:eastAsia="ar-SA"/>
        </w:rPr>
        <w:t xml:space="preserve"> сельского поселения </w:t>
      </w:r>
      <w:r w:rsidRPr="00897F22">
        <w:rPr>
          <w:rFonts w:ascii="Arial" w:eastAsia="Times New Roman" w:hAnsi="Arial" w:cs="Calibri"/>
          <w:sz w:val="24"/>
          <w:szCs w:val="24"/>
          <w:lang w:eastAsia="ar-SA"/>
        </w:rPr>
        <w:t xml:space="preserve"> </w:t>
      </w:r>
      <w:proofErr w:type="spellStart"/>
      <w:r w:rsidRPr="00897F22">
        <w:rPr>
          <w:rFonts w:ascii="Arial" w:eastAsia="Times New Roman" w:hAnsi="Arial" w:cs="Arial"/>
          <w:sz w:val="24"/>
          <w:szCs w:val="24"/>
          <w:lang w:eastAsia="ar-SA"/>
        </w:rPr>
        <w:t>Макарьевского</w:t>
      </w:r>
      <w:proofErr w:type="spellEnd"/>
      <w:r w:rsidRPr="00897F22">
        <w:rPr>
          <w:rFonts w:ascii="Arial" w:eastAsia="Times New Roman" w:hAnsi="Arial" w:cs="Arial"/>
          <w:sz w:val="24"/>
          <w:szCs w:val="24"/>
          <w:lang w:eastAsia="ar-SA"/>
        </w:rPr>
        <w:t xml:space="preserve"> муниципального района Костромской области, в соответствии со  статьей 179 Бюджетного кодекса Российской  Федерации, руководствуясь  Уставом муниципального образования </w:t>
      </w:r>
      <w:proofErr w:type="spellStart"/>
      <w:r w:rsidRPr="00897F22">
        <w:rPr>
          <w:rFonts w:ascii="Arial" w:eastAsia="Times New Roman" w:hAnsi="Arial" w:cs="Arial"/>
          <w:sz w:val="24"/>
          <w:szCs w:val="24"/>
          <w:lang w:eastAsia="ar-SA"/>
        </w:rPr>
        <w:t>Усть-Нейское</w:t>
      </w:r>
      <w:proofErr w:type="spellEnd"/>
      <w:r w:rsidRPr="00897F22">
        <w:rPr>
          <w:rFonts w:ascii="Arial" w:eastAsia="Times New Roman" w:hAnsi="Arial" w:cs="Arial"/>
          <w:sz w:val="24"/>
          <w:szCs w:val="24"/>
          <w:lang w:eastAsia="ar-SA"/>
        </w:rPr>
        <w:t xml:space="preserve"> сельское поселение </w:t>
      </w:r>
      <w:proofErr w:type="spellStart"/>
      <w:r w:rsidRPr="00897F22">
        <w:rPr>
          <w:rFonts w:ascii="Arial" w:eastAsia="Times New Roman" w:hAnsi="Arial" w:cs="Arial"/>
          <w:sz w:val="24"/>
          <w:szCs w:val="24"/>
          <w:lang w:eastAsia="ar-SA"/>
        </w:rPr>
        <w:t>Макарьевского</w:t>
      </w:r>
      <w:proofErr w:type="spellEnd"/>
      <w:r w:rsidRPr="00897F22">
        <w:rPr>
          <w:rFonts w:ascii="Arial" w:eastAsia="Times New Roman" w:hAnsi="Arial" w:cs="Arial"/>
          <w:sz w:val="24"/>
          <w:szCs w:val="24"/>
          <w:lang w:eastAsia="ar-SA"/>
        </w:rPr>
        <w:t xml:space="preserve"> муниципального района  Костромской области, администрация </w:t>
      </w:r>
      <w:proofErr w:type="spellStart"/>
      <w:r w:rsidRPr="00897F22">
        <w:rPr>
          <w:rFonts w:ascii="Arial" w:eastAsia="Times New Roman" w:hAnsi="Arial" w:cs="Arial"/>
          <w:sz w:val="24"/>
          <w:szCs w:val="24"/>
          <w:lang w:eastAsia="ar-SA"/>
        </w:rPr>
        <w:t>Усть-Нейского</w:t>
      </w:r>
      <w:proofErr w:type="spellEnd"/>
      <w:r w:rsidRPr="00897F22">
        <w:rPr>
          <w:rFonts w:ascii="Arial" w:eastAsia="Times New Roman" w:hAnsi="Arial" w:cs="Arial"/>
          <w:sz w:val="24"/>
          <w:szCs w:val="24"/>
          <w:lang w:eastAsia="ar-SA"/>
        </w:rPr>
        <w:t xml:space="preserve"> сельского поселения </w:t>
      </w:r>
      <w:proofErr w:type="spellStart"/>
      <w:r w:rsidRPr="00897F22">
        <w:rPr>
          <w:rFonts w:ascii="Arial" w:eastAsia="Times New Roman" w:hAnsi="Arial" w:cs="Arial"/>
          <w:sz w:val="24"/>
          <w:szCs w:val="24"/>
          <w:lang w:eastAsia="ar-SA"/>
        </w:rPr>
        <w:t>Макарьевского</w:t>
      </w:r>
      <w:proofErr w:type="spellEnd"/>
      <w:r w:rsidRPr="00897F22">
        <w:rPr>
          <w:rFonts w:ascii="Arial" w:eastAsia="Times New Roman" w:hAnsi="Arial" w:cs="Arial"/>
          <w:sz w:val="24"/>
          <w:szCs w:val="24"/>
          <w:lang w:eastAsia="ar-SA"/>
        </w:rPr>
        <w:t xml:space="preserve"> муниципального района Костромской области </w:t>
      </w:r>
    </w:p>
    <w:p w:rsidR="00897F22" w:rsidRPr="00897F22" w:rsidRDefault="00897F22" w:rsidP="00897F22">
      <w:pPr>
        <w:shd w:val="clear" w:color="auto" w:fill="FFFFFF"/>
        <w:suppressAutoHyphens/>
        <w:spacing w:line="200" w:lineRule="atLeast"/>
        <w:rPr>
          <w:rFonts w:ascii="Arial" w:eastAsia="Times New Roman" w:hAnsi="Arial" w:cs="Calibri"/>
          <w:sz w:val="24"/>
          <w:szCs w:val="24"/>
          <w:lang w:eastAsia="ar-SA"/>
        </w:rPr>
      </w:pPr>
    </w:p>
    <w:p w:rsidR="00897F22" w:rsidRPr="00897F22" w:rsidRDefault="00897F22" w:rsidP="00897F22">
      <w:pPr>
        <w:shd w:val="clear" w:color="auto" w:fill="FFFFFF"/>
        <w:suppressAutoHyphens/>
        <w:spacing w:line="200" w:lineRule="atLeast"/>
        <w:ind w:firstLine="0"/>
        <w:jc w:val="center"/>
        <w:rPr>
          <w:rFonts w:ascii="Arial" w:eastAsia="Times New Roman" w:hAnsi="Arial" w:cs="Calibri"/>
          <w:sz w:val="24"/>
          <w:szCs w:val="24"/>
          <w:lang w:eastAsia="ar-SA"/>
        </w:rPr>
      </w:pPr>
    </w:p>
    <w:p w:rsidR="00897F22" w:rsidRPr="00897F22" w:rsidRDefault="00897F22" w:rsidP="00897F22">
      <w:pPr>
        <w:shd w:val="clear" w:color="auto" w:fill="FFFFFF"/>
        <w:suppressAutoHyphens/>
        <w:spacing w:line="200" w:lineRule="atLeast"/>
        <w:ind w:firstLine="0"/>
        <w:jc w:val="center"/>
        <w:rPr>
          <w:rFonts w:ascii="Arial" w:eastAsia="Times New Roman" w:hAnsi="Arial" w:cs="Arial"/>
          <w:sz w:val="24"/>
          <w:szCs w:val="24"/>
          <w:lang w:eastAsia="ar-SA"/>
        </w:rPr>
      </w:pPr>
      <w:r w:rsidRPr="00897F22">
        <w:rPr>
          <w:rFonts w:ascii="Arial" w:eastAsia="Times New Roman" w:hAnsi="Arial" w:cs="Arial"/>
          <w:sz w:val="24"/>
          <w:szCs w:val="24"/>
          <w:lang w:eastAsia="ar-SA"/>
        </w:rPr>
        <w:t>ПОСТАНОВЛЯЕТ:</w:t>
      </w:r>
    </w:p>
    <w:p w:rsidR="00897F22" w:rsidRPr="00897F22" w:rsidRDefault="00897F22" w:rsidP="00897F22">
      <w:pPr>
        <w:shd w:val="clear" w:color="auto" w:fill="FFFFFF"/>
        <w:suppressAutoHyphens/>
        <w:spacing w:line="200" w:lineRule="atLeast"/>
        <w:jc w:val="center"/>
        <w:rPr>
          <w:rFonts w:ascii="Arial" w:eastAsia="Times New Roman" w:hAnsi="Arial" w:cs="Arial"/>
          <w:sz w:val="24"/>
          <w:szCs w:val="24"/>
          <w:lang w:eastAsia="ar-SA"/>
        </w:rPr>
      </w:pPr>
    </w:p>
    <w:p w:rsidR="00897F22" w:rsidRPr="00897F22" w:rsidRDefault="00897F22" w:rsidP="00897F22">
      <w:pPr>
        <w:tabs>
          <w:tab w:val="left" w:pos="1134"/>
          <w:tab w:val="left" w:pos="1418"/>
        </w:tabs>
        <w:suppressAutoHyphens/>
        <w:autoSpaceDE w:val="0"/>
        <w:spacing w:line="200" w:lineRule="atLeast"/>
        <w:rPr>
          <w:rFonts w:ascii="Arial" w:eastAsia="Times New Roman" w:hAnsi="Arial" w:cs="Arial"/>
          <w:sz w:val="24"/>
          <w:szCs w:val="24"/>
          <w:lang w:eastAsia="ar-SA"/>
        </w:rPr>
      </w:pPr>
      <w:r w:rsidRPr="00897F22">
        <w:rPr>
          <w:rFonts w:ascii="Arial" w:eastAsia="Times New Roman" w:hAnsi="Arial" w:cs="Arial"/>
          <w:sz w:val="24"/>
          <w:szCs w:val="24"/>
          <w:lang w:eastAsia="ar-SA"/>
        </w:rPr>
        <w:t xml:space="preserve">1.Утвердить прилагаемый Порядок принятия решений о разработке муниципальных программ </w:t>
      </w:r>
      <w:proofErr w:type="spellStart"/>
      <w:r w:rsidRPr="00897F22">
        <w:rPr>
          <w:rFonts w:ascii="Arial" w:eastAsia="Times New Roman" w:hAnsi="Arial" w:cs="Arial"/>
          <w:sz w:val="24"/>
          <w:szCs w:val="24"/>
          <w:lang w:eastAsia="ar-SA"/>
        </w:rPr>
        <w:t>Усть-Нейского</w:t>
      </w:r>
      <w:proofErr w:type="spellEnd"/>
      <w:r w:rsidRPr="00897F22">
        <w:rPr>
          <w:rFonts w:ascii="Arial" w:eastAsia="Times New Roman" w:hAnsi="Arial" w:cs="Arial"/>
          <w:sz w:val="24"/>
          <w:szCs w:val="24"/>
          <w:lang w:eastAsia="ar-SA"/>
        </w:rPr>
        <w:t xml:space="preserve"> сельского поселения </w:t>
      </w:r>
      <w:proofErr w:type="spellStart"/>
      <w:r w:rsidRPr="00897F22">
        <w:rPr>
          <w:rFonts w:ascii="Arial" w:eastAsia="Times New Roman" w:hAnsi="Arial" w:cs="Arial"/>
          <w:sz w:val="24"/>
          <w:szCs w:val="24"/>
          <w:lang w:eastAsia="ar-SA"/>
        </w:rPr>
        <w:t>Макарьевского</w:t>
      </w:r>
      <w:proofErr w:type="spellEnd"/>
      <w:r w:rsidRPr="00897F22">
        <w:rPr>
          <w:rFonts w:ascii="Arial" w:eastAsia="Times New Roman" w:hAnsi="Arial" w:cs="Arial"/>
          <w:sz w:val="24"/>
          <w:szCs w:val="24"/>
          <w:lang w:eastAsia="ar-SA"/>
        </w:rPr>
        <w:t xml:space="preserve"> муниципального района Костромской </w:t>
      </w:r>
      <w:proofErr w:type="gramStart"/>
      <w:r w:rsidRPr="00897F22">
        <w:rPr>
          <w:rFonts w:ascii="Arial" w:eastAsia="Times New Roman" w:hAnsi="Arial" w:cs="Arial"/>
          <w:sz w:val="24"/>
          <w:szCs w:val="24"/>
          <w:lang w:eastAsia="ar-SA"/>
        </w:rPr>
        <w:t>области ,</w:t>
      </w:r>
      <w:proofErr w:type="gramEnd"/>
      <w:r w:rsidRPr="00897F22">
        <w:rPr>
          <w:rFonts w:ascii="Arial" w:eastAsia="Times New Roman" w:hAnsi="Arial" w:cs="Arial"/>
          <w:sz w:val="24"/>
          <w:szCs w:val="24"/>
          <w:lang w:eastAsia="ar-SA"/>
        </w:rPr>
        <w:t xml:space="preserve"> их формирования, реализации и проведения оценки эффективности их реализации.</w:t>
      </w:r>
    </w:p>
    <w:p w:rsidR="00897F22" w:rsidRPr="00897F22" w:rsidRDefault="00897F22" w:rsidP="00897F22">
      <w:pPr>
        <w:tabs>
          <w:tab w:val="left" w:pos="993"/>
        </w:tabs>
        <w:suppressAutoHyphens/>
        <w:autoSpaceDE w:val="0"/>
        <w:spacing w:line="200" w:lineRule="atLeast"/>
        <w:rPr>
          <w:rFonts w:ascii="Arial" w:eastAsia="Times New Roman" w:hAnsi="Arial" w:cs="Arial"/>
          <w:sz w:val="16"/>
          <w:szCs w:val="16"/>
          <w:lang w:eastAsia="ar-SA"/>
        </w:rPr>
      </w:pPr>
      <w:r w:rsidRPr="00897F22">
        <w:rPr>
          <w:rFonts w:ascii="Arial" w:eastAsia="Times New Roman" w:hAnsi="Arial" w:cs="Arial"/>
          <w:sz w:val="24"/>
          <w:szCs w:val="24"/>
          <w:lang w:eastAsia="ar-SA"/>
        </w:rPr>
        <w:t xml:space="preserve">2.Специалистам администрации </w:t>
      </w:r>
      <w:proofErr w:type="spellStart"/>
      <w:r w:rsidRPr="00897F22">
        <w:rPr>
          <w:rFonts w:ascii="Arial" w:eastAsia="Times New Roman" w:hAnsi="Arial" w:cs="Arial"/>
          <w:sz w:val="24"/>
          <w:szCs w:val="24"/>
          <w:lang w:eastAsia="ar-SA"/>
        </w:rPr>
        <w:t>Усть-Нейского</w:t>
      </w:r>
      <w:proofErr w:type="spellEnd"/>
      <w:r w:rsidRPr="00897F22">
        <w:rPr>
          <w:rFonts w:ascii="Arial" w:eastAsia="Times New Roman" w:hAnsi="Arial" w:cs="Arial"/>
          <w:sz w:val="24"/>
          <w:szCs w:val="24"/>
          <w:lang w:eastAsia="ar-SA"/>
        </w:rPr>
        <w:t xml:space="preserve"> сельского поселения при разработке и реализации муниципальных программ </w:t>
      </w:r>
      <w:proofErr w:type="spellStart"/>
      <w:r w:rsidRPr="00897F22">
        <w:rPr>
          <w:rFonts w:ascii="Arial" w:eastAsia="Times New Roman" w:hAnsi="Arial" w:cs="Arial"/>
          <w:sz w:val="24"/>
          <w:szCs w:val="24"/>
          <w:lang w:eastAsia="ar-SA"/>
        </w:rPr>
        <w:t>Усть-Нейского</w:t>
      </w:r>
      <w:proofErr w:type="spellEnd"/>
      <w:r w:rsidRPr="00897F22">
        <w:rPr>
          <w:rFonts w:ascii="Arial" w:eastAsia="Times New Roman" w:hAnsi="Arial" w:cs="Arial"/>
          <w:sz w:val="24"/>
          <w:szCs w:val="24"/>
          <w:lang w:eastAsia="ar-SA"/>
        </w:rPr>
        <w:t xml:space="preserve"> сельского поселения </w:t>
      </w:r>
      <w:proofErr w:type="spellStart"/>
      <w:r w:rsidRPr="00897F22">
        <w:rPr>
          <w:rFonts w:ascii="Arial" w:eastAsia="Times New Roman" w:hAnsi="Arial" w:cs="Arial"/>
          <w:sz w:val="24"/>
          <w:szCs w:val="24"/>
          <w:lang w:eastAsia="ar-SA"/>
        </w:rPr>
        <w:t>Макарьевского</w:t>
      </w:r>
      <w:proofErr w:type="spellEnd"/>
      <w:r w:rsidRPr="00897F22">
        <w:rPr>
          <w:rFonts w:ascii="Arial" w:eastAsia="Times New Roman" w:hAnsi="Arial" w:cs="Arial"/>
          <w:sz w:val="24"/>
          <w:szCs w:val="24"/>
          <w:lang w:eastAsia="ar-SA"/>
        </w:rPr>
        <w:t xml:space="preserve"> муниципального района Костромской области руководствоваться Порядком, утвержденным настоящим постановлением.</w:t>
      </w:r>
    </w:p>
    <w:p w:rsidR="00897F22" w:rsidRPr="00897F22" w:rsidRDefault="00897F22" w:rsidP="00897F22">
      <w:pPr>
        <w:shd w:val="clear" w:color="auto" w:fill="FFFFFF"/>
        <w:suppressAutoHyphens/>
        <w:spacing w:line="200" w:lineRule="atLeast"/>
        <w:jc w:val="left"/>
        <w:rPr>
          <w:rFonts w:ascii="Arial" w:eastAsia="Times New Roman" w:hAnsi="Arial" w:cs="Arial"/>
          <w:sz w:val="24"/>
          <w:szCs w:val="24"/>
          <w:lang w:eastAsia="ar-SA"/>
        </w:rPr>
      </w:pPr>
      <w:r w:rsidRPr="00897F22">
        <w:rPr>
          <w:rFonts w:ascii="Arial" w:eastAsia="Times New Roman" w:hAnsi="Arial" w:cs="Arial"/>
          <w:sz w:val="24"/>
          <w:szCs w:val="24"/>
          <w:lang w:eastAsia="ar-SA"/>
        </w:rPr>
        <w:t xml:space="preserve">3.Постановление № 18 от 11.02.2014 года «Об утверждении </w:t>
      </w:r>
      <w:proofErr w:type="gramStart"/>
      <w:r w:rsidRPr="00897F22">
        <w:rPr>
          <w:rFonts w:ascii="Arial" w:eastAsia="Times New Roman" w:hAnsi="Arial" w:cs="Arial"/>
          <w:sz w:val="24"/>
          <w:szCs w:val="24"/>
          <w:lang w:eastAsia="ar-SA"/>
        </w:rPr>
        <w:t>Порядка  принятия</w:t>
      </w:r>
      <w:proofErr w:type="gramEnd"/>
      <w:r w:rsidRPr="00897F22">
        <w:rPr>
          <w:rFonts w:ascii="Arial" w:eastAsia="Times New Roman" w:hAnsi="Arial" w:cs="Arial"/>
          <w:sz w:val="24"/>
          <w:szCs w:val="24"/>
          <w:lang w:eastAsia="ar-SA"/>
        </w:rPr>
        <w:t xml:space="preserve"> решений  о разработке муниципальных программ </w:t>
      </w:r>
      <w:proofErr w:type="spellStart"/>
      <w:r w:rsidRPr="00897F22">
        <w:rPr>
          <w:rFonts w:ascii="Arial" w:eastAsia="Times New Roman" w:hAnsi="Arial" w:cs="Arial"/>
          <w:sz w:val="24"/>
          <w:szCs w:val="24"/>
          <w:lang w:eastAsia="ar-SA"/>
        </w:rPr>
        <w:t>Усть-Нейского</w:t>
      </w:r>
      <w:proofErr w:type="spellEnd"/>
      <w:r w:rsidRPr="00897F22">
        <w:rPr>
          <w:rFonts w:ascii="Arial" w:eastAsia="Times New Roman" w:hAnsi="Arial" w:cs="Arial"/>
          <w:sz w:val="24"/>
          <w:szCs w:val="24"/>
          <w:lang w:eastAsia="ar-SA"/>
        </w:rPr>
        <w:t xml:space="preserve"> сельского поселения  </w:t>
      </w:r>
      <w:proofErr w:type="spellStart"/>
      <w:r w:rsidRPr="00897F22">
        <w:rPr>
          <w:rFonts w:ascii="Arial" w:eastAsia="Times New Roman" w:hAnsi="Arial" w:cs="Arial"/>
          <w:sz w:val="24"/>
          <w:szCs w:val="24"/>
          <w:lang w:eastAsia="ar-SA"/>
        </w:rPr>
        <w:lastRenderedPageBreak/>
        <w:t>Макарьевского</w:t>
      </w:r>
      <w:proofErr w:type="spellEnd"/>
      <w:r w:rsidRPr="00897F22">
        <w:rPr>
          <w:rFonts w:ascii="Arial" w:eastAsia="Times New Roman" w:hAnsi="Arial" w:cs="Arial"/>
          <w:sz w:val="24"/>
          <w:szCs w:val="24"/>
          <w:lang w:eastAsia="ar-SA"/>
        </w:rPr>
        <w:t xml:space="preserve"> муниципального района Костромской области, их формирования, реализации и проведения оценки эффективности их реализации» считать утратившим силу.</w:t>
      </w:r>
    </w:p>
    <w:p w:rsidR="00897F22" w:rsidRPr="00897F22" w:rsidRDefault="00897F22" w:rsidP="00897F22">
      <w:pPr>
        <w:suppressAutoHyphens/>
        <w:autoSpaceDE w:val="0"/>
        <w:spacing w:line="200" w:lineRule="atLeast"/>
        <w:ind w:firstLine="0"/>
        <w:jc w:val="left"/>
        <w:rPr>
          <w:rFonts w:ascii="Arial" w:eastAsia="Times New Roman" w:hAnsi="Arial" w:cs="Arial"/>
          <w:color w:val="000000"/>
          <w:sz w:val="24"/>
          <w:szCs w:val="24"/>
          <w:lang w:eastAsia="ar-SA"/>
        </w:rPr>
      </w:pPr>
      <w:r w:rsidRPr="00897F22">
        <w:rPr>
          <w:rFonts w:ascii="Arial" w:eastAsia="Times New Roman" w:hAnsi="Arial" w:cs="Arial"/>
          <w:sz w:val="24"/>
          <w:szCs w:val="24"/>
          <w:lang w:eastAsia="ar-SA"/>
        </w:rPr>
        <w:t xml:space="preserve">         4</w:t>
      </w:r>
      <w:r w:rsidRPr="00897F22">
        <w:rPr>
          <w:rFonts w:ascii="Arial" w:eastAsia="Times New Roman" w:hAnsi="Arial" w:cs="Arial"/>
          <w:color w:val="000000"/>
          <w:sz w:val="24"/>
          <w:szCs w:val="24"/>
          <w:lang w:eastAsia="ar-SA"/>
        </w:rPr>
        <w:t xml:space="preserve">.Контроль за исполнением настоящего </w:t>
      </w:r>
      <w:proofErr w:type="spellStart"/>
      <w:r w:rsidRPr="00897F22">
        <w:rPr>
          <w:rFonts w:ascii="Arial" w:eastAsia="Times New Roman" w:hAnsi="Arial" w:cs="Arial"/>
          <w:color w:val="000000"/>
          <w:sz w:val="24"/>
          <w:szCs w:val="24"/>
          <w:lang w:eastAsia="ar-SA"/>
        </w:rPr>
        <w:t>настоящего</w:t>
      </w:r>
      <w:proofErr w:type="spellEnd"/>
      <w:r w:rsidRPr="00897F22">
        <w:rPr>
          <w:rFonts w:ascii="Arial" w:eastAsia="Times New Roman" w:hAnsi="Arial" w:cs="Arial"/>
          <w:color w:val="000000"/>
          <w:sz w:val="24"/>
          <w:szCs w:val="24"/>
          <w:lang w:eastAsia="ar-SA"/>
        </w:rPr>
        <w:t xml:space="preserve"> постановления оставляю   за собой.</w:t>
      </w:r>
    </w:p>
    <w:p w:rsidR="00897F22" w:rsidRPr="00897F22" w:rsidRDefault="00897F22" w:rsidP="00897F22">
      <w:pPr>
        <w:suppressAutoHyphens/>
        <w:spacing w:line="315" w:lineRule="atLeast"/>
        <w:ind w:firstLine="0"/>
        <w:jc w:val="left"/>
        <w:rPr>
          <w:rFonts w:ascii="Arial" w:eastAsia="Times New Roman" w:hAnsi="Arial" w:cs="Arial"/>
          <w:color w:val="000000"/>
          <w:sz w:val="24"/>
          <w:szCs w:val="24"/>
          <w:lang w:eastAsia="ar-SA"/>
        </w:rPr>
      </w:pPr>
      <w:r w:rsidRPr="00897F22">
        <w:rPr>
          <w:rFonts w:ascii="Arial" w:eastAsia="Times New Roman" w:hAnsi="Arial" w:cs="Arial"/>
          <w:color w:val="000000"/>
          <w:sz w:val="24"/>
          <w:szCs w:val="24"/>
          <w:lang w:eastAsia="ar-SA"/>
        </w:rPr>
        <w:t xml:space="preserve">          5.Постановление вступает в силу со дня опубликования в информационном бюллетене «</w:t>
      </w:r>
      <w:proofErr w:type="spellStart"/>
      <w:r w:rsidRPr="00897F22">
        <w:rPr>
          <w:rFonts w:ascii="Arial" w:eastAsia="Times New Roman" w:hAnsi="Arial" w:cs="Arial"/>
          <w:color w:val="000000"/>
          <w:sz w:val="24"/>
          <w:szCs w:val="24"/>
          <w:lang w:eastAsia="ar-SA"/>
        </w:rPr>
        <w:t>Усть-Нейский</w:t>
      </w:r>
      <w:proofErr w:type="spellEnd"/>
      <w:r w:rsidRPr="00897F22">
        <w:rPr>
          <w:rFonts w:ascii="Arial" w:eastAsia="Times New Roman" w:hAnsi="Arial" w:cs="Arial"/>
          <w:color w:val="000000"/>
          <w:sz w:val="24"/>
          <w:szCs w:val="24"/>
          <w:lang w:eastAsia="ar-SA"/>
        </w:rPr>
        <w:t xml:space="preserve"> вестник».</w:t>
      </w:r>
    </w:p>
    <w:p w:rsidR="00897F22" w:rsidRPr="00897F22" w:rsidRDefault="00897F22" w:rsidP="00897F22">
      <w:pPr>
        <w:suppressAutoHyphens/>
        <w:spacing w:line="315" w:lineRule="atLeast"/>
        <w:ind w:firstLine="0"/>
        <w:jc w:val="left"/>
        <w:rPr>
          <w:rFonts w:ascii="Arial" w:eastAsia="Times New Roman" w:hAnsi="Arial" w:cs="Arial"/>
          <w:color w:val="000000"/>
          <w:sz w:val="24"/>
          <w:szCs w:val="24"/>
          <w:lang w:eastAsia="ar-SA"/>
        </w:rPr>
      </w:pPr>
      <w:bookmarkStart w:id="0" w:name="redstr"/>
      <w:bookmarkEnd w:id="0"/>
    </w:p>
    <w:p w:rsidR="00897F22" w:rsidRPr="00897F22" w:rsidRDefault="00897F22" w:rsidP="00897F22">
      <w:pPr>
        <w:suppressAutoHyphens/>
        <w:spacing w:line="315" w:lineRule="atLeast"/>
        <w:ind w:firstLine="0"/>
        <w:jc w:val="left"/>
        <w:rPr>
          <w:rFonts w:ascii="Arial" w:eastAsia="Times New Roman" w:hAnsi="Arial" w:cs="Arial"/>
          <w:color w:val="000000"/>
          <w:sz w:val="24"/>
          <w:szCs w:val="24"/>
          <w:lang w:eastAsia="ar-SA"/>
        </w:rPr>
      </w:pPr>
    </w:p>
    <w:p w:rsidR="00897F22" w:rsidRPr="00897F22" w:rsidRDefault="00897F22" w:rsidP="00897F22">
      <w:pPr>
        <w:suppressAutoHyphens/>
        <w:spacing w:line="315" w:lineRule="atLeast"/>
        <w:ind w:firstLine="0"/>
        <w:jc w:val="left"/>
        <w:rPr>
          <w:rFonts w:ascii="Arial" w:eastAsia="Times New Roman" w:hAnsi="Arial" w:cs="Arial"/>
          <w:color w:val="000000"/>
          <w:sz w:val="24"/>
          <w:szCs w:val="24"/>
          <w:lang w:eastAsia="ar-SA"/>
        </w:rPr>
      </w:pPr>
    </w:p>
    <w:p w:rsidR="00897F22" w:rsidRPr="00897F22" w:rsidRDefault="00897F22" w:rsidP="00897F22">
      <w:pPr>
        <w:suppressAutoHyphens/>
        <w:spacing w:line="315" w:lineRule="atLeast"/>
        <w:ind w:firstLine="0"/>
        <w:jc w:val="left"/>
        <w:rPr>
          <w:rFonts w:ascii="Arial" w:eastAsia="Times New Roman" w:hAnsi="Arial" w:cs="Arial"/>
          <w:color w:val="000000"/>
          <w:sz w:val="24"/>
          <w:szCs w:val="24"/>
          <w:lang w:eastAsia="ar-SA"/>
        </w:rPr>
      </w:pPr>
      <w:r w:rsidRPr="00897F22">
        <w:rPr>
          <w:rFonts w:ascii="Arial" w:eastAsia="Times New Roman" w:hAnsi="Arial" w:cs="Arial"/>
          <w:color w:val="000000"/>
          <w:sz w:val="24"/>
          <w:szCs w:val="24"/>
          <w:lang w:eastAsia="ar-SA"/>
        </w:rPr>
        <w:t xml:space="preserve">Глава </w:t>
      </w:r>
      <w:proofErr w:type="spellStart"/>
      <w:r w:rsidRPr="00897F22">
        <w:rPr>
          <w:rFonts w:ascii="Arial" w:eastAsia="Times New Roman" w:hAnsi="Arial" w:cs="Arial"/>
          <w:color w:val="000000"/>
          <w:sz w:val="24"/>
          <w:szCs w:val="24"/>
          <w:lang w:eastAsia="ar-SA"/>
        </w:rPr>
        <w:t>Усть-Нейского</w:t>
      </w:r>
      <w:proofErr w:type="spellEnd"/>
      <w:r w:rsidRPr="00897F22">
        <w:rPr>
          <w:rFonts w:ascii="Arial" w:eastAsia="Times New Roman" w:hAnsi="Arial" w:cs="Arial"/>
          <w:color w:val="000000"/>
          <w:sz w:val="24"/>
          <w:szCs w:val="24"/>
          <w:lang w:eastAsia="ar-SA"/>
        </w:rPr>
        <w:t xml:space="preserve"> сельского поселения </w:t>
      </w:r>
    </w:p>
    <w:p w:rsidR="00897F22" w:rsidRPr="00897F22" w:rsidRDefault="00897F22" w:rsidP="00897F22">
      <w:pPr>
        <w:suppressAutoHyphens/>
        <w:spacing w:line="315" w:lineRule="atLeast"/>
        <w:ind w:firstLine="0"/>
        <w:jc w:val="left"/>
        <w:rPr>
          <w:rFonts w:ascii="Arial" w:eastAsia="Times New Roman" w:hAnsi="Arial" w:cs="Arial"/>
          <w:color w:val="000000"/>
          <w:sz w:val="24"/>
          <w:szCs w:val="24"/>
          <w:lang w:eastAsia="ar-SA"/>
        </w:rPr>
      </w:pPr>
      <w:proofErr w:type="spellStart"/>
      <w:r w:rsidRPr="00897F22">
        <w:rPr>
          <w:rFonts w:ascii="Arial" w:eastAsia="Times New Roman" w:hAnsi="Arial" w:cs="Arial"/>
          <w:color w:val="000000"/>
          <w:sz w:val="24"/>
          <w:szCs w:val="24"/>
          <w:lang w:eastAsia="ar-SA"/>
        </w:rPr>
        <w:t>Макарьевского</w:t>
      </w:r>
      <w:proofErr w:type="spellEnd"/>
      <w:r w:rsidRPr="00897F22">
        <w:rPr>
          <w:rFonts w:ascii="Arial" w:eastAsia="Times New Roman" w:hAnsi="Arial" w:cs="Arial"/>
          <w:color w:val="000000"/>
          <w:sz w:val="24"/>
          <w:szCs w:val="24"/>
          <w:lang w:eastAsia="ar-SA"/>
        </w:rPr>
        <w:t xml:space="preserve"> муниципального района</w:t>
      </w:r>
    </w:p>
    <w:p w:rsidR="00897F22" w:rsidRPr="00897F22" w:rsidRDefault="00897F22" w:rsidP="00897F22">
      <w:pPr>
        <w:suppressAutoHyphens/>
        <w:spacing w:line="315" w:lineRule="atLeast"/>
        <w:ind w:firstLine="0"/>
        <w:jc w:val="left"/>
        <w:rPr>
          <w:rFonts w:ascii="Arial" w:eastAsia="Times New Roman" w:hAnsi="Arial" w:cs="Arial"/>
          <w:sz w:val="24"/>
          <w:szCs w:val="24"/>
          <w:lang w:eastAsia="ar-SA"/>
        </w:rPr>
      </w:pPr>
      <w:r w:rsidRPr="00897F22">
        <w:rPr>
          <w:rFonts w:ascii="Arial" w:eastAsia="Times New Roman" w:hAnsi="Arial" w:cs="Arial"/>
          <w:color w:val="000000"/>
          <w:sz w:val="24"/>
          <w:szCs w:val="24"/>
          <w:lang w:eastAsia="ar-SA"/>
        </w:rPr>
        <w:t>Костромской области                                                                        В.А Круглов</w:t>
      </w:r>
    </w:p>
    <w:p w:rsidR="00897F22" w:rsidRPr="00897F22" w:rsidRDefault="00897F22" w:rsidP="00897F22">
      <w:pPr>
        <w:shd w:val="clear" w:color="auto" w:fill="FFFFFF"/>
        <w:suppressAutoHyphens/>
        <w:spacing w:line="200" w:lineRule="atLeast"/>
        <w:rPr>
          <w:rFonts w:ascii="Arial" w:eastAsia="Times New Roman" w:hAnsi="Arial" w:cs="Arial"/>
          <w:sz w:val="24"/>
          <w:szCs w:val="24"/>
          <w:lang w:eastAsia="ar-SA"/>
        </w:rPr>
      </w:pPr>
    </w:p>
    <w:p w:rsidR="00897F22" w:rsidRPr="00897F22" w:rsidRDefault="00897F22" w:rsidP="00897F22">
      <w:pPr>
        <w:shd w:val="clear" w:color="auto" w:fill="FFFFFF"/>
        <w:suppressAutoHyphens/>
        <w:spacing w:line="200" w:lineRule="atLeast"/>
        <w:jc w:val="right"/>
        <w:rPr>
          <w:rFonts w:ascii="Arial" w:eastAsia="Times New Roman" w:hAnsi="Arial" w:cs="Arial"/>
          <w:sz w:val="24"/>
          <w:szCs w:val="24"/>
          <w:lang w:eastAsia="ar-SA"/>
        </w:rPr>
      </w:pPr>
    </w:p>
    <w:p w:rsidR="00897F22" w:rsidRPr="00897F22" w:rsidRDefault="00897F22" w:rsidP="00897F22">
      <w:pPr>
        <w:shd w:val="clear" w:color="auto" w:fill="FFFFFF"/>
        <w:suppressAutoHyphens/>
        <w:spacing w:line="200" w:lineRule="atLeast"/>
        <w:jc w:val="right"/>
        <w:rPr>
          <w:rFonts w:ascii="Arial" w:eastAsia="Times New Roman" w:hAnsi="Arial" w:cs="Arial"/>
          <w:sz w:val="24"/>
          <w:szCs w:val="24"/>
          <w:lang w:eastAsia="ar-SA"/>
        </w:rPr>
      </w:pPr>
      <w:r w:rsidRPr="00897F22">
        <w:rPr>
          <w:rFonts w:ascii="Arial" w:eastAsia="Times New Roman" w:hAnsi="Arial" w:cs="Arial"/>
          <w:sz w:val="24"/>
          <w:szCs w:val="24"/>
          <w:lang w:eastAsia="ar-SA"/>
        </w:rPr>
        <w:t>Приложение № 1</w:t>
      </w:r>
    </w:p>
    <w:p w:rsidR="00897F22" w:rsidRPr="00897F22" w:rsidRDefault="00897F22" w:rsidP="00897F22">
      <w:pPr>
        <w:shd w:val="clear" w:color="auto" w:fill="FFFFFF"/>
        <w:suppressAutoHyphens/>
        <w:spacing w:line="200" w:lineRule="atLeast"/>
        <w:jc w:val="right"/>
        <w:rPr>
          <w:rFonts w:ascii="Arial" w:eastAsia="Times New Roman" w:hAnsi="Arial" w:cs="Arial"/>
          <w:sz w:val="24"/>
          <w:szCs w:val="24"/>
          <w:lang w:eastAsia="ar-SA"/>
        </w:rPr>
      </w:pPr>
      <w:r w:rsidRPr="00897F22">
        <w:rPr>
          <w:rFonts w:ascii="Arial" w:eastAsia="Times New Roman" w:hAnsi="Arial" w:cs="Arial"/>
          <w:sz w:val="24"/>
          <w:szCs w:val="24"/>
          <w:lang w:eastAsia="ar-SA"/>
        </w:rPr>
        <w:t xml:space="preserve">  к постановлению администрации </w:t>
      </w:r>
    </w:p>
    <w:p w:rsidR="00897F22" w:rsidRPr="00897F22" w:rsidRDefault="00897F22" w:rsidP="00897F22">
      <w:pPr>
        <w:shd w:val="clear" w:color="auto" w:fill="FFFFFF"/>
        <w:suppressAutoHyphens/>
        <w:spacing w:line="200" w:lineRule="atLeast"/>
        <w:jc w:val="right"/>
        <w:rPr>
          <w:rFonts w:ascii="Arial" w:eastAsia="Times New Roman" w:hAnsi="Arial" w:cs="Arial"/>
          <w:sz w:val="24"/>
          <w:szCs w:val="24"/>
          <w:lang w:eastAsia="ar-SA"/>
        </w:rPr>
      </w:pPr>
      <w:proofErr w:type="spellStart"/>
      <w:r w:rsidRPr="00897F22">
        <w:rPr>
          <w:rFonts w:ascii="Arial" w:eastAsia="Times New Roman" w:hAnsi="Arial" w:cs="Arial"/>
          <w:sz w:val="24"/>
          <w:szCs w:val="24"/>
          <w:lang w:eastAsia="ar-SA"/>
        </w:rPr>
        <w:t>Усть-Нейского</w:t>
      </w:r>
      <w:proofErr w:type="spellEnd"/>
      <w:r w:rsidRPr="00897F22">
        <w:rPr>
          <w:rFonts w:ascii="Arial" w:eastAsia="Times New Roman" w:hAnsi="Arial" w:cs="Arial"/>
          <w:sz w:val="24"/>
          <w:szCs w:val="24"/>
          <w:lang w:eastAsia="ar-SA"/>
        </w:rPr>
        <w:t xml:space="preserve"> сельского поселения     </w:t>
      </w:r>
    </w:p>
    <w:p w:rsidR="00897F22" w:rsidRPr="00897F22" w:rsidRDefault="00897F22" w:rsidP="00897F22">
      <w:pPr>
        <w:shd w:val="clear" w:color="auto" w:fill="FFFFFF"/>
        <w:suppressAutoHyphens/>
        <w:spacing w:line="200" w:lineRule="atLeast"/>
        <w:jc w:val="right"/>
        <w:rPr>
          <w:rFonts w:ascii="Arial" w:eastAsia="Times New Roman" w:hAnsi="Arial" w:cs="Arial"/>
          <w:sz w:val="24"/>
          <w:szCs w:val="24"/>
          <w:lang w:eastAsia="ar-SA"/>
        </w:rPr>
      </w:pPr>
      <w:r w:rsidRPr="00897F22">
        <w:rPr>
          <w:rFonts w:ascii="Arial" w:eastAsia="Times New Roman" w:hAnsi="Arial" w:cs="Arial"/>
          <w:sz w:val="24"/>
          <w:szCs w:val="24"/>
          <w:lang w:eastAsia="ar-SA"/>
        </w:rPr>
        <w:t xml:space="preserve">   </w:t>
      </w:r>
      <w:proofErr w:type="spellStart"/>
      <w:r w:rsidRPr="00897F22">
        <w:rPr>
          <w:rFonts w:ascii="Arial" w:eastAsia="Times New Roman" w:hAnsi="Arial" w:cs="Arial"/>
          <w:sz w:val="24"/>
          <w:szCs w:val="24"/>
          <w:lang w:eastAsia="ar-SA"/>
        </w:rPr>
        <w:t>Макарьевского</w:t>
      </w:r>
      <w:proofErr w:type="spellEnd"/>
      <w:r w:rsidRPr="00897F22">
        <w:rPr>
          <w:rFonts w:ascii="Arial" w:eastAsia="Times New Roman" w:hAnsi="Arial" w:cs="Arial"/>
          <w:sz w:val="24"/>
          <w:szCs w:val="24"/>
          <w:lang w:eastAsia="ar-SA"/>
        </w:rPr>
        <w:t xml:space="preserve"> муниципального  </w:t>
      </w:r>
    </w:p>
    <w:p w:rsidR="00897F22" w:rsidRPr="00897F22" w:rsidRDefault="00897F22" w:rsidP="00897F22">
      <w:pPr>
        <w:shd w:val="clear" w:color="auto" w:fill="FFFFFF"/>
        <w:suppressAutoHyphens/>
        <w:spacing w:line="200" w:lineRule="atLeast"/>
        <w:jc w:val="right"/>
        <w:rPr>
          <w:rFonts w:ascii="Arial" w:eastAsia="Times New Roman" w:hAnsi="Arial" w:cs="Arial"/>
          <w:sz w:val="24"/>
          <w:szCs w:val="24"/>
          <w:lang w:eastAsia="ar-SA"/>
        </w:rPr>
      </w:pPr>
      <w:r w:rsidRPr="00897F22">
        <w:rPr>
          <w:rFonts w:ascii="Arial" w:eastAsia="Times New Roman" w:hAnsi="Arial" w:cs="Arial"/>
          <w:sz w:val="24"/>
          <w:szCs w:val="24"/>
          <w:lang w:eastAsia="ar-SA"/>
        </w:rPr>
        <w:t xml:space="preserve">    района Костромской области </w:t>
      </w:r>
    </w:p>
    <w:p w:rsidR="00897F22" w:rsidRPr="00897F22" w:rsidRDefault="00897F22" w:rsidP="00897F22">
      <w:pPr>
        <w:shd w:val="clear" w:color="auto" w:fill="FFFFFF"/>
        <w:suppressAutoHyphens/>
        <w:spacing w:line="200" w:lineRule="atLeast"/>
        <w:jc w:val="right"/>
        <w:rPr>
          <w:rFonts w:ascii="Arial" w:eastAsia="Times New Roman" w:hAnsi="Arial" w:cs="Arial"/>
          <w:sz w:val="24"/>
          <w:szCs w:val="24"/>
          <w:lang w:eastAsia="ar-SA"/>
        </w:rPr>
      </w:pPr>
      <w:r w:rsidRPr="00897F22">
        <w:rPr>
          <w:rFonts w:ascii="Arial" w:eastAsia="Times New Roman" w:hAnsi="Arial" w:cs="Arial"/>
          <w:sz w:val="24"/>
          <w:szCs w:val="24"/>
          <w:lang w:eastAsia="ar-SA"/>
        </w:rPr>
        <w:t>от 29.05.2020 №20</w:t>
      </w:r>
    </w:p>
    <w:p w:rsidR="00897F22" w:rsidRPr="00897F22" w:rsidRDefault="00897F22" w:rsidP="00897F22">
      <w:pPr>
        <w:shd w:val="clear" w:color="auto" w:fill="FFFFFF"/>
        <w:suppressAutoHyphens/>
        <w:spacing w:line="200" w:lineRule="atLeast"/>
        <w:jc w:val="left"/>
        <w:rPr>
          <w:rFonts w:ascii="Arial" w:eastAsia="Times New Roman" w:hAnsi="Arial" w:cs="Arial"/>
          <w:sz w:val="24"/>
          <w:szCs w:val="24"/>
          <w:lang w:eastAsia="ar-SA"/>
        </w:rPr>
      </w:pPr>
    </w:p>
    <w:p w:rsidR="00897F22" w:rsidRPr="00897F22" w:rsidRDefault="00897F22" w:rsidP="00897F22">
      <w:pPr>
        <w:suppressAutoHyphens/>
        <w:spacing w:line="200" w:lineRule="atLeast"/>
        <w:jc w:val="center"/>
        <w:rPr>
          <w:rFonts w:ascii="Arial" w:eastAsia="Times New Roman" w:hAnsi="Arial" w:cs="Times New Roman"/>
          <w:b/>
          <w:sz w:val="24"/>
          <w:szCs w:val="24"/>
          <w:lang w:eastAsia="ar-SA"/>
        </w:rPr>
      </w:pPr>
      <w:r w:rsidRPr="00897F22">
        <w:rPr>
          <w:rFonts w:ascii="Arial" w:eastAsia="Times New Roman" w:hAnsi="Arial" w:cs="Arial"/>
          <w:b/>
          <w:sz w:val="24"/>
          <w:szCs w:val="24"/>
          <w:lang w:eastAsia="ar-SA"/>
        </w:rPr>
        <w:t xml:space="preserve">Порядок </w:t>
      </w:r>
    </w:p>
    <w:p w:rsidR="00897F22" w:rsidRPr="00897F22" w:rsidRDefault="00897F22" w:rsidP="00897F22">
      <w:pPr>
        <w:suppressAutoHyphens/>
        <w:autoSpaceDE w:val="0"/>
        <w:spacing w:line="200" w:lineRule="atLeast"/>
        <w:jc w:val="center"/>
        <w:rPr>
          <w:rFonts w:ascii="Arial" w:eastAsia="Times New Roman" w:hAnsi="Arial" w:cs="Arial"/>
          <w:sz w:val="24"/>
          <w:szCs w:val="24"/>
          <w:lang w:eastAsia="ar-SA"/>
        </w:rPr>
      </w:pPr>
      <w:r w:rsidRPr="00897F22">
        <w:rPr>
          <w:rFonts w:ascii="Arial" w:eastAsia="Times New Roman" w:hAnsi="Arial" w:cs="Arial"/>
          <w:b/>
          <w:sz w:val="24"/>
          <w:szCs w:val="24"/>
          <w:lang w:eastAsia="ar-SA"/>
        </w:rPr>
        <w:t xml:space="preserve">принятия решений о разработке муниципальных программ </w:t>
      </w:r>
      <w:proofErr w:type="spellStart"/>
      <w:r w:rsidRPr="00897F22">
        <w:rPr>
          <w:rFonts w:ascii="Arial" w:eastAsia="Times New Roman" w:hAnsi="Arial" w:cs="Arial"/>
          <w:b/>
          <w:sz w:val="24"/>
          <w:szCs w:val="24"/>
          <w:lang w:eastAsia="ar-SA"/>
        </w:rPr>
        <w:t>Усть-Нейского</w:t>
      </w:r>
      <w:proofErr w:type="spellEnd"/>
      <w:r w:rsidRPr="00897F22">
        <w:rPr>
          <w:rFonts w:ascii="Arial" w:eastAsia="Times New Roman" w:hAnsi="Arial" w:cs="Arial"/>
          <w:b/>
          <w:sz w:val="24"/>
          <w:szCs w:val="24"/>
          <w:lang w:eastAsia="ar-SA"/>
        </w:rPr>
        <w:t xml:space="preserve"> сельского </w:t>
      </w:r>
      <w:proofErr w:type="gramStart"/>
      <w:r w:rsidRPr="00897F22">
        <w:rPr>
          <w:rFonts w:ascii="Arial" w:eastAsia="Times New Roman" w:hAnsi="Arial" w:cs="Arial"/>
          <w:b/>
          <w:sz w:val="24"/>
          <w:szCs w:val="24"/>
          <w:lang w:eastAsia="ar-SA"/>
        </w:rPr>
        <w:t xml:space="preserve">поселения  </w:t>
      </w:r>
      <w:proofErr w:type="spellStart"/>
      <w:r w:rsidRPr="00897F22">
        <w:rPr>
          <w:rFonts w:ascii="Arial" w:eastAsia="Times New Roman" w:hAnsi="Arial" w:cs="Arial"/>
          <w:b/>
          <w:sz w:val="24"/>
          <w:szCs w:val="24"/>
          <w:lang w:eastAsia="ar-SA"/>
        </w:rPr>
        <w:t>Макарьевского</w:t>
      </w:r>
      <w:proofErr w:type="spellEnd"/>
      <w:proofErr w:type="gramEnd"/>
      <w:r w:rsidRPr="00897F22">
        <w:rPr>
          <w:rFonts w:ascii="Arial" w:eastAsia="Times New Roman" w:hAnsi="Arial" w:cs="Arial"/>
          <w:b/>
          <w:sz w:val="24"/>
          <w:szCs w:val="24"/>
          <w:lang w:eastAsia="ar-SA"/>
        </w:rPr>
        <w:t xml:space="preserve"> муниципального района Костромской области, их формирования, реализации и проведения оценки эффективности их реализации</w:t>
      </w:r>
    </w:p>
    <w:p w:rsidR="00897F22" w:rsidRPr="00897F22" w:rsidRDefault="00897F22" w:rsidP="00897F22">
      <w:pPr>
        <w:suppressAutoHyphens/>
        <w:autoSpaceDE w:val="0"/>
        <w:spacing w:line="200" w:lineRule="atLeast"/>
        <w:jc w:val="center"/>
        <w:rPr>
          <w:rFonts w:ascii="Arial" w:eastAsia="Times New Roman" w:hAnsi="Arial" w:cs="Arial"/>
          <w:sz w:val="24"/>
          <w:szCs w:val="24"/>
          <w:lang w:eastAsia="ar-SA"/>
        </w:rPr>
      </w:pPr>
    </w:p>
    <w:p w:rsidR="00897F22" w:rsidRPr="00897F22" w:rsidRDefault="00897F22" w:rsidP="00897F22">
      <w:pPr>
        <w:suppressAutoHyphens/>
        <w:autoSpaceDE w:val="0"/>
        <w:spacing w:line="200" w:lineRule="atLeast"/>
        <w:jc w:val="center"/>
        <w:rPr>
          <w:rFonts w:ascii="Arial" w:eastAsia="Times New Roman" w:hAnsi="Arial" w:cs="Arial"/>
          <w:sz w:val="24"/>
          <w:szCs w:val="24"/>
          <w:lang w:eastAsia="ar-SA"/>
        </w:rPr>
      </w:pPr>
      <w:r w:rsidRPr="00897F22">
        <w:rPr>
          <w:rFonts w:ascii="Arial" w:eastAsia="Times New Roman" w:hAnsi="Arial" w:cs="Arial"/>
          <w:b/>
          <w:sz w:val="24"/>
          <w:szCs w:val="24"/>
          <w:lang w:eastAsia="ar-SA"/>
        </w:rPr>
        <w:t>1. Общие положения</w:t>
      </w:r>
    </w:p>
    <w:p w:rsidR="00897F22" w:rsidRPr="00897F22" w:rsidRDefault="00897F22" w:rsidP="00897F22">
      <w:pPr>
        <w:suppressAutoHyphens/>
        <w:autoSpaceDE w:val="0"/>
        <w:spacing w:line="200" w:lineRule="atLeast"/>
        <w:rPr>
          <w:rFonts w:ascii="Arial" w:eastAsia="Times New Roman" w:hAnsi="Arial" w:cs="Arial"/>
          <w:sz w:val="24"/>
          <w:szCs w:val="24"/>
          <w:lang w:eastAsia="ar-SA"/>
        </w:rPr>
      </w:pPr>
      <w:r w:rsidRPr="00897F22">
        <w:rPr>
          <w:rFonts w:ascii="Arial" w:eastAsia="Times New Roman" w:hAnsi="Arial" w:cs="Arial"/>
          <w:sz w:val="24"/>
          <w:szCs w:val="24"/>
          <w:lang w:eastAsia="ar-SA"/>
        </w:rPr>
        <w:t xml:space="preserve">1.1. Настоящий Порядок определяет правила разработки, </w:t>
      </w:r>
      <w:proofErr w:type="gramStart"/>
      <w:r w:rsidRPr="00897F22">
        <w:rPr>
          <w:rFonts w:ascii="Arial" w:eastAsia="Times New Roman" w:hAnsi="Arial" w:cs="Arial"/>
          <w:sz w:val="24"/>
          <w:szCs w:val="24"/>
          <w:lang w:eastAsia="ar-SA"/>
        </w:rPr>
        <w:t>формирования,  реализации</w:t>
      </w:r>
      <w:proofErr w:type="gramEnd"/>
      <w:r w:rsidRPr="00897F22">
        <w:rPr>
          <w:rFonts w:ascii="Arial" w:eastAsia="Times New Roman" w:hAnsi="Arial" w:cs="Arial"/>
          <w:sz w:val="24"/>
          <w:szCs w:val="24"/>
          <w:lang w:eastAsia="ar-SA"/>
        </w:rPr>
        <w:t xml:space="preserve"> и оценки эффективности реализации муниципальных программ </w:t>
      </w:r>
      <w:proofErr w:type="spellStart"/>
      <w:r w:rsidRPr="00897F22">
        <w:rPr>
          <w:rFonts w:ascii="Arial" w:eastAsia="Times New Roman" w:hAnsi="Arial" w:cs="Arial"/>
          <w:sz w:val="24"/>
          <w:szCs w:val="24"/>
          <w:lang w:eastAsia="ar-SA"/>
        </w:rPr>
        <w:t>Усть-Нейского</w:t>
      </w:r>
      <w:proofErr w:type="spellEnd"/>
      <w:r w:rsidRPr="00897F22">
        <w:rPr>
          <w:rFonts w:ascii="Arial" w:eastAsia="Times New Roman" w:hAnsi="Arial" w:cs="Arial"/>
          <w:sz w:val="24"/>
          <w:szCs w:val="24"/>
          <w:lang w:eastAsia="ar-SA"/>
        </w:rPr>
        <w:t xml:space="preserve"> сельского поселения </w:t>
      </w:r>
      <w:proofErr w:type="spellStart"/>
      <w:r w:rsidRPr="00897F22">
        <w:rPr>
          <w:rFonts w:ascii="Arial" w:eastAsia="Times New Roman" w:hAnsi="Arial" w:cs="Arial"/>
          <w:sz w:val="24"/>
          <w:szCs w:val="24"/>
          <w:lang w:eastAsia="ar-SA"/>
        </w:rPr>
        <w:t>Макарьевского</w:t>
      </w:r>
      <w:proofErr w:type="spellEnd"/>
      <w:r w:rsidRPr="00897F22">
        <w:rPr>
          <w:rFonts w:ascii="Arial" w:eastAsia="Times New Roman" w:hAnsi="Arial" w:cs="Arial"/>
          <w:sz w:val="24"/>
          <w:szCs w:val="24"/>
          <w:lang w:eastAsia="ar-SA"/>
        </w:rPr>
        <w:t xml:space="preserve"> муниципального района Костромской области , а также контроля за ходом их  реализации. </w:t>
      </w:r>
    </w:p>
    <w:p w:rsidR="00897F22" w:rsidRPr="00897F22" w:rsidRDefault="00897F22" w:rsidP="00897F22">
      <w:pPr>
        <w:suppressAutoHyphens/>
        <w:autoSpaceDE w:val="0"/>
        <w:spacing w:line="200" w:lineRule="atLeast"/>
        <w:rPr>
          <w:rFonts w:ascii="Arial" w:eastAsia="Times New Roman" w:hAnsi="Arial" w:cs="Arial"/>
          <w:sz w:val="24"/>
          <w:szCs w:val="24"/>
          <w:lang w:eastAsia="ar-SA"/>
        </w:rPr>
      </w:pPr>
      <w:r w:rsidRPr="00897F22">
        <w:rPr>
          <w:rFonts w:ascii="Arial" w:eastAsia="Times New Roman" w:hAnsi="Arial" w:cs="Arial"/>
          <w:sz w:val="24"/>
          <w:szCs w:val="24"/>
          <w:lang w:eastAsia="ar-SA"/>
        </w:rPr>
        <w:t xml:space="preserve">1.2. Муниципальная программа </w:t>
      </w:r>
      <w:proofErr w:type="spellStart"/>
      <w:r w:rsidRPr="00897F22">
        <w:rPr>
          <w:rFonts w:ascii="Arial" w:eastAsia="Times New Roman" w:hAnsi="Arial" w:cs="Arial"/>
          <w:sz w:val="24"/>
          <w:szCs w:val="24"/>
          <w:lang w:eastAsia="ar-SA"/>
        </w:rPr>
        <w:t>Усть-Нейского</w:t>
      </w:r>
      <w:proofErr w:type="spellEnd"/>
      <w:r w:rsidRPr="00897F22">
        <w:rPr>
          <w:rFonts w:ascii="Arial" w:eastAsia="Times New Roman" w:hAnsi="Arial" w:cs="Arial"/>
          <w:sz w:val="24"/>
          <w:szCs w:val="24"/>
          <w:lang w:eastAsia="ar-SA"/>
        </w:rPr>
        <w:t xml:space="preserve"> сельского поселения   </w:t>
      </w:r>
      <w:proofErr w:type="spellStart"/>
      <w:r w:rsidRPr="00897F22">
        <w:rPr>
          <w:rFonts w:ascii="Arial" w:eastAsia="Times New Roman" w:hAnsi="Arial" w:cs="Arial"/>
          <w:sz w:val="24"/>
          <w:szCs w:val="24"/>
          <w:lang w:eastAsia="ar-SA"/>
        </w:rPr>
        <w:t>Макарьевского</w:t>
      </w:r>
      <w:proofErr w:type="spellEnd"/>
      <w:r w:rsidRPr="00897F22">
        <w:rPr>
          <w:rFonts w:ascii="Arial" w:eastAsia="Times New Roman" w:hAnsi="Arial" w:cs="Arial"/>
          <w:sz w:val="24"/>
          <w:szCs w:val="24"/>
          <w:lang w:eastAsia="ar-SA"/>
        </w:rPr>
        <w:t xml:space="preserve"> муниципального района Костромской </w:t>
      </w:r>
      <w:proofErr w:type="gramStart"/>
      <w:r w:rsidRPr="00897F22">
        <w:rPr>
          <w:rFonts w:ascii="Arial" w:eastAsia="Times New Roman" w:hAnsi="Arial" w:cs="Arial"/>
          <w:sz w:val="24"/>
          <w:szCs w:val="24"/>
          <w:lang w:eastAsia="ar-SA"/>
        </w:rPr>
        <w:t>области  (</w:t>
      </w:r>
      <w:proofErr w:type="gramEnd"/>
      <w:r w:rsidRPr="00897F22">
        <w:rPr>
          <w:rFonts w:ascii="Arial" w:eastAsia="Times New Roman" w:hAnsi="Arial" w:cs="Arial"/>
          <w:sz w:val="24"/>
          <w:szCs w:val="24"/>
          <w:lang w:eastAsia="ar-SA"/>
        </w:rPr>
        <w:t xml:space="preserve">далее – муниципальная программа) - система мероприятий, взаимоувязанных по задачам, срокам осуществления и ресурсам, и инструментов, направленных на эффективное решение вопросов местного значения.  </w:t>
      </w:r>
    </w:p>
    <w:p w:rsidR="00897F22" w:rsidRPr="00897F22" w:rsidRDefault="00897F22" w:rsidP="00897F22">
      <w:pPr>
        <w:suppressAutoHyphens/>
        <w:autoSpaceDE w:val="0"/>
        <w:spacing w:line="200" w:lineRule="atLeast"/>
        <w:rPr>
          <w:rFonts w:ascii="Arial" w:eastAsia="Times New Roman" w:hAnsi="Arial" w:cs="Arial"/>
          <w:sz w:val="24"/>
          <w:szCs w:val="24"/>
          <w:lang w:eastAsia="ar-SA"/>
        </w:rPr>
      </w:pPr>
      <w:r w:rsidRPr="00897F22">
        <w:rPr>
          <w:rFonts w:ascii="Arial" w:eastAsia="Times New Roman" w:hAnsi="Arial" w:cs="Arial"/>
          <w:sz w:val="24"/>
          <w:szCs w:val="24"/>
          <w:lang w:eastAsia="ar-SA"/>
        </w:rPr>
        <w:t xml:space="preserve">1.3. Муниципальная программа, исходя из масштабности и сложности решаемых в рамках ее </w:t>
      </w:r>
      <w:proofErr w:type="gramStart"/>
      <w:r w:rsidRPr="00897F22">
        <w:rPr>
          <w:rFonts w:ascii="Arial" w:eastAsia="Times New Roman" w:hAnsi="Arial" w:cs="Arial"/>
          <w:sz w:val="24"/>
          <w:szCs w:val="24"/>
          <w:lang w:eastAsia="ar-SA"/>
        </w:rPr>
        <w:t>задач,  может</w:t>
      </w:r>
      <w:proofErr w:type="gramEnd"/>
      <w:r w:rsidRPr="00897F22">
        <w:rPr>
          <w:rFonts w:ascii="Arial" w:eastAsia="Times New Roman" w:hAnsi="Arial" w:cs="Arial"/>
          <w:sz w:val="24"/>
          <w:szCs w:val="24"/>
          <w:lang w:eastAsia="ar-SA"/>
        </w:rPr>
        <w:t xml:space="preserve"> включать в себя подпрограммы  и отдельные мероприятия. </w:t>
      </w:r>
    </w:p>
    <w:p w:rsidR="00897F22" w:rsidRPr="00897F22" w:rsidRDefault="00897F22" w:rsidP="00897F22">
      <w:pPr>
        <w:suppressAutoHyphens/>
        <w:autoSpaceDE w:val="0"/>
        <w:spacing w:line="200" w:lineRule="atLeast"/>
        <w:rPr>
          <w:rFonts w:ascii="Arial" w:eastAsia="Times New Roman" w:hAnsi="Arial" w:cs="Arial"/>
          <w:sz w:val="24"/>
          <w:szCs w:val="24"/>
          <w:lang w:eastAsia="ar-SA"/>
        </w:rPr>
      </w:pPr>
      <w:r w:rsidRPr="00897F22">
        <w:rPr>
          <w:rFonts w:ascii="Arial" w:eastAsia="Times New Roman" w:hAnsi="Arial" w:cs="Arial"/>
          <w:sz w:val="24"/>
          <w:szCs w:val="24"/>
          <w:lang w:eastAsia="ar-SA"/>
        </w:rPr>
        <w:t>1.4. Муниципальная программа разрабатывается на срок не менее 3-х лет. Конкретный срок реализации муниципальной программы определяется ответственным исполнителем при разработке проекта муниципальной программы, при этом учитывается, чтобы срок был достаточен для того, чтобы выявились устойчивые изменения показателей муниципальной программы, позволяющих осуществить качественную и количественную оценку ожидаемых результатов реализации муниципальной программы.</w:t>
      </w:r>
    </w:p>
    <w:p w:rsidR="00897F22" w:rsidRPr="00897F22" w:rsidRDefault="00897F22" w:rsidP="00897F22">
      <w:pPr>
        <w:suppressAutoHyphens/>
        <w:autoSpaceDE w:val="0"/>
        <w:spacing w:line="200" w:lineRule="atLeast"/>
        <w:rPr>
          <w:rFonts w:ascii="Arial" w:eastAsia="Times New Roman" w:hAnsi="Arial" w:cs="Arial"/>
          <w:sz w:val="24"/>
          <w:szCs w:val="24"/>
          <w:lang w:eastAsia="ar-SA"/>
        </w:rPr>
      </w:pPr>
      <w:r w:rsidRPr="00897F22">
        <w:rPr>
          <w:rFonts w:ascii="Arial" w:eastAsia="Times New Roman" w:hAnsi="Arial" w:cs="Arial"/>
          <w:sz w:val="24"/>
          <w:szCs w:val="24"/>
          <w:lang w:eastAsia="ar-SA"/>
        </w:rPr>
        <w:t>1.5. Инициатором постановки проблем для решения программно-целевым методом могут выступать любые юридические и физические лица.</w:t>
      </w:r>
    </w:p>
    <w:p w:rsidR="00897F22" w:rsidRPr="00897F22" w:rsidRDefault="00897F22" w:rsidP="00897F22">
      <w:pPr>
        <w:suppressAutoHyphens/>
        <w:autoSpaceDE w:val="0"/>
        <w:spacing w:line="200" w:lineRule="atLeast"/>
        <w:rPr>
          <w:rFonts w:ascii="Arial" w:eastAsia="Times New Roman" w:hAnsi="Arial" w:cs="Arial"/>
          <w:sz w:val="24"/>
          <w:szCs w:val="24"/>
          <w:lang w:eastAsia="ar-SA"/>
        </w:rPr>
      </w:pPr>
      <w:r w:rsidRPr="00897F22">
        <w:rPr>
          <w:rFonts w:ascii="Arial" w:eastAsia="Times New Roman" w:hAnsi="Arial" w:cs="Arial"/>
          <w:sz w:val="24"/>
          <w:szCs w:val="24"/>
          <w:lang w:eastAsia="ar-SA"/>
        </w:rPr>
        <w:t xml:space="preserve">1.6. Инициатором разработки программы выступают органы местного самоуправления </w:t>
      </w:r>
      <w:proofErr w:type="spellStart"/>
      <w:r w:rsidRPr="00897F22">
        <w:rPr>
          <w:rFonts w:ascii="Arial" w:eastAsia="Times New Roman" w:hAnsi="Arial" w:cs="Arial"/>
          <w:sz w:val="24"/>
          <w:szCs w:val="24"/>
          <w:lang w:eastAsia="ar-SA"/>
        </w:rPr>
        <w:t>Усть-Нейского</w:t>
      </w:r>
      <w:proofErr w:type="spellEnd"/>
      <w:r w:rsidRPr="00897F22">
        <w:rPr>
          <w:rFonts w:ascii="Arial" w:eastAsia="Times New Roman" w:hAnsi="Arial" w:cs="Arial"/>
          <w:sz w:val="24"/>
          <w:szCs w:val="24"/>
          <w:lang w:eastAsia="ar-SA"/>
        </w:rPr>
        <w:t xml:space="preserve"> сельского </w:t>
      </w:r>
      <w:proofErr w:type="gramStart"/>
      <w:r w:rsidRPr="00897F22">
        <w:rPr>
          <w:rFonts w:ascii="Arial" w:eastAsia="Times New Roman" w:hAnsi="Arial" w:cs="Arial"/>
          <w:sz w:val="24"/>
          <w:szCs w:val="24"/>
          <w:lang w:eastAsia="ar-SA"/>
        </w:rPr>
        <w:t xml:space="preserve">поселения  </w:t>
      </w:r>
      <w:proofErr w:type="spellStart"/>
      <w:r w:rsidRPr="00897F22">
        <w:rPr>
          <w:rFonts w:ascii="Arial" w:eastAsia="Times New Roman" w:hAnsi="Arial" w:cs="Arial"/>
          <w:sz w:val="24"/>
          <w:szCs w:val="24"/>
          <w:lang w:eastAsia="ar-SA"/>
        </w:rPr>
        <w:t>Макарьевского</w:t>
      </w:r>
      <w:proofErr w:type="spellEnd"/>
      <w:proofErr w:type="gramEnd"/>
      <w:r w:rsidRPr="00897F22">
        <w:rPr>
          <w:rFonts w:ascii="Arial" w:eastAsia="Times New Roman" w:hAnsi="Arial" w:cs="Arial"/>
          <w:sz w:val="24"/>
          <w:szCs w:val="24"/>
          <w:lang w:eastAsia="ar-SA"/>
        </w:rPr>
        <w:t xml:space="preserve"> муниципального района Костромской области, муниципальные учреждения </w:t>
      </w:r>
      <w:proofErr w:type="spellStart"/>
      <w:r w:rsidRPr="00897F22">
        <w:rPr>
          <w:rFonts w:ascii="Arial" w:eastAsia="Times New Roman" w:hAnsi="Arial" w:cs="Arial"/>
          <w:sz w:val="24"/>
          <w:szCs w:val="24"/>
          <w:lang w:eastAsia="ar-SA"/>
        </w:rPr>
        <w:t>Усть-Нейского</w:t>
      </w:r>
      <w:proofErr w:type="spellEnd"/>
      <w:r w:rsidRPr="00897F22">
        <w:rPr>
          <w:rFonts w:ascii="Arial" w:eastAsia="Times New Roman" w:hAnsi="Arial" w:cs="Arial"/>
          <w:sz w:val="24"/>
          <w:szCs w:val="24"/>
          <w:lang w:eastAsia="ar-SA"/>
        </w:rPr>
        <w:t xml:space="preserve"> сельского поселения </w:t>
      </w:r>
      <w:proofErr w:type="spellStart"/>
      <w:r w:rsidRPr="00897F22">
        <w:rPr>
          <w:rFonts w:ascii="Arial" w:eastAsia="Times New Roman" w:hAnsi="Arial" w:cs="Arial"/>
          <w:sz w:val="24"/>
          <w:szCs w:val="24"/>
          <w:lang w:eastAsia="ar-SA"/>
        </w:rPr>
        <w:t>Макарьевского</w:t>
      </w:r>
      <w:proofErr w:type="spellEnd"/>
      <w:r w:rsidRPr="00897F22">
        <w:rPr>
          <w:rFonts w:ascii="Arial" w:eastAsia="Times New Roman" w:hAnsi="Arial" w:cs="Arial"/>
          <w:sz w:val="24"/>
          <w:szCs w:val="24"/>
          <w:lang w:eastAsia="ar-SA"/>
        </w:rPr>
        <w:t xml:space="preserve"> муниципального района.</w:t>
      </w:r>
    </w:p>
    <w:p w:rsidR="00897F22" w:rsidRPr="00897F22" w:rsidRDefault="00897F22" w:rsidP="00897F22">
      <w:pPr>
        <w:suppressAutoHyphens/>
        <w:autoSpaceDE w:val="0"/>
        <w:spacing w:line="200" w:lineRule="atLeast"/>
        <w:rPr>
          <w:rFonts w:ascii="Arial" w:eastAsia="Times New Roman" w:hAnsi="Arial" w:cs="Arial"/>
          <w:sz w:val="24"/>
          <w:szCs w:val="24"/>
          <w:lang w:eastAsia="ar-SA"/>
        </w:rPr>
      </w:pPr>
      <w:r w:rsidRPr="00897F22">
        <w:rPr>
          <w:rFonts w:ascii="Arial" w:eastAsia="Times New Roman" w:hAnsi="Arial" w:cs="Arial"/>
          <w:sz w:val="24"/>
          <w:szCs w:val="24"/>
          <w:lang w:eastAsia="ar-SA"/>
        </w:rPr>
        <w:lastRenderedPageBreak/>
        <w:t xml:space="preserve">1.7. Разработка и руководство реализацией  муниципальной программы осуществляется отраслевым (функциональным) органом администрации   </w:t>
      </w:r>
      <w:proofErr w:type="spellStart"/>
      <w:r w:rsidRPr="00897F22">
        <w:rPr>
          <w:rFonts w:ascii="Arial" w:eastAsia="Times New Roman" w:hAnsi="Arial" w:cs="Arial"/>
          <w:sz w:val="24"/>
          <w:szCs w:val="24"/>
          <w:lang w:eastAsia="ar-SA"/>
        </w:rPr>
        <w:t>Усть-Нейского</w:t>
      </w:r>
      <w:proofErr w:type="spellEnd"/>
      <w:r w:rsidRPr="00897F22">
        <w:rPr>
          <w:rFonts w:ascii="Arial" w:eastAsia="Times New Roman" w:hAnsi="Arial" w:cs="Arial"/>
          <w:sz w:val="24"/>
          <w:szCs w:val="24"/>
          <w:lang w:eastAsia="ar-SA"/>
        </w:rPr>
        <w:t xml:space="preserve"> сельского поселения </w:t>
      </w:r>
      <w:proofErr w:type="spellStart"/>
      <w:r w:rsidRPr="00897F22">
        <w:rPr>
          <w:rFonts w:ascii="Arial" w:eastAsia="Times New Roman" w:hAnsi="Arial" w:cs="Arial"/>
          <w:sz w:val="24"/>
          <w:szCs w:val="24"/>
          <w:lang w:eastAsia="ar-SA"/>
        </w:rPr>
        <w:t>Макарьевского</w:t>
      </w:r>
      <w:proofErr w:type="spellEnd"/>
      <w:r w:rsidRPr="00897F22">
        <w:rPr>
          <w:rFonts w:ascii="Arial" w:eastAsia="Times New Roman" w:hAnsi="Arial" w:cs="Arial"/>
          <w:sz w:val="24"/>
          <w:szCs w:val="24"/>
          <w:lang w:eastAsia="ar-SA"/>
        </w:rPr>
        <w:t xml:space="preserve"> муниципального района, либо муниципальным учреждением </w:t>
      </w:r>
      <w:proofErr w:type="spellStart"/>
      <w:r w:rsidRPr="00897F22">
        <w:rPr>
          <w:rFonts w:ascii="Arial" w:eastAsia="Times New Roman" w:hAnsi="Arial" w:cs="Arial"/>
          <w:sz w:val="24"/>
          <w:szCs w:val="24"/>
          <w:lang w:eastAsia="ar-SA"/>
        </w:rPr>
        <w:t>Макарьевского</w:t>
      </w:r>
      <w:proofErr w:type="spellEnd"/>
      <w:r w:rsidRPr="00897F22">
        <w:rPr>
          <w:rFonts w:ascii="Arial" w:eastAsia="Times New Roman" w:hAnsi="Arial" w:cs="Arial"/>
          <w:sz w:val="24"/>
          <w:szCs w:val="24"/>
          <w:lang w:eastAsia="ar-SA"/>
        </w:rPr>
        <w:t xml:space="preserve"> муниципального района, определенным главой </w:t>
      </w:r>
      <w:proofErr w:type="spellStart"/>
      <w:r w:rsidRPr="00897F22">
        <w:rPr>
          <w:rFonts w:ascii="Arial" w:eastAsia="Times New Roman" w:hAnsi="Arial" w:cs="Arial"/>
          <w:sz w:val="24"/>
          <w:szCs w:val="24"/>
          <w:lang w:eastAsia="ar-SA"/>
        </w:rPr>
        <w:t>Усть-Нейского</w:t>
      </w:r>
      <w:proofErr w:type="spellEnd"/>
      <w:r w:rsidRPr="00897F22">
        <w:rPr>
          <w:rFonts w:ascii="Arial" w:eastAsia="Times New Roman" w:hAnsi="Arial" w:cs="Arial"/>
          <w:sz w:val="24"/>
          <w:szCs w:val="24"/>
          <w:lang w:eastAsia="ar-SA"/>
        </w:rPr>
        <w:t xml:space="preserve"> сельского поселения </w:t>
      </w:r>
      <w:proofErr w:type="spellStart"/>
      <w:r w:rsidRPr="00897F22">
        <w:rPr>
          <w:rFonts w:ascii="Arial" w:eastAsia="Times New Roman" w:hAnsi="Arial" w:cs="Arial"/>
          <w:sz w:val="24"/>
          <w:szCs w:val="24"/>
          <w:lang w:eastAsia="ar-SA"/>
        </w:rPr>
        <w:t>Макарьевского</w:t>
      </w:r>
      <w:proofErr w:type="spellEnd"/>
      <w:r w:rsidRPr="00897F22">
        <w:rPr>
          <w:rFonts w:ascii="Arial" w:eastAsia="Times New Roman" w:hAnsi="Arial" w:cs="Arial"/>
          <w:sz w:val="24"/>
          <w:szCs w:val="24"/>
          <w:lang w:eastAsia="ar-SA"/>
        </w:rPr>
        <w:t xml:space="preserve"> муниципального района в качестве ответственного исполнителя муниципальной программы (далее - ответственный исполнитель) совместно с иными исполнителями и участниками муниципальной программы.</w:t>
      </w:r>
    </w:p>
    <w:p w:rsidR="00897F22" w:rsidRPr="00897F22" w:rsidRDefault="00897F22" w:rsidP="00897F22">
      <w:pPr>
        <w:suppressAutoHyphens/>
        <w:autoSpaceDE w:val="0"/>
        <w:spacing w:line="200" w:lineRule="atLeast"/>
        <w:rPr>
          <w:rFonts w:ascii="Arial" w:eastAsia="Times New Roman" w:hAnsi="Arial" w:cs="Arial"/>
          <w:sz w:val="24"/>
          <w:szCs w:val="24"/>
          <w:lang w:eastAsia="ar-SA"/>
        </w:rPr>
      </w:pPr>
      <w:r w:rsidRPr="00897F22">
        <w:rPr>
          <w:rFonts w:ascii="Arial" w:eastAsia="Times New Roman" w:hAnsi="Arial" w:cs="Arial"/>
          <w:sz w:val="24"/>
          <w:szCs w:val="24"/>
          <w:lang w:eastAsia="ar-SA"/>
        </w:rPr>
        <w:t xml:space="preserve">Исполнителями муниципальной программы являются отраслевые (функциональные) органы </w:t>
      </w:r>
      <w:proofErr w:type="gramStart"/>
      <w:r w:rsidRPr="00897F22">
        <w:rPr>
          <w:rFonts w:ascii="Arial" w:eastAsia="Times New Roman" w:hAnsi="Arial" w:cs="Arial"/>
          <w:sz w:val="24"/>
          <w:szCs w:val="24"/>
          <w:lang w:eastAsia="ar-SA"/>
        </w:rPr>
        <w:t xml:space="preserve">администрации  </w:t>
      </w:r>
      <w:proofErr w:type="spellStart"/>
      <w:r w:rsidRPr="00897F22">
        <w:rPr>
          <w:rFonts w:ascii="Arial" w:eastAsia="Times New Roman" w:hAnsi="Arial" w:cs="Arial"/>
          <w:sz w:val="24"/>
          <w:szCs w:val="24"/>
          <w:lang w:eastAsia="ar-SA"/>
        </w:rPr>
        <w:t>Усть</w:t>
      </w:r>
      <w:proofErr w:type="gramEnd"/>
      <w:r w:rsidRPr="00897F22">
        <w:rPr>
          <w:rFonts w:ascii="Arial" w:eastAsia="Times New Roman" w:hAnsi="Arial" w:cs="Arial"/>
          <w:sz w:val="24"/>
          <w:szCs w:val="24"/>
          <w:lang w:eastAsia="ar-SA"/>
        </w:rPr>
        <w:t>-Нейского</w:t>
      </w:r>
      <w:proofErr w:type="spellEnd"/>
      <w:r w:rsidRPr="00897F22">
        <w:rPr>
          <w:rFonts w:ascii="Arial" w:eastAsia="Times New Roman" w:hAnsi="Arial" w:cs="Arial"/>
          <w:sz w:val="24"/>
          <w:szCs w:val="24"/>
          <w:lang w:eastAsia="ar-SA"/>
        </w:rPr>
        <w:t xml:space="preserve"> сельского поселения  </w:t>
      </w:r>
      <w:proofErr w:type="spellStart"/>
      <w:r w:rsidRPr="00897F22">
        <w:rPr>
          <w:rFonts w:ascii="Arial" w:eastAsia="Times New Roman" w:hAnsi="Arial" w:cs="Arial"/>
          <w:sz w:val="24"/>
          <w:szCs w:val="24"/>
          <w:lang w:eastAsia="ar-SA"/>
        </w:rPr>
        <w:t>Макарьевского</w:t>
      </w:r>
      <w:proofErr w:type="spellEnd"/>
      <w:r w:rsidRPr="00897F22">
        <w:rPr>
          <w:rFonts w:ascii="Arial" w:eastAsia="Times New Roman" w:hAnsi="Arial" w:cs="Arial"/>
          <w:sz w:val="24"/>
          <w:szCs w:val="24"/>
          <w:lang w:eastAsia="ar-SA"/>
        </w:rPr>
        <w:t xml:space="preserve"> муниципального района, муниципальные учреждения </w:t>
      </w:r>
      <w:proofErr w:type="spellStart"/>
      <w:r w:rsidRPr="00897F22">
        <w:rPr>
          <w:rFonts w:ascii="Arial" w:eastAsia="Times New Roman" w:hAnsi="Arial" w:cs="Arial"/>
          <w:sz w:val="24"/>
          <w:szCs w:val="24"/>
          <w:lang w:eastAsia="ar-SA"/>
        </w:rPr>
        <w:t>Усть-Нейского</w:t>
      </w:r>
      <w:proofErr w:type="spellEnd"/>
      <w:r w:rsidRPr="00897F22">
        <w:rPr>
          <w:rFonts w:ascii="Arial" w:eastAsia="Times New Roman" w:hAnsi="Arial" w:cs="Arial"/>
          <w:sz w:val="24"/>
          <w:szCs w:val="24"/>
          <w:lang w:eastAsia="ar-SA"/>
        </w:rPr>
        <w:t xml:space="preserve"> сельского поселения </w:t>
      </w:r>
      <w:proofErr w:type="spellStart"/>
      <w:r w:rsidRPr="00897F22">
        <w:rPr>
          <w:rFonts w:ascii="Arial" w:eastAsia="Times New Roman" w:hAnsi="Arial" w:cs="Arial"/>
          <w:sz w:val="24"/>
          <w:szCs w:val="24"/>
          <w:lang w:eastAsia="ar-SA"/>
        </w:rPr>
        <w:t>Макарьевского</w:t>
      </w:r>
      <w:proofErr w:type="spellEnd"/>
      <w:r w:rsidRPr="00897F22">
        <w:rPr>
          <w:rFonts w:ascii="Arial" w:eastAsia="Times New Roman" w:hAnsi="Arial" w:cs="Arial"/>
          <w:sz w:val="24"/>
          <w:szCs w:val="24"/>
          <w:lang w:eastAsia="ar-SA"/>
        </w:rPr>
        <w:t xml:space="preserve"> муниципального района, ответственные за разработку и реализацию подпрограмм (подпрограммы), либо отдельных мероприятий муниципальной программы.</w:t>
      </w:r>
    </w:p>
    <w:p w:rsidR="00897F22" w:rsidRPr="00897F22" w:rsidRDefault="00897F22" w:rsidP="00897F22">
      <w:pPr>
        <w:suppressAutoHyphens/>
        <w:autoSpaceDE w:val="0"/>
        <w:spacing w:line="200" w:lineRule="atLeast"/>
        <w:rPr>
          <w:rFonts w:ascii="Arial" w:eastAsia="Times New Roman" w:hAnsi="Arial" w:cs="Arial"/>
          <w:sz w:val="24"/>
          <w:szCs w:val="24"/>
          <w:lang w:eastAsia="ar-SA"/>
        </w:rPr>
      </w:pPr>
      <w:r w:rsidRPr="00897F22">
        <w:rPr>
          <w:rFonts w:ascii="Arial" w:eastAsia="Times New Roman" w:hAnsi="Arial" w:cs="Arial"/>
          <w:sz w:val="24"/>
          <w:szCs w:val="24"/>
          <w:lang w:eastAsia="ar-SA"/>
        </w:rPr>
        <w:t xml:space="preserve">Участниками муниципальной программы являются отраслевые (функциональные) органы администрации </w:t>
      </w:r>
      <w:proofErr w:type="spellStart"/>
      <w:r w:rsidRPr="00897F22">
        <w:rPr>
          <w:rFonts w:ascii="Arial" w:eastAsia="Times New Roman" w:hAnsi="Arial" w:cs="Arial"/>
          <w:sz w:val="24"/>
          <w:szCs w:val="24"/>
          <w:lang w:eastAsia="ar-SA"/>
        </w:rPr>
        <w:t>Усть-Нейского</w:t>
      </w:r>
      <w:proofErr w:type="spellEnd"/>
      <w:r w:rsidRPr="00897F22">
        <w:rPr>
          <w:rFonts w:ascii="Arial" w:eastAsia="Times New Roman" w:hAnsi="Arial" w:cs="Arial"/>
          <w:sz w:val="24"/>
          <w:szCs w:val="24"/>
          <w:lang w:eastAsia="ar-SA"/>
        </w:rPr>
        <w:t xml:space="preserve"> сельского поселения </w:t>
      </w:r>
      <w:proofErr w:type="spellStart"/>
      <w:r w:rsidRPr="00897F22">
        <w:rPr>
          <w:rFonts w:ascii="Arial" w:eastAsia="Times New Roman" w:hAnsi="Arial" w:cs="Arial"/>
          <w:sz w:val="24"/>
          <w:szCs w:val="24"/>
          <w:lang w:eastAsia="ar-SA"/>
        </w:rPr>
        <w:t>Макарьевского</w:t>
      </w:r>
      <w:proofErr w:type="spellEnd"/>
      <w:r w:rsidRPr="00897F22">
        <w:rPr>
          <w:rFonts w:ascii="Arial" w:eastAsia="Times New Roman" w:hAnsi="Arial" w:cs="Arial"/>
          <w:sz w:val="24"/>
          <w:szCs w:val="24"/>
          <w:lang w:eastAsia="ar-SA"/>
        </w:rPr>
        <w:t xml:space="preserve"> муниципального </w:t>
      </w:r>
      <w:proofErr w:type="gramStart"/>
      <w:r w:rsidRPr="00897F22">
        <w:rPr>
          <w:rFonts w:ascii="Arial" w:eastAsia="Times New Roman" w:hAnsi="Arial" w:cs="Arial"/>
          <w:sz w:val="24"/>
          <w:szCs w:val="24"/>
          <w:lang w:eastAsia="ar-SA"/>
        </w:rPr>
        <w:t>района,  муниципальные</w:t>
      </w:r>
      <w:proofErr w:type="gramEnd"/>
      <w:r w:rsidRPr="00897F22">
        <w:rPr>
          <w:rFonts w:ascii="Arial" w:eastAsia="Times New Roman" w:hAnsi="Arial" w:cs="Arial"/>
          <w:sz w:val="24"/>
          <w:szCs w:val="24"/>
          <w:lang w:eastAsia="ar-SA"/>
        </w:rPr>
        <w:t xml:space="preserve"> учреждения и другие юридические лица </w:t>
      </w:r>
      <w:proofErr w:type="spellStart"/>
      <w:r w:rsidRPr="00897F22">
        <w:rPr>
          <w:rFonts w:ascii="Arial" w:eastAsia="Times New Roman" w:hAnsi="Arial" w:cs="Arial"/>
          <w:sz w:val="24"/>
          <w:szCs w:val="24"/>
          <w:lang w:eastAsia="ar-SA"/>
        </w:rPr>
        <w:t>Усть-Нейского</w:t>
      </w:r>
      <w:proofErr w:type="spellEnd"/>
      <w:r w:rsidRPr="00897F22">
        <w:rPr>
          <w:rFonts w:ascii="Arial" w:eastAsia="Times New Roman" w:hAnsi="Arial" w:cs="Arial"/>
          <w:sz w:val="24"/>
          <w:szCs w:val="24"/>
          <w:lang w:eastAsia="ar-SA"/>
        </w:rPr>
        <w:t xml:space="preserve">  сельского поселения </w:t>
      </w:r>
      <w:proofErr w:type="spellStart"/>
      <w:r w:rsidRPr="00897F22">
        <w:rPr>
          <w:rFonts w:ascii="Arial" w:eastAsia="Times New Roman" w:hAnsi="Arial" w:cs="Arial"/>
          <w:sz w:val="24"/>
          <w:szCs w:val="24"/>
          <w:lang w:eastAsia="ar-SA"/>
        </w:rPr>
        <w:t>Макарьевского</w:t>
      </w:r>
      <w:proofErr w:type="spellEnd"/>
      <w:r w:rsidRPr="00897F22">
        <w:rPr>
          <w:rFonts w:ascii="Arial" w:eastAsia="Times New Roman" w:hAnsi="Arial" w:cs="Arial"/>
          <w:sz w:val="24"/>
          <w:szCs w:val="24"/>
          <w:lang w:eastAsia="ar-SA"/>
        </w:rPr>
        <w:t xml:space="preserve"> муниципального района, участвующие в реализации одного или нескольких мероприятий подпрограмм, либо отдельных мероприятий муниципальной программы.</w:t>
      </w:r>
    </w:p>
    <w:p w:rsidR="00897F22" w:rsidRPr="00897F22" w:rsidRDefault="00897F22" w:rsidP="00897F22">
      <w:pPr>
        <w:suppressAutoHyphens/>
        <w:autoSpaceDE w:val="0"/>
        <w:spacing w:line="200" w:lineRule="atLeast"/>
        <w:rPr>
          <w:rFonts w:ascii="Arial" w:eastAsia="Times New Roman" w:hAnsi="Arial" w:cs="Arial"/>
          <w:sz w:val="24"/>
          <w:szCs w:val="24"/>
          <w:lang w:eastAsia="ar-SA"/>
        </w:rPr>
      </w:pPr>
      <w:r w:rsidRPr="00897F22">
        <w:rPr>
          <w:rFonts w:ascii="Arial" w:eastAsia="Times New Roman" w:hAnsi="Arial" w:cs="Arial"/>
          <w:sz w:val="24"/>
          <w:szCs w:val="24"/>
          <w:lang w:eastAsia="ar-SA"/>
        </w:rPr>
        <w:t xml:space="preserve">Муниципальная программа после согласований в соответствии с настоящим порядком, утверждается постановлением администрации </w:t>
      </w:r>
      <w:proofErr w:type="spellStart"/>
      <w:r w:rsidRPr="00897F22">
        <w:rPr>
          <w:rFonts w:ascii="Arial" w:eastAsia="Times New Roman" w:hAnsi="Arial" w:cs="Arial"/>
          <w:sz w:val="24"/>
          <w:szCs w:val="24"/>
          <w:lang w:eastAsia="ar-SA"/>
        </w:rPr>
        <w:t>Усть-Нейского</w:t>
      </w:r>
      <w:proofErr w:type="spellEnd"/>
      <w:r w:rsidRPr="00897F22">
        <w:rPr>
          <w:rFonts w:ascii="Arial" w:eastAsia="Times New Roman" w:hAnsi="Arial" w:cs="Arial"/>
          <w:sz w:val="24"/>
          <w:szCs w:val="24"/>
          <w:lang w:eastAsia="ar-SA"/>
        </w:rPr>
        <w:t xml:space="preserve"> сельского поселения </w:t>
      </w:r>
      <w:proofErr w:type="spellStart"/>
      <w:r w:rsidRPr="00897F22">
        <w:rPr>
          <w:rFonts w:ascii="Arial" w:eastAsia="Times New Roman" w:hAnsi="Arial" w:cs="Arial"/>
          <w:sz w:val="24"/>
          <w:szCs w:val="24"/>
          <w:lang w:eastAsia="ar-SA"/>
        </w:rPr>
        <w:t>Макарьевского</w:t>
      </w:r>
      <w:proofErr w:type="spellEnd"/>
      <w:r w:rsidRPr="00897F22">
        <w:rPr>
          <w:rFonts w:ascii="Arial" w:eastAsia="Times New Roman" w:hAnsi="Arial" w:cs="Arial"/>
          <w:sz w:val="24"/>
          <w:szCs w:val="24"/>
          <w:lang w:eastAsia="ar-SA"/>
        </w:rPr>
        <w:t xml:space="preserve"> муниципального района.</w:t>
      </w:r>
    </w:p>
    <w:p w:rsidR="00897F22" w:rsidRPr="00897F22" w:rsidRDefault="00897F22" w:rsidP="00897F22">
      <w:pPr>
        <w:suppressAutoHyphens/>
        <w:autoSpaceDE w:val="0"/>
        <w:spacing w:line="200" w:lineRule="atLeast"/>
        <w:rPr>
          <w:rFonts w:ascii="Arial" w:eastAsia="Times New Roman" w:hAnsi="Arial" w:cs="Arial"/>
          <w:sz w:val="24"/>
          <w:szCs w:val="24"/>
          <w:lang w:eastAsia="ar-SA"/>
        </w:rPr>
      </w:pPr>
      <w:r w:rsidRPr="00897F22">
        <w:rPr>
          <w:rFonts w:ascii="Arial" w:eastAsia="Times New Roman" w:hAnsi="Arial" w:cs="Arial"/>
          <w:sz w:val="24"/>
          <w:szCs w:val="24"/>
          <w:lang w:eastAsia="ar-SA"/>
        </w:rPr>
        <w:t xml:space="preserve">1.8. Основанием для разработки муниципальной программы является Перечень муниципальных программ </w:t>
      </w:r>
      <w:proofErr w:type="spellStart"/>
      <w:r w:rsidRPr="00897F22">
        <w:rPr>
          <w:rFonts w:ascii="Arial" w:eastAsia="Times New Roman" w:hAnsi="Arial" w:cs="Arial"/>
          <w:sz w:val="24"/>
          <w:szCs w:val="24"/>
          <w:lang w:eastAsia="ar-SA"/>
        </w:rPr>
        <w:t>Усть-Нейского</w:t>
      </w:r>
      <w:proofErr w:type="spellEnd"/>
      <w:r w:rsidRPr="00897F22">
        <w:rPr>
          <w:rFonts w:ascii="Arial" w:eastAsia="Times New Roman" w:hAnsi="Arial" w:cs="Arial"/>
          <w:sz w:val="24"/>
          <w:szCs w:val="24"/>
          <w:lang w:eastAsia="ar-SA"/>
        </w:rPr>
        <w:t xml:space="preserve"> сельского поселения   </w:t>
      </w:r>
      <w:proofErr w:type="spellStart"/>
      <w:r w:rsidRPr="00897F22">
        <w:rPr>
          <w:rFonts w:ascii="Arial" w:eastAsia="Times New Roman" w:hAnsi="Arial" w:cs="Arial"/>
          <w:sz w:val="24"/>
          <w:szCs w:val="24"/>
          <w:lang w:eastAsia="ar-SA"/>
        </w:rPr>
        <w:t>Макарьевского</w:t>
      </w:r>
      <w:proofErr w:type="spellEnd"/>
      <w:r w:rsidRPr="00897F22">
        <w:rPr>
          <w:rFonts w:ascii="Arial" w:eastAsia="Times New Roman" w:hAnsi="Arial" w:cs="Arial"/>
          <w:sz w:val="24"/>
          <w:szCs w:val="24"/>
          <w:lang w:eastAsia="ar-SA"/>
        </w:rPr>
        <w:t xml:space="preserve"> муниципального района, утвержденный постановлением администрации </w:t>
      </w:r>
      <w:proofErr w:type="spellStart"/>
      <w:r w:rsidRPr="00897F22">
        <w:rPr>
          <w:rFonts w:ascii="Arial" w:eastAsia="Times New Roman" w:hAnsi="Arial" w:cs="Arial"/>
          <w:sz w:val="24"/>
          <w:szCs w:val="24"/>
          <w:lang w:eastAsia="ar-SA"/>
        </w:rPr>
        <w:t>Усть-Нейского</w:t>
      </w:r>
      <w:proofErr w:type="spellEnd"/>
      <w:r w:rsidRPr="00897F22">
        <w:rPr>
          <w:rFonts w:ascii="Arial" w:eastAsia="Times New Roman" w:hAnsi="Arial" w:cs="Arial"/>
          <w:sz w:val="24"/>
          <w:szCs w:val="24"/>
          <w:lang w:eastAsia="ar-SA"/>
        </w:rPr>
        <w:t xml:space="preserve"> сельского поселения </w:t>
      </w:r>
      <w:proofErr w:type="spellStart"/>
      <w:r w:rsidRPr="00897F22">
        <w:rPr>
          <w:rFonts w:ascii="Arial" w:eastAsia="Times New Roman" w:hAnsi="Arial" w:cs="Arial"/>
          <w:sz w:val="24"/>
          <w:szCs w:val="24"/>
          <w:lang w:eastAsia="ar-SA"/>
        </w:rPr>
        <w:t>Макарьевского</w:t>
      </w:r>
      <w:proofErr w:type="spellEnd"/>
      <w:r w:rsidRPr="00897F22">
        <w:rPr>
          <w:rFonts w:ascii="Arial" w:eastAsia="Times New Roman" w:hAnsi="Arial" w:cs="Arial"/>
          <w:sz w:val="24"/>
          <w:szCs w:val="24"/>
          <w:lang w:eastAsia="ar-SA"/>
        </w:rPr>
        <w:t xml:space="preserve"> муниципального района, по форме согласно приложению 6 к настоящему Порядку.</w:t>
      </w:r>
    </w:p>
    <w:p w:rsidR="00897F22" w:rsidRPr="00897F22" w:rsidRDefault="00897F22" w:rsidP="00897F22">
      <w:pPr>
        <w:suppressAutoHyphens/>
        <w:autoSpaceDE w:val="0"/>
        <w:spacing w:line="200" w:lineRule="atLeast"/>
        <w:rPr>
          <w:rFonts w:ascii="Arial" w:eastAsia="Times New Roman" w:hAnsi="Arial" w:cs="Arial"/>
          <w:sz w:val="24"/>
          <w:szCs w:val="24"/>
          <w:lang w:eastAsia="ar-SA"/>
        </w:rPr>
      </w:pPr>
      <w:r w:rsidRPr="00897F22">
        <w:rPr>
          <w:rFonts w:ascii="Arial" w:eastAsia="Times New Roman" w:hAnsi="Arial" w:cs="Arial"/>
          <w:sz w:val="24"/>
          <w:szCs w:val="24"/>
          <w:lang w:eastAsia="ar-SA"/>
        </w:rPr>
        <w:t xml:space="preserve">Проект перечня муниципальных программ </w:t>
      </w:r>
      <w:proofErr w:type="gramStart"/>
      <w:r w:rsidRPr="00897F22">
        <w:rPr>
          <w:rFonts w:ascii="Arial" w:eastAsia="Times New Roman" w:hAnsi="Arial" w:cs="Arial"/>
          <w:sz w:val="24"/>
          <w:szCs w:val="24"/>
          <w:lang w:eastAsia="ar-SA"/>
        </w:rPr>
        <w:t>формируется  администрацией</w:t>
      </w:r>
      <w:proofErr w:type="gramEnd"/>
      <w:r w:rsidRPr="00897F22">
        <w:rPr>
          <w:rFonts w:ascii="Arial" w:eastAsia="Times New Roman" w:hAnsi="Arial" w:cs="Arial"/>
          <w:sz w:val="24"/>
          <w:szCs w:val="24"/>
          <w:lang w:eastAsia="ar-SA"/>
        </w:rPr>
        <w:t xml:space="preserve"> </w:t>
      </w:r>
      <w:proofErr w:type="spellStart"/>
      <w:r w:rsidRPr="00897F22">
        <w:rPr>
          <w:rFonts w:ascii="Arial" w:eastAsia="Times New Roman" w:hAnsi="Arial" w:cs="Arial"/>
          <w:sz w:val="24"/>
          <w:szCs w:val="24"/>
          <w:lang w:eastAsia="ar-SA"/>
        </w:rPr>
        <w:t>Усть-Нейского</w:t>
      </w:r>
      <w:proofErr w:type="spellEnd"/>
      <w:r w:rsidRPr="00897F22">
        <w:rPr>
          <w:rFonts w:ascii="Arial" w:eastAsia="Times New Roman" w:hAnsi="Arial" w:cs="Arial"/>
          <w:sz w:val="24"/>
          <w:szCs w:val="24"/>
          <w:lang w:eastAsia="ar-SA"/>
        </w:rPr>
        <w:t xml:space="preserve"> сельского поселения </w:t>
      </w:r>
      <w:proofErr w:type="spellStart"/>
      <w:r w:rsidRPr="00897F22">
        <w:rPr>
          <w:rFonts w:ascii="Arial" w:eastAsia="Times New Roman" w:hAnsi="Arial" w:cs="Arial"/>
          <w:sz w:val="24"/>
          <w:szCs w:val="24"/>
          <w:lang w:eastAsia="ar-SA"/>
        </w:rPr>
        <w:t>Макарьевского</w:t>
      </w:r>
      <w:proofErr w:type="spellEnd"/>
      <w:r w:rsidRPr="00897F22">
        <w:rPr>
          <w:rFonts w:ascii="Arial" w:eastAsia="Times New Roman" w:hAnsi="Arial" w:cs="Arial"/>
          <w:sz w:val="24"/>
          <w:szCs w:val="24"/>
          <w:lang w:eastAsia="ar-SA"/>
        </w:rPr>
        <w:t xml:space="preserve"> муниципального района , с учетом предложений отраслевых (функциональных) органов администрации </w:t>
      </w:r>
      <w:proofErr w:type="spellStart"/>
      <w:r w:rsidRPr="00897F22">
        <w:rPr>
          <w:rFonts w:ascii="Arial" w:eastAsia="Times New Roman" w:hAnsi="Arial" w:cs="Arial"/>
          <w:sz w:val="24"/>
          <w:szCs w:val="24"/>
          <w:lang w:eastAsia="ar-SA"/>
        </w:rPr>
        <w:t>Усть-Нейского</w:t>
      </w:r>
      <w:proofErr w:type="spellEnd"/>
      <w:r w:rsidRPr="00897F22">
        <w:rPr>
          <w:rFonts w:ascii="Arial" w:eastAsia="Times New Roman" w:hAnsi="Arial" w:cs="Arial"/>
          <w:sz w:val="24"/>
          <w:szCs w:val="24"/>
          <w:lang w:eastAsia="ar-SA"/>
        </w:rPr>
        <w:t xml:space="preserve"> сельского поселения </w:t>
      </w:r>
      <w:proofErr w:type="spellStart"/>
      <w:r w:rsidRPr="00897F22">
        <w:rPr>
          <w:rFonts w:ascii="Arial" w:eastAsia="Times New Roman" w:hAnsi="Arial" w:cs="Arial"/>
          <w:sz w:val="24"/>
          <w:szCs w:val="24"/>
          <w:lang w:eastAsia="ar-SA"/>
        </w:rPr>
        <w:t>Макарьевского</w:t>
      </w:r>
      <w:proofErr w:type="spellEnd"/>
      <w:r w:rsidRPr="00897F22">
        <w:rPr>
          <w:rFonts w:ascii="Arial" w:eastAsia="Times New Roman" w:hAnsi="Arial" w:cs="Arial"/>
          <w:sz w:val="24"/>
          <w:szCs w:val="24"/>
          <w:lang w:eastAsia="ar-SA"/>
        </w:rPr>
        <w:t xml:space="preserve"> муниципального района, представляемых в  администрацию </w:t>
      </w:r>
      <w:proofErr w:type="spellStart"/>
      <w:r w:rsidRPr="00897F22">
        <w:rPr>
          <w:rFonts w:ascii="Arial" w:eastAsia="Times New Roman" w:hAnsi="Arial" w:cs="Arial"/>
          <w:sz w:val="24"/>
          <w:szCs w:val="24"/>
          <w:lang w:eastAsia="ar-SA"/>
        </w:rPr>
        <w:t>Усть-Нейского</w:t>
      </w:r>
      <w:proofErr w:type="spellEnd"/>
      <w:r w:rsidRPr="00897F22">
        <w:rPr>
          <w:rFonts w:ascii="Arial" w:eastAsia="Times New Roman" w:hAnsi="Arial" w:cs="Arial"/>
          <w:sz w:val="24"/>
          <w:szCs w:val="24"/>
          <w:lang w:eastAsia="ar-SA"/>
        </w:rPr>
        <w:t xml:space="preserve"> сельского поселения  в соответствии с настоящим  Порядком. </w:t>
      </w:r>
    </w:p>
    <w:p w:rsidR="00897F22" w:rsidRPr="00897F22" w:rsidRDefault="00897F22" w:rsidP="00897F22">
      <w:pPr>
        <w:suppressAutoHyphens/>
        <w:autoSpaceDE w:val="0"/>
        <w:spacing w:line="200" w:lineRule="atLeast"/>
        <w:rPr>
          <w:rFonts w:ascii="Arial" w:eastAsia="Times New Roman" w:hAnsi="Arial" w:cs="Arial"/>
          <w:sz w:val="24"/>
          <w:szCs w:val="24"/>
          <w:lang w:eastAsia="ar-SA"/>
        </w:rPr>
      </w:pPr>
      <w:r w:rsidRPr="00897F22">
        <w:rPr>
          <w:rFonts w:ascii="Arial" w:eastAsia="Times New Roman" w:hAnsi="Arial" w:cs="Arial"/>
          <w:sz w:val="24"/>
          <w:szCs w:val="24"/>
          <w:lang w:eastAsia="ar-SA"/>
        </w:rPr>
        <w:t xml:space="preserve">1.9. Перечень муниципальных </w:t>
      </w:r>
      <w:proofErr w:type="gramStart"/>
      <w:r w:rsidRPr="00897F22">
        <w:rPr>
          <w:rFonts w:ascii="Arial" w:eastAsia="Times New Roman" w:hAnsi="Arial" w:cs="Arial"/>
          <w:sz w:val="24"/>
          <w:szCs w:val="24"/>
          <w:lang w:eastAsia="ar-SA"/>
        </w:rPr>
        <w:t>программ  содержит</w:t>
      </w:r>
      <w:proofErr w:type="gramEnd"/>
      <w:r w:rsidRPr="00897F22">
        <w:rPr>
          <w:rFonts w:ascii="Arial" w:eastAsia="Times New Roman" w:hAnsi="Arial" w:cs="Arial"/>
          <w:sz w:val="24"/>
          <w:szCs w:val="24"/>
          <w:lang w:eastAsia="ar-SA"/>
        </w:rPr>
        <w:t>:</w:t>
      </w:r>
    </w:p>
    <w:p w:rsidR="00897F22" w:rsidRPr="00897F22" w:rsidRDefault="00897F22" w:rsidP="00897F22">
      <w:pPr>
        <w:suppressAutoHyphens/>
        <w:autoSpaceDE w:val="0"/>
        <w:spacing w:line="200" w:lineRule="atLeast"/>
        <w:rPr>
          <w:rFonts w:ascii="Arial" w:eastAsia="Times New Roman" w:hAnsi="Arial" w:cs="Arial"/>
          <w:sz w:val="24"/>
          <w:szCs w:val="24"/>
          <w:lang w:eastAsia="ar-SA"/>
        </w:rPr>
      </w:pPr>
      <w:r w:rsidRPr="00897F22">
        <w:rPr>
          <w:rFonts w:ascii="Arial" w:eastAsia="Times New Roman" w:hAnsi="Arial" w:cs="Arial"/>
          <w:sz w:val="24"/>
          <w:szCs w:val="24"/>
          <w:lang w:eastAsia="ar-SA"/>
        </w:rPr>
        <w:t>1) наименования муниципальных программ;</w:t>
      </w:r>
    </w:p>
    <w:p w:rsidR="00897F22" w:rsidRPr="00897F22" w:rsidRDefault="00897F22" w:rsidP="00897F22">
      <w:pPr>
        <w:suppressAutoHyphens/>
        <w:autoSpaceDE w:val="0"/>
        <w:spacing w:line="200" w:lineRule="atLeast"/>
        <w:rPr>
          <w:rFonts w:ascii="Arial" w:eastAsia="Times New Roman" w:hAnsi="Arial" w:cs="Arial"/>
          <w:sz w:val="24"/>
          <w:szCs w:val="24"/>
          <w:lang w:eastAsia="ar-SA"/>
        </w:rPr>
      </w:pPr>
      <w:r w:rsidRPr="00897F22">
        <w:rPr>
          <w:rFonts w:ascii="Arial" w:eastAsia="Times New Roman" w:hAnsi="Arial" w:cs="Arial"/>
          <w:sz w:val="24"/>
          <w:szCs w:val="24"/>
          <w:lang w:eastAsia="ar-SA"/>
        </w:rPr>
        <w:t>2) срок утверждения;</w:t>
      </w:r>
    </w:p>
    <w:p w:rsidR="00897F22" w:rsidRPr="00897F22" w:rsidRDefault="00897F22" w:rsidP="00897F22">
      <w:pPr>
        <w:suppressAutoHyphens/>
        <w:autoSpaceDE w:val="0"/>
        <w:spacing w:line="200" w:lineRule="atLeast"/>
        <w:rPr>
          <w:rFonts w:ascii="Arial" w:eastAsia="Times New Roman" w:hAnsi="Arial" w:cs="Arial"/>
          <w:sz w:val="24"/>
          <w:szCs w:val="24"/>
          <w:lang w:eastAsia="ar-SA"/>
        </w:rPr>
      </w:pPr>
      <w:r w:rsidRPr="00897F22">
        <w:rPr>
          <w:rFonts w:ascii="Arial" w:eastAsia="Times New Roman" w:hAnsi="Arial" w:cs="Arial"/>
          <w:sz w:val="24"/>
          <w:szCs w:val="24"/>
          <w:lang w:eastAsia="ar-SA"/>
        </w:rPr>
        <w:t xml:space="preserve">3) наименования ответственных исполнителей и соисполнителей </w:t>
      </w:r>
      <w:proofErr w:type="gramStart"/>
      <w:r w:rsidRPr="00897F22">
        <w:rPr>
          <w:rFonts w:ascii="Arial" w:eastAsia="Times New Roman" w:hAnsi="Arial" w:cs="Arial"/>
          <w:sz w:val="24"/>
          <w:szCs w:val="24"/>
          <w:lang w:eastAsia="ar-SA"/>
        </w:rPr>
        <w:t>муниципальных  программ</w:t>
      </w:r>
      <w:proofErr w:type="gramEnd"/>
      <w:r w:rsidRPr="00897F22">
        <w:rPr>
          <w:rFonts w:ascii="Arial" w:eastAsia="Times New Roman" w:hAnsi="Arial" w:cs="Arial"/>
          <w:sz w:val="24"/>
          <w:szCs w:val="24"/>
          <w:lang w:eastAsia="ar-SA"/>
        </w:rPr>
        <w:t>;</w:t>
      </w:r>
    </w:p>
    <w:p w:rsidR="00897F22" w:rsidRPr="00897F22" w:rsidRDefault="00897F22" w:rsidP="00897F22">
      <w:pPr>
        <w:suppressAutoHyphens/>
        <w:autoSpaceDE w:val="0"/>
        <w:spacing w:line="200" w:lineRule="atLeast"/>
        <w:rPr>
          <w:rFonts w:ascii="Arial" w:eastAsia="Times New Roman" w:hAnsi="Arial" w:cs="Times New Roman"/>
          <w:sz w:val="24"/>
          <w:szCs w:val="24"/>
          <w:lang w:eastAsia="ar-SA"/>
        </w:rPr>
      </w:pPr>
      <w:r w:rsidRPr="00897F22">
        <w:rPr>
          <w:rFonts w:ascii="Arial" w:eastAsia="Times New Roman" w:hAnsi="Arial" w:cs="Arial"/>
          <w:sz w:val="24"/>
          <w:szCs w:val="24"/>
          <w:lang w:eastAsia="ar-SA"/>
        </w:rPr>
        <w:t>4) основные направления реализации муниципальных программ.</w:t>
      </w:r>
    </w:p>
    <w:p w:rsidR="00897F22" w:rsidRPr="00897F22" w:rsidRDefault="00897F22" w:rsidP="00897F22">
      <w:pPr>
        <w:suppressAutoHyphens/>
        <w:autoSpaceDE w:val="0"/>
        <w:spacing w:line="200" w:lineRule="atLeast"/>
        <w:rPr>
          <w:rFonts w:ascii="Arial" w:eastAsia="Times New Roman" w:hAnsi="Arial" w:cs="Times New Roman"/>
          <w:sz w:val="24"/>
          <w:szCs w:val="24"/>
          <w:lang w:eastAsia="ar-SA"/>
        </w:rPr>
      </w:pPr>
      <w:r w:rsidRPr="00897F22">
        <w:rPr>
          <w:rFonts w:ascii="Arial" w:eastAsia="Times New Roman" w:hAnsi="Arial" w:cs="Times New Roman"/>
          <w:sz w:val="24"/>
          <w:szCs w:val="24"/>
          <w:lang w:eastAsia="ar-SA"/>
        </w:rPr>
        <w:t xml:space="preserve"> </w:t>
      </w:r>
    </w:p>
    <w:p w:rsidR="00897F22" w:rsidRPr="00897F22" w:rsidRDefault="00897F22" w:rsidP="00897F22">
      <w:pPr>
        <w:suppressAutoHyphens/>
        <w:autoSpaceDE w:val="0"/>
        <w:spacing w:line="200" w:lineRule="atLeast"/>
        <w:rPr>
          <w:rFonts w:ascii="Arial" w:eastAsia="Times New Roman" w:hAnsi="Arial" w:cs="Times New Roman"/>
          <w:sz w:val="24"/>
          <w:szCs w:val="24"/>
          <w:lang w:eastAsia="ar-SA"/>
        </w:rPr>
      </w:pPr>
    </w:p>
    <w:p w:rsidR="00897F22" w:rsidRPr="00897F22" w:rsidRDefault="00897F22" w:rsidP="00897F22">
      <w:pPr>
        <w:suppressAutoHyphens/>
        <w:autoSpaceDE w:val="0"/>
        <w:spacing w:line="200" w:lineRule="atLeast"/>
        <w:jc w:val="center"/>
        <w:rPr>
          <w:rFonts w:ascii="Arial" w:eastAsia="Times New Roman" w:hAnsi="Arial" w:cs="Arial"/>
          <w:sz w:val="24"/>
          <w:szCs w:val="24"/>
          <w:lang w:eastAsia="ar-SA"/>
        </w:rPr>
      </w:pPr>
      <w:r w:rsidRPr="00897F22">
        <w:rPr>
          <w:rFonts w:ascii="Arial" w:eastAsia="Times New Roman" w:hAnsi="Arial" w:cs="Arial"/>
          <w:b/>
          <w:sz w:val="24"/>
          <w:szCs w:val="24"/>
          <w:lang w:eastAsia="ar-SA"/>
        </w:rPr>
        <w:t>2. Требования к составу, структуре и содержанию муниципальной программы</w:t>
      </w:r>
    </w:p>
    <w:p w:rsidR="00897F22" w:rsidRPr="00897F22" w:rsidRDefault="00897F22" w:rsidP="00897F22">
      <w:pPr>
        <w:suppressAutoHyphens/>
        <w:autoSpaceDE w:val="0"/>
        <w:spacing w:line="200" w:lineRule="atLeast"/>
        <w:rPr>
          <w:rFonts w:ascii="Arial" w:eastAsia="Times New Roman" w:hAnsi="Arial" w:cs="Arial"/>
          <w:sz w:val="24"/>
          <w:szCs w:val="24"/>
          <w:lang w:eastAsia="ar-SA"/>
        </w:rPr>
      </w:pPr>
      <w:r w:rsidRPr="00897F22">
        <w:rPr>
          <w:rFonts w:ascii="Arial" w:eastAsia="Times New Roman" w:hAnsi="Arial" w:cs="Arial"/>
          <w:sz w:val="24"/>
          <w:szCs w:val="24"/>
          <w:lang w:eastAsia="ar-SA"/>
        </w:rPr>
        <w:t>2.1. Муниципальная программа содержит следующие разделы:</w:t>
      </w:r>
    </w:p>
    <w:p w:rsidR="00897F22" w:rsidRPr="00897F22" w:rsidRDefault="00897F22" w:rsidP="00897F22">
      <w:pPr>
        <w:numPr>
          <w:ilvl w:val="0"/>
          <w:numId w:val="7"/>
        </w:numPr>
        <w:suppressAutoHyphens/>
        <w:autoSpaceDE w:val="0"/>
        <w:spacing w:line="200" w:lineRule="atLeast"/>
        <w:ind w:left="0" w:firstLine="709"/>
        <w:jc w:val="left"/>
        <w:rPr>
          <w:rFonts w:ascii="Arial" w:eastAsia="Times New Roman" w:hAnsi="Arial" w:cs="Arial"/>
          <w:sz w:val="24"/>
          <w:szCs w:val="24"/>
          <w:lang w:eastAsia="ar-SA"/>
        </w:rPr>
      </w:pPr>
      <w:r w:rsidRPr="00897F22">
        <w:rPr>
          <w:rFonts w:ascii="Arial" w:eastAsia="Times New Roman" w:hAnsi="Arial" w:cs="Arial"/>
          <w:sz w:val="24"/>
          <w:szCs w:val="24"/>
          <w:lang w:eastAsia="ar-SA"/>
        </w:rPr>
        <w:t>паспорт муниципальной программы;</w:t>
      </w:r>
    </w:p>
    <w:p w:rsidR="00897F22" w:rsidRPr="00897F22" w:rsidRDefault="00897F22" w:rsidP="00897F22">
      <w:pPr>
        <w:numPr>
          <w:ilvl w:val="0"/>
          <w:numId w:val="7"/>
        </w:numPr>
        <w:suppressAutoHyphens/>
        <w:autoSpaceDE w:val="0"/>
        <w:spacing w:line="200" w:lineRule="atLeast"/>
        <w:ind w:left="0" w:firstLine="709"/>
        <w:jc w:val="left"/>
        <w:rPr>
          <w:rFonts w:ascii="Arial" w:eastAsia="Times New Roman" w:hAnsi="Arial" w:cs="Arial"/>
          <w:sz w:val="24"/>
          <w:szCs w:val="24"/>
          <w:lang w:eastAsia="ar-SA"/>
        </w:rPr>
      </w:pPr>
      <w:r w:rsidRPr="00897F22">
        <w:rPr>
          <w:rFonts w:ascii="Arial" w:eastAsia="Times New Roman" w:hAnsi="Arial" w:cs="Arial"/>
          <w:sz w:val="24"/>
          <w:szCs w:val="24"/>
          <w:lang w:eastAsia="ar-SA"/>
        </w:rPr>
        <w:t>характеристика и анализ текущего состояния сферы реализации муниципальной программы;</w:t>
      </w:r>
    </w:p>
    <w:p w:rsidR="00897F22" w:rsidRPr="00897F22" w:rsidRDefault="00897F22" w:rsidP="00897F22">
      <w:pPr>
        <w:numPr>
          <w:ilvl w:val="0"/>
          <w:numId w:val="7"/>
        </w:numPr>
        <w:suppressAutoHyphens/>
        <w:autoSpaceDE w:val="0"/>
        <w:spacing w:line="200" w:lineRule="atLeast"/>
        <w:ind w:left="0" w:firstLine="709"/>
        <w:jc w:val="left"/>
        <w:rPr>
          <w:rFonts w:ascii="Arial" w:eastAsia="Times New Roman" w:hAnsi="Arial" w:cs="Arial"/>
          <w:sz w:val="24"/>
          <w:szCs w:val="24"/>
          <w:lang w:eastAsia="ar-SA"/>
        </w:rPr>
      </w:pPr>
      <w:r w:rsidRPr="00897F22">
        <w:rPr>
          <w:rFonts w:ascii="Arial" w:eastAsia="Times New Roman" w:hAnsi="Arial" w:cs="Arial"/>
          <w:sz w:val="24"/>
          <w:szCs w:val="24"/>
          <w:lang w:eastAsia="ar-SA"/>
        </w:rPr>
        <w:t>цели и задачи реализации муниципальной программы, целевые показатели реализации муниципальной программы;</w:t>
      </w:r>
    </w:p>
    <w:p w:rsidR="00897F22" w:rsidRPr="00897F22" w:rsidRDefault="00897F22" w:rsidP="00897F22">
      <w:pPr>
        <w:numPr>
          <w:ilvl w:val="0"/>
          <w:numId w:val="7"/>
        </w:numPr>
        <w:suppressAutoHyphens/>
        <w:autoSpaceDE w:val="0"/>
        <w:spacing w:line="200" w:lineRule="atLeast"/>
        <w:ind w:left="0" w:firstLine="709"/>
        <w:jc w:val="left"/>
        <w:rPr>
          <w:rFonts w:ascii="Arial" w:eastAsia="Times New Roman" w:hAnsi="Arial" w:cs="Arial"/>
          <w:sz w:val="24"/>
          <w:szCs w:val="24"/>
          <w:lang w:eastAsia="ar-SA"/>
        </w:rPr>
      </w:pPr>
      <w:r w:rsidRPr="00897F22">
        <w:rPr>
          <w:rFonts w:ascii="Arial" w:eastAsia="Times New Roman" w:hAnsi="Arial" w:cs="Arial"/>
          <w:sz w:val="24"/>
          <w:szCs w:val="24"/>
          <w:lang w:eastAsia="ar-SA"/>
        </w:rPr>
        <w:t>план мероприятий по выполнению муниципальной программы;</w:t>
      </w:r>
    </w:p>
    <w:p w:rsidR="00897F22" w:rsidRPr="00897F22" w:rsidRDefault="00897F22" w:rsidP="00897F22">
      <w:pPr>
        <w:widowControl w:val="0"/>
        <w:suppressAutoHyphens/>
        <w:autoSpaceDE w:val="0"/>
        <w:spacing w:line="200" w:lineRule="atLeast"/>
        <w:rPr>
          <w:rFonts w:ascii="Arial" w:eastAsia="Times New Roman" w:hAnsi="Arial" w:cs="Arial"/>
          <w:sz w:val="24"/>
          <w:szCs w:val="24"/>
          <w:lang w:eastAsia="ar-SA"/>
        </w:rPr>
      </w:pPr>
      <w:r w:rsidRPr="00897F22">
        <w:rPr>
          <w:rFonts w:ascii="Arial" w:eastAsia="Times New Roman" w:hAnsi="Arial" w:cs="Arial"/>
          <w:sz w:val="24"/>
          <w:szCs w:val="24"/>
          <w:lang w:eastAsia="ar-SA"/>
        </w:rPr>
        <w:t>2.2. К содержанию разделов муниципальной программы предъявляются следующие требования:</w:t>
      </w:r>
    </w:p>
    <w:p w:rsidR="00897F22" w:rsidRPr="00897F22" w:rsidRDefault="00897F22" w:rsidP="00897F22">
      <w:pPr>
        <w:suppressAutoHyphens/>
        <w:autoSpaceDE w:val="0"/>
        <w:spacing w:line="200" w:lineRule="atLeast"/>
        <w:rPr>
          <w:rFonts w:ascii="Arial" w:eastAsia="Times New Roman" w:hAnsi="Arial" w:cs="Arial"/>
          <w:sz w:val="24"/>
          <w:szCs w:val="24"/>
          <w:lang w:eastAsia="ar-SA"/>
        </w:rPr>
      </w:pPr>
      <w:r w:rsidRPr="00897F22">
        <w:rPr>
          <w:rFonts w:ascii="Arial" w:eastAsia="Times New Roman" w:hAnsi="Arial" w:cs="Arial"/>
          <w:sz w:val="24"/>
          <w:szCs w:val="24"/>
          <w:lang w:eastAsia="ar-SA"/>
        </w:rPr>
        <w:lastRenderedPageBreak/>
        <w:t>1)</w:t>
      </w:r>
      <w:r w:rsidRPr="00897F22">
        <w:rPr>
          <w:rFonts w:ascii="Arial" w:eastAsia="Times New Roman" w:hAnsi="Arial" w:cs="Arial"/>
          <w:sz w:val="24"/>
          <w:szCs w:val="24"/>
          <w:lang w:eastAsia="ar-SA"/>
        </w:rPr>
        <w:tab/>
        <w:t>Паспорт муниципальной программы оформляется по форме 1 согласно приложению 1 к настоящему Порядку;</w:t>
      </w:r>
    </w:p>
    <w:p w:rsidR="00897F22" w:rsidRPr="00897F22" w:rsidRDefault="00897F22" w:rsidP="00897F22">
      <w:pPr>
        <w:widowControl w:val="0"/>
        <w:tabs>
          <w:tab w:val="left" w:pos="851"/>
          <w:tab w:val="left" w:pos="1134"/>
        </w:tabs>
        <w:suppressAutoHyphens/>
        <w:autoSpaceDE w:val="0"/>
        <w:spacing w:line="200" w:lineRule="atLeast"/>
        <w:rPr>
          <w:rFonts w:ascii="Arial" w:eastAsia="Times New Roman" w:hAnsi="Arial" w:cs="Arial"/>
          <w:sz w:val="24"/>
          <w:szCs w:val="24"/>
          <w:lang w:eastAsia="ar-SA"/>
        </w:rPr>
      </w:pPr>
      <w:r w:rsidRPr="00897F22">
        <w:rPr>
          <w:rFonts w:ascii="Arial" w:eastAsia="Times New Roman" w:hAnsi="Arial" w:cs="Arial"/>
          <w:sz w:val="24"/>
          <w:szCs w:val="24"/>
          <w:lang w:eastAsia="ar-SA"/>
        </w:rPr>
        <w:t>2) Раздел муниципальной программы «Характеристика и анализ текущего состояния сферы реализации муниципальной программы» должен содержать:</w:t>
      </w:r>
    </w:p>
    <w:p w:rsidR="00897F22" w:rsidRPr="00897F22" w:rsidRDefault="00897F22" w:rsidP="00897F22">
      <w:pPr>
        <w:widowControl w:val="0"/>
        <w:suppressAutoHyphens/>
        <w:autoSpaceDE w:val="0"/>
        <w:spacing w:line="200" w:lineRule="atLeast"/>
        <w:rPr>
          <w:rFonts w:ascii="Arial" w:eastAsia="Times New Roman" w:hAnsi="Arial" w:cs="Arial"/>
          <w:sz w:val="24"/>
          <w:szCs w:val="24"/>
          <w:lang w:eastAsia="ar-SA"/>
        </w:rPr>
      </w:pPr>
      <w:r w:rsidRPr="00897F22">
        <w:rPr>
          <w:rFonts w:ascii="Arial" w:eastAsia="Times New Roman" w:hAnsi="Arial" w:cs="Arial"/>
          <w:sz w:val="24"/>
          <w:szCs w:val="24"/>
          <w:lang w:eastAsia="ar-SA"/>
        </w:rPr>
        <w:t>- анализ текущего состояния, включая выявление основных проблем и причин их возникновения, а также анализ социальных, финансово-экономических и иных рисков реализации муниципальной программы. При описании текущего состояния и формулировании проблем в сфере реализации муниципальной программы должны использоваться количественные и качественные показатели;</w:t>
      </w:r>
    </w:p>
    <w:p w:rsidR="00897F22" w:rsidRPr="00897F22" w:rsidRDefault="00897F22" w:rsidP="00897F22">
      <w:pPr>
        <w:widowControl w:val="0"/>
        <w:suppressAutoHyphens/>
        <w:autoSpaceDE w:val="0"/>
        <w:spacing w:line="200" w:lineRule="atLeast"/>
        <w:rPr>
          <w:rFonts w:ascii="Arial" w:eastAsia="Times New Roman" w:hAnsi="Arial" w:cs="Arial"/>
          <w:sz w:val="24"/>
          <w:szCs w:val="24"/>
          <w:lang w:eastAsia="ar-SA"/>
        </w:rPr>
      </w:pPr>
      <w:r w:rsidRPr="00897F22">
        <w:rPr>
          <w:rFonts w:ascii="Arial" w:eastAsia="Times New Roman" w:hAnsi="Arial" w:cs="Arial"/>
          <w:sz w:val="24"/>
          <w:szCs w:val="24"/>
          <w:lang w:eastAsia="ar-SA"/>
        </w:rPr>
        <w:t>- прогноз развития сферы реализации муниципальной программы, определение возможных тенденций и значений экономических показателей по итогам реализации муниципальной программы;</w:t>
      </w:r>
    </w:p>
    <w:p w:rsidR="00897F22" w:rsidRPr="00897F22" w:rsidRDefault="00897F22" w:rsidP="00897F22">
      <w:pPr>
        <w:widowControl w:val="0"/>
        <w:suppressAutoHyphens/>
        <w:autoSpaceDE w:val="0"/>
        <w:spacing w:line="200" w:lineRule="atLeast"/>
        <w:rPr>
          <w:rFonts w:ascii="Arial" w:eastAsia="Times New Roman" w:hAnsi="Arial" w:cs="Arial"/>
          <w:sz w:val="24"/>
          <w:szCs w:val="24"/>
          <w:lang w:eastAsia="ar-SA"/>
        </w:rPr>
      </w:pPr>
      <w:r w:rsidRPr="00897F22">
        <w:rPr>
          <w:rFonts w:ascii="Arial" w:eastAsia="Times New Roman" w:hAnsi="Arial" w:cs="Arial"/>
          <w:sz w:val="24"/>
          <w:szCs w:val="24"/>
          <w:lang w:eastAsia="ar-SA"/>
        </w:rPr>
        <w:t>- обоснование соответствия целей и задач муниципальной программы приоритетам стратегических направлений развития муниципального образования.</w:t>
      </w:r>
    </w:p>
    <w:p w:rsidR="00897F22" w:rsidRPr="00897F22" w:rsidRDefault="00897F22" w:rsidP="00897F22">
      <w:pPr>
        <w:tabs>
          <w:tab w:val="left" w:pos="1134"/>
        </w:tabs>
        <w:suppressAutoHyphens/>
        <w:autoSpaceDE w:val="0"/>
        <w:spacing w:line="200" w:lineRule="atLeast"/>
        <w:rPr>
          <w:rFonts w:ascii="Arial" w:eastAsia="Times New Roman" w:hAnsi="Arial" w:cs="Arial"/>
          <w:sz w:val="24"/>
          <w:szCs w:val="24"/>
          <w:lang w:eastAsia="ar-SA"/>
        </w:rPr>
      </w:pPr>
      <w:r w:rsidRPr="00897F22">
        <w:rPr>
          <w:rFonts w:ascii="Arial" w:eastAsia="Times New Roman" w:hAnsi="Arial" w:cs="Arial"/>
          <w:sz w:val="24"/>
          <w:szCs w:val="24"/>
          <w:lang w:eastAsia="ar-SA"/>
        </w:rPr>
        <w:t xml:space="preserve">3) Раздел муниципальной программы «Цели и задачи муниципальной программы, целевые показатели реализации муниципальной программы» оформляется в виде приложения к муниципальной программе по форме согласно </w:t>
      </w:r>
      <w:proofErr w:type="gramStart"/>
      <w:r w:rsidRPr="00897F22">
        <w:rPr>
          <w:rFonts w:ascii="Arial" w:eastAsia="Times New Roman" w:hAnsi="Arial" w:cs="Arial"/>
          <w:sz w:val="24"/>
          <w:szCs w:val="24"/>
          <w:lang w:eastAsia="ar-SA"/>
        </w:rPr>
        <w:t>Приложению  2</w:t>
      </w:r>
      <w:proofErr w:type="gramEnd"/>
      <w:r w:rsidRPr="00897F22">
        <w:rPr>
          <w:rFonts w:ascii="Arial" w:eastAsia="Times New Roman" w:hAnsi="Arial" w:cs="Arial"/>
          <w:sz w:val="24"/>
          <w:szCs w:val="24"/>
          <w:lang w:eastAsia="ar-SA"/>
        </w:rPr>
        <w:t xml:space="preserve"> к настоящему Порядку и должен содержать формулировку целей, соответствующую целям стратегических документов, и задач, на достижение и решение которых направлена муниципальная программа. </w:t>
      </w:r>
    </w:p>
    <w:p w:rsidR="00897F22" w:rsidRPr="00897F22" w:rsidRDefault="00897F22" w:rsidP="00897F22">
      <w:pPr>
        <w:suppressAutoHyphens/>
        <w:spacing w:line="200" w:lineRule="atLeast"/>
        <w:rPr>
          <w:rFonts w:ascii="Arial" w:eastAsia="Times New Roman" w:hAnsi="Arial" w:cs="Arial"/>
          <w:sz w:val="24"/>
          <w:szCs w:val="24"/>
          <w:lang w:eastAsia="ar-SA"/>
        </w:rPr>
      </w:pPr>
      <w:r w:rsidRPr="00897F22">
        <w:rPr>
          <w:rFonts w:ascii="Arial" w:eastAsia="Times New Roman" w:hAnsi="Arial" w:cs="Arial"/>
          <w:sz w:val="24"/>
          <w:szCs w:val="24"/>
          <w:lang w:eastAsia="ar-SA"/>
        </w:rPr>
        <w:t>Для каждой цели (задачи) муниципальной программы должны быть установлены целевые показатели, которые приводятся по годам на период реализации муниципальной программы.</w:t>
      </w:r>
    </w:p>
    <w:p w:rsidR="00897F22" w:rsidRPr="00897F22" w:rsidRDefault="00897F22" w:rsidP="00897F22">
      <w:pPr>
        <w:widowControl w:val="0"/>
        <w:suppressAutoHyphens/>
        <w:autoSpaceDE w:val="0"/>
        <w:spacing w:line="200" w:lineRule="atLeast"/>
        <w:rPr>
          <w:rFonts w:ascii="Arial" w:eastAsia="Times New Roman" w:hAnsi="Arial" w:cs="Arial"/>
          <w:sz w:val="24"/>
          <w:szCs w:val="24"/>
          <w:lang w:eastAsia="ar-SA"/>
        </w:rPr>
      </w:pPr>
      <w:r w:rsidRPr="00897F22">
        <w:rPr>
          <w:rFonts w:ascii="Arial" w:eastAsia="Times New Roman" w:hAnsi="Arial" w:cs="Arial"/>
          <w:sz w:val="24"/>
          <w:szCs w:val="24"/>
          <w:lang w:eastAsia="ar-SA"/>
        </w:rPr>
        <w:t>Целевые показатели муниципальной программы устанавливаются в абсолютных и относительных величинах и должны объективно характеризовать прогресс достижения цели, решения задач муниципальной программы;</w:t>
      </w:r>
    </w:p>
    <w:p w:rsidR="00897F22" w:rsidRPr="00897F22" w:rsidRDefault="00897F22" w:rsidP="00897F22">
      <w:pPr>
        <w:tabs>
          <w:tab w:val="left" w:pos="660"/>
        </w:tabs>
        <w:suppressAutoHyphens/>
        <w:autoSpaceDE w:val="0"/>
        <w:spacing w:line="200" w:lineRule="atLeast"/>
        <w:rPr>
          <w:rFonts w:ascii="Arial" w:eastAsia="Times New Roman" w:hAnsi="Arial" w:cs="Arial"/>
          <w:sz w:val="24"/>
          <w:szCs w:val="24"/>
          <w:lang w:eastAsia="ar-SA"/>
        </w:rPr>
      </w:pPr>
      <w:r w:rsidRPr="00897F22">
        <w:rPr>
          <w:rFonts w:ascii="Arial" w:eastAsia="Times New Roman" w:hAnsi="Arial" w:cs="Arial"/>
          <w:sz w:val="24"/>
          <w:szCs w:val="24"/>
          <w:lang w:eastAsia="ar-SA"/>
        </w:rPr>
        <w:t xml:space="preserve">4) Раздел муниципальной программы «План мероприятий по выполнению муниципальной программы» должен содержать текстовую часть, отражающую механизмы реализации мероприятий муниципальной программы, и план мероприятий по выполнению муниципальной программы в виде приложения к муниципальной программе по форме согласно </w:t>
      </w:r>
      <w:proofErr w:type="gramStart"/>
      <w:r w:rsidRPr="00897F22">
        <w:rPr>
          <w:rFonts w:ascii="Arial" w:eastAsia="Times New Roman" w:hAnsi="Arial" w:cs="Arial"/>
          <w:sz w:val="24"/>
          <w:szCs w:val="24"/>
          <w:lang w:eastAsia="ar-SA"/>
        </w:rPr>
        <w:t>Приложению  3</w:t>
      </w:r>
      <w:proofErr w:type="gramEnd"/>
      <w:r w:rsidRPr="00897F22">
        <w:rPr>
          <w:rFonts w:ascii="Arial" w:eastAsia="Times New Roman" w:hAnsi="Arial" w:cs="Arial"/>
          <w:sz w:val="24"/>
          <w:szCs w:val="24"/>
          <w:lang w:eastAsia="ar-SA"/>
        </w:rPr>
        <w:t xml:space="preserve"> к настоящему Порядку. </w:t>
      </w:r>
    </w:p>
    <w:p w:rsidR="00897F22" w:rsidRPr="00897F22" w:rsidRDefault="00897F22" w:rsidP="00897F22">
      <w:pPr>
        <w:widowControl w:val="0"/>
        <w:tabs>
          <w:tab w:val="left" w:pos="660"/>
        </w:tabs>
        <w:suppressAutoHyphens/>
        <w:autoSpaceDE w:val="0"/>
        <w:spacing w:line="200" w:lineRule="atLeast"/>
        <w:rPr>
          <w:rFonts w:ascii="Arial" w:eastAsia="Times New Roman" w:hAnsi="Arial" w:cs="Arial"/>
          <w:sz w:val="24"/>
          <w:szCs w:val="24"/>
          <w:lang w:eastAsia="ar-SA"/>
        </w:rPr>
      </w:pPr>
      <w:r w:rsidRPr="00897F22">
        <w:rPr>
          <w:rFonts w:ascii="Arial" w:eastAsia="Times New Roman" w:hAnsi="Arial" w:cs="Arial"/>
          <w:sz w:val="24"/>
          <w:szCs w:val="24"/>
          <w:lang w:eastAsia="ar-SA"/>
        </w:rPr>
        <w:t>Каждое публичное нормативное обязательство, межбюджетный трансферт, должны быть предусмотрены в качестве отдельных мероприятий муниципальной программы (подпрограммы).</w:t>
      </w:r>
    </w:p>
    <w:p w:rsidR="00897F22" w:rsidRPr="00897F22" w:rsidRDefault="00897F22" w:rsidP="00897F22">
      <w:pPr>
        <w:widowControl w:val="0"/>
        <w:tabs>
          <w:tab w:val="left" w:pos="660"/>
        </w:tabs>
        <w:suppressAutoHyphens/>
        <w:autoSpaceDE w:val="0"/>
        <w:spacing w:line="200" w:lineRule="atLeast"/>
        <w:rPr>
          <w:rFonts w:ascii="Arial" w:eastAsia="Times New Roman" w:hAnsi="Arial" w:cs="Arial"/>
          <w:sz w:val="24"/>
          <w:szCs w:val="24"/>
          <w:lang w:eastAsia="ar-SA"/>
        </w:rPr>
      </w:pPr>
    </w:p>
    <w:p w:rsidR="00897F22" w:rsidRPr="00897F22" w:rsidRDefault="00897F22" w:rsidP="00897F22">
      <w:pPr>
        <w:widowControl w:val="0"/>
        <w:tabs>
          <w:tab w:val="left" w:pos="660"/>
        </w:tabs>
        <w:suppressAutoHyphens/>
        <w:autoSpaceDE w:val="0"/>
        <w:spacing w:line="200" w:lineRule="atLeast"/>
        <w:rPr>
          <w:rFonts w:ascii="Arial" w:eastAsia="Times New Roman" w:hAnsi="Arial" w:cs="Arial"/>
          <w:sz w:val="24"/>
          <w:szCs w:val="24"/>
          <w:lang w:eastAsia="ar-SA"/>
        </w:rPr>
      </w:pPr>
    </w:p>
    <w:p w:rsidR="00897F22" w:rsidRPr="00897F22" w:rsidRDefault="00897F22" w:rsidP="00897F22">
      <w:pPr>
        <w:suppressAutoHyphens/>
        <w:autoSpaceDE w:val="0"/>
        <w:spacing w:line="200" w:lineRule="atLeast"/>
        <w:jc w:val="center"/>
        <w:rPr>
          <w:rFonts w:ascii="Arial" w:eastAsia="Times New Roman" w:hAnsi="Arial" w:cs="Arial"/>
          <w:b/>
          <w:sz w:val="24"/>
          <w:szCs w:val="24"/>
          <w:lang w:eastAsia="ar-SA"/>
        </w:rPr>
      </w:pPr>
      <w:r w:rsidRPr="00897F22">
        <w:rPr>
          <w:rFonts w:ascii="Arial" w:eastAsia="Times New Roman" w:hAnsi="Arial" w:cs="Arial"/>
          <w:b/>
          <w:sz w:val="24"/>
          <w:szCs w:val="24"/>
          <w:lang w:eastAsia="ar-SA"/>
        </w:rPr>
        <w:t>3. Требования к составу, структуре и содержанию</w:t>
      </w:r>
    </w:p>
    <w:p w:rsidR="00897F22" w:rsidRPr="00897F22" w:rsidRDefault="00897F22" w:rsidP="00897F22">
      <w:pPr>
        <w:suppressAutoHyphens/>
        <w:autoSpaceDE w:val="0"/>
        <w:spacing w:line="200" w:lineRule="atLeast"/>
        <w:jc w:val="center"/>
        <w:rPr>
          <w:rFonts w:ascii="Arial" w:eastAsia="Times New Roman" w:hAnsi="Arial" w:cs="Arial"/>
          <w:sz w:val="24"/>
          <w:szCs w:val="24"/>
          <w:lang w:eastAsia="ar-SA"/>
        </w:rPr>
      </w:pPr>
      <w:r w:rsidRPr="00897F22">
        <w:rPr>
          <w:rFonts w:ascii="Arial" w:eastAsia="Times New Roman" w:hAnsi="Arial" w:cs="Arial"/>
          <w:b/>
          <w:sz w:val="24"/>
          <w:szCs w:val="24"/>
          <w:lang w:eastAsia="ar-SA"/>
        </w:rPr>
        <w:t>подпрограмм, входящих в муниципальную программу</w:t>
      </w:r>
    </w:p>
    <w:p w:rsidR="00897F22" w:rsidRPr="00897F22" w:rsidRDefault="00897F22" w:rsidP="00897F22">
      <w:pPr>
        <w:suppressAutoHyphens/>
        <w:autoSpaceDE w:val="0"/>
        <w:spacing w:line="200" w:lineRule="atLeast"/>
        <w:rPr>
          <w:rFonts w:ascii="Arial" w:eastAsia="Times New Roman" w:hAnsi="Arial" w:cs="Arial"/>
          <w:sz w:val="24"/>
          <w:szCs w:val="24"/>
          <w:lang w:eastAsia="ar-SA"/>
        </w:rPr>
      </w:pPr>
      <w:r w:rsidRPr="00897F22">
        <w:rPr>
          <w:rFonts w:ascii="Arial" w:eastAsia="Times New Roman" w:hAnsi="Arial" w:cs="Arial"/>
          <w:sz w:val="24"/>
          <w:szCs w:val="24"/>
          <w:lang w:eastAsia="ar-SA"/>
        </w:rPr>
        <w:t>3.1. Деление муниципальной программы на подпрограммы осуществляется исходя из масштабности и сложности, решаемых в рамках муниципальной программы задач. Решение о формировании подпрограмм принимает ответственный исполнитель.</w:t>
      </w:r>
    </w:p>
    <w:p w:rsidR="00897F22" w:rsidRPr="00897F22" w:rsidRDefault="00897F22" w:rsidP="00897F22">
      <w:pPr>
        <w:suppressAutoHyphens/>
        <w:autoSpaceDE w:val="0"/>
        <w:spacing w:line="200" w:lineRule="atLeast"/>
        <w:rPr>
          <w:rFonts w:ascii="Arial" w:eastAsia="Times New Roman" w:hAnsi="Arial" w:cs="Arial"/>
          <w:sz w:val="24"/>
          <w:szCs w:val="24"/>
          <w:lang w:eastAsia="ar-SA"/>
        </w:rPr>
      </w:pPr>
      <w:r w:rsidRPr="00897F22">
        <w:rPr>
          <w:rFonts w:ascii="Arial" w:eastAsia="Times New Roman" w:hAnsi="Arial" w:cs="Arial"/>
          <w:sz w:val="24"/>
          <w:szCs w:val="24"/>
          <w:lang w:eastAsia="ar-SA"/>
        </w:rPr>
        <w:t>3.2. Подпрограмма разрабатывается на срок не менее трех лет.</w:t>
      </w:r>
    </w:p>
    <w:p w:rsidR="00897F22" w:rsidRPr="00897F22" w:rsidRDefault="00897F22" w:rsidP="00897F22">
      <w:pPr>
        <w:widowControl w:val="0"/>
        <w:suppressAutoHyphens/>
        <w:autoSpaceDE w:val="0"/>
        <w:spacing w:line="200" w:lineRule="atLeast"/>
        <w:rPr>
          <w:rFonts w:ascii="Arial" w:eastAsia="Times New Roman" w:hAnsi="Arial" w:cs="Arial"/>
          <w:sz w:val="24"/>
          <w:szCs w:val="24"/>
          <w:lang w:eastAsia="ar-SA"/>
        </w:rPr>
      </w:pPr>
      <w:r w:rsidRPr="00897F22">
        <w:rPr>
          <w:rFonts w:ascii="Arial" w:eastAsia="Times New Roman" w:hAnsi="Arial" w:cs="Arial"/>
          <w:sz w:val="24"/>
          <w:szCs w:val="24"/>
          <w:lang w:eastAsia="ar-SA"/>
        </w:rPr>
        <w:t>3.3. Муниципальная подпрограмма содержит следующие разделы:</w:t>
      </w:r>
    </w:p>
    <w:p w:rsidR="00897F22" w:rsidRPr="00897F22" w:rsidRDefault="00897F22" w:rsidP="00897F22">
      <w:pPr>
        <w:widowControl w:val="0"/>
        <w:suppressAutoHyphens/>
        <w:autoSpaceDE w:val="0"/>
        <w:spacing w:line="200" w:lineRule="atLeast"/>
        <w:rPr>
          <w:rFonts w:ascii="Arial" w:eastAsia="Times New Roman" w:hAnsi="Arial" w:cs="Arial"/>
          <w:sz w:val="24"/>
          <w:szCs w:val="24"/>
          <w:lang w:eastAsia="ar-SA"/>
        </w:rPr>
      </w:pPr>
      <w:r w:rsidRPr="00897F22">
        <w:rPr>
          <w:rFonts w:ascii="Arial" w:eastAsia="Times New Roman" w:hAnsi="Arial" w:cs="Arial"/>
          <w:sz w:val="24"/>
          <w:szCs w:val="24"/>
          <w:lang w:eastAsia="ar-SA"/>
        </w:rPr>
        <w:t xml:space="preserve">1) Паспорт подпрограммы заполняется в соответствии с формой 2, приведенной в </w:t>
      </w:r>
      <w:proofErr w:type="gramStart"/>
      <w:r w:rsidRPr="00897F22">
        <w:rPr>
          <w:rFonts w:ascii="Arial" w:eastAsia="Times New Roman" w:hAnsi="Arial" w:cs="Arial"/>
          <w:sz w:val="24"/>
          <w:szCs w:val="24"/>
          <w:lang w:eastAsia="ar-SA"/>
        </w:rPr>
        <w:t>Приложении  1</w:t>
      </w:r>
      <w:proofErr w:type="gramEnd"/>
      <w:r w:rsidRPr="00897F22">
        <w:rPr>
          <w:rFonts w:ascii="Arial" w:eastAsia="Times New Roman" w:hAnsi="Arial" w:cs="Arial"/>
          <w:sz w:val="24"/>
          <w:szCs w:val="24"/>
          <w:lang w:eastAsia="ar-SA"/>
        </w:rPr>
        <w:t xml:space="preserve"> к настоящему Порядку;</w:t>
      </w:r>
    </w:p>
    <w:p w:rsidR="00897F22" w:rsidRPr="00897F22" w:rsidRDefault="00897F22" w:rsidP="00897F22">
      <w:pPr>
        <w:suppressAutoHyphens/>
        <w:autoSpaceDE w:val="0"/>
        <w:spacing w:line="200" w:lineRule="atLeast"/>
        <w:rPr>
          <w:rFonts w:ascii="Arial" w:eastAsia="Times New Roman" w:hAnsi="Arial" w:cs="Arial"/>
          <w:sz w:val="24"/>
          <w:szCs w:val="24"/>
          <w:lang w:eastAsia="ar-SA"/>
        </w:rPr>
      </w:pPr>
      <w:r w:rsidRPr="00897F22">
        <w:rPr>
          <w:rFonts w:ascii="Arial" w:eastAsia="Times New Roman" w:hAnsi="Arial" w:cs="Arial"/>
          <w:sz w:val="24"/>
          <w:szCs w:val="24"/>
          <w:lang w:eastAsia="ar-SA"/>
        </w:rPr>
        <w:t>2) Характеристика сферы реализации подпрограммы, описание основных проблем в указанной сфере и прогноз ее развития;</w:t>
      </w:r>
    </w:p>
    <w:p w:rsidR="00897F22" w:rsidRPr="00897F22" w:rsidRDefault="00897F22" w:rsidP="00897F22">
      <w:pPr>
        <w:suppressAutoHyphens/>
        <w:autoSpaceDE w:val="0"/>
        <w:spacing w:line="200" w:lineRule="atLeast"/>
        <w:rPr>
          <w:rFonts w:ascii="Arial" w:eastAsia="Times New Roman" w:hAnsi="Arial" w:cs="Arial"/>
          <w:sz w:val="24"/>
          <w:szCs w:val="24"/>
          <w:lang w:eastAsia="ar-SA"/>
        </w:rPr>
      </w:pPr>
      <w:r w:rsidRPr="00897F22">
        <w:rPr>
          <w:rFonts w:ascii="Arial" w:eastAsia="Times New Roman" w:hAnsi="Arial" w:cs="Arial"/>
          <w:sz w:val="24"/>
          <w:szCs w:val="24"/>
          <w:lang w:eastAsia="ar-SA"/>
        </w:rPr>
        <w:t>3) Цели, задачи и целевые показатели достижения целей и решения задач, описание основных ожидаемых конечных результатов подпрограммы, которые должны быть направлены на достижение целей муниципальной программы и позволят повысить доступность и качество оказания муниципальных услуг, эффективность и результативность бюджетных расходов в рамках реализации муниципальной программы;</w:t>
      </w:r>
    </w:p>
    <w:p w:rsidR="00897F22" w:rsidRPr="00897F22" w:rsidRDefault="00897F22" w:rsidP="00897F22">
      <w:pPr>
        <w:suppressAutoHyphens/>
        <w:autoSpaceDE w:val="0"/>
        <w:spacing w:line="200" w:lineRule="atLeast"/>
        <w:rPr>
          <w:rFonts w:ascii="Arial" w:eastAsia="Times New Roman" w:hAnsi="Arial" w:cs="Arial"/>
          <w:sz w:val="24"/>
          <w:szCs w:val="24"/>
          <w:lang w:eastAsia="ar-SA"/>
        </w:rPr>
      </w:pPr>
      <w:r w:rsidRPr="00897F22">
        <w:rPr>
          <w:rFonts w:ascii="Arial" w:eastAsia="Times New Roman" w:hAnsi="Arial" w:cs="Arial"/>
          <w:sz w:val="24"/>
          <w:szCs w:val="24"/>
          <w:lang w:eastAsia="ar-SA"/>
        </w:rPr>
        <w:lastRenderedPageBreak/>
        <w:t>4) Перечень мероприятий подпрограммы, направленных на достижение целей и задач подпрограммы.</w:t>
      </w:r>
    </w:p>
    <w:p w:rsidR="00897F22" w:rsidRPr="00897F22" w:rsidRDefault="00897F22" w:rsidP="00897F22">
      <w:pPr>
        <w:suppressAutoHyphens/>
        <w:autoSpaceDE w:val="0"/>
        <w:spacing w:line="200" w:lineRule="atLeast"/>
        <w:jc w:val="left"/>
        <w:rPr>
          <w:rFonts w:ascii="Arial" w:eastAsia="Times New Roman" w:hAnsi="Arial" w:cs="Arial"/>
          <w:sz w:val="24"/>
          <w:szCs w:val="24"/>
          <w:lang w:eastAsia="ar-SA"/>
        </w:rPr>
      </w:pPr>
      <w:r w:rsidRPr="00897F22">
        <w:rPr>
          <w:rFonts w:ascii="Arial" w:eastAsia="Times New Roman" w:hAnsi="Arial" w:cs="Arial"/>
          <w:sz w:val="24"/>
          <w:szCs w:val="24"/>
          <w:lang w:eastAsia="ar-SA"/>
        </w:rPr>
        <w:t>3.4. К содержанию разделов муниципальной подпрограммы предъявляются требования согласно п.2.2 настоящего Порядка.</w:t>
      </w:r>
    </w:p>
    <w:p w:rsidR="00897F22" w:rsidRPr="00897F22" w:rsidRDefault="00897F22" w:rsidP="00897F22">
      <w:pPr>
        <w:suppressAutoHyphens/>
        <w:autoSpaceDE w:val="0"/>
        <w:spacing w:line="200" w:lineRule="atLeast"/>
        <w:rPr>
          <w:rFonts w:ascii="Arial" w:eastAsia="Times New Roman" w:hAnsi="Arial" w:cs="Arial"/>
          <w:sz w:val="24"/>
          <w:szCs w:val="24"/>
          <w:lang w:eastAsia="ar-SA"/>
        </w:rPr>
      </w:pPr>
    </w:p>
    <w:p w:rsidR="00897F22" w:rsidRPr="00897F22" w:rsidRDefault="00897F22" w:rsidP="00897F22">
      <w:pPr>
        <w:suppressAutoHyphens/>
        <w:autoSpaceDE w:val="0"/>
        <w:spacing w:line="200" w:lineRule="atLeast"/>
        <w:jc w:val="center"/>
        <w:rPr>
          <w:rFonts w:ascii="Arial" w:eastAsia="Times New Roman" w:hAnsi="Arial" w:cs="Arial"/>
          <w:b/>
          <w:sz w:val="24"/>
          <w:szCs w:val="24"/>
          <w:lang w:eastAsia="ar-SA"/>
        </w:rPr>
      </w:pPr>
      <w:r w:rsidRPr="00897F22">
        <w:rPr>
          <w:rFonts w:ascii="Arial" w:eastAsia="Times New Roman" w:hAnsi="Arial" w:cs="Arial"/>
          <w:b/>
          <w:sz w:val="24"/>
          <w:szCs w:val="24"/>
          <w:lang w:eastAsia="ar-SA"/>
        </w:rPr>
        <w:t xml:space="preserve">4. Согласование, утверждение и внесение изменений </w:t>
      </w:r>
      <w:proofErr w:type="gramStart"/>
      <w:r w:rsidRPr="00897F22">
        <w:rPr>
          <w:rFonts w:ascii="Arial" w:eastAsia="Times New Roman" w:hAnsi="Arial" w:cs="Arial"/>
          <w:b/>
          <w:sz w:val="24"/>
          <w:szCs w:val="24"/>
          <w:lang w:eastAsia="ar-SA"/>
        </w:rPr>
        <w:t>в  муниципальную</w:t>
      </w:r>
      <w:proofErr w:type="gramEnd"/>
      <w:r w:rsidRPr="00897F22">
        <w:rPr>
          <w:rFonts w:ascii="Arial" w:eastAsia="Times New Roman" w:hAnsi="Arial" w:cs="Arial"/>
          <w:b/>
          <w:sz w:val="24"/>
          <w:szCs w:val="24"/>
          <w:lang w:eastAsia="ar-SA"/>
        </w:rPr>
        <w:t xml:space="preserve"> программу (подпрограмму)</w:t>
      </w:r>
    </w:p>
    <w:p w:rsidR="00897F22" w:rsidRPr="00897F22" w:rsidRDefault="00897F22" w:rsidP="00897F22">
      <w:pPr>
        <w:suppressAutoHyphens/>
        <w:autoSpaceDE w:val="0"/>
        <w:spacing w:line="200" w:lineRule="atLeast"/>
        <w:jc w:val="center"/>
        <w:rPr>
          <w:rFonts w:ascii="Arial" w:eastAsia="Times New Roman" w:hAnsi="Arial" w:cs="Arial"/>
          <w:b/>
          <w:sz w:val="24"/>
          <w:szCs w:val="24"/>
          <w:lang w:eastAsia="ar-SA"/>
        </w:rPr>
      </w:pPr>
    </w:p>
    <w:p w:rsidR="00897F22" w:rsidRPr="00897F22" w:rsidRDefault="00897F22" w:rsidP="00897F22">
      <w:pPr>
        <w:suppressAutoHyphens/>
        <w:autoSpaceDE w:val="0"/>
        <w:jc w:val="center"/>
        <w:rPr>
          <w:rFonts w:ascii="Arial" w:eastAsia="Times New Roman" w:hAnsi="Arial" w:cs="Times New Roman"/>
          <w:b/>
          <w:sz w:val="24"/>
          <w:szCs w:val="24"/>
          <w:lang w:eastAsia="ar-SA"/>
        </w:rPr>
      </w:pPr>
    </w:p>
    <w:p w:rsidR="00897F22" w:rsidRPr="00897F22" w:rsidRDefault="00897F22" w:rsidP="00897F22">
      <w:pPr>
        <w:suppressAutoHyphens/>
        <w:autoSpaceDE w:val="0"/>
        <w:rPr>
          <w:rFonts w:ascii="Arial" w:eastAsia="Times New Roman" w:hAnsi="Arial" w:cs="Times New Roman"/>
          <w:sz w:val="24"/>
          <w:szCs w:val="24"/>
          <w:lang w:eastAsia="ar-SA"/>
        </w:rPr>
      </w:pPr>
      <w:r w:rsidRPr="00897F22">
        <w:rPr>
          <w:rFonts w:ascii="Arial" w:eastAsia="Times New Roman" w:hAnsi="Arial" w:cs="Times New Roman"/>
          <w:sz w:val="24"/>
          <w:szCs w:val="24"/>
          <w:lang w:eastAsia="ar-SA"/>
        </w:rPr>
        <w:t xml:space="preserve">4.1. Проект муниципальной программы, предлагаемой к реализации с очередного финансового года, согласованный со всеми участниками муниципальной программы, направляется на подпись Главе </w:t>
      </w:r>
      <w:proofErr w:type="spellStart"/>
      <w:r w:rsidRPr="00897F22">
        <w:rPr>
          <w:rFonts w:ascii="Arial" w:eastAsia="Times New Roman" w:hAnsi="Arial" w:cs="Times New Roman"/>
          <w:sz w:val="24"/>
          <w:szCs w:val="24"/>
          <w:lang w:eastAsia="ar-SA"/>
        </w:rPr>
        <w:t>Усть-Нейского</w:t>
      </w:r>
      <w:proofErr w:type="spellEnd"/>
      <w:r w:rsidRPr="00897F22">
        <w:rPr>
          <w:rFonts w:ascii="Arial" w:eastAsia="Times New Roman" w:hAnsi="Arial" w:cs="Times New Roman"/>
          <w:sz w:val="24"/>
          <w:szCs w:val="24"/>
          <w:lang w:eastAsia="ar-SA"/>
        </w:rPr>
        <w:t xml:space="preserve"> сельского поселения </w:t>
      </w:r>
      <w:proofErr w:type="spellStart"/>
      <w:r w:rsidRPr="00897F22">
        <w:rPr>
          <w:rFonts w:ascii="Arial" w:eastAsia="Times New Roman" w:hAnsi="Arial" w:cs="Times New Roman"/>
          <w:sz w:val="24"/>
          <w:szCs w:val="24"/>
          <w:lang w:eastAsia="ar-SA"/>
        </w:rPr>
        <w:t>Макарьевского</w:t>
      </w:r>
      <w:proofErr w:type="spellEnd"/>
      <w:r w:rsidRPr="00897F22">
        <w:rPr>
          <w:rFonts w:ascii="Arial" w:eastAsia="Times New Roman" w:hAnsi="Arial" w:cs="Times New Roman"/>
          <w:sz w:val="24"/>
          <w:szCs w:val="24"/>
          <w:lang w:eastAsia="ar-SA"/>
        </w:rPr>
        <w:t xml:space="preserve"> муниципального района Костромской </w:t>
      </w:r>
      <w:proofErr w:type="gramStart"/>
      <w:r w:rsidRPr="00897F22">
        <w:rPr>
          <w:rFonts w:ascii="Arial" w:eastAsia="Times New Roman" w:hAnsi="Arial" w:cs="Times New Roman"/>
          <w:sz w:val="24"/>
          <w:szCs w:val="24"/>
          <w:lang w:eastAsia="ar-SA"/>
        </w:rPr>
        <w:t>области .</w:t>
      </w:r>
      <w:proofErr w:type="gramEnd"/>
    </w:p>
    <w:p w:rsidR="00897F22" w:rsidRPr="00897F22" w:rsidRDefault="00897F22" w:rsidP="00897F22">
      <w:pPr>
        <w:suppressAutoHyphens/>
        <w:autoSpaceDE w:val="0"/>
        <w:rPr>
          <w:rFonts w:ascii="Arial" w:eastAsia="Times New Roman" w:hAnsi="Arial" w:cs="Times New Roman"/>
          <w:sz w:val="24"/>
          <w:szCs w:val="24"/>
          <w:lang w:eastAsia="ar-SA"/>
        </w:rPr>
      </w:pPr>
      <w:r w:rsidRPr="00897F22">
        <w:rPr>
          <w:rFonts w:ascii="Arial" w:eastAsia="Times New Roman" w:hAnsi="Arial" w:cs="Times New Roman"/>
          <w:sz w:val="24"/>
          <w:szCs w:val="24"/>
          <w:lang w:eastAsia="ar-SA"/>
        </w:rPr>
        <w:t>4.2. Внесение изменений в муниципальную программу осуществляется в порядке, определенном пунктом 4.1 настоящего Порядка.</w:t>
      </w:r>
    </w:p>
    <w:p w:rsidR="00897F22" w:rsidRPr="00897F22" w:rsidRDefault="00897F22" w:rsidP="00897F22">
      <w:pPr>
        <w:suppressAutoHyphens/>
        <w:autoSpaceDE w:val="0"/>
        <w:rPr>
          <w:rFonts w:ascii="Arial" w:eastAsia="Times New Roman" w:hAnsi="Arial" w:cs="Times New Roman"/>
          <w:sz w:val="24"/>
          <w:szCs w:val="24"/>
          <w:lang w:eastAsia="ar-SA"/>
        </w:rPr>
      </w:pPr>
      <w:r w:rsidRPr="00897F22">
        <w:rPr>
          <w:rFonts w:ascii="Arial" w:eastAsia="Times New Roman" w:hAnsi="Arial" w:cs="Times New Roman"/>
          <w:sz w:val="24"/>
          <w:szCs w:val="24"/>
          <w:lang w:eastAsia="ar-SA"/>
        </w:rPr>
        <w:t xml:space="preserve">4.3. Муниципальные программы подлежат приведению в соответствие с решением Совета депутатов </w:t>
      </w:r>
      <w:proofErr w:type="spellStart"/>
      <w:r w:rsidRPr="00897F22">
        <w:rPr>
          <w:rFonts w:ascii="Arial" w:eastAsia="Times New Roman" w:hAnsi="Arial" w:cs="Times New Roman"/>
          <w:sz w:val="24"/>
          <w:szCs w:val="24"/>
          <w:lang w:eastAsia="ar-SA"/>
        </w:rPr>
        <w:t>Усть-Нейского</w:t>
      </w:r>
      <w:proofErr w:type="spellEnd"/>
      <w:r w:rsidRPr="00897F22">
        <w:rPr>
          <w:rFonts w:ascii="Arial" w:eastAsia="Times New Roman" w:hAnsi="Arial" w:cs="Times New Roman"/>
          <w:sz w:val="24"/>
          <w:szCs w:val="24"/>
          <w:lang w:eastAsia="ar-SA"/>
        </w:rPr>
        <w:t xml:space="preserve"> сельского поселения </w:t>
      </w:r>
      <w:proofErr w:type="spellStart"/>
      <w:r w:rsidRPr="00897F22">
        <w:rPr>
          <w:rFonts w:ascii="Arial" w:eastAsia="Times New Roman" w:hAnsi="Arial" w:cs="Times New Roman"/>
          <w:sz w:val="24"/>
          <w:szCs w:val="24"/>
          <w:lang w:eastAsia="ar-SA"/>
        </w:rPr>
        <w:t>Макарьевского</w:t>
      </w:r>
      <w:proofErr w:type="spellEnd"/>
      <w:r w:rsidRPr="00897F22">
        <w:rPr>
          <w:rFonts w:ascii="Arial" w:eastAsia="Times New Roman" w:hAnsi="Arial" w:cs="Times New Roman"/>
          <w:sz w:val="24"/>
          <w:szCs w:val="24"/>
          <w:lang w:eastAsia="ar-SA"/>
        </w:rPr>
        <w:t xml:space="preserve"> муниципального района Костромской области о бюджете не позднее двух месяцев со дня вступления его в силу.</w:t>
      </w:r>
    </w:p>
    <w:p w:rsidR="00897F22" w:rsidRPr="00897F22" w:rsidRDefault="00897F22" w:rsidP="00897F22">
      <w:pPr>
        <w:suppressAutoHyphens/>
        <w:autoSpaceDE w:val="0"/>
        <w:rPr>
          <w:rFonts w:ascii="Arial" w:eastAsia="Times New Roman" w:hAnsi="Arial" w:cs="Arial"/>
          <w:sz w:val="24"/>
          <w:szCs w:val="24"/>
          <w:lang w:eastAsia="ar-SA"/>
        </w:rPr>
      </w:pPr>
      <w:r w:rsidRPr="00897F22">
        <w:rPr>
          <w:rFonts w:ascii="Arial" w:eastAsia="Times New Roman" w:hAnsi="Arial" w:cs="Times New Roman"/>
          <w:sz w:val="24"/>
          <w:szCs w:val="24"/>
          <w:lang w:eastAsia="ar-SA"/>
        </w:rPr>
        <w:t>Внесение изменений в подпрограммы осуществляется путем внесения изменений в муниципальную программу.</w:t>
      </w:r>
    </w:p>
    <w:p w:rsidR="00897F22" w:rsidRPr="00897F22" w:rsidRDefault="00897F22" w:rsidP="00897F22">
      <w:pPr>
        <w:suppressAutoHyphens/>
        <w:autoSpaceDE w:val="0"/>
        <w:spacing w:line="200" w:lineRule="atLeast"/>
        <w:ind w:firstLine="0"/>
        <w:jc w:val="left"/>
        <w:rPr>
          <w:rFonts w:ascii="Arial" w:eastAsia="Times New Roman" w:hAnsi="Arial" w:cs="Arial"/>
          <w:sz w:val="24"/>
          <w:szCs w:val="24"/>
          <w:lang w:eastAsia="ar-SA"/>
        </w:rPr>
      </w:pPr>
      <w:r w:rsidRPr="00897F22">
        <w:rPr>
          <w:rFonts w:ascii="Arial" w:eastAsia="Times New Roman" w:hAnsi="Arial" w:cs="Arial"/>
          <w:sz w:val="24"/>
          <w:szCs w:val="24"/>
          <w:lang w:eastAsia="ar-SA"/>
        </w:rPr>
        <w:t xml:space="preserve">         4.4. Муниципальные программы, предлагаемые к реализации начиная с очередного финансового года, подлежат утверждению не позднее 1 октября текущего года. Внесение изменений в ранее утвержденные муниципальные программы </w:t>
      </w:r>
      <w:proofErr w:type="gramStart"/>
      <w:r w:rsidRPr="00897F22">
        <w:rPr>
          <w:rFonts w:ascii="Arial" w:eastAsia="Times New Roman" w:hAnsi="Arial" w:cs="Arial"/>
          <w:sz w:val="24"/>
          <w:szCs w:val="24"/>
          <w:lang w:eastAsia="ar-SA"/>
        </w:rPr>
        <w:t>подлежат  утверждению</w:t>
      </w:r>
      <w:proofErr w:type="gramEnd"/>
      <w:r w:rsidRPr="00897F22">
        <w:rPr>
          <w:rFonts w:ascii="Arial" w:eastAsia="Times New Roman" w:hAnsi="Arial" w:cs="Arial"/>
          <w:sz w:val="24"/>
          <w:szCs w:val="24"/>
          <w:lang w:eastAsia="ar-SA"/>
        </w:rPr>
        <w:t xml:space="preserve"> не позднее 15 декабря текущего года.</w:t>
      </w:r>
    </w:p>
    <w:p w:rsidR="00897F22" w:rsidRPr="00897F22" w:rsidRDefault="00897F22" w:rsidP="00897F22">
      <w:pPr>
        <w:suppressAutoHyphens/>
        <w:autoSpaceDE w:val="0"/>
        <w:spacing w:line="200" w:lineRule="atLeast"/>
        <w:ind w:firstLine="0"/>
        <w:jc w:val="left"/>
        <w:rPr>
          <w:rFonts w:ascii="Arial" w:eastAsia="Times New Roman" w:hAnsi="Arial" w:cs="Arial"/>
          <w:sz w:val="24"/>
          <w:szCs w:val="24"/>
          <w:lang w:eastAsia="ar-SA"/>
        </w:rPr>
      </w:pPr>
      <w:r w:rsidRPr="00897F22">
        <w:rPr>
          <w:rFonts w:ascii="Arial" w:eastAsia="Times New Roman" w:hAnsi="Arial" w:cs="Arial"/>
          <w:sz w:val="24"/>
          <w:szCs w:val="24"/>
          <w:lang w:eastAsia="ar-SA"/>
        </w:rPr>
        <w:t xml:space="preserve">        4.5. Утвержденные муниципальные программы, а также изменения в них подлежат размещению на официальном сайте администрации </w:t>
      </w:r>
      <w:proofErr w:type="spellStart"/>
      <w:r w:rsidRPr="00897F22">
        <w:rPr>
          <w:rFonts w:ascii="Arial" w:eastAsia="Times New Roman" w:hAnsi="Arial" w:cs="Arial"/>
          <w:sz w:val="24"/>
          <w:szCs w:val="24"/>
          <w:lang w:eastAsia="ar-SA"/>
        </w:rPr>
        <w:t>Усть-Нейского</w:t>
      </w:r>
      <w:proofErr w:type="spellEnd"/>
      <w:r w:rsidRPr="00897F22">
        <w:rPr>
          <w:rFonts w:ascii="Arial" w:eastAsia="Times New Roman" w:hAnsi="Arial" w:cs="Arial"/>
          <w:sz w:val="24"/>
          <w:szCs w:val="24"/>
          <w:lang w:eastAsia="ar-SA"/>
        </w:rPr>
        <w:t xml:space="preserve"> сельского поселения и в печатном издании «</w:t>
      </w:r>
      <w:proofErr w:type="spellStart"/>
      <w:r w:rsidRPr="00897F22">
        <w:rPr>
          <w:rFonts w:ascii="Arial" w:eastAsia="Times New Roman" w:hAnsi="Arial" w:cs="Arial"/>
          <w:sz w:val="24"/>
          <w:szCs w:val="24"/>
          <w:lang w:eastAsia="ar-SA"/>
        </w:rPr>
        <w:t>Усть-Нейский</w:t>
      </w:r>
      <w:proofErr w:type="spellEnd"/>
      <w:r w:rsidRPr="00897F22">
        <w:rPr>
          <w:rFonts w:ascii="Arial" w:eastAsia="Times New Roman" w:hAnsi="Arial" w:cs="Arial"/>
          <w:sz w:val="24"/>
          <w:szCs w:val="24"/>
          <w:lang w:eastAsia="ar-SA"/>
        </w:rPr>
        <w:t xml:space="preserve"> вестник».</w:t>
      </w:r>
    </w:p>
    <w:p w:rsidR="00897F22" w:rsidRPr="00897F22" w:rsidRDefault="00897F22" w:rsidP="00897F22">
      <w:pPr>
        <w:suppressAutoHyphens/>
        <w:autoSpaceDE w:val="0"/>
        <w:spacing w:line="200" w:lineRule="atLeast"/>
        <w:jc w:val="left"/>
        <w:rPr>
          <w:rFonts w:ascii="Arial" w:eastAsia="Times New Roman" w:hAnsi="Arial" w:cs="Arial"/>
          <w:sz w:val="24"/>
          <w:szCs w:val="24"/>
          <w:lang w:eastAsia="ar-SA"/>
        </w:rPr>
      </w:pPr>
    </w:p>
    <w:p w:rsidR="00897F22" w:rsidRPr="00897F22" w:rsidRDefault="00897F22" w:rsidP="00897F22">
      <w:pPr>
        <w:widowControl w:val="0"/>
        <w:tabs>
          <w:tab w:val="left" w:pos="0"/>
          <w:tab w:val="left" w:pos="851"/>
        </w:tabs>
        <w:suppressAutoHyphens/>
        <w:autoSpaceDE w:val="0"/>
        <w:spacing w:line="200" w:lineRule="atLeast"/>
        <w:jc w:val="center"/>
        <w:rPr>
          <w:rFonts w:ascii="Arial" w:eastAsia="Times New Roman" w:hAnsi="Arial" w:cs="Arial"/>
          <w:b/>
          <w:sz w:val="24"/>
          <w:szCs w:val="24"/>
          <w:lang w:eastAsia="ar-SA"/>
        </w:rPr>
      </w:pPr>
      <w:r w:rsidRPr="00897F22">
        <w:rPr>
          <w:rFonts w:ascii="Arial" w:eastAsia="Times New Roman" w:hAnsi="Arial" w:cs="Arial"/>
          <w:b/>
          <w:sz w:val="24"/>
          <w:szCs w:val="24"/>
          <w:lang w:eastAsia="ar-SA"/>
        </w:rPr>
        <w:t>5. Финансовое обеспечение реализации муниципальной программы</w:t>
      </w:r>
    </w:p>
    <w:p w:rsidR="00897F22" w:rsidRPr="00897F22" w:rsidRDefault="00897F22" w:rsidP="00897F22">
      <w:pPr>
        <w:widowControl w:val="0"/>
        <w:tabs>
          <w:tab w:val="left" w:pos="0"/>
          <w:tab w:val="left" w:pos="851"/>
        </w:tabs>
        <w:suppressAutoHyphens/>
        <w:autoSpaceDE w:val="0"/>
        <w:spacing w:line="200" w:lineRule="atLeast"/>
        <w:jc w:val="center"/>
        <w:rPr>
          <w:rFonts w:ascii="Arial" w:eastAsia="Times New Roman" w:hAnsi="Arial" w:cs="Arial"/>
          <w:b/>
          <w:sz w:val="24"/>
          <w:szCs w:val="24"/>
          <w:lang w:eastAsia="ar-SA"/>
        </w:rPr>
      </w:pPr>
    </w:p>
    <w:p w:rsidR="00897F22" w:rsidRPr="00897F22" w:rsidRDefault="00897F22" w:rsidP="00897F22">
      <w:pPr>
        <w:widowControl w:val="0"/>
        <w:tabs>
          <w:tab w:val="left" w:pos="567"/>
          <w:tab w:val="left" w:pos="993"/>
        </w:tabs>
        <w:suppressAutoHyphens/>
        <w:autoSpaceDE w:val="0"/>
        <w:spacing w:line="200" w:lineRule="atLeast"/>
        <w:rPr>
          <w:rFonts w:ascii="Arial" w:eastAsia="Times New Roman" w:hAnsi="Arial" w:cs="Arial"/>
          <w:sz w:val="24"/>
          <w:szCs w:val="24"/>
          <w:lang w:eastAsia="ar-SA"/>
        </w:rPr>
      </w:pPr>
      <w:r w:rsidRPr="00897F22">
        <w:rPr>
          <w:rFonts w:ascii="Arial" w:eastAsia="Times New Roman" w:hAnsi="Arial" w:cs="Arial"/>
          <w:bCs/>
          <w:sz w:val="24"/>
          <w:szCs w:val="24"/>
          <w:lang w:eastAsia="ar-SA"/>
        </w:rPr>
        <w:t>5.1.</w:t>
      </w:r>
      <w:r w:rsidRPr="00897F22">
        <w:rPr>
          <w:rFonts w:ascii="Arial" w:eastAsia="Times New Roman" w:hAnsi="Arial" w:cs="Arial"/>
          <w:sz w:val="24"/>
          <w:szCs w:val="24"/>
          <w:lang w:eastAsia="ar-SA"/>
        </w:rPr>
        <w:t xml:space="preserve">Расчет ассигнований бюджета </w:t>
      </w:r>
      <w:proofErr w:type="spellStart"/>
      <w:r w:rsidRPr="00897F22">
        <w:rPr>
          <w:rFonts w:ascii="Arial" w:eastAsia="Times New Roman" w:hAnsi="Arial" w:cs="Arial"/>
          <w:sz w:val="24"/>
          <w:szCs w:val="24"/>
          <w:lang w:eastAsia="ar-SA"/>
        </w:rPr>
        <w:t>Усть-Нейского</w:t>
      </w:r>
      <w:proofErr w:type="spellEnd"/>
      <w:r w:rsidRPr="00897F22">
        <w:rPr>
          <w:rFonts w:ascii="Arial" w:eastAsia="Times New Roman" w:hAnsi="Arial" w:cs="Arial"/>
          <w:sz w:val="24"/>
          <w:szCs w:val="24"/>
          <w:lang w:eastAsia="ar-SA"/>
        </w:rPr>
        <w:t xml:space="preserve"> сельского поселения </w:t>
      </w:r>
      <w:proofErr w:type="spellStart"/>
      <w:r w:rsidRPr="00897F22">
        <w:rPr>
          <w:rFonts w:ascii="Arial" w:eastAsia="Times New Roman" w:hAnsi="Arial" w:cs="Arial"/>
          <w:sz w:val="24"/>
          <w:szCs w:val="24"/>
          <w:lang w:eastAsia="ar-SA"/>
        </w:rPr>
        <w:t>Макарьевского</w:t>
      </w:r>
      <w:proofErr w:type="spellEnd"/>
      <w:r w:rsidRPr="00897F22">
        <w:rPr>
          <w:rFonts w:ascii="Arial" w:eastAsia="Times New Roman" w:hAnsi="Arial" w:cs="Arial"/>
          <w:sz w:val="24"/>
          <w:szCs w:val="24"/>
          <w:lang w:eastAsia="ar-SA"/>
        </w:rPr>
        <w:t xml:space="preserve"> муниципального района   на реализацию муниципальной программы осуществляется ответственным исполнителем муниципальной программы.</w:t>
      </w:r>
    </w:p>
    <w:p w:rsidR="00897F22" w:rsidRPr="00897F22" w:rsidRDefault="00897F22" w:rsidP="00897F22">
      <w:pPr>
        <w:widowControl w:val="0"/>
        <w:tabs>
          <w:tab w:val="left" w:pos="851"/>
          <w:tab w:val="left" w:pos="1134"/>
        </w:tabs>
        <w:suppressAutoHyphens/>
        <w:autoSpaceDE w:val="0"/>
        <w:spacing w:line="200" w:lineRule="atLeast"/>
        <w:rPr>
          <w:rFonts w:ascii="Arial" w:eastAsia="Times New Roman" w:hAnsi="Arial" w:cs="Arial"/>
          <w:sz w:val="24"/>
          <w:szCs w:val="24"/>
          <w:lang w:eastAsia="ar-SA"/>
        </w:rPr>
      </w:pPr>
      <w:r w:rsidRPr="00897F22">
        <w:rPr>
          <w:rFonts w:ascii="Arial" w:eastAsia="Times New Roman" w:hAnsi="Arial" w:cs="Arial"/>
          <w:sz w:val="24"/>
          <w:szCs w:val="24"/>
          <w:lang w:eastAsia="ar-SA"/>
        </w:rPr>
        <w:t xml:space="preserve">5.2. Бюджетные ассигнования на финансовое обеспечение реализации муниципальной программы на очередной финансовый год и плановый период устанавливаются в соответствии с планируемыми бюджетными ассигнованиями бюджета </w:t>
      </w:r>
      <w:proofErr w:type="spellStart"/>
      <w:r w:rsidRPr="00897F22">
        <w:rPr>
          <w:rFonts w:ascii="Arial" w:eastAsia="Times New Roman" w:hAnsi="Arial" w:cs="Arial"/>
          <w:sz w:val="24"/>
          <w:szCs w:val="24"/>
          <w:lang w:eastAsia="ar-SA"/>
        </w:rPr>
        <w:t>Усть-Нейского</w:t>
      </w:r>
      <w:proofErr w:type="spellEnd"/>
      <w:r w:rsidRPr="00897F22">
        <w:rPr>
          <w:rFonts w:ascii="Arial" w:eastAsia="Times New Roman" w:hAnsi="Arial" w:cs="Arial"/>
          <w:sz w:val="24"/>
          <w:szCs w:val="24"/>
          <w:lang w:eastAsia="ar-SA"/>
        </w:rPr>
        <w:t xml:space="preserve"> сельского поселения </w:t>
      </w:r>
      <w:proofErr w:type="spellStart"/>
      <w:r w:rsidRPr="00897F22">
        <w:rPr>
          <w:rFonts w:ascii="Arial" w:eastAsia="Times New Roman" w:hAnsi="Arial" w:cs="Arial"/>
          <w:sz w:val="24"/>
          <w:szCs w:val="24"/>
          <w:lang w:eastAsia="ar-SA"/>
        </w:rPr>
        <w:t>Макарьевского</w:t>
      </w:r>
      <w:proofErr w:type="spellEnd"/>
      <w:r w:rsidRPr="00897F22">
        <w:rPr>
          <w:rFonts w:ascii="Arial" w:eastAsia="Times New Roman" w:hAnsi="Arial" w:cs="Arial"/>
          <w:sz w:val="24"/>
          <w:szCs w:val="24"/>
          <w:lang w:eastAsia="ar-SA"/>
        </w:rPr>
        <w:t xml:space="preserve"> муниципального района Костромской области. </w:t>
      </w:r>
    </w:p>
    <w:p w:rsidR="00897F22" w:rsidRPr="00897F22" w:rsidRDefault="00897F22" w:rsidP="00897F22">
      <w:pPr>
        <w:numPr>
          <w:ilvl w:val="1"/>
          <w:numId w:val="12"/>
        </w:numPr>
        <w:suppressAutoHyphens/>
        <w:autoSpaceDE w:val="0"/>
        <w:spacing w:line="200" w:lineRule="atLeast"/>
        <w:jc w:val="left"/>
        <w:rPr>
          <w:rFonts w:ascii="Arial" w:eastAsia="Times New Roman" w:hAnsi="Arial" w:cs="Arial"/>
          <w:sz w:val="24"/>
          <w:szCs w:val="24"/>
          <w:lang w:eastAsia="ar-SA"/>
        </w:rPr>
      </w:pPr>
      <w:r w:rsidRPr="00897F22">
        <w:rPr>
          <w:rFonts w:ascii="Arial" w:eastAsia="Times New Roman" w:hAnsi="Arial" w:cs="Arial"/>
          <w:sz w:val="24"/>
          <w:szCs w:val="24"/>
          <w:lang w:eastAsia="ar-SA"/>
        </w:rPr>
        <w:t xml:space="preserve">Объем расходов федерального и областного бюджетов на финансовое обеспечение реализации муниципальной программы определяется с учетом установленных государственными программами Российской Федерации, государственными программами Костромской области уровней </w:t>
      </w:r>
      <w:proofErr w:type="spellStart"/>
      <w:r w:rsidRPr="00897F22">
        <w:rPr>
          <w:rFonts w:ascii="Arial" w:eastAsia="Times New Roman" w:hAnsi="Arial" w:cs="Arial"/>
          <w:sz w:val="24"/>
          <w:szCs w:val="24"/>
          <w:lang w:eastAsia="ar-SA"/>
        </w:rPr>
        <w:t>софинансирования</w:t>
      </w:r>
      <w:proofErr w:type="spellEnd"/>
      <w:r w:rsidRPr="00897F22">
        <w:rPr>
          <w:rFonts w:ascii="Arial" w:eastAsia="Times New Roman" w:hAnsi="Arial" w:cs="Arial"/>
          <w:sz w:val="24"/>
          <w:szCs w:val="24"/>
          <w:lang w:eastAsia="ar-SA"/>
        </w:rPr>
        <w:t xml:space="preserve"> и объемов финансирования.</w:t>
      </w:r>
    </w:p>
    <w:p w:rsidR="00897F22" w:rsidRPr="00897F22" w:rsidRDefault="00897F22" w:rsidP="00897F22">
      <w:pPr>
        <w:suppressAutoHyphens/>
        <w:autoSpaceDE w:val="0"/>
        <w:spacing w:line="200" w:lineRule="atLeast"/>
        <w:rPr>
          <w:rFonts w:ascii="Arial" w:eastAsia="Times New Roman" w:hAnsi="Arial" w:cs="Arial"/>
          <w:sz w:val="24"/>
          <w:szCs w:val="24"/>
          <w:lang w:eastAsia="ar-SA"/>
        </w:rPr>
      </w:pPr>
    </w:p>
    <w:p w:rsidR="00897F22" w:rsidRPr="00897F22" w:rsidRDefault="00897F22" w:rsidP="00897F22">
      <w:pPr>
        <w:keepNext/>
        <w:widowControl w:val="0"/>
        <w:suppressAutoHyphens/>
        <w:autoSpaceDE w:val="0"/>
        <w:spacing w:line="200" w:lineRule="atLeast"/>
        <w:jc w:val="center"/>
        <w:rPr>
          <w:rFonts w:ascii="Arial" w:eastAsia="Times New Roman" w:hAnsi="Arial" w:cs="Arial"/>
          <w:b/>
          <w:sz w:val="24"/>
          <w:szCs w:val="24"/>
          <w:lang w:eastAsia="ar-SA"/>
        </w:rPr>
      </w:pPr>
      <w:r w:rsidRPr="00897F22">
        <w:rPr>
          <w:rFonts w:ascii="Arial" w:eastAsia="Times New Roman" w:hAnsi="Arial" w:cs="Arial"/>
          <w:b/>
          <w:sz w:val="24"/>
          <w:szCs w:val="24"/>
          <w:lang w:eastAsia="ar-SA"/>
        </w:rPr>
        <w:t xml:space="preserve">6. Реализация, оценка эффективности и контроль </w:t>
      </w:r>
    </w:p>
    <w:p w:rsidR="00897F22" w:rsidRPr="00897F22" w:rsidRDefault="00897F22" w:rsidP="00897F22">
      <w:pPr>
        <w:keepNext/>
        <w:widowControl w:val="0"/>
        <w:suppressAutoHyphens/>
        <w:autoSpaceDE w:val="0"/>
        <w:spacing w:line="200" w:lineRule="atLeast"/>
        <w:jc w:val="center"/>
        <w:rPr>
          <w:rFonts w:ascii="Arial" w:eastAsia="Times New Roman" w:hAnsi="Arial" w:cs="Arial"/>
          <w:sz w:val="24"/>
          <w:szCs w:val="24"/>
          <w:lang w:eastAsia="ar-SA"/>
        </w:rPr>
      </w:pPr>
      <w:r w:rsidRPr="00897F22">
        <w:rPr>
          <w:rFonts w:ascii="Arial" w:eastAsia="Times New Roman" w:hAnsi="Arial" w:cs="Arial"/>
          <w:b/>
          <w:sz w:val="24"/>
          <w:szCs w:val="24"/>
          <w:lang w:eastAsia="ar-SA"/>
        </w:rPr>
        <w:t>за выполнением муниципальной программы (подпрограммы)</w:t>
      </w:r>
    </w:p>
    <w:p w:rsidR="00897F22" w:rsidRPr="00897F22" w:rsidRDefault="00897F22" w:rsidP="00897F22">
      <w:pPr>
        <w:keepNext/>
        <w:widowControl w:val="0"/>
        <w:suppressAutoHyphens/>
        <w:autoSpaceDE w:val="0"/>
        <w:spacing w:line="200" w:lineRule="atLeast"/>
        <w:rPr>
          <w:rFonts w:ascii="Arial" w:eastAsia="Times New Roman" w:hAnsi="Arial" w:cs="Arial"/>
          <w:sz w:val="24"/>
          <w:szCs w:val="24"/>
          <w:lang w:eastAsia="ar-SA"/>
        </w:rPr>
      </w:pPr>
      <w:r w:rsidRPr="00897F22">
        <w:rPr>
          <w:rFonts w:ascii="Arial" w:eastAsia="Times New Roman" w:hAnsi="Arial" w:cs="Arial"/>
          <w:sz w:val="24"/>
          <w:szCs w:val="24"/>
          <w:lang w:eastAsia="ar-SA"/>
        </w:rPr>
        <w:t>6.1. Ответственный исполнитель муниципальной программы:</w:t>
      </w:r>
    </w:p>
    <w:p w:rsidR="00897F22" w:rsidRPr="00897F22" w:rsidRDefault="00897F22" w:rsidP="00897F22">
      <w:pPr>
        <w:widowControl w:val="0"/>
        <w:numPr>
          <w:ilvl w:val="0"/>
          <w:numId w:val="8"/>
        </w:numPr>
        <w:tabs>
          <w:tab w:val="left" w:pos="1134"/>
        </w:tabs>
        <w:suppressAutoHyphens/>
        <w:autoSpaceDE w:val="0"/>
        <w:spacing w:line="200" w:lineRule="atLeast"/>
        <w:ind w:firstLine="709"/>
        <w:jc w:val="left"/>
        <w:rPr>
          <w:rFonts w:ascii="Arial" w:eastAsia="Times New Roman" w:hAnsi="Arial" w:cs="Arial"/>
          <w:sz w:val="24"/>
          <w:szCs w:val="24"/>
          <w:lang w:eastAsia="ar-SA"/>
        </w:rPr>
      </w:pPr>
      <w:r w:rsidRPr="00897F22">
        <w:rPr>
          <w:rFonts w:ascii="Arial" w:eastAsia="Times New Roman" w:hAnsi="Arial" w:cs="Arial"/>
          <w:sz w:val="24"/>
          <w:szCs w:val="24"/>
          <w:lang w:eastAsia="ar-SA"/>
        </w:rPr>
        <w:t>обеспечивает разработку, утверждение и реализацию муниципальной программы (подпрограммы), а также при необходимости внесение в нее изменений;</w:t>
      </w:r>
    </w:p>
    <w:p w:rsidR="00897F22" w:rsidRPr="00897F22" w:rsidRDefault="00897F22" w:rsidP="00897F22">
      <w:pPr>
        <w:keepNext/>
        <w:widowControl w:val="0"/>
        <w:tabs>
          <w:tab w:val="left" w:pos="1134"/>
        </w:tabs>
        <w:suppressAutoHyphens/>
        <w:autoSpaceDE w:val="0"/>
        <w:spacing w:line="200" w:lineRule="atLeast"/>
        <w:rPr>
          <w:rFonts w:ascii="Arial" w:eastAsia="Times New Roman" w:hAnsi="Arial" w:cs="Arial"/>
          <w:sz w:val="24"/>
          <w:szCs w:val="24"/>
          <w:lang w:eastAsia="ar-SA"/>
        </w:rPr>
      </w:pPr>
      <w:r w:rsidRPr="00897F22">
        <w:rPr>
          <w:rFonts w:ascii="Arial" w:eastAsia="Times New Roman" w:hAnsi="Arial" w:cs="Arial"/>
          <w:sz w:val="24"/>
          <w:szCs w:val="24"/>
          <w:lang w:eastAsia="ar-SA"/>
        </w:rPr>
        <w:t>осуществляет текущее управление реализацией муниципальной программы (подпрограммы);</w:t>
      </w:r>
    </w:p>
    <w:p w:rsidR="00897F22" w:rsidRPr="00897F22" w:rsidRDefault="00897F22" w:rsidP="00897F22">
      <w:pPr>
        <w:widowControl w:val="0"/>
        <w:numPr>
          <w:ilvl w:val="0"/>
          <w:numId w:val="8"/>
        </w:numPr>
        <w:tabs>
          <w:tab w:val="left" w:pos="1134"/>
        </w:tabs>
        <w:suppressAutoHyphens/>
        <w:autoSpaceDE w:val="0"/>
        <w:spacing w:line="200" w:lineRule="atLeast"/>
        <w:ind w:firstLine="709"/>
        <w:jc w:val="left"/>
        <w:rPr>
          <w:rFonts w:ascii="Arial" w:eastAsia="Times New Roman" w:hAnsi="Arial" w:cs="Arial"/>
          <w:sz w:val="24"/>
          <w:szCs w:val="24"/>
          <w:lang w:eastAsia="ar-SA"/>
        </w:rPr>
      </w:pPr>
      <w:r w:rsidRPr="00897F22">
        <w:rPr>
          <w:rFonts w:ascii="Arial" w:eastAsia="Times New Roman" w:hAnsi="Arial" w:cs="Arial"/>
          <w:sz w:val="24"/>
          <w:szCs w:val="24"/>
          <w:lang w:eastAsia="ar-SA"/>
        </w:rPr>
        <w:t>обеспечивает достижение целей и задач, предусмотренных муниципальной программой (подпрограммой), утвержденных значений целевых показателей;</w:t>
      </w:r>
    </w:p>
    <w:p w:rsidR="00897F22" w:rsidRPr="00897F22" w:rsidRDefault="00897F22" w:rsidP="00897F22">
      <w:pPr>
        <w:widowControl w:val="0"/>
        <w:numPr>
          <w:ilvl w:val="0"/>
          <w:numId w:val="8"/>
        </w:numPr>
        <w:tabs>
          <w:tab w:val="left" w:pos="1134"/>
        </w:tabs>
        <w:suppressAutoHyphens/>
        <w:autoSpaceDE w:val="0"/>
        <w:spacing w:line="200" w:lineRule="atLeast"/>
        <w:ind w:firstLine="709"/>
        <w:jc w:val="left"/>
        <w:rPr>
          <w:rFonts w:ascii="Arial" w:eastAsia="Times New Roman" w:hAnsi="Arial" w:cs="Arial"/>
          <w:sz w:val="24"/>
          <w:szCs w:val="24"/>
          <w:lang w:eastAsia="ar-SA"/>
        </w:rPr>
      </w:pPr>
      <w:r w:rsidRPr="00897F22">
        <w:rPr>
          <w:rFonts w:ascii="Arial" w:eastAsia="Times New Roman" w:hAnsi="Arial" w:cs="Arial"/>
          <w:sz w:val="24"/>
          <w:szCs w:val="24"/>
          <w:lang w:eastAsia="ar-SA"/>
        </w:rPr>
        <w:lastRenderedPageBreak/>
        <w:t xml:space="preserve"> осуществляет мониторинг реализации муниципальной программы (подпрограммы);</w:t>
      </w:r>
    </w:p>
    <w:p w:rsidR="00897F22" w:rsidRPr="00897F22" w:rsidRDefault="00897F22" w:rsidP="00897F22">
      <w:pPr>
        <w:numPr>
          <w:ilvl w:val="0"/>
          <w:numId w:val="8"/>
        </w:numPr>
        <w:tabs>
          <w:tab w:val="left" w:pos="1134"/>
        </w:tabs>
        <w:suppressAutoHyphens/>
        <w:autoSpaceDE w:val="0"/>
        <w:spacing w:line="200" w:lineRule="atLeast"/>
        <w:ind w:firstLine="709"/>
        <w:jc w:val="left"/>
        <w:rPr>
          <w:rFonts w:ascii="Arial" w:eastAsia="Times New Roman" w:hAnsi="Arial" w:cs="Arial"/>
          <w:sz w:val="24"/>
          <w:szCs w:val="24"/>
          <w:lang w:eastAsia="ar-SA"/>
        </w:rPr>
      </w:pPr>
      <w:r w:rsidRPr="00897F22">
        <w:rPr>
          <w:rFonts w:ascii="Arial" w:eastAsia="Times New Roman" w:hAnsi="Arial" w:cs="Arial"/>
          <w:sz w:val="24"/>
          <w:szCs w:val="24"/>
          <w:lang w:eastAsia="ar-SA"/>
        </w:rPr>
        <w:t xml:space="preserve"> формирует отчеты о реализации муниципальной программы (подпрограммы);</w:t>
      </w:r>
    </w:p>
    <w:p w:rsidR="00897F22" w:rsidRPr="00897F22" w:rsidRDefault="00897F22" w:rsidP="00897F22">
      <w:pPr>
        <w:numPr>
          <w:ilvl w:val="0"/>
          <w:numId w:val="8"/>
        </w:numPr>
        <w:tabs>
          <w:tab w:val="left" w:pos="1134"/>
        </w:tabs>
        <w:suppressAutoHyphens/>
        <w:autoSpaceDE w:val="0"/>
        <w:spacing w:line="200" w:lineRule="atLeast"/>
        <w:ind w:firstLine="709"/>
        <w:jc w:val="left"/>
        <w:rPr>
          <w:rFonts w:ascii="Arial" w:eastAsia="Times New Roman" w:hAnsi="Arial" w:cs="Arial"/>
          <w:sz w:val="24"/>
          <w:szCs w:val="24"/>
          <w:lang w:eastAsia="ar-SA"/>
        </w:rPr>
      </w:pPr>
      <w:r w:rsidRPr="00897F22">
        <w:rPr>
          <w:rFonts w:ascii="Arial" w:eastAsia="Times New Roman" w:hAnsi="Arial" w:cs="Arial"/>
          <w:sz w:val="24"/>
          <w:szCs w:val="24"/>
          <w:lang w:eastAsia="ar-SA"/>
        </w:rPr>
        <w:t xml:space="preserve"> обеспечивает эффективное использование средств, выделяемых на реализацию муниципальной программы (подпрограммы);</w:t>
      </w:r>
    </w:p>
    <w:p w:rsidR="00897F22" w:rsidRPr="00897F22" w:rsidRDefault="00897F22" w:rsidP="00897F22">
      <w:pPr>
        <w:widowControl w:val="0"/>
        <w:numPr>
          <w:ilvl w:val="0"/>
          <w:numId w:val="8"/>
        </w:numPr>
        <w:tabs>
          <w:tab w:val="left" w:pos="1134"/>
        </w:tabs>
        <w:suppressAutoHyphens/>
        <w:autoSpaceDE w:val="0"/>
        <w:spacing w:line="200" w:lineRule="atLeast"/>
        <w:ind w:firstLine="709"/>
        <w:jc w:val="left"/>
        <w:rPr>
          <w:rFonts w:ascii="Arial" w:eastAsia="Times New Roman" w:hAnsi="Arial" w:cs="Arial"/>
          <w:sz w:val="24"/>
          <w:szCs w:val="24"/>
          <w:lang w:eastAsia="ar-SA"/>
        </w:rPr>
      </w:pPr>
      <w:r w:rsidRPr="00897F22">
        <w:rPr>
          <w:rFonts w:ascii="Arial" w:eastAsia="Times New Roman" w:hAnsi="Arial" w:cs="Arial"/>
          <w:sz w:val="24"/>
          <w:szCs w:val="24"/>
          <w:lang w:eastAsia="ar-SA"/>
        </w:rPr>
        <w:t xml:space="preserve">осуществляет взаимодействие с органами государственной власти Костромской области по вопросам получения субсидий из областного бюджета местным бюджетам на реализацию муниципальных программ, направленных на достижение целей, соответствующих государственным программам Костромской области, а также сбор, обобщение и анализ отчетности </w:t>
      </w:r>
      <w:proofErr w:type="gramStart"/>
      <w:r w:rsidRPr="00897F22">
        <w:rPr>
          <w:rFonts w:ascii="Arial" w:eastAsia="Times New Roman" w:hAnsi="Arial" w:cs="Arial"/>
          <w:sz w:val="24"/>
          <w:szCs w:val="24"/>
          <w:lang w:eastAsia="ar-SA"/>
        </w:rPr>
        <w:t>о  выполнении</w:t>
      </w:r>
      <w:proofErr w:type="gramEnd"/>
      <w:r w:rsidRPr="00897F22">
        <w:rPr>
          <w:rFonts w:ascii="Arial" w:eastAsia="Times New Roman" w:hAnsi="Arial" w:cs="Arial"/>
          <w:sz w:val="24"/>
          <w:szCs w:val="24"/>
          <w:lang w:eastAsia="ar-SA"/>
        </w:rPr>
        <w:t xml:space="preserve"> мероприятий, на реализацию которых направлены субсидии из областного бюджета.</w:t>
      </w:r>
    </w:p>
    <w:p w:rsidR="00897F22" w:rsidRPr="00897F22" w:rsidRDefault="00897F22" w:rsidP="00897F22">
      <w:pPr>
        <w:widowControl w:val="0"/>
        <w:numPr>
          <w:ilvl w:val="0"/>
          <w:numId w:val="8"/>
        </w:numPr>
        <w:tabs>
          <w:tab w:val="left" w:pos="1134"/>
        </w:tabs>
        <w:suppressAutoHyphens/>
        <w:autoSpaceDE w:val="0"/>
        <w:spacing w:line="200" w:lineRule="atLeast"/>
        <w:ind w:firstLine="709"/>
        <w:jc w:val="left"/>
        <w:rPr>
          <w:rFonts w:ascii="Arial" w:eastAsia="Times New Roman" w:hAnsi="Arial" w:cs="Arial"/>
          <w:sz w:val="24"/>
          <w:szCs w:val="24"/>
          <w:lang w:eastAsia="ar-SA"/>
        </w:rPr>
      </w:pPr>
      <w:r w:rsidRPr="00897F22">
        <w:rPr>
          <w:rFonts w:ascii="Arial" w:eastAsia="Times New Roman" w:hAnsi="Arial" w:cs="Arial"/>
          <w:sz w:val="24"/>
          <w:szCs w:val="24"/>
          <w:lang w:eastAsia="ar-SA"/>
        </w:rPr>
        <w:t>осуществляют оценку эффективности ее реализации, а также реализации подпрограмм, входящих в муниципальную программу.</w:t>
      </w:r>
    </w:p>
    <w:p w:rsidR="00897F22" w:rsidRPr="00897F22" w:rsidRDefault="00897F22" w:rsidP="00897F22">
      <w:pPr>
        <w:widowControl w:val="0"/>
        <w:tabs>
          <w:tab w:val="left" w:pos="1134"/>
        </w:tabs>
        <w:suppressAutoHyphens/>
        <w:autoSpaceDE w:val="0"/>
        <w:spacing w:line="200" w:lineRule="atLeast"/>
        <w:rPr>
          <w:rFonts w:ascii="Arial" w:eastAsia="Times New Roman" w:hAnsi="Arial" w:cs="Arial"/>
          <w:sz w:val="24"/>
          <w:szCs w:val="24"/>
          <w:lang w:eastAsia="ar-SA"/>
        </w:rPr>
      </w:pPr>
      <w:r w:rsidRPr="00897F22">
        <w:rPr>
          <w:rFonts w:ascii="Arial" w:eastAsia="Times New Roman" w:hAnsi="Arial" w:cs="Arial"/>
          <w:sz w:val="24"/>
          <w:szCs w:val="24"/>
          <w:lang w:eastAsia="ar-SA"/>
        </w:rPr>
        <w:t xml:space="preserve">6.2. Финансовый контроль за использованием бюджетных средств, при реализации муниципальных программ (подпрограмм) осуществляется Главой администрации </w:t>
      </w:r>
      <w:proofErr w:type="spellStart"/>
      <w:r w:rsidRPr="00897F22">
        <w:rPr>
          <w:rFonts w:ascii="Arial" w:eastAsia="Times New Roman" w:hAnsi="Arial" w:cs="Arial"/>
          <w:sz w:val="24"/>
          <w:szCs w:val="24"/>
          <w:lang w:eastAsia="ar-SA"/>
        </w:rPr>
        <w:t>Усть-Нейского</w:t>
      </w:r>
      <w:proofErr w:type="spellEnd"/>
      <w:r w:rsidRPr="00897F22">
        <w:rPr>
          <w:rFonts w:ascii="Arial" w:eastAsia="Times New Roman" w:hAnsi="Arial" w:cs="Arial"/>
          <w:sz w:val="24"/>
          <w:szCs w:val="24"/>
          <w:lang w:eastAsia="ar-SA"/>
        </w:rPr>
        <w:t xml:space="preserve"> сельского поселения </w:t>
      </w:r>
      <w:proofErr w:type="spellStart"/>
      <w:r w:rsidRPr="00897F22">
        <w:rPr>
          <w:rFonts w:ascii="Arial" w:eastAsia="Times New Roman" w:hAnsi="Arial" w:cs="Arial"/>
          <w:sz w:val="24"/>
          <w:szCs w:val="24"/>
          <w:lang w:eastAsia="ar-SA"/>
        </w:rPr>
        <w:t>Макарьевского</w:t>
      </w:r>
      <w:proofErr w:type="spellEnd"/>
      <w:r w:rsidRPr="00897F22">
        <w:rPr>
          <w:rFonts w:ascii="Arial" w:eastAsia="Times New Roman" w:hAnsi="Arial" w:cs="Arial"/>
          <w:sz w:val="24"/>
          <w:szCs w:val="24"/>
          <w:lang w:eastAsia="ar-SA"/>
        </w:rPr>
        <w:t xml:space="preserve"> муниципального района Костромской области.</w:t>
      </w:r>
    </w:p>
    <w:p w:rsidR="00897F22" w:rsidRPr="00897F22" w:rsidRDefault="00897F22" w:rsidP="00897F22">
      <w:pPr>
        <w:widowControl w:val="0"/>
        <w:tabs>
          <w:tab w:val="left" w:pos="1134"/>
        </w:tabs>
        <w:suppressAutoHyphens/>
        <w:autoSpaceDE w:val="0"/>
        <w:spacing w:line="200" w:lineRule="atLeast"/>
        <w:rPr>
          <w:rFonts w:ascii="Arial" w:eastAsia="Times New Roman" w:hAnsi="Arial" w:cs="Arial"/>
          <w:sz w:val="24"/>
          <w:szCs w:val="24"/>
          <w:lang w:eastAsia="ar-SA"/>
        </w:rPr>
      </w:pPr>
      <w:r w:rsidRPr="00897F22">
        <w:rPr>
          <w:rFonts w:ascii="Arial" w:eastAsia="Times New Roman" w:hAnsi="Arial" w:cs="Arial"/>
          <w:sz w:val="24"/>
          <w:szCs w:val="24"/>
          <w:lang w:eastAsia="ar-SA"/>
        </w:rPr>
        <w:t xml:space="preserve">6.3. Ответственные исполнители ежегодно после окончания отчетного периода до 1 марта направляют Главе администрации </w:t>
      </w:r>
      <w:proofErr w:type="spellStart"/>
      <w:r w:rsidRPr="00897F22">
        <w:rPr>
          <w:rFonts w:ascii="Arial" w:eastAsia="Times New Roman" w:hAnsi="Arial" w:cs="Arial"/>
          <w:sz w:val="24"/>
          <w:szCs w:val="24"/>
          <w:lang w:eastAsia="ar-SA"/>
        </w:rPr>
        <w:t>Усть-Нейского</w:t>
      </w:r>
      <w:proofErr w:type="spellEnd"/>
      <w:r w:rsidRPr="00897F22">
        <w:rPr>
          <w:rFonts w:ascii="Arial" w:eastAsia="Times New Roman" w:hAnsi="Arial" w:cs="Arial"/>
          <w:sz w:val="24"/>
          <w:szCs w:val="24"/>
          <w:lang w:eastAsia="ar-SA"/>
        </w:rPr>
        <w:t xml:space="preserve"> сельского поселения </w:t>
      </w:r>
      <w:proofErr w:type="spellStart"/>
      <w:r w:rsidRPr="00897F22">
        <w:rPr>
          <w:rFonts w:ascii="Arial" w:eastAsia="Times New Roman" w:hAnsi="Arial" w:cs="Arial"/>
          <w:sz w:val="24"/>
          <w:szCs w:val="24"/>
          <w:lang w:eastAsia="ar-SA"/>
        </w:rPr>
        <w:t>Макарьевского</w:t>
      </w:r>
      <w:proofErr w:type="spellEnd"/>
      <w:r w:rsidRPr="00897F22">
        <w:rPr>
          <w:rFonts w:ascii="Arial" w:eastAsia="Times New Roman" w:hAnsi="Arial" w:cs="Arial"/>
          <w:sz w:val="24"/>
          <w:szCs w:val="24"/>
          <w:lang w:eastAsia="ar-SA"/>
        </w:rPr>
        <w:t xml:space="preserve"> муниципального района отчет о реализации муниципальной программы (подпрограммы) согласно Приложения  4 к настоящему Порядку, в части полноты и правильности отражения в нем расходов местного бюджета, а также оценку эффективности реализации муниципальной программы (подпрограммы) проведенной в соответствии с Методикой оценки эффективности реализации муниципальных программ (Приложение  5 к настоящему Порядку).</w:t>
      </w:r>
    </w:p>
    <w:p w:rsidR="00897F22" w:rsidRPr="00897F22" w:rsidRDefault="00897F22" w:rsidP="00897F22">
      <w:pPr>
        <w:widowControl w:val="0"/>
        <w:suppressAutoHyphens/>
        <w:autoSpaceDE w:val="0"/>
        <w:spacing w:line="200" w:lineRule="atLeast"/>
        <w:rPr>
          <w:rFonts w:ascii="Arial" w:eastAsia="Times New Roman" w:hAnsi="Arial" w:cs="Arial"/>
          <w:sz w:val="24"/>
          <w:szCs w:val="24"/>
          <w:lang w:eastAsia="ar-SA"/>
        </w:rPr>
      </w:pPr>
      <w:r w:rsidRPr="00897F22">
        <w:rPr>
          <w:rFonts w:ascii="Arial" w:eastAsia="Times New Roman" w:hAnsi="Arial" w:cs="Arial"/>
          <w:sz w:val="24"/>
          <w:szCs w:val="24"/>
          <w:lang w:eastAsia="ar-SA"/>
        </w:rPr>
        <w:t>К отчету прилагается пояснительная записка, которая содержит:</w:t>
      </w:r>
    </w:p>
    <w:p w:rsidR="00897F22" w:rsidRPr="00897F22" w:rsidRDefault="00897F22" w:rsidP="00897F22">
      <w:pPr>
        <w:widowControl w:val="0"/>
        <w:numPr>
          <w:ilvl w:val="0"/>
          <w:numId w:val="9"/>
        </w:numPr>
        <w:tabs>
          <w:tab w:val="left" w:pos="993"/>
        </w:tabs>
        <w:suppressAutoHyphens/>
        <w:autoSpaceDE w:val="0"/>
        <w:spacing w:line="200" w:lineRule="atLeast"/>
        <w:ind w:left="0" w:firstLine="709"/>
        <w:jc w:val="left"/>
        <w:rPr>
          <w:rFonts w:ascii="Arial" w:eastAsia="Times New Roman" w:hAnsi="Arial" w:cs="Arial"/>
          <w:sz w:val="24"/>
          <w:szCs w:val="24"/>
          <w:lang w:eastAsia="ar-SA"/>
        </w:rPr>
      </w:pPr>
      <w:r w:rsidRPr="00897F22">
        <w:rPr>
          <w:rFonts w:ascii="Arial" w:eastAsia="Times New Roman" w:hAnsi="Arial" w:cs="Arial"/>
          <w:sz w:val="24"/>
          <w:szCs w:val="24"/>
          <w:lang w:eastAsia="ar-SA"/>
        </w:rPr>
        <w:t xml:space="preserve">информацию о выполнении мероприятий муниципальной программы (подпрограммы), запланированных к реализации в отчетном периоде (с указанием причин невыполнения мероприятий); </w:t>
      </w:r>
    </w:p>
    <w:p w:rsidR="00897F22" w:rsidRPr="00897F22" w:rsidRDefault="00897F22" w:rsidP="00897F22">
      <w:pPr>
        <w:widowControl w:val="0"/>
        <w:numPr>
          <w:ilvl w:val="0"/>
          <w:numId w:val="9"/>
        </w:numPr>
        <w:tabs>
          <w:tab w:val="left" w:pos="993"/>
        </w:tabs>
        <w:suppressAutoHyphens/>
        <w:autoSpaceDE w:val="0"/>
        <w:spacing w:line="200" w:lineRule="atLeast"/>
        <w:ind w:left="0" w:firstLine="709"/>
        <w:jc w:val="left"/>
        <w:rPr>
          <w:rFonts w:ascii="Arial" w:eastAsia="Times New Roman" w:hAnsi="Arial" w:cs="Arial"/>
          <w:sz w:val="24"/>
          <w:szCs w:val="24"/>
          <w:lang w:eastAsia="ar-SA"/>
        </w:rPr>
      </w:pPr>
      <w:r w:rsidRPr="00897F22">
        <w:rPr>
          <w:rFonts w:ascii="Arial" w:eastAsia="Times New Roman" w:hAnsi="Arial" w:cs="Arial"/>
          <w:sz w:val="24"/>
          <w:szCs w:val="24"/>
          <w:lang w:eastAsia="ar-SA"/>
        </w:rPr>
        <w:t>сведения о достижении целевых показателей муниципальной программы (подпрограммы) (с обоснованием причин отклонений по показателям, плановые значения по которым не достигнуты);</w:t>
      </w:r>
    </w:p>
    <w:p w:rsidR="00897F22" w:rsidRPr="00897F22" w:rsidRDefault="00897F22" w:rsidP="00897F22">
      <w:pPr>
        <w:widowControl w:val="0"/>
        <w:numPr>
          <w:ilvl w:val="0"/>
          <w:numId w:val="9"/>
        </w:numPr>
        <w:tabs>
          <w:tab w:val="left" w:pos="993"/>
        </w:tabs>
        <w:suppressAutoHyphens/>
        <w:autoSpaceDE w:val="0"/>
        <w:spacing w:line="200" w:lineRule="atLeast"/>
        <w:ind w:left="0" w:firstLine="709"/>
        <w:jc w:val="left"/>
        <w:rPr>
          <w:rFonts w:ascii="Arial" w:eastAsia="Times New Roman" w:hAnsi="Arial" w:cs="Arial"/>
          <w:sz w:val="24"/>
          <w:szCs w:val="24"/>
          <w:lang w:eastAsia="ar-SA"/>
        </w:rPr>
      </w:pPr>
      <w:r w:rsidRPr="00897F22">
        <w:rPr>
          <w:rFonts w:ascii="Arial" w:eastAsia="Times New Roman" w:hAnsi="Arial" w:cs="Arial"/>
          <w:sz w:val="24"/>
          <w:szCs w:val="24"/>
          <w:lang w:eastAsia="ar-SA"/>
        </w:rPr>
        <w:t>информацию о финансировании мероприятий муниципальной программы (подпрограммы) за счет всех источников;</w:t>
      </w:r>
    </w:p>
    <w:p w:rsidR="00897F22" w:rsidRPr="00897F22" w:rsidRDefault="00897F22" w:rsidP="00897F22">
      <w:pPr>
        <w:widowControl w:val="0"/>
        <w:numPr>
          <w:ilvl w:val="0"/>
          <w:numId w:val="9"/>
        </w:numPr>
        <w:tabs>
          <w:tab w:val="left" w:pos="993"/>
        </w:tabs>
        <w:suppressAutoHyphens/>
        <w:autoSpaceDE w:val="0"/>
        <w:spacing w:line="200" w:lineRule="atLeast"/>
        <w:ind w:left="0" w:firstLine="709"/>
        <w:jc w:val="left"/>
        <w:rPr>
          <w:rFonts w:ascii="Arial" w:eastAsia="Times New Roman" w:hAnsi="Arial" w:cs="Arial"/>
          <w:sz w:val="24"/>
          <w:szCs w:val="24"/>
          <w:lang w:eastAsia="ar-SA"/>
        </w:rPr>
      </w:pPr>
      <w:r w:rsidRPr="00897F22">
        <w:rPr>
          <w:rFonts w:ascii="Arial" w:eastAsia="Times New Roman" w:hAnsi="Arial" w:cs="Arial"/>
          <w:sz w:val="24"/>
          <w:szCs w:val="24"/>
          <w:lang w:eastAsia="ar-SA"/>
        </w:rPr>
        <w:t>предложения по дальнейшей реализации муниципальной программы (подпрограммы).</w:t>
      </w:r>
    </w:p>
    <w:p w:rsidR="00897F22" w:rsidRPr="00897F22" w:rsidRDefault="00897F22" w:rsidP="00897F22">
      <w:pPr>
        <w:widowControl w:val="0"/>
        <w:tabs>
          <w:tab w:val="left" w:pos="1134"/>
        </w:tabs>
        <w:suppressAutoHyphens/>
        <w:autoSpaceDE w:val="0"/>
        <w:spacing w:line="200" w:lineRule="atLeast"/>
        <w:rPr>
          <w:rFonts w:ascii="Arial" w:eastAsia="Times New Roman" w:hAnsi="Arial" w:cs="Arial"/>
          <w:sz w:val="24"/>
          <w:szCs w:val="24"/>
          <w:lang w:eastAsia="ar-SA"/>
        </w:rPr>
      </w:pPr>
      <w:r w:rsidRPr="00897F22">
        <w:rPr>
          <w:rFonts w:ascii="Arial" w:eastAsia="Times New Roman" w:hAnsi="Arial" w:cs="Arial"/>
          <w:sz w:val="24"/>
          <w:szCs w:val="24"/>
          <w:lang w:eastAsia="ar-SA"/>
        </w:rPr>
        <w:t>6.4. Ответственный исполнитель формирует отчет о реализации муниципальной программы (</w:t>
      </w:r>
      <w:proofErr w:type="gramStart"/>
      <w:r w:rsidRPr="00897F22">
        <w:rPr>
          <w:rFonts w:ascii="Arial" w:eastAsia="Times New Roman" w:hAnsi="Arial" w:cs="Arial"/>
          <w:sz w:val="24"/>
          <w:szCs w:val="24"/>
          <w:lang w:eastAsia="ar-SA"/>
        </w:rPr>
        <w:t>подпрограммы)  в</w:t>
      </w:r>
      <w:proofErr w:type="gramEnd"/>
      <w:r w:rsidRPr="00897F22">
        <w:rPr>
          <w:rFonts w:ascii="Arial" w:eastAsia="Times New Roman" w:hAnsi="Arial" w:cs="Arial"/>
          <w:sz w:val="24"/>
          <w:szCs w:val="24"/>
          <w:lang w:eastAsia="ar-SA"/>
        </w:rPr>
        <w:t xml:space="preserve"> срок до 15 апреля.</w:t>
      </w:r>
    </w:p>
    <w:p w:rsidR="00897F22" w:rsidRPr="00897F22" w:rsidRDefault="00897F22" w:rsidP="00897F22">
      <w:pPr>
        <w:suppressAutoHyphens/>
        <w:autoSpaceDE w:val="0"/>
        <w:spacing w:line="200" w:lineRule="atLeast"/>
        <w:rPr>
          <w:rFonts w:ascii="Arial" w:eastAsia="Times New Roman" w:hAnsi="Arial" w:cs="Arial"/>
          <w:sz w:val="24"/>
          <w:szCs w:val="24"/>
          <w:lang w:eastAsia="ar-SA"/>
        </w:rPr>
      </w:pPr>
      <w:bookmarkStart w:id="1" w:name="Par330"/>
      <w:bookmarkStart w:id="2" w:name="Par323"/>
      <w:bookmarkStart w:id="3" w:name="Par165"/>
      <w:bookmarkEnd w:id="1"/>
      <w:bookmarkEnd w:id="2"/>
      <w:bookmarkEnd w:id="3"/>
      <w:r w:rsidRPr="00897F22">
        <w:rPr>
          <w:rFonts w:ascii="Arial" w:eastAsia="Times New Roman" w:hAnsi="Arial" w:cs="Arial"/>
          <w:sz w:val="24"/>
          <w:szCs w:val="24"/>
          <w:lang w:eastAsia="ar-SA"/>
        </w:rPr>
        <w:t>6.5. Результаты оценки эффективности реализации муниципальной программы являются приложением к годовому отчету реализации муниципальной программы.</w:t>
      </w:r>
    </w:p>
    <w:p w:rsidR="00897F22" w:rsidRPr="00897F22" w:rsidRDefault="00897F22" w:rsidP="00897F22">
      <w:pPr>
        <w:widowControl w:val="0"/>
        <w:tabs>
          <w:tab w:val="left" w:pos="1134"/>
        </w:tabs>
        <w:suppressAutoHyphens/>
        <w:autoSpaceDE w:val="0"/>
        <w:spacing w:line="200" w:lineRule="atLeast"/>
        <w:rPr>
          <w:rFonts w:ascii="Arial" w:eastAsia="Times New Roman" w:hAnsi="Arial" w:cs="Arial"/>
          <w:sz w:val="24"/>
          <w:szCs w:val="24"/>
          <w:lang w:eastAsia="ar-SA"/>
        </w:rPr>
      </w:pPr>
      <w:r w:rsidRPr="00897F22">
        <w:rPr>
          <w:rFonts w:ascii="Arial" w:eastAsia="Times New Roman" w:hAnsi="Arial" w:cs="Arial"/>
          <w:sz w:val="24"/>
          <w:szCs w:val="24"/>
          <w:lang w:eastAsia="ar-SA"/>
        </w:rPr>
        <w:t xml:space="preserve">6.8. По результатам рассмотрения сводного годового отчета оценки эффективности муниципальных программ </w:t>
      </w:r>
      <w:proofErr w:type="spellStart"/>
      <w:r w:rsidRPr="00897F22">
        <w:rPr>
          <w:rFonts w:ascii="Arial" w:eastAsia="Times New Roman" w:hAnsi="Arial" w:cs="Arial"/>
          <w:sz w:val="24"/>
          <w:szCs w:val="24"/>
          <w:lang w:eastAsia="ar-SA"/>
        </w:rPr>
        <w:t>Усть-Нейского</w:t>
      </w:r>
      <w:proofErr w:type="spellEnd"/>
      <w:r w:rsidRPr="00897F22">
        <w:rPr>
          <w:rFonts w:ascii="Arial" w:eastAsia="Times New Roman" w:hAnsi="Arial" w:cs="Arial"/>
          <w:sz w:val="24"/>
          <w:szCs w:val="24"/>
          <w:lang w:eastAsia="ar-SA"/>
        </w:rPr>
        <w:t xml:space="preserve"> сельского  поселения главой администрации </w:t>
      </w:r>
      <w:proofErr w:type="spellStart"/>
      <w:r w:rsidRPr="00897F22">
        <w:rPr>
          <w:rFonts w:ascii="Arial" w:eastAsia="Times New Roman" w:hAnsi="Arial" w:cs="Arial"/>
          <w:sz w:val="24"/>
          <w:szCs w:val="24"/>
          <w:lang w:eastAsia="ar-SA"/>
        </w:rPr>
        <w:t>Усть-Нейского</w:t>
      </w:r>
      <w:proofErr w:type="spellEnd"/>
      <w:r w:rsidRPr="00897F22">
        <w:rPr>
          <w:rFonts w:ascii="Arial" w:eastAsia="Times New Roman" w:hAnsi="Arial" w:cs="Arial"/>
          <w:sz w:val="24"/>
          <w:szCs w:val="24"/>
          <w:lang w:eastAsia="ar-SA"/>
        </w:rPr>
        <w:t xml:space="preserve"> сельского поселения </w:t>
      </w:r>
      <w:proofErr w:type="spellStart"/>
      <w:r w:rsidRPr="00897F22">
        <w:rPr>
          <w:rFonts w:ascii="Arial" w:eastAsia="Times New Roman" w:hAnsi="Arial" w:cs="Arial"/>
          <w:sz w:val="24"/>
          <w:szCs w:val="24"/>
          <w:lang w:eastAsia="ar-SA"/>
        </w:rPr>
        <w:t>Макарьевского</w:t>
      </w:r>
      <w:proofErr w:type="spellEnd"/>
      <w:r w:rsidRPr="00897F22">
        <w:rPr>
          <w:rFonts w:ascii="Arial" w:eastAsia="Times New Roman" w:hAnsi="Arial" w:cs="Arial"/>
          <w:sz w:val="24"/>
          <w:szCs w:val="24"/>
          <w:lang w:eastAsia="ar-SA"/>
        </w:rPr>
        <w:t xml:space="preserve"> муниципального района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897F22" w:rsidRPr="00897F22" w:rsidRDefault="00897F22" w:rsidP="00897F22">
      <w:pPr>
        <w:suppressAutoHyphens/>
        <w:autoSpaceDE w:val="0"/>
        <w:spacing w:line="200" w:lineRule="atLeast"/>
        <w:rPr>
          <w:rFonts w:ascii="Arial" w:eastAsia="Times New Roman" w:hAnsi="Arial" w:cs="Times New Roman"/>
          <w:sz w:val="24"/>
          <w:szCs w:val="24"/>
          <w:lang w:eastAsia="ar-SA"/>
        </w:rPr>
      </w:pPr>
      <w:r w:rsidRPr="00897F22">
        <w:rPr>
          <w:rFonts w:ascii="Arial" w:eastAsia="Times New Roman" w:hAnsi="Arial" w:cs="Arial"/>
          <w:sz w:val="24"/>
          <w:szCs w:val="24"/>
          <w:lang w:eastAsia="ar-SA"/>
        </w:rPr>
        <w:t xml:space="preserve">6.9. Сводный годовой отчет оценки эффективности муниципальных программ </w:t>
      </w:r>
      <w:proofErr w:type="spellStart"/>
      <w:r w:rsidRPr="00897F22">
        <w:rPr>
          <w:rFonts w:ascii="Arial" w:eastAsia="Times New Roman" w:hAnsi="Arial" w:cs="Arial"/>
          <w:sz w:val="24"/>
          <w:szCs w:val="24"/>
          <w:lang w:eastAsia="ar-SA"/>
        </w:rPr>
        <w:t>Усть-Нейского</w:t>
      </w:r>
      <w:proofErr w:type="spellEnd"/>
      <w:r w:rsidRPr="00897F22">
        <w:rPr>
          <w:rFonts w:ascii="Arial" w:eastAsia="Times New Roman" w:hAnsi="Arial" w:cs="Arial"/>
          <w:sz w:val="24"/>
          <w:szCs w:val="24"/>
          <w:lang w:eastAsia="ar-SA"/>
        </w:rPr>
        <w:t xml:space="preserve"> сельского поселения </w:t>
      </w:r>
      <w:proofErr w:type="spellStart"/>
      <w:r w:rsidRPr="00897F22">
        <w:rPr>
          <w:rFonts w:ascii="Arial" w:eastAsia="Times New Roman" w:hAnsi="Arial" w:cs="Arial"/>
          <w:sz w:val="24"/>
          <w:szCs w:val="24"/>
          <w:lang w:eastAsia="ar-SA"/>
        </w:rPr>
        <w:t>Макарьевского</w:t>
      </w:r>
      <w:proofErr w:type="spellEnd"/>
      <w:r w:rsidRPr="00897F22">
        <w:rPr>
          <w:rFonts w:ascii="Arial" w:eastAsia="Times New Roman" w:hAnsi="Arial" w:cs="Arial"/>
          <w:sz w:val="24"/>
          <w:szCs w:val="24"/>
          <w:lang w:eastAsia="ar-SA"/>
        </w:rPr>
        <w:t xml:space="preserve"> муниципального района Костромской </w:t>
      </w:r>
      <w:proofErr w:type="gramStart"/>
      <w:r w:rsidRPr="00897F22">
        <w:rPr>
          <w:rFonts w:ascii="Arial" w:eastAsia="Times New Roman" w:hAnsi="Arial" w:cs="Arial"/>
          <w:sz w:val="24"/>
          <w:szCs w:val="24"/>
          <w:lang w:eastAsia="ar-SA"/>
        </w:rPr>
        <w:t>области  подлежит</w:t>
      </w:r>
      <w:proofErr w:type="gramEnd"/>
      <w:r w:rsidRPr="00897F22">
        <w:rPr>
          <w:rFonts w:ascii="Arial" w:eastAsia="Times New Roman" w:hAnsi="Arial" w:cs="Arial"/>
          <w:sz w:val="24"/>
          <w:szCs w:val="24"/>
          <w:lang w:eastAsia="ar-SA"/>
        </w:rPr>
        <w:t xml:space="preserve"> размещению на  сайте администрации </w:t>
      </w:r>
      <w:proofErr w:type="spellStart"/>
      <w:r w:rsidRPr="00897F22">
        <w:rPr>
          <w:rFonts w:ascii="Arial" w:eastAsia="Times New Roman" w:hAnsi="Arial" w:cs="Arial"/>
          <w:sz w:val="24"/>
          <w:szCs w:val="24"/>
          <w:lang w:eastAsia="ar-SA"/>
        </w:rPr>
        <w:t>Макарьевского</w:t>
      </w:r>
      <w:proofErr w:type="spellEnd"/>
      <w:r w:rsidRPr="00897F22">
        <w:rPr>
          <w:rFonts w:ascii="Arial" w:eastAsia="Times New Roman" w:hAnsi="Arial" w:cs="Arial"/>
          <w:sz w:val="24"/>
          <w:szCs w:val="24"/>
          <w:lang w:eastAsia="ar-SA"/>
        </w:rPr>
        <w:t xml:space="preserve"> муниципального района в информационно-коммуникационной сети Интернет  не позднее 10 мая текущего года.</w:t>
      </w:r>
    </w:p>
    <w:p w:rsidR="00897F22" w:rsidRPr="00897F22" w:rsidRDefault="00897F22" w:rsidP="00897F22">
      <w:pPr>
        <w:suppressAutoHyphens/>
        <w:autoSpaceDE w:val="0"/>
        <w:spacing w:line="200" w:lineRule="atLeast"/>
        <w:jc w:val="right"/>
        <w:rPr>
          <w:rFonts w:ascii="Arial" w:eastAsia="Times New Roman" w:hAnsi="Arial" w:cs="Times New Roman"/>
          <w:sz w:val="24"/>
          <w:szCs w:val="24"/>
          <w:lang w:eastAsia="ar-SA"/>
        </w:rPr>
      </w:pPr>
    </w:p>
    <w:p w:rsidR="00897F22" w:rsidRPr="00897F22" w:rsidRDefault="00897F22" w:rsidP="00897F22">
      <w:pPr>
        <w:suppressAutoHyphens/>
        <w:autoSpaceDE w:val="0"/>
        <w:spacing w:line="200" w:lineRule="atLeast"/>
        <w:jc w:val="right"/>
        <w:rPr>
          <w:rFonts w:ascii="Arial" w:eastAsia="Times New Roman" w:hAnsi="Arial" w:cs="Times New Roman"/>
          <w:sz w:val="24"/>
          <w:szCs w:val="24"/>
          <w:lang w:eastAsia="ar-SA"/>
        </w:rPr>
      </w:pPr>
    </w:p>
    <w:p w:rsidR="00897F22" w:rsidRPr="00897F22" w:rsidRDefault="00897F22" w:rsidP="00897F22">
      <w:pPr>
        <w:suppressAutoHyphens/>
        <w:autoSpaceDE w:val="0"/>
        <w:spacing w:line="200" w:lineRule="atLeast"/>
        <w:jc w:val="right"/>
        <w:rPr>
          <w:rFonts w:ascii="Arial" w:eastAsia="Times New Roman" w:hAnsi="Arial" w:cs="Arial"/>
          <w:sz w:val="24"/>
          <w:szCs w:val="24"/>
          <w:lang w:eastAsia="ar-SA"/>
        </w:rPr>
      </w:pPr>
      <w:r w:rsidRPr="00897F22">
        <w:rPr>
          <w:rFonts w:ascii="Arial" w:eastAsia="Times New Roman" w:hAnsi="Arial" w:cs="Arial"/>
          <w:sz w:val="24"/>
          <w:szCs w:val="24"/>
          <w:lang w:eastAsia="ar-SA"/>
        </w:rPr>
        <w:t xml:space="preserve">Приложение 1 </w:t>
      </w:r>
    </w:p>
    <w:p w:rsidR="00897F22" w:rsidRPr="00897F22" w:rsidRDefault="00897F22" w:rsidP="00897F22">
      <w:pPr>
        <w:suppressAutoHyphens/>
        <w:autoSpaceDE w:val="0"/>
        <w:spacing w:line="200" w:lineRule="atLeast"/>
        <w:rPr>
          <w:rFonts w:ascii="Arial" w:eastAsia="Times New Roman" w:hAnsi="Arial" w:cs="Arial"/>
          <w:sz w:val="24"/>
          <w:szCs w:val="24"/>
          <w:lang w:eastAsia="ar-SA"/>
        </w:rPr>
      </w:pPr>
      <w:r w:rsidRPr="00897F22">
        <w:rPr>
          <w:rFonts w:ascii="Arial" w:eastAsia="Times New Roman" w:hAnsi="Arial" w:cs="Arial"/>
          <w:sz w:val="24"/>
          <w:szCs w:val="24"/>
          <w:lang w:eastAsia="ar-SA"/>
        </w:rPr>
        <w:t xml:space="preserve">К Порядку принятия решений о разработке муниципальных программ </w:t>
      </w:r>
      <w:proofErr w:type="spellStart"/>
      <w:r w:rsidRPr="00897F22">
        <w:rPr>
          <w:rFonts w:ascii="Arial" w:eastAsia="Times New Roman" w:hAnsi="Arial" w:cs="Arial"/>
          <w:sz w:val="24"/>
          <w:szCs w:val="24"/>
          <w:lang w:eastAsia="ar-SA"/>
        </w:rPr>
        <w:t>Усть-Нейского</w:t>
      </w:r>
      <w:proofErr w:type="spellEnd"/>
      <w:r w:rsidRPr="00897F22">
        <w:rPr>
          <w:rFonts w:ascii="Arial" w:eastAsia="Times New Roman" w:hAnsi="Arial" w:cs="Arial"/>
          <w:sz w:val="24"/>
          <w:szCs w:val="24"/>
          <w:lang w:eastAsia="ar-SA"/>
        </w:rPr>
        <w:t xml:space="preserve"> сельского поселения </w:t>
      </w:r>
      <w:proofErr w:type="spellStart"/>
      <w:r w:rsidRPr="00897F22">
        <w:rPr>
          <w:rFonts w:ascii="Arial" w:eastAsia="Times New Roman" w:hAnsi="Arial" w:cs="Arial"/>
          <w:sz w:val="24"/>
          <w:szCs w:val="24"/>
          <w:lang w:eastAsia="ar-SA"/>
        </w:rPr>
        <w:t>Макарьевского</w:t>
      </w:r>
      <w:proofErr w:type="spellEnd"/>
      <w:r w:rsidRPr="00897F22">
        <w:rPr>
          <w:rFonts w:ascii="Arial" w:eastAsia="Times New Roman" w:hAnsi="Arial" w:cs="Arial"/>
          <w:sz w:val="24"/>
          <w:szCs w:val="24"/>
          <w:lang w:eastAsia="ar-SA"/>
        </w:rPr>
        <w:t xml:space="preserve"> муниципального района, их формирования, реализации и проведения оценки эффективности их реализации</w:t>
      </w:r>
    </w:p>
    <w:p w:rsidR="00897F22" w:rsidRPr="00897F22" w:rsidRDefault="00897F22" w:rsidP="00897F22">
      <w:pPr>
        <w:suppressAutoHyphens/>
        <w:autoSpaceDE w:val="0"/>
        <w:spacing w:line="200" w:lineRule="atLeast"/>
        <w:jc w:val="right"/>
        <w:rPr>
          <w:rFonts w:ascii="Arial" w:eastAsia="Times New Roman" w:hAnsi="Arial" w:cs="Arial"/>
          <w:sz w:val="24"/>
          <w:szCs w:val="24"/>
          <w:lang w:eastAsia="ar-SA"/>
        </w:rPr>
      </w:pPr>
    </w:p>
    <w:p w:rsidR="00897F22" w:rsidRPr="00897F22" w:rsidRDefault="00897F22" w:rsidP="00897F22">
      <w:pPr>
        <w:suppressAutoHyphens/>
        <w:autoSpaceDE w:val="0"/>
        <w:spacing w:line="200" w:lineRule="atLeast"/>
        <w:jc w:val="right"/>
        <w:rPr>
          <w:rFonts w:ascii="Arial" w:eastAsia="Times New Roman" w:hAnsi="Arial" w:cs="Arial"/>
          <w:sz w:val="24"/>
          <w:szCs w:val="24"/>
          <w:lang w:eastAsia="ar-SA"/>
        </w:rPr>
      </w:pPr>
      <w:r w:rsidRPr="00897F22">
        <w:rPr>
          <w:rFonts w:ascii="Arial" w:eastAsia="Times New Roman" w:hAnsi="Arial" w:cs="Arial"/>
          <w:sz w:val="24"/>
          <w:szCs w:val="24"/>
          <w:lang w:eastAsia="ar-SA"/>
        </w:rPr>
        <w:t>Форма 1</w:t>
      </w:r>
    </w:p>
    <w:p w:rsidR="00897F22" w:rsidRPr="00897F22" w:rsidRDefault="00897F22" w:rsidP="00897F22">
      <w:pPr>
        <w:suppressAutoHyphens/>
        <w:autoSpaceDE w:val="0"/>
        <w:spacing w:line="200" w:lineRule="atLeast"/>
        <w:jc w:val="right"/>
        <w:rPr>
          <w:rFonts w:ascii="Arial" w:eastAsia="Times New Roman" w:hAnsi="Arial" w:cs="Arial"/>
          <w:sz w:val="24"/>
          <w:szCs w:val="24"/>
          <w:lang w:eastAsia="ar-SA"/>
        </w:rPr>
      </w:pPr>
      <w:r w:rsidRPr="00897F22">
        <w:rPr>
          <w:rFonts w:ascii="Arial" w:eastAsia="Times New Roman" w:hAnsi="Arial" w:cs="Arial"/>
          <w:sz w:val="24"/>
          <w:szCs w:val="24"/>
          <w:lang w:eastAsia="ar-SA"/>
        </w:rPr>
        <w:t xml:space="preserve">                                                               </w:t>
      </w:r>
    </w:p>
    <w:p w:rsidR="00897F22" w:rsidRPr="00897F22" w:rsidRDefault="00897F22" w:rsidP="00897F22">
      <w:pPr>
        <w:suppressAutoHyphens/>
        <w:autoSpaceDE w:val="0"/>
        <w:spacing w:line="200" w:lineRule="atLeast"/>
        <w:jc w:val="center"/>
        <w:rPr>
          <w:rFonts w:ascii="Arial" w:eastAsia="Times New Roman" w:hAnsi="Arial" w:cs="Arial"/>
          <w:sz w:val="24"/>
          <w:szCs w:val="24"/>
          <w:lang w:eastAsia="ar-SA"/>
        </w:rPr>
      </w:pPr>
      <w:r w:rsidRPr="00897F22">
        <w:rPr>
          <w:rFonts w:ascii="Arial" w:eastAsia="Times New Roman" w:hAnsi="Arial" w:cs="Arial"/>
          <w:sz w:val="24"/>
          <w:szCs w:val="24"/>
          <w:lang w:eastAsia="ar-SA"/>
        </w:rPr>
        <w:t>ПАСПОРТ</w:t>
      </w:r>
    </w:p>
    <w:p w:rsidR="00897F22" w:rsidRPr="00897F22" w:rsidRDefault="00897F22" w:rsidP="00897F22">
      <w:pPr>
        <w:suppressAutoHyphens/>
        <w:autoSpaceDE w:val="0"/>
        <w:spacing w:line="200" w:lineRule="atLeast"/>
        <w:jc w:val="center"/>
        <w:rPr>
          <w:rFonts w:ascii="Arial" w:eastAsia="Times New Roman" w:hAnsi="Arial" w:cs="Arial"/>
          <w:sz w:val="24"/>
          <w:szCs w:val="24"/>
          <w:lang w:eastAsia="ar-SA"/>
        </w:rPr>
      </w:pPr>
      <w:proofErr w:type="gramStart"/>
      <w:r w:rsidRPr="00897F22">
        <w:rPr>
          <w:rFonts w:ascii="Arial" w:eastAsia="Times New Roman" w:hAnsi="Arial" w:cs="Arial"/>
          <w:sz w:val="24"/>
          <w:szCs w:val="24"/>
          <w:lang w:eastAsia="ar-SA"/>
        </w:rPr>
        <w:t>муниципальной  программы</w:t>
      </w:r>
      <w:proofErr w:type="gramEnd"/>
      <w:r w:rsidRPr="00897F22">
        <w:rPr>
          <w:rFonts w:ascii="Arial" w:eastAsia="Times New Roman" w:hAnsi="Arial" w:cs="Arial"/>
          <w:sz w:val="24"/>
          <w:szCs w:val="24"/>
          <w:lang w:eastAsia="ar-SA"/>
        </w:rPr>
        <w:t xml:space="preserve"> </w:t>
      </w:r>
      <w:proofErr w:type="spellStart"/>
      <w:r w:rsidRPr="00897F22">
        <w:rPr>
          <w:rFonts w:ascii="Arial" w:eastAsia="Times New Roman" w:hAnsi="Arial" w:cs="Arial"/>
          <w:sz w:val="24"/>
          <w:szCs w:val="24"/>
          <w:lang w:eastAsia="ar-SA"/>
        </w:rPr>
        <w:t>Усть-Нейского</w:t>
      </w:r>
      <w:proofErr w:type="spellEnd"/>
      <w:r w:rsidRPr="00897F22">
        <w:rPr>
          <w:rFonts w:ascii="Arial" w:eastAsia="Times New Roman" w:hAnsi="Arial" w:cs="Arial"/>
          <w:sz w:val="24"/>
          <w:szCs w:val="24"/>
          <w:lang w:eastAsia="ar-SA"/>
        </w:rPr>
        <w:t xml:space="preserve"> сельского поселения </w:t>
      </w:r>
      <w:proofErr w:type="spellStart"/>
      <w:r w:rsidRPr="00897F22">
        <w:rPr>
          <w:rFonts w:ascii="Arial" w:eastAsia="Times New Roman" w:hAnsi="Arial" w:cs="Arial"/>
          <w:sz w:val="24"/>
          <w:szCs w:val="24"/>
          <w:lang w:eastAsia="ar-SA"/>
        </w:rPr>
        <w:t>Макарьевского</w:t>
      </w:r>
      <w:proofErr w:type="spellEnd"/>
      <w:r w:rsidRPr="00897F22">
        <w:rPr>
          <w:rFonts w:ascii="Arial" w:eastAsia="Times New Roman" w:hAnsi="Arial" w:cs="Arial"/>
          <w:sz w:val="24"/>
          <w:szCs w:val="24"/>
          <w:lang w:eastAsia="ar-SA"/>
        </w:rPr>
        <w:t xml:space="preserve"> муниципального района Костромской области</w:t>
      </w:r>
    </w:p>
    <w:p w:rsidR="00897F22" w:rsidRPr="00897F22" w:rsidRDefault="00897F22" w:rsidP="00897F22">
      <w:pPr>
        <w:suppressAutoHyphens/>
        <w:autoSpaceDE w:val="0"/>
        <w:spacing w:line="200" w:lineRule="atLeast"/>
        <w:jc w:val="center"/>
        <w:rPr>
          <w:rFonts w:ascii="Arial" w:eastAsia="Times New Roman" w:hAnsi="Arial" w:cs="Arial"/>
          <w:sz w:val="24"/>
          <w:szCs w:val="24"/>
          <w:lang w:eastAsia="ar-SA"/>
        </w:rPr>
      </w:pPr>
      <w:r w:rsidRPr="00897F22">
        <w:rPr>
          <w:rFonts w:ascii="Arial" w:eastAsia="Times New Roman" w:hAnsi="Arial" w:cs="Arial"/>
          <w:sz w:val="24"/>
          <w:szCs w:val="24"/>
          <w:lang w:eastAsia="ar-SA"/>
        </w:rPr>
        <w:t>______________________________________________</w:t>
      </w:r>
    </w:p>
    <w:p w:rsidR="00897F22" w:rsidRPr="00897F22" w:rsidRDefault="00897F22" w:rsidP="00897F22">
      <w:pPr>
        <w:suppressAutoHyphens/>
        <w:autoSpaceDE w:val="0"/>
        <w:spacing w:line="200" w:lineRule="atLeast"/>
        <w:jc w:val="center"/>
        <w:rPr>
          <w:rFonts w:ascii="Arial" w:eastAsia="Times New Roman" w:hAnsi="Arial" w:cs="Arial"/>
          <w:sz w:val="24"/>
          <w:szCs w:val="24"/>
          <w:lang w:eastAsia="ar-SA"/>
        </w:rPr>
      </w:pPr>
      <w:r w:rsidRPr="00897F22">
        <w:rPr>
          <w:rFonts w:ascii="Arial" w:eastAsia="Times New Roman" w:hAnsi="Arial" w:cs="Arial"/>
          <w:sz w:val="24"/>
          <w:szCs w:val="24"/>
          <w:lang w:eastAsia="ar-SA"/>
        </w:rPr>
        <w:t>(наименование муниципальной программы)</w:t>
      </w:r>
    </w:p>
    <w:tbl>
      <w:tblPr>
        <w:tblW w:w="0" w:type="auto"/>
        <w:tblInd w:w="75" w:type="dxa"/>
        <w:tblLayout w:type="fixed"/>
        <w:tblCellMar>
          <w:left w:w="75" w:type="dxa"/>
          <w:right w:w="75" w:type="dxa"/>
        </w:tblCellMar>
        <w:tblLook w:val="0000" w:firstRow="0" w:lastRow="0" w:firstColumn="0" w:lastColumn="0" w:noHBand="0" w:noVBand="0"/>
      </w:tblPr>
      <w:tblGrid>
        <w:gridCol w:w="5040"/>
        <w:gridCol w:w="4470"/>
      </w:tblGrid>
      <w:tr w:rsidR="00897F22" w:rsidRPr="00897F22" w:rsidTr="003524FD">
        <w:tc>
          <w:tcPr>
            <w:tcW w:w="5040"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autoSpaceDE w:val="0"/>
              <w:spacing w:line="200" w:lineRule="atLeast"/>
              <w:jc w:val="left"/>
              <w:rPr>
                <w:rFonts w:ascii="Arial" w:eastAsia="Times New Roman" w:hAnsi="Arial" w:cs="Arial"/>
                <w:sz w:val="24"/>
                <w:szCs w:val="24"/>
                <w:lang w:eastAsia="ar-SA"/>
              </w:rPr>
            </w:pPr>
            <w:bookmarkStart w:id="4" w:name="Par503"/>
            <w:bookmarkEnd w:id="4"/>
            <w:r w:rsidRPr="00897F22">
              <w:rPr>
                <w:rFonts w:ascii="Arial" w:eastAsia="Times New Roman" w:hAnsi="Arial" w:cs="Arial"/>
                <w:sz w:val="24"/>
                <w:szCs w:val="24"/>
                <w:lang w:eastAsia="ar-SA"/>
              </w:rPr>
              <w:t>Ответственный исполнитель муниципальной программы</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897F22" w:rsidRPr="00897F22" w:rsidRDefault="00897F22" w:rsidP="00897F22">
            <w:pPr>
              <w:suppressAutoHyphens/>
              <w:autoSpaceDE w:val="0"/>
              <w:snapToGrid w:val="0"/>
              <w:spacing w:line="200" w:lineRule="atLeast"/>
              <w:jc w:val="left"/>
              <w:rPr>
                <w:rFonts w:ascii="Arial" w:eastAsia="Times New Roman" w:hAnsi="Arial" w:cs="Arial"/>
                <w:sz w:val="24"/>
                <w:szCs w:val="24"/>
                <w:lang w:eastAsia="ar-SA"/>
              </w:rPr>
            </w:pPr>
          </w:p>
        </w:tc>
      </w:tr>
      <w:tr w:rsidR="00897F22" w:rsidRPr="00897F22" w:rsidTr="003524FD">
        <w:tc>
          <w:tcPr>
            <w:tcW w:w="5040"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autoSpaceDE w:val="0"/>
              <w:spacing w:line="200" w:lineRule="atLeast"/>
              <w:jc w:val="left"/>
              <w:rPr>
                <w:rFonts w:ascii="Arial" w:eastAsia="Times New Roman" w:hAnsi="Arial" w:cs="Arial"/>
                <w:sz w:val="24"/>
                <w:szCs w:val="24"/>
                <w:lang w:eastAsia="ar-SA"/>
              </w:rPr>
            </w:pPr>
            <w:r w:rsidRPr="00897F22">
              <w:rPr>
                <w:rFonts w:ascii="Arial" w:eastAsia="Times New Roman" w:hAnsi="Arial" w:cs="Arial"/>
                <w:sz w:val="24"/>
                <w:szCs w:val="24"/>
                <w:lang w:eastAsia="ar-SA"/>
              </w:rPr>
              <w:t>Сроки реализации муниципальной программы</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897F22" w:rsidRPr="00897F22" w:rsidRDefault="00897F22" w:rsidP="00897F22">
            <w:pPr>
              <w:suppressAutoHyphens/>
              <w:autoSpaceDE w:val="0"/>
              <w:snapToGrid w:val="0"/>
              <w:spacing w:line="200" w:lineRule="atLeast"/>
              <w:jc w:val="left"/>
              <w:rPr>
                <w:rFonts w:ascii="Arial" w:eastAsia="Times New Roman" w:hAnsi="Arial" w:cs="Arial"/>
                <w:sz w:val="24"/>
                <w:szCs w:val="24"/>
                <w:lang w:eastAsia="ar-SA"/>
              </w:rPr>
            </w:pPr>
          </w:p>
        </w:tc>
      </w:tr>
      <w:tr w:rsidR="00897F22" w:rsidRPr="00897F22" w:rsidTr="003524FD">
        <w:tc>
          <w:tcPr>
            <w:tcW w:w="5040" w:type="dxa"/>
            <w:tcBorders>
              <w:left w:val="single" w:sz="4" w:space="0" w:color="000000"/>
              <w:bottom w:val="single" w:sz="4" w:space="0" w:color="000000"/>
            </w:tcBorders>
            <w:shd w:val="clear" w:color="auto" w:fill="auto"/>
          </w:tcPr>
          <w:p w:rsidR="00897F22" w:rsidRPr="00897F22" w:rsidRDefault="00897F22" w:rsidP="00897F22">
            <w:pPr>
              <w:suppressAutoHyphens/>
              <w:autoSpaceDE w:val="0"/>
              <w:spacing w:line="200" w:lineRule="atLeast"/>
              <w:jc w:val="left"/>
              <w:rPr>
                <w:rFonts w:ascii="Arial" w:eastAsia="Times New Roman" w:hAnsi="Arial" w:cs="Arial"/>
                <w:sz w:val="24"/>
                <w:szCs w:val="24"/>
                <w:lang w:eastAsia="ar-SA"/>
              </w:rPr>
            </w:pPr>
            <w:r w:rsidRPr="00897F22">
              <w:rPr>
                <w:rFonts w:ascii="Arial" w:eastAsia="Times New Roman" w:hAnsi="Arial" w:cs="Arial"/>
                <w:sz w:val="24"/>
                <w:szCs w:val="24"/>
                <w:lang w:eastAsia="ar-SA"/>
              </w:rPr>
              <w:t>Цели и задачи муниципальной программы</w:t>
            </w:r>
          </w:p>
        </w:tc>
        <w:tc>
          <w:tcPr>
            <w:tcW w:w="4470" w:type="dxa"/>
            <w:tcBorders>
              <w:left w:val="single" w:sz="4" w:space="0" w:color="000000"/>
              <w:bottom w:val="single" w:sz="4" w:space="0" w:color="000000"/>
              <w:right w:val="single" w:sz="4" w:space="0" w:color="000000"/>
            </w:tcBorders>
            <w:shd w:val="clear" w:color="auto" w:fill="auto"/>
          </w:tcPr>
          <w:p w:rsidR="00897F22" w:rsidRPr="00897F22" w:rsidRDefault="00897F22" w:rsidP="00897F22">
            <w:pPr>
              <w:suppressAutoHyphens/>
              <w:autoSpaceDE w:val="0"/>
              <w:snapToGrid w:val="0"/>
              <w:spacing w:line="200" w:lineRule="atLeast"/>
              <w:jc w:val="left"/>
              <w:rPr>
                <w:rFonts w:ascii="Arial" w:eastAsia="Times New Roman" w:hAnsi="Arial" w:cs="Arial"/>
                <w:sz w:val="24"/>
                <w:szCs w:val="24"/>
                <w:lang w:eastAsia="ar-SA"/>
              </w:rPr>
            </w:pPr>
          </w:p>
        </w:tc>
      </w:tr>
      <w:tr w:rsidR="00897F22" w:rsidRPr="00897F22" w:rsidTr="003524FD">
        <w:tc>
          <w:tcPr>
            <w:tcW w:w="5040" w:type="dxa"/>
            <w:tcBorders>
              <w:left w:val="single" w:sz="4" w:space="0" w:color="000000"/>
              <w:bottom w:val="single" w:sz="4" w:space="0" w:color="000000"/>
            </w:tcBorders>
            <w:shd w:val="clear" w:color="auto" w:fill="auto"/>
          </w:tcPr>
          <w:p w:rsidR="00897F22" w:rsidRPr="00897F22" w:rsidRDefault="00897F22" w:rsidP="00897F22">
            <w:pPr>
              <w:suppressAutoHyphens/>
              <w:autoSpaceDE w:val="0"/>
              <w:spacing w:line="200" w:lineRule="atLeast"/>
              <w:jc w:val="left"/>
              <w:rPr>
                <w:rFonts w:ascii="Arial" w:eastAsia="Times New Roman" w:hAnsi="Arial" w:cs="Arial"/>
                <w:sz w:val="24"/>
                <w:szCs w:val="24"/>
                <w:lang w:eastAsia="ar-SA"/>
              </w:rPr>
            </w:pPr>
            <w:r w:rsidRPr="00897F22">
              <w:rPr>
                <w:rFonts w:ascii="Arial" w:eastAsia="Times New Roman" w:hAnsi="Arial" w:cs="Arial"/>
                <w:sz w:val="24"/>
                <w:szCs w:val="24"/>
                <w:lang w:eastAsia="ar-SA"/>
              </w:rPr>
              <w:t xml:space="preserve">Перечень подпрограмм муниципальной программы (при их наличии) </w:t>
            </w:r>
          </w:p>
        </w:tc>
        <w:tc>
          <w:tcPr>
            <w:tcW w:w="4470" w:type="dxa"/>
            <w:tcBorders>
              <w:left w:val="single" w:sz="4" w:space="0" w:color="000000"/>
              <w:bottom w:val="single" w:sz="4" w:space="0" w:color="000000"/>
              <w:right w:val="single" w:sz="4" w:space="0" w:color="000000"/>
            </w:tcBorders>
            <w:shd w:val="clear" w:color="auto" w:fill="auto"/>
          </w:tcPr>
          <w:p w:rsidR="00897F22" w:rsidRPr="00897F22" w:rsidRDefault="00897F22" w:rsidP="00897F22">
            <w:pPr>
              <w:suppressAutoHyphens/>
              <w:autoSpaceDE w:val="0"/>
              <w:snapToGrid w:val="0"/>
              <w:spacing w:line="200" w:lineRule="atLeast"/>
              <w:jc w:val="left"/>
              <w:rPr>
                <w:rFonts w:ascii="Arial" w:eastAsia="Times New Roman" w:hAnsi="Arial" w:cs="Arial"/>
                <w:sz w:val="24"/>
                <w:szCs w:val="24"/>
                <w:lang w:eastAsia="ar-SA"/>
              </w:rPr>
            </w:pPr>
          </w:p>
        </w:tc>
      </w:tr>
      <w:tr w:rsidR="00897F22" w:rsidRPr="00897F22" w:rsidTr="003524FD">
        <w:tc>
          <w:tcPr>
            <w:tcW w:w="5040" w:type="dxa"/>
            <w:tcBorders>
              <w:left w:val="single" w:sz="4" w:space="0" w:color="000000"/>
              <w:bottom w:val="single" w:sz="4" w:space="0" w:color="000000"/>
            </w:tcBorders>
            <w:shd w:val="clear" w:color="auto" w:fill="auto"/>
          </w:tcPr>
          <w:p w:rsidR="00897F22" w:rsidRPr="00897F22" w:rsidRDefault="00897F22" w:rsidP="00897F22">
            <w:pPr>
              <w:suppressAutoHyphens/>
              <w:autoSpaceDE w:val="0"/>
              <w:spacing w:line="200" w:lineRule="atLeast"/>
              <w:jc w:val="left"/>
              <w:rPr>
                <w:rFonts w:ascii="Arial" w:eastAsia="Times New Roman" w:hAnsi="Arial" w:cs="Arial"/>
                <w:sz w:val="24"/>
                <w:szCs w:val="24"/>
                <w:lang w:eastAsia="ar-SA"/>
              </w:rPr>
            </w:pPr>
            <w:r w:rsidRPr="00897F22">
              <w:rPr>
                <w:rFonts w:ascii="Arial" w:eastAsia="Times New Roman" w:hAnsi="Arial" w:cs="Arial"/>
                <w:sz w:val="24"/>
                <w:szCs w:val="24"/>
                <w:lang w:eastAsia="ar-SA"/>
              </w:rPr>
              <w:t>Перечень основных целевых показателей муниципальной программы</w:t>
            </w:r>
          </w:p>
        </w:tc>
        <w:tc>
          <w:tcPr>
            <w:tcW w:w="4470" w:type="dxa"/>
            <w:tcBorders>
              <w:left w:val="single" w:sz="4" w:space="0" w:color="000000"/>
              <w:bottom w:val="single" w:sz="4" w:space="0" w:color="000000"/>
              <w:right w:val="single" w:sz="4" w:space="0" w:color="000000"/>
            </w:tcBorders>
            <w:shd w:val="clear" w:color="auto" w:fill="auto"/>
          </w:tcPr>
          <w:p w:rsidR="00897F22" w:rsidRPr="00897F22" w:rsidRDefault="00897F22" w:rsidP="00897F22">
            <w:pPr>
              <w:suppressAutoHyphens/>
              <w:autoSpaceDE w:val="0"/>
              <w:snapToGrid w:val="0"/>
              <w:spacing w:line="200" w:lineRule="atLeast"/>
              <w:jc w:val="left"/>
              <w:rPr>
                <w:rFonts w:ascii="Arial" w:eastAsia="Times New Roman" w:hAnsi="Arial" w:cs="Arial"/>
                <w:sz w:val="24"/>
                <w:szCs w:val="24"/>
                <w:lang w:eastAsia="ar-SA"/>
              </w:rPr>
            </w:pPr>
          </w:p>
        </w:tc>
      </w:tr>
      <w:tr w:rsidR="00897F22" w:rsidRPr="00897F22" w:rsidTr="003524FD">
        <w:tc>
          <w:tcPr>
            <w:tcW w:w="5040" w:type="dxa"/>
            <w:tcBorders>
              <w:left w:val="single" w:sz="4" w:space="0" w:color="000000"/>
              <w:bottom w:val="single" w:sz="4" w:space="0" w:color="000000"/>
            </w:tcBorders>
            <w:shd w:val="clear" w:color="auto" w:fill="auto"/>
          </w:tcPr>
          <w:p w:rsidR="00897F22" w:rsidRPr="00897F22" w:rsidRDefault="00897F22" w:rsidP="00897F22">
            <w:pPr>
              <w:suppressAutoHyphens/>
              <w:autoSpaceDE w:val="0"/>
              <w:spacing w:line="200" w:lineRule="atLeast"/>
              <w:jc w:val="left"/>
              <w:rPr>
                <w:rFonts w:ascii="Arial" w:eastAsia="Times New Roman" w:hAnsi="Arial" w:cs="Arial"/>
                <w:sz w:val="24"/>
                <w:szCs w:val="24"/>
                <w:lang w:eastAsia="ar-SA"/>
              </w:rPr>
            </w:pPr>
            <w:r w:rsidRPr="00897F22">
              <w:rPr>
                <w:rFonts w:ascii="Arial" w:eastAsia="Times New Roman" w:hAnsi="Arial" w:cs="Arial"/>
                <w:sz w:val="24"/>
                <w:szCs w:val="24"/>
                <w:lang w:eastAsia="ar-SA"/>
              </w:rPr>
              <w:t xml:space="preserve">Объемы финансирования муниципальной программы по годам реализации, тыс. рублей    </w:t>
            </w:r>
          </w:p>
        </w:tc>
        <w:tc>
          <w:tcPr>
            <w:tcW w:w="4470" w:type="dxa"/>
            <w:tcBorders>
              <w:left w:val="single" w:sz="4" w:space="0" w:color="000000"/>
              <w:bottom w:val="single" w:sz="4" w:space="0" w:color="000000"/>
              <w:right w:val="single" w:sz="4" w:space="0" w:color="000000"/>
            </w:tcBorders>
            <w:shd w:val="clear" w:color="auto" w:fill="auto"/>
          </w:tcPr>
          <w:p w:rsidR="00897F22" w:rsidRPr="00897F22" w:rsidRDefault="00897F22" w:rsidP="00897F22">
            <w:pPr>
              <w:suppressAutoHyphens/>
              <w:autoSpaceDE w:val="0"/>
              <w:spacing w:line="200" w:lineRule="atLeast"/>
              <w:jc w:val="left"/>
              <w:rPr>
                <w:rFonts w:ascii="Arial" w:eastAsia="Times New Roman" w:hAnsi="Arial" w:cs="Arial"/>
                <w:sz w:val="24"/>
                <w:szCs w:val="24"/>
                <w:lang w:eastAsia="ar-SA"/>
              </w:rPr>
            </w:pPr>
            <w:r w:rsidRPr="00897F22">
              <w:rPr>
                <w:rFonts w:ascii="Arial" w:eastAsia="Times New Roman" w:hAnsi="Arial" w:cs="Arial"/>
                <w:sz w:val="24"/>
                <w:szCs w:val="24"/>
                <w:lang w:eastAsia="ar-SA"/>
              </w:rPr>
              <w:t>ВСЕГО:</w:t>
            </w:r>
          </w:p>
          <w:p w:rsidR="00897F22" w:rsidRPr="00897F22" w:rsidRDefault="00897F22" w:rsidP="00897F22">
            <w:pPr>
              <w:suppressAutoHyphens/>
              <w:autoSpaceDE w:val="0"/>
              <w:spacing w:line="200" w:lineRule="atLeast"/>
              <w:jc w:val="left"/>
              <w:rPr>
                <w:rFonts w:ascii="Arial" w:eastAsia="Times New Roman" w:hAnsi="Arial" w:cs="Arial"/>
                <w:sz w:val="24"/>
                <w:szCs w:val="24"/>
                <w:lang w:eastAsia="ar-SA"/>
              </w:rPr>
            </w:pPr>
            <w:r w:rsidRPr="00897F22">
              <w:rPr>
                <w:rFonts w:ascii="Arial" w:eastAsia="Times New Roman" w:hAnsi="Arial" w:cs="Arial"/>
                <w:sz w:val="24"/>
                <w:szCs w:val="24"/>
                <w:lang w:eastAsia="ar-SA"/>
              </w:rPr>
              <w:t xml:space="preserve">в том числе: </w:t>
            </w:r>
            <w:r w:rsidRPr="00897F22">
              <w:rPr>
                <w:rFonts w:ascii="Arial" w:eastAsia="Times New Roman" w:hAnsi="Arial" w:cs="Arial"/>
                <w:i/>
                <w:sz w:val="24"/>
                <w:szCs w:val="24"/>
                <w:lang w:eastAsia="ar-SA"/>
              </w:rPr>
              <w:t>(по годам реализации)</w:t>
            </w:r>
          </w:p>
          <w:p w:rsidR="00897F22" w:rsidRPr="00897F22" w:rsidRDefault="00897F22" w:rsidP="00897F22">
            <w:pPr>
              <w:suppressAutoHyphens/>
              <w:autoSpaceDE w:val="0"/>
              <w:spacing w:line="200" w:lineRule="atLeast"/>
              <w:jc w:val="left"/>
              <w:rPr>
                <w:rFonts w:ascii="Arial" w:eastAsia="Times New Roman" w:hAnsi="Arial" w:cs="Arial"/>
                <w:sz w:val="24"/>
                <w:szCs w:val="24"/>
                <w:lang w:eastAsia="ar-SA"/>
              </w:rPr>
            </w:pPr>
            <w:r w:rsidRPr="00897F22">
              <w:rPr>
                <w:rFonts w:ascii="Arial" w:eastAsia="Times New Roman" w:hAnsi="Arial" w:cs="Arial"/>
                <w:sz w:val="24"/>
                <w:szCs w:val="24"/>
                <w:lang w:eastAsia="ar-SA"/>
              </w:rPr>
              <w:t>из них:</w:t>
            </w:r>
          </w:p>
          <w:p w:rsidR="00897F22" w:rsidRPr="00897F22" w:rsidRDefault="00897F22" w:rsidP="00897F22">
            <w:pPr>
              <w:suppressAutoHyphens/>
              <w:autoSpaceDE w:val="0"/>
              <w:spacing w:line="200" w:lineRule="atLeast"/>
              <w:jc w:val="left"/>
              <w:rPr>
                <w:rFonts w:ascii="Arial" w:eastAsia="Times New Roman" w:hAnsi="Arial" w:cs="Arial"/>
                <w:sz w:val="24"/>
                <w:szCs w:val="24"/>
                <w:lang w:eastAsia="ar-SA"/>
              </w:rPr>
            </w:pPr>
            <w:r w:rsidRPr="00897F22">
              <w:rPr>
                <w:rFonts w:ascii="Arial" w:eastAsia="Times New Roman" w:hAnsi="Arial" w:cs="Arial"/>
                <w:sz w:val="24"/>
                <w:szCs w:val="24"/>
                <w:lang w:eastAsia="ar-SA"/>
              </w:rPr>
              <w:t>федеральный бюджет:</w:t>
            </w:r>
          </w:p>
          <w:p w:rsidR="00897F22" w:rsidRPr="00897F22" w:rsidRDefault="00897F22" w:rsidP="00897F22">
            <w:pPr>
              <w:suppressAutoHyphens/>
              <w:autoSpaceDE w:val="0"/>
              <w:spacing w:line="200" w:lineRule="atLeast"/>
              <w:jc w:val="left"/>
              <w:rPr>
                <w:rFonts w:ascii="Arial" w:eastAsia="Times New Roman" w:hAnsi="Arial" w:cs="Arial"/>
                <w:sz w:val="24"/>
                <w:szCs w:val="24"/>
                <w:lang w:eastAsia="ar-SA"/>
              </w:rPr>
            </w:pPr>
            <w:r w:rsidRPr="00897F22">
              <w:rPr>
                <w:rFonts w:ascii="Arial" w:eastAsia="Times New Roman" w:hAnsi="Arial" w:cs="Arial"/>
                <w:sz w:val="24"/>
                <w:szCs w:val="24"/>
                <w:lang w:eastAsia="ar-SA"/>
              </w:rPr>
              <w:t xml:space="preserve">в том числе: </w:t>
            </w:r>
            <w:r w:rsidRPr="00897F22">
              <w:rPr>
                <w:rFonts w:ascii="Arial" w:eastAsia="Times New Roman" w:hAnsi="Arial" w:cs="Arial"/>
                <w:i/>
                <w:sz w:val="24"/>
                <w:szCs w:val="24"/>
                <w:lang w:eastAsia="ar-SA"/>
              </w:rPr>
              <w:t>(по годам реализации)</w:t>
            </w:r>
          </w:p>
          <w:p w:rsidR="00897F22" w:rsidRPr="00897F22" w:rsidRDefault="00897F22" w:rsidP="00897F22">
            <w:pPr>
              <w:suppressAutoHyphens/>
              <w:autoSpaceDE w:val="0"/>
              <w:spacing w:line="200" w:lineRule="atLeast"/>
              <w:jc w:val="left"/>
              <w:rPr>
                <w:rFonts w:ascii="Arial" w:eastAsia="Times New Roman" w:hAnsi="Arial" w:cs="Arial"/>
                <w:sz w:val="24"/>
                <w:szCs w:val="24"/>
                <w:lang w:eastAsia="ar-SA"/>
              </w:rPr>
            </w:pPr>
            <w:r w:rsidRPr="00897F22">
              <w:rPr>
                <w:rFonts w:ascii="Arial" w:eastAsia="Times New Roman" w:hAnsi="Arial" w:cs="Arial"/>
                <w:sz w:val="24"/>
                <w:szCs w:val="24"/>
                <w:lang w:eastAsia="ar-SA"/>
              </w:rPr>
              <w:t>областной бюджет:</w:t>
            </w:r>
          </w:p>
          <w:p w:rsidR="00897F22" w:rsidRPr="00897F22" w:rsidRDefault="00897F22" w:rsidP="00897F22">
            <w:pPr>
              <w:suppressAutoHyphens/>
              <w:autoSpaceDE w:val="0"/>
              <w:spacing w:line="200" w:lineRule="atLeast"/>
              <w:jc w:val="left"/>
              <w:rPr>
                <w:rFonts w:ascii="Arial" w:eastAsia="Times New Roman" w:hAnsi="Arial" w:cs="Arial"/>
                <w:sz w:val="24"/>
                <w:szCs w:val="24"/>
                <w:lang w:eastAsia="ar-SA"/>
              </w:rPr>
            </w:pPr>
            <w:r w:rsidRPr="00897F22">
              <w:rPr>
                <w:rFonts w:ascii="Arial" w:eastAsia="Times New Roman" w:hAnsi="Arial" w:cs="Arial"/>
                <w:sz w:val="24"/>
                <w:szCs w:val="24"/>
                <w:lang w:eastAsia="ar-SA"/>
              </w:rPr>
              <w:t xml:space="preserve">в том числе: </w:t>
            </w:r>
            <w:r w:rsidRPr="00897F22">
              <w:rPr>
                <w:rFonts w:ascii="Arial" w:eastAsia="Times New Roman" w:hAnsi="Arial" w:cs="Arial"/>
                <w:i/>
                <w:sz w:val="24"/>
                <w:szCs w:val="24"/>
                <w:lang w:eastAsia="ar-SA"/>
              </w:rPr>
              <w:t>(по годам реализации)</w:t>
            </w:r>
          </w:p>
          <w:p w:rsidR="00897F22" w:rsidRPr="00897F22" w:rsidRDefault="00897F22" w:rsidP="00897F22">
            <w:pPr>
              <w:suppressAutoHyphens/>
              <w:autoSpaceDE w:val="0"/>
              <w:spacing w:line="200" w:lineRule="atLeast"/>
              <w:jc w:val="left"/>
              <w:rPr>
                <w:rFonts w:ascii="Arial" w:eastAsia="Times New Roman" w:hAnsi="Arial" w:cs="Arial"/>
                <w:sz w:val="24"/>
                <w:szCs w:val="24"/>
                <w:lang w:eastAsia="ar-SA"/>
              </w:rPr>
            </w:pPr>
            <w:r w:rsidRPr="00897F22">
              <w:rPr>
                <w:rFonts w:ascii="Arial" w:eastAsia="Times New Roman" w:hAnsi="Arial" w:cs="Arial"/>
                <w:sz w:val="24"/>
                <w:szCs w:val="24"/>
                <w:lang w:eastAsia="ar-SA"/>
              </w:rPr>
              <w:t>бюджет муниципального образования:</w:t>
            </w:r>
          </w:p>
          <w:p w:rsidR="00897F22" w:rsidRPr="00897F22" w:rsidRDefault="00897F22" w:rsidP="00897F22">
            <w:pPr>
              <w:suppressAutoHyphens/>
              <w:autoSpaceDE w:val="0"/>
              <w:spacing w:line="200" w:lineRule="atLeast"/>
              <w:jc w:val="left"/>
              <w:rPr>
                <w:rFonts w:ascii="Arial" w:eastAsia="Times New Roman" w:hAnsi="Arial" w:cs="Arial"/>
                <w:sz w:val="24"/>
                <w:szCs w:val="24"/>
                <w:lang w:eastAsia="ar-SA"/>
              </w:rPr>
            </w:pPr>
            <w:r w:rsidRPr="00897F22">
              <w:rPr>
                <w:rFonts w:ascii="Arial" w:eastAsia="Times New Roman" w:hAnsi="Arial" w:cs="Arial"/>
                <w:sz w:val="24"/>
                <w:szCs w:val="24"/>
                <w:lang w:eastAsia="ar-SA"/>
              </w:rPr>
              <w:t xml:space="preserve">в том числе: </w:t>
            </w:r>
            <w:r w:rsidRPr="00897F22">
              <w:rPr>
                <w:rFonts w:ascii="Arial" w:eastAsia="Times New Roman" w:hAnsi="Arial" w:cs="Arial"/>
                <w:i/>
                <w:sz w:val="24"/>
                <w:szCs w:val="24"/>
                <w:lang w:eastAsia="ar-SA"/>
              </w:rPr>
              <w:t>(по годам реализации)</w:t>
            </w:r>
          </w:p>
          <w:p w:rsidR="00897F22" w:rsidRPr="00897F22" w:rsidRDefault="00897F22" w:rsidP="00897F22">
            <w:pPr>
              <w:suppressAutoHyphens/>
              <w:autoSpaceDE w:val="0"/>
              <w:spacing w:line="200" w:lineRule="atLeast"/>
              <w:jc w:val="left"/>
              <w:rPr>
                <w:rFonts w:ascii="Arial" w:eastAsia="Times New Roman" w:hAnsi="Arial" w:cs="Arial"/>
                <w:sz w:val="24"/>
                <w:szCs w:val="24"/>
                <w:lang w:eastAsia="ar-SA"/>
              </w:rPr>
            </w:pPr>
            <w:r w:rsidRPr="00897F22">
              <w:rPr>
                <w:rFonts w:ascii="Arial" w:eastAsia="Times New Roman" w:hAnsi="Arial" w:cs="Arial"/>
                <w:sz w:val="24"/>
                <w:szCs w:val="24"/>
                <w:lang w:eastAsia="ar-SA"/>
              </w:rPr>
              <w:t xml:space="preserve">внебюджетные источники: </w:t>
            </w:r>
          </w:p>
          <w:p w:rsidR="00897F22" w:rsidRPr="00897F22" w:rsidRDefault="00897F22" w:rsidP="00897F22">
            <w:pPr>
              <w:suppressAutoHyphens/>
              <w:autoSpaceDE w:val="0"/>
              <w:spacing w:line="200" w:lineRule="atLeast"/>
              <w:jc w:val="left"/>
              <w:rPr>
                <w:rFonts w:ascii="Times New Roman" w:eastAsia="Times New Roman" w:hAnsi="Times New Roman" w:cs="Times New Roman"/>
                <w:sz w:val="24"/>
                <w:szCs w:val="24"/>
                <w:lang w:eastAsia="ar-SA"/>
              </w:rPr>
            </w:pPr>
            <w:r w:rsidRPr="00897F22">
              <w:rPr>
                <w:rFonts w:ascii="Arial" w:eastAsia="Times New Roman" w:hAnsi="Arial" w:cs="Arial"/>
                <w:sz w:val="24"/>
                <w:szCs w:val="24"/>
                <w:lang w:eastAsia="ar-SA"/>
              </w:rPr>
              <w:t xml:space="preserve">в том числе: </w:t>
            </w:r>
            <w:r w:rsidRPr="00897F22">
              <w:rPr>
                <w:rFonts w:ascii="Arial" w:eastAsia="Times New Roman" w:hAnsi="Arial" w:cs="Arial"/>
                <w:i/>
                <w:sz w:val="24"/>
                <w:szCs w:val="24"/>
                <w:lang w:eastAsia="ar-SA"/>
              </w:rPr>
              <w:t>(по годам реализации)</w:t>
            </w:r>
          </w:p>
        </w:tc>
      </w:tr>
    </w:tbl>
    <w:p w:rsidR="00897F22" w:rsidRPr="00897F22" w:rsidRDefault="00897F22" w:rsidP="00897F22">
      <w:pPr>
        <w:suppressAutoHyphens/>
        <w:autoSpaceDE w:val="0"/>
        <w:spacing w:line="200" w:lineRule="atLeast"/>
        <w:jc w:val="left"/>
        <w:rPr>
          <w:rFonts w:ascii="Arial" w:eastAsia="Times New Roman" w:hAnsi="Arial" w:cs="Arial"/>
          <w:sz w:val="24"/>
          <w:szCs w:val="24"/>
          <w:lang w:eastAsia="ar-SA"/>
        </w:rPr>
      </w:pPr>
      <w:r w:rsidRPr="00897F22">
        <w:rPr>
          <w:rFonts w:ascii="Arial" w:eastAsia="Times New Roman" w:hAnsi="Arial" w:cs="Arial"/>
          <w:sz w:val="24"/>
          <w:szCs w:val="24"/>
          <w:lang w:eastAsia="ar-SA"/>
        </w:rPr>
        <w:t xml:space="preserve">                                                                                                                           Форма 2</w:t>
      </w:r>
    </w:p>
    <w:p w:rsidR="00897F22" w:rsidRPr="00897F22" w:rsidRDefault="00897F22" w:rsidP="00897F22">
      <w:pPr>
        <w:suppressAutoHyphens/>
        <w:autoSpaceDE w:val="0"/>
        <w:spacing w:line="200" w:lineRule="atLeast"/>
        <w:jc w:val="center"/>
        <w:rPr>
          <w:rFonts w:ascii="Arial" w:eastAsia="Times New Roman" w:hAnsi="Arial" w:cs="Arial"/>
          <w:sz w:val="24"/>
          <w:szCs w:val="24"/>
          <w:lang w:eastAsia="ar-SA"/>
        </w:rPr>
      </w:pPr>
      <w:bookmarkStart w:id="5" w:name="Par520"/>
      <w:bookmarkEnd w:id="5"/>
      <w:r w:rsidRPr="00897F22">
        <w:rPr>
          <w:rFonts w:ascii="Arial" w:eastAsia="Times New Roman" w:hAnsi="Arial" w:cs="Arial"/>
          <w:sz w:val="24"/>
          <w:szCs w:val="24"/>
          <w:lang w:eastAsia="ar-SA"/>
        </w:rPr>
        <w:t>Паспорт подпрограммы муниципальной</w:t>
      </w:r>
    </w:p>
    <w:p w:rsidR="00897F22" w:rsidRPr="00897F22" w:rsidRDefault="00897F22" w:rsidP="00897F22">
      <w:pPr>
        <w:suppressAutoHyphens/>
        <w:autoSpaceDE w:val="0"/>
        <w:spacing w:line="200" w:lineRule="atLeast"/>
        <w:jc w:val="center"/>
        <w:rPr>
          <w:rFonts w:ascii="Arial" w:eastAsia="Times New Roman" w:hAnsi="Arial" w:cs="Arial"/>
          <w:sz w:val="24"/>
          <w:szCs w:val="24"/>
          <w:lang w:eastAsia="ar-SA"/>
        </w:rPr>
      </w:pPr>
      <w:r w:rsidRPr="00897F22">
        <w:rPr>
          <w:rFonts w:ascii="Arial" w:eastAsia="Times New Roman" w:hAnsi="Arial" w:cs="Arial"/>
          <w:sz w:val="24"/>
          <w:szCs w:val="24"/>
          <w:lang w:eastAsia="ar-SA"/>
        </w:rPr>
        <w:t xml:space="preserve">программы </w:t>
      </w:r>
      <w:proofErr w:type="spellStart"/>
      <w:r w:rsidRPr="00897F22">
        <w:rPr>
          <w:rFonts w:ascii="Arial" w:eastAsia="Times New Roman" w:hAnsi="Arial" w:cs="Arial"/>
          <w:sz w:val="24"/>
          <w:szCs w:val="24"/>
          <w:lang w:eastAsia="ar-SA"/>
        </w:rPr>
        <w:t>Усть-Нейского</w:t>
      </w:r>
      <w:proofErr w:type="spellEnd"/>
      <w:r w:rsidRPr="00897F22">
        <w:rPr>
          <w:rFonts w:ascii="Arial" w:eastAsia="Times New Roman" w:hAnsi="Arial" w:cs="Arial"/>
          <w:sz w:val="24"/>
          <w:szCs w:val="24"/>
          <w:lang w:eastAsia="ar-SA"/>
        </w:rPr>
        <w:t xml:space="preserve"> </w:t>
      </w:r>
      <w:proofErr w:type="gramStart"/>
      <w:r w:rsidRPr="00897F22">
        <w:rPr>
          <w:rFonts w:ascii="Arial" w:eastAsia="Times New Roman" w:hAnsi="Arial" w:cs="Arial"/>
          <w:sz w:val="24"/>
          <w:szCs w:val="24"/>
          <w:lang w:eastAsia="ar-SA"/>
        </w:rPr>
        <w:t>сельского  поселения</w:t>
      </w:r>
      <w:proofErr w:type="gramEnd"/>
      <w:r w:rsidRPr="00897F22">
        <w:rPr>
          <w:rFonts w:ascii="Arial" w:eastAsia="Times New Roman" w:hAnsi="Arial" w:cs="Arial"/>
          <w:sz w:val="24"/>
          <w:szCs w:val="24"/>
          <w:lang w:eastAsia="ar-SA"/>
        </w:rPr>
        <w:t xml:space="preserve"> </w:t>
      </w:r>
      <w:proofErr w:type="spellStart"/>
      <w:r w:rsidRPr="00897F22">
        <w:rPr>
          <w:rFonts w:ascii="Arial" w:eastAsia="Times New Roman" w:hAnsi="Arial" w:cs="Arial"/>
          <w:sz w:val="24"/>
          <w:szCs w:val="24"/>
          <w:lang w:eastAsia="ar-SA"/>
        </w:rPr>
        <w:t>Макарьевского</w:t>
      </w:r>
      <w:proofErr w:type="spellEnd"/>
      <w:r w:rsidRPr="00897F22">
        <w:rPr>
          <w:rFonts w:ascii="Arial" w:eastAsia="Times New Roman" w:hAnsi="Arial" w:cs="Arial"/>
          <w:sz w:val="24"/>
          <w:szCs w:val="24"/>
          <w:lang w:eastAsia="ar-SA"/>
        </w:rPr>
        <w:t xml:space="preserve"> муниципального района Костромской области</w:t>
      </w:r>
    </w:p>
    <w:p w:rsidR="00897F22" w:rsidRPr="00897F22" w:rsidRDefault="00897F22" w:rsidP="00897F22">
      <w:pPr>
        <w:widowControl w:val="0"/>
        <w:suppressAutoHyphens/>
        <w:autoSpaceDE w:val="0"/>
        <w:spacing w:line="200" w:lineRule="atLeast"/>
        <w:jc w:val="center"/>
        <w:rPr>
          <w:rFonts w:ascii="Arial" w:eastAsia="Times New Roman" w:hAnsi="Arial" w:cs="Arial"/>
          <w:sz w:val="24"/>
          <w:szCs w:val="24"/>
          <w:lang w:eastAsia="ar-SA"/>
        </w:rPr>
      </w:pPr>
      <w:r w:rsidRPr="00897F22">
        <w:rPr>
          <w:rFonts w:ascii="Arial" w:eastAsia="Times New Roman" w:hAnsi="Arial" w:cs="Arial"/>
          <w:sz w:val="24"/>
          <w:szCs w:val="24"/>
          <w:lang w:eastAsia="ar-SA"/>
        </w:rPr>
        <w:t>____________________________________________________________________</w:t>
      </w:r>
    </w:p>
    <w:p w:rsidR="00897F22" w:rsidRPr="00897F22" w:rsidRDefault="00897F22" w:rsidP="00897F22">
      <w:pPr>
        <w:suppressAutoHyphens/>
        <w:autoSpaceDE w:val="0"/>
        <w:spacing w:line="200" w:lineRule="atLeast"/>
        <w:jc w:val="center"/>
        <w:rPr>
          <w:rFonts w:ascii="Arial" w:eastAsia="Times New Roman" w:hAnsi="Arial" w:cs="Arial"/>
          <w:sz w:val="24"/>
          <w:szCs w:val="24"/>
          <w:lang w:eastAsia="ar-SA"/>
        </w:rPr>
      </w:pPr>
      <w:r w:rsidRPr="00897F22">
        <w:rPr>
          <w:rFonts w:ascii="Arial" w:eastAsia="Times New Roman" w:hAnsi="Arial" w:cs="Arial"/>
          <w:sz w:val="24"/>
          <w:szCs w:val="24"/>
          <w:lang w:eastAsia="ar-SA"/>
        </w:rPr>
        <w:t>«наименование муниципальной программы (подпрограммы)»</w:t>
      </w:r>
    </w:p>
    <w:tbl>
      <w:tblPr>
        <w:tblW w:w="0" w:type="auto"/>
        <w:tblInd w:w="75" w:type="dxa"/>
        <w:tblLayout w:type="fixed"/>
        <w:tblCellMar>
          <w:left w:w="75" w:type="dxa"/>
          <w:right w:w="75" w:type="dxa"/>
        </w:tblCellMar>
        <w:tblLook w:val="0000" w:firstRow="0" w:lastRow="0" w:firstColumn="0" w:lastColumn="0" w:noHBand="0" w:noVBand="0"/>
      </w:tblPr>
      <w:tblGrid>
        <w:gridCol w:w="5220"/>
        <w:gridCol w:w="4470"/>
      </w:tblGrid>
      <w:tr w:rsidR="00897F22" w:rsidRPr="00897F22" w:rsidTr="003524FD">
        <w:tc>
          <w:tcPr>
            <w:tcW w:w="5220"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autoSpaceDE w:val="0"/>
              <w:spacing w:line="200" w:lineRule="atLeast"/>
              <w:jc w:val="left"/>
              <w:rPr>
                <w:rFonts w:ascii="Arial" w:eastAsia="Times New Roman" w:hAnsi="Arial" w:cs="Arial"/>
                <w:sz w:val="24"/>
                <w:szCs w:val="24"/>
                <w:lang w:eastAsia="ar-SA"/>
              </w:rPr>
            </w:pPr>
            <w:r w:rsidRPr="00897F22">
              <w:rPr>
                <w:rFonts w:ascii="Arial" w:eastAsia="Times New Roman" w:hAnsi="Arial" w:cs="Arial"/>
                <w:sz w:val="24"/>
                <w:szCs w:val="24"/>
                <w:lang w:eastAsia="ar-SA"/>
              </w:rPr>
              <w:t xml:space="preserve"> Исполнитель муниципальной подпрограммы</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897F22" w:rsidRPr="00897F22" w:rsidRDefault="00897F22" w:rsidP="00897F22">
            <w:pPr>
              <w:suppressAutoHyphens/>
              <w:autoSpaceDE w:val="0"/>
              <w:snapToGrid w:val="0"/>
              <w:spacing w:line="200" w:lineRule="atLeast"/>
              <w:jc w:val="left"/>
              <w:rPr>
                <w:rFonts w:ascii="Arial" w:eastAsia="Times New Roman" w:hAnsi="Arial" w:cs="Arial"/>
                <w:sz w:val="24"/>
                <w:szCs w:val="24"/>
                <w:lang w:eastAsia="ar-SA"/>
              </w:rPr>
            </w:pPr>
          </w:p>
        </w:tc>
      </w:tr>
      <w:tr w:rsidR="00897F22" w:rsidRPr="00897F22" w:rsidTr="003524FD">
        <w:tc>
          <w:tcPr>
            <w:tcW w:w="5220"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autoSpaceDE w:val="0"/>
              <w:spacing w:line="200" w:lineRule="atLeast"/>
              <w:jc w:val="left"/>
              <w:rPr>
                <w:rFonts w:ascii="Arial" w:eastAsia="Times New Roman" w:hAnsi="Arial" w:cs="Arial"/>
                <w:sz w:val="24"/>
                <w:szCs w:val="24"/>
                <w:lang w:eastAsia="ar-SA"/>
              </w:rPr>
            </w:pPr>
            <w:r w:rsidRPr="00897F22">
              <w:rPr>
                <w:rFonts w:ascii="Arial" w:eastAsia="Times New Roman" w:hAnsi="Arial" w:cs="Arial"/>
                <w:sz w:val="24"/>
                <w:szCs w:val="24"/>
                <w:lang w:eastAsia="ar-SA"/>
              </w:rPr>
              <w:t xml:space="preserve">Сроки реализации муниципальной подпрограммы </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897F22" w:rsidRPr="00897F22" w:rsidRDefault="00897F22" w:rsidP="00897F22">
            <w:pPr>
              <w:suppressAutoHyphens/>
              <w:autoSpaceDE w:val="0"/>
              <w:snapToGrid w:val="0"/>
              <w:spacing w:line="200" w:lineRule="atLeast"/>
              <w:jc w:val="left"/>
              <w:rPr>
                <w:rFonts w:ascii="Arial" w:eastAsia="Times New Roman" w:hAnsi="Arial" w:cs="Arial"/>
                <w:sz w:val="24"/>
                <w:szCs w:val="24"/>
                <w:lang w:eastAsia="ar-SA"/>
              </w:rPr>
            </w:pPr>
          </w:p>
        </w:tc>
      </w:tr>
      <w:tr w:rsidR="00897F22" w:rsidRPr="00897F22" w:rsidTr="003524FD">
        <w:tc>
          <w:tcPr>
            <w:tcW w:w="5220" w:type="dxa"/>
            <w:tcBorders>
              <w:left w:val="single" w:sz="4" w:space="0" w:color="000000"/>
              <w:bottom w:val="single" w:sz="4" w:space="0" w:color="000000"/>
            </w:tcBorders>
            <w:shd w:val="clear" w:color="auto" w:fill="auto"/>
          </w:tcPr>
          <w:p w:rsidR="00897F22" w:rsidRPr="00897F22" w:rsidRDefault="00897F22" w:rsidP="00897F22">
            <w:pPr>
              <w:suppressAutoHyphens/>
              <w:autoSpaceDE w:val="0"/>
              <w:spacing w:line="200" w:lineRule="atLeast"/>
              <w:jc w:val="left"/>
              <w:rPr>
                <w:rFonts w:ascii="Arial" w:eastAsia="Times New Roman" w:hAnsi="Arial" w:cs="Arial"/>
                <w:sz w:val="24"/>
                <w:szCs w:val="24"/>
                <w:lang w:eastAsia="ar-SA"/>
              </w:rPr>
            </w:pPr>
            <w:r w:rsidRPr="00897F22">
              <w:rPr>
                <w:rFonts w:ascii="Arial" w:eastAsia="Times New Roman" w:hAnsi="Arial" w:cs="Arial"/>
                <w:sz w:val="24"/>
                <w:szCs w:val="24"/>
                <w:lang w:eastAsia="ar-SA"/>
              </w:rPr>
              <w:t>Цели и задачи муниципальной подпрограммы</w:t>
            </w:r>
          </w:p>
        </w:tc>
        <w:tc>
          <w:tcPr>
            <w:tcW w:w="4470" w:type="dxa"/>
            <w:tcBorders>
              <w:left w:val="single" w:sz="4" w:space="0" w:color="000000"/>
              <w:bottom w:val="single" w:sz="4" w:space="0" w:color="000000"/>
              <w:right w:val="single" w:sz="4" w:space="0" w:color="000000"/>
            </w:tcBorders>
            <w:shd w:val="clear" w:color="auto" w:fill="auto"/>
          </w:tcPr>
          <w:p w:rsidR="00897F22" w:rsidRPr="00897F22" w:rsidRDefault="00897F22" w:rsidP="00897F22">
            <w:pPr>
              <w:suppressAutoHyphens/>
              <w:autoSpaceDE w:val="0"/>
              <w:snapToGrid w:val="0"/>
              <w:spacing w:line="200" w:lineRule="atLeast"/>
              <w:jc w:val="left"/>
              <w:rPr>
                <w:rFonts w:ascii="Arial" w:eastAsia="Times New Roman" w:hAnsi="Arial" w:cs="Arial"/>
                <w:sz w:val="24"/>
                <w:szCs w:val="24"/>
                <w:lang w:eastAsia="ar-SA"/>
              </w:rPr>
            </w:pPr>
          </w:p>
        </w:tc>
      </w:tr>
      <w:tr w:rsidR="00897F22" w:rsidRPr="00897F22" w:rsidTr="003524FD">
        <w:tc>
          <w:tcPr>
            <w:tcW w:w="5220" w:type="dxa"/>
            <w:tcBorders>
              <w:left w:val="single" w:sz="4" w:space="0" w:color="000000"/>
              <w:bottom w:val="single" w:sz="4" w:space="0" w:color="000000"/>
            </w:tcBorders>
            <w:shd w:val="clear" w:color="auto" w:fill="auto"/>
          </w:tcPr>
          <w:p w:rsidR="00897F22" w:rsidRPr="00897F22" w:rsidRDefault="00897F22" w:rsidP="00897F22">
            <w:pPr>
              <w:suppressAutoHyphens/>
              <w:autoSpaceDE w:val="0"/>
              <w:spacing w:line="200" w:lineRule="atLeast"/>
              <w:jc w:val="left"/>
              <w:rPr>
                <w:rFonts w:ascii="Arial" w:eastAsia="Times New Roman" w:hAnsi="Arial" w:cs="Arial"/>
                <w:sz w:val="24"/>
                <w:szCs w:val="24"/>
                <w:lang w:eastAsia="ar-SA"/>
              </w:rPr>
            </w:pPr>
            <w:r w:rsidRPr="00897F22">
              <w:rPr>
                <w:rFonts w:ascii="Arial" w:eastAsia="Times New Roman" w:hAnsi="Arial" w:cs="Arial"/>
                <w:sz w:val="24"/>
                <w:szCs w:val="24"/>
                <w:lang w:eastAsia="ar-SA"/>
              </w:rPr>
              <w:lastRenderedPageBreak/>
              <w:t>Перечень основных целевых показателей муниципальной подпрограммы</w:t>
            </w:r>
          </w:p>
        </w:tc>
        <w:tc>
          <w:tcPr>
            <w:tcW w:w="4470" w:type="dxa"/>
            <w:tcBorders>
              <w:left w:val="single" w:sz="4" w:space="0" w:color="000000"/>
              <w:bottom w:val="single" w:sz="4" w:space="0" w:color="000000"/>
              <w:right w:val="single" w:sz="4" w:space="0" w:color="000000"/>
            </w:tcBorders>
            <w:shd w:val="clear" w:color="auto" w:fill="auto"/>
          </w:tcPr>
          <w:p w:rsidR="00897F22" w:rsidRPr="00897F22" w:rsidRDefault="00897F22" w:rsidP="00897F22">
            <w:pPr>
              <w:suppressAutoHyphens/>
              <w:autoSpaceDE w:val="0"/>
              <w:snapToGrid w:val="0"/>
              <w:spacing w:line="200" w:lineRule="atLeast"/>
              <w:jc w:val="left"/>
              <w:rPr>
                <w:rFonts w:ascii="Arial" w:eastAsia="Times New Roman" w:hAnsi="Arial" w:cs="Arial"/>
                <w:sz w:val="24"/>
                <w:szCs w:val="24"/>
                <w:lang w:eastAsia="ar-SA"/>
              </w:rPr>
            </w:pPr>
          </w:p>
        </w:tc>
      </w:tr>
      <w:tr w:rsidR="00897F22" w:rsidRPr="00897F22" w:rsidTr="003524FD">
        <w:tc>
          <w:tcPr>
            <w:tcW w:w="5220" w:type="dxa"/>
            <w:tcBorders>
              <w:left w:val="single" w:sz="4" w:space="0" w:color="000000"/>
              <w:bottom w:val="single" w:sz="4" w:space="0" w:color="000000"/>
            </w:tcBorders>
            <w:shd w:val="clear" w:color="auto" w:fill="auto"/>
          </w:tcPr>
          <w:p w:rsidR="00897F22" w:rsidRPr="00897F22" w:rsidRDefault="00897F22" w:rsidP="00897F22">
            <w:pPr>
              <w:suppressAutoHyphens/>
              <w:autoSpaceDE w:val="0"/>
              <w:spacing w:line="200" w:lineRule="atLeast"/>
              <w:jc w:val="left"/>
              <w:rPr>
                <w:rFonts w:ascii="Arial" w:eastAsia="Times New Roman" w:hAnsi="Arial" w:cs="Arial"/>
                <w:sz w:val="24"/>
                <w:szCs w:val="24"/>
                <w:lang w:eastAsia="ar-SA"/>
              </w:rPr>
            </w:pPr>
            <w:r w:rsidRPr="00897F22">
              <w:rPr>
                <w:rFonts w:ascii="Arial" w:eastAsia="Times New Roman" w:hAnsi="Arial" w:cs="Arial"/>
                <w:sz w:val="24"/>
                <w:szCs w:val="24"/>
                <w:lang w:eastAsia="ar-SA"/>
              </w:rPr>
              <w:t xml:space="preserve">Объемы финансирования муниципальной подпрограммы по годам реализации, тыс. рублей    </w:t>
            </w:r>
          </w:p>
        </w:tc>
        <w:tc>
          <w:tcPr>
            <w:tcW w:w="4470" w:type="dxa"/>
            <w:tcBorders>
              <w:left w:val="single" w:sz="4" w:space="0" w:color="000000"/>
              <w:bottom w:val="single" w:sz="4" w:space="0" w:color="000000"/>
              <w:right w:val="single" w:sz="4" w:space="0" w:color="000000"/>
            </w:tcBorders>
            <w:shd w:val="clear" w:color="auto" w:fill="auto"/>
          </w:tcPr>
          <w:p w:rsidR="00897F22" w:rsidRPr="00897F22" w:rsidRDefault="00897F22" w:rsidP="00897F22">
            <w:pPr>
              <w:suppressAutoHyphens/>
              <w:autoSpaceDE w:val="0"/>
              <w:spacing w:line="200" w:lineRule="atLeast"/>
              <w:jc w:val="left"/>
              <w:rPr>
                <w:rFonts w:ascii="Arial" w:eastAsia="Times New Roman" w:hAnsi="Arial" w:cs="Arial"/>
                <w:sz w:val="24"/>
                <w:szCs w:val="24"/>
                <w:lang w:eastAsia="ar-SA"/>
              </w:rPr>
            </w:pPr>
            <w:r w:rsidRPr="00897F22">
              <w:rPr>
                <w:rFonts w:ascii="Arial" w:eastAsia="Times New Roman" w:hAnsi="Arial" w:cs="Arial"/>
                <w:sz w:val="24"/>
                <w:szCs w:val="24"/>
                <w:lang w:eastAsia="ar-SA"/>
              </w:rPr>
              <w:t>ВСЕГО:</w:t>
            </w:r>
          </w:p>
          <w:p w:rsidR="00897F22" w:rsidRPr="00897F22" w:rsidRDefault="00897F22" w:rsidP="00897F22">
            <w:pPr>
              <w:suppressAutoHyphens/>
              <w:autoSpaceDE w:val="0"/>
              <w:spacing w:line="200" w:lineRule="atLeast"/>
              <w:jc w:val="left"/>
              <w:rPr>
                <w:rFonts w:ascii="Arial" w:eastAsia="Times New Roman" w:hAnsi="Arial" w:cs="Arial"/>
                <w:sz w:val="24"/>
                <w:szCs w:val="24"/>
                <w:lang w:eastAsia="ar-SA"/>
              </w:rPr>
            </w:pPr>
            <w:r w:rsidRPr="00897F22">
              <w:rPr>
                <w:rFonts w:ascii="Arial" w:eastAsia="Times New Roman" w:hAnsi="Arial" w:cs="Arial"/>
                <w:sz w:val="24"/>
                <w:szCs w:val="24"/>
                <w:lang w:eastAsia="ar-SA"/>
              </w:rPr>
              <w:t xml:space="preserve">в том числе: </w:t>
            </w:r>
            <w:r w:rsidRPr="00897F22">
              <w:rPr>
                <w:rFonts w:ascii="Arial" w:eastAsia="Times New Roman" w:hAnsi="Arial" w:cs="Arial"/>
                <w:i/>
                <w:sz w:val="24"/>
                <w:szCs w:val="24"/>
                <w:lang w:eastAsia="ar-SA"/>
              </w:rPr>
              <w:t>(по годам реализации)</w:t>
            </w:r>
          </w:p>
          <w:p w:rsidR="00897F22" w:rsidRPr="00897F22" w:rsidRDefault="00897F22" w:rsidP="00897F22">
            <w:pPr>
              <w:suppressAutoHyphens/>
              <w:autoSpaceDE w:val="0"/>
              <w:spacing w:line="200" w:lineRule="atLeast"/>
              <w:jc w:val="left"/>
              <w:rPr>
                <w:rFonts w:ascii="Arial" w:eastAsia="Times New Roman" w:hAnsi="Arial" w:cs="Arial"/>
                <w:sz w:val="24"/>
                <w:szCs w:val="24"/>
                <w:lang w:eastAsia="ar-SA"/>
              </w:rPr>
            </w:pPr>
            <w:r w:rsidRPr="00897F22">
              <w:rPr>
                <w:rFonts w:ascii="Arial" w:eastAsia="Times New Roman" w:hAnsi="Arial" w:cs="Arial"/>
                <w:sz w:val="24"/>
                <w:szCs w:val="24"/>
                <w:lang w:eastAsia="ar-SA"/>
              </w:rPr>
              <w:t>из них:</w:t>
            </w:r>
          </w:p>
          <w:p w:rsidR="00897F22" w:rsidRPr="00897F22" w:rsidRDefault="00897F22" w:rsidP="00897F22">
            <w:pPr>
              <w:suppressAutoHyphens/>
              <w:autoSpaceDE w:val="0"/>
              <w:spacing w:line="200" w:lineRule="atLeast"/>
              <w:jc w:val="left"/>
              <w:rPr>
                <w:rFonts w:ascii="Arial" w:eastAsia="Times New Roman" w:hAnsi="Arial" w:cs="Arial"/>
                <w:sz w:val="24"/>
                <w:szCs w:val="24"/>
                <w:lang w:eastAsia="ar-SA"/>
              </w:rPr>
            </w:pPr>
            <w:r w:rsidRPr="00897F22">
              <w:rPr>
                <w:rFonts w:ascii="Arial" w:eastAsia="Times New Roman" w:hAnsi="Arial" w:cs="Arial"/>
                <w:sz w:val="24"/>
                <w:szCs w:val="24"/>
                <w:lang w:eastAsia="ar-SA"/>
              </w:rPr>
              <w:t>федеральный бюджет:</w:t>
            </w:r>
          </w:p>
          <w:p w:rsidR="00897F22" w:rsidRPr="00897F22" w:rsidRDefault="00897F22" w:rsidP="00897F22">
            <w:pPr>
              <w:suppressAutoHyphens/>
              <w:autoSpaceDE w:val="0"/>
              <w:spacing w:line="200" w:lineRule="atLeast"/>
              <w:jc w:val="left"/>
              <w:rPr>
                <w:rFonts w:ascii="Arial" w:eastAsia="Times New Roman" w:hAnsi="Arial" w:cs="Arial"/>
                <w:sz w:val="24"/>
                <w:szCs w:val="24"/>
                <w:lang w:eastAsia="ar-SA"/>
              </w:rPr>
            </w:pPr>
            <w:r w:rsidRPr="00897F22">
              <w:rPr>
                <w:rFonts w:ascii="Arial" w:eastAsia="Times New Roman" w:hAnsi="Arial" w:cs="Arial"/>
                <w:sz w:val="24"/>
                <w:szCs w:val="24"/>
                <w:lang w:eastAsia="ar-SA"/>
              </w:rPr>
              <w:t xml:space="preserve">в том числе: </w:t>
            </w:r>
            <w:r w:rsidRPr="00897F22">
              <w:rPr>
                <w:rFonts w:ascii="Arial" w:eastAsia="Times New Roman" w:hAnsi="Arial" w:cs="Arial"/>
                <w:i/>
                <w:sz w:val="24"/>
                <w:szCs w:val="24"/>
                <w:lang w:eastAsia="ar-SA"/>
              </w:rPr>
              <w:t>(по годам реализации)</w:t>
            </w:r>
          </w:p>
          <w:p w:rsidR="00897F22" w:rsidRPr="00897F22" w:rsidRDefault="00897F22" w:rsidP="00897F22">
            <w:pPr>
              <w:suppressAutoHyphens/>
              <w:autoSpaceDE w:val="0"/>
              <w:spacing w:line="200" w:lineRule="atLeast"/>
              <w:jc w:val="left"/>
              <w:rPr>
                <w:rFonts w:ascii="Arial" w:eastAsia="Times New Roman" w:hAnsi="Arial" w:cs="Arial"/>
                <w:sz w:val="24"/>
                <w:szCs w:val="24"/>
                <w:lang w:eastAsia="ar-SA"/>
              </w:rPr>
            </w:pPr>
            <w:r w:rsidRPr="00897F22">
              <w:rPr>
                <w:rFonts w:ascii="Arial" w:eastAsia="Times New Roman" w:hAnsi="Arial" w:cs="Arial"/>
                <w:sz w:val="24"/>
                <w:szCs w:val="24"/>
                <w:lang w:eastAsia="ar-SA"/>
              </w:rPr>
              <w:t>областной бюджет:</w:t>
            </w:r>
          </w:p>
          <w:p w:rsidR="00897F22" w:rsidRPr="00897F22" w:rsidRDefault="00897F22" w:rsidP="00897F22">
            <w:pPr>
              <w:suppressAutoHyphens/>
              <w:autoSpaceDE w:val="0"/>
              <w:spacing w:line="200" w:lineRule="atLeast"/>
              <w:jc w:val="left"/>
              <w:rPr>
                <w:rFonts w:ascii="Arial" w:eastAsia="Times New Roman" w:hAnsi="Arial" w:cs="Arial"/>
                <w:sz w:val="24"/>
                <w:szCs w:val="24"/>
                <w:lang w:eastAsia="ar-SA"/>
              </w:rPr>
            </w:pPr>
            <w:r w:rsidRPr="00897F22">
              <w:rPr>
                <w:rFonts w:ascii="Arial" w:eastAsia="Times New Roman" w:hAnsi="Arial" w:cs="Arial"/>
                <w:sz w:val="24"/>
                <w:szCs w:val="24"/>
                <w:lang w:eastAsia="ar-SA"/>
              </w:rPr>
              <w:t xml:space="preserve">в том числе: </w:t>
            </w:r>
            <w:r w:rsidRPr="00897F22">
              <w:rPr>
                <w:rFonts w:ascii="Arial" w:eastAsia="Times New Roman" w:hAnsi="Arial" w:cs="Arial"/>
                <w:i/>
                <w:sz w:val="24"/>
                <w:szCs w:val="24"/>
                <w:lang w:eastAsia="ar-SA"/>
              </w:rPr>
              <w:t>(по годам реализации)</w:t>
            </w:r>
          </w:p>
          <w:p w:rsidR="00897F22" w:rsidRPr="00897F22" w:rsidRDefault="00897F22" w:rsidP="00897F22">
            <w:pPr>
              <w:suppressAutoHyphens/>
              <w:autoSpaceDE w:val="0"/>
              <w:spacing w:line="200" w:lineRule="atLeast"/>
              <w:jc w:val="left"/>
              <w:rPr>
                <w:rFonts w:ascii="Arial" w:eastAsia="Times New Roman" w:hAnsi="Arial" w:cs="Arial"/>
                <w:sz w:val="24"/>
                <w:szCs w:val="24"/>
                <w:lang w:eastAsia="ar-SA"/>
              </w:rPr>
            </w:pPr>
            <w:r w:rsidRPr="00897F22">
              <w:rPr>
                <w:rFonts w:ascii="Arial" w:eastAsia="Times New Roman" w:hAnsi="Arial" w:cs="Arial"/>
                <w:sz w:val="24"/>
                <w:szCs w:val="24"/>
                <w:lang w:eastAsia="ar-SA"/>
              </w:rPr>
              <w:t>бюджет муниципального образования:</w:t>
            </w:r>
          </w:p>
          <w:p w:rsidR="00897F22" w:rsidRPr="00897F22" w:rsidRDefault="00897F22" w:rsidP="00897F22">
            <w:pPr>
              <w:suppressAutoHyphens/>
              <w:autoSpaceDE w:val="0"/>
              <w:spacing w:line="200" w:lineRule="atLeast"/>
              <w:jc w:val="left"/>
              <w:rPr>
                <w:rFonts w:ascii="Arial" w:eastAsia="Times New Roman" w:hAnsi="Arial" w:cs="Arial"/>
                <w:sz w:val="24"/>
                <w:szCs w:val="24"/>
                <w:lang w:eastAsia="ar-SA"/>
              </w:rPr>
            </w:pPr>
            <w:r w:rsidRPr="00897F22">
              <w:rPr>
                <w:rFonts w:ascii="Arial" w:eastAsia="Times New Roman" w:hAnsi="Arial" w:cs="Arial"/>
                <w:sz w:val="24"/>
                <w:szCs w:val="24"/>
                <w:lang w:eastAsia="ar-SA"/>
              </w:rPr>
              <w:t xml:space="preserve">в том числе: </w:t>
            </w:r>
            <w:r w:rsidRPr="00897F22">
              <w:rPr>
                <w:rFonts w:ascii="Arial" w:eastAsia="Times New Roman" w:hAnsi="Arial" w:cs="Arial"/>
                <w:i/>
                <w:sz w:val="24"/>
                <w:szCs w:val="24"/>
                <w:lang w:eastAsia="ar-SA"/>
              </w:rPr>
              <w:t>(по годам реализации)</w:t>
            </w:r>
          </w:p>
          <w:p w:rsidR="00897F22" w:rsidRPr="00897F22" w:rsidRDefault="00897F22" w:rsidP="00897F22">
            <w:pPr>
              <w:suppressAutoHyphens/>
              <w:autoSpaceDE w:val="0"/>
              <w:spacing w:line="200" w:lineRule="atLeast"/>
              <w:jc w:val="left"/>
              <w:rPr>
                <w:rFonts w:ascii="Arial" w:eastAsia="Times New Roman" w:hAnsi="Arial" w:cs="Arial"/>
                <w:sz w:val="24"/>
                <w:szCs w:val="24"/>
                <w:lang w:eastAsia="ar-SA"/>
              </w:rPr>
            </w:pPr>
            <w:r w:rsidRPr="00897F22">
              <w:rPr>
                <w:rFonts w:ascii="Arial" w:eastAsia="Times New Roman" w:hAnsi="Arial" w:cs="Arial"/>
                <w:sz w:val="24"/>
                <w:szCs w:val="24"/>
                <w:lang w:eastAsia="ar-SA"/>
              </w:rPr>
              <w:t xml:space="preserve">внебюджетные источники: </w:t>
            </w:r>
          </w:p>
          <w:p w:rsidR="00897F22" w:rsidRPr="00897F22" w:rsidRDefault="00897F22" w:rsidP="00897F22">
            <w:pPr>
              <w:suppressAutoHyphens/>
              <w:autoSpaceDE w:val="0"/>
              <w:spacing w:line="200" w:lineRule="atLeast"/>
              <w:jc w:val="left"/>
              <w:rPr>
                <w:rFonts w:ascii="Times New Roman" w:eastAsia="Times New Roman" w:hAnsi="Times New Roman" w:cs="Times New Roman"/>
                <w:sz w:val="24"/>
                <w:szCs w:val="24"/>
                <w:lang w:eastAsia="ar-SA"/>
              </w:rPr>
            </w:pPr>
            <w:r w:rsidRPr="00897F22">
              <w:rPr>
                <w:rFonts w:ascii="Arial" w:eastAsia="Times New Roman" w:hAnsi="Arial" w:cs="Arial"/>
                <w:sz w:val="24"/>
                <w:szCs w:val="24"/>
                <w:lang w:eastAsia="ar-SA"/>
              </w:rPr>
              <w:t xml:space="preserve">в том числе: </w:t>
            </w:r>
            <w:r w:rsidRPr="00897F22">
              <w:rPr>
                <w:rFonts w:ascii="Arial" w:eastAsia="Times New Roman" w:hAnsi="Arial" w:cs="Arial"/>
                <w:i/>
                <w:sz w:val="24"/>
                <w:szCs w:val="24"/>
                <w:lang w:eastAsia="ar-SA"/>
              </w:rPr>
              <w:t>(по годам реализации)</w:t>
            </w:r>
          </w:p>
        </w:tc>
      </w:tr>
    </w:tbl>
    <w:p w:rsidR="00897F22" w:rsidRPr="00897F22" w:rsidRDefault="00897F22" w:rsidP="00897F22">
      <w:pPr>
        <w:suppressAutoHyphens/>
        <w:autoSpaceDE w:val="0"/>
        <w:spacing w:line="200" w:lineRule="atLeast"/>
        <w:jc w:val="right"/>
        <w:rPr>
          <w:rFonts w:ascii="Arial" w:eastAsia="Times New Roman" w:hAnsi="Arial" w:cs="Arial"/>
          <w:sz w:val="24"/>
          <w:szCs w:val="24"/>
          <w:lang w:eastAsia="ar-SA"/>
        </w:rPr>
      </w:pPr>
    </w:p>
    <w:p w:rsidR="00897F22" w:rsidRPr="00897F22" w:rsidRDefault="00897F22" w:rsidP="00897F22">
      <w:pPr>
        <w:suppressAutoHyphens/>
        <w:autoSpaceDE w:val="0"/>
        <w:spacing w:line="200" w:lineRule="atLeast"/>
        <w:jc w:val="right"/>
        <w:rPr>
          <w:rFonts w:ascii="Arial" w:eastAsia="Times New Roman" w:hAnsi="Arial" w:cs="Arial"/>
          <w:sz w:val="24"/>
          <w:szCs w:val="24"/>
          <w:lang w:eastAsia="ar-SA"/>
        </w:rPr>
      </w:pPr>
      <w:r w:rsidRPr="00897F22">
        <w:rPr>
          <w:rFonts w:ascii="Arial" w:eastAsia="Times New Roman" w:hAnsi="Arial" w:cs="Arial"/>
          <w:sz w:val="24"/>
          <w:szCs w:val="24"/>
          <w:lang w:eastAsia="ar-SA"/>
        </w:rPr>
        <w:t xml:space="preserve">Приложение 2 </w:t>
      </w:r>
    </w:p>
    <w:p w:rsidR="00897F22" w:rsidRPr="00897F22" w:rsidRDefault="00897F22" w:rsidP="00897F22">
      <w:pPr>
        <w:suppressAutoHyphens/>
        <w:autoSpaceDE w:val="0"/>
        <w:spacing w:line="200" w:lineRule="atLeast"/>
        <w:rPr>
          <w:rFonts w:ascii="Arial" w:eastAsia="Times New Roman" w:hAnsi="Arial" w:cs="Arial"/>
          <w:sz w:val="24"/>
          <w:szCs w:val="24"/>
          <w:lang w:eastAsia="ar-SA"/>
        </w:rPr>
      </w:pPr>
      <w:r w:rsidRPr="00897F22">
        <w:rPr>
          <w:rFonts w:ascii="Arial" w:eastAsia="Times New Roman" w:hAnsi="Arial" w:cs="Arial"/>
          <w:sz w:val="24"/>
          <w:szCs w:val="24"/>
          <w:lang w:eastAsia="ar-SA"/>
        </w:rPr>
        <w:t xml:space="preserve">К Порядку принятия решений о разработке муниципальных программ </w:t>
      </w:r>
      <w:proofErr w:type="spellStart"/>
      <w:r w:rsidRPr="00897F22">
        <w:rPr>
          <w:rFonts w:ascii="Arial" w:eastAsia="Times New Roman" w:hAnsi="Arial" w:cs="Arial"/>
          <w:sz w:val="24"/>
          <w:szCs w:val="24"/>
          <w:lang w:eastAsia="ar-SA"/>
        </w:rPr>
        <w:t>Усть-Нейского</w:t>
      </w:r>
      <w:proofErr w:type="spellEnd"/>
      <w:r w:rsidRPr="00897F22">
        <w:rPr>
          <w:rFonts w:ascii="Arial" w:eastAsia="Times New Roman" w:hAnsi="Arial" w:cs="Arial"/>
          <w:sz w:val="24"/>
          <w:szCs w:val="24"/>
          <w:lang w:eastAsia="ar-SA"/>
        </w:rPr>
        <w:t xml:space="preserve"> сельского поселения </w:t>
      </w:r>
      <w:proofErr w:type="spellStart"/>
      <w:r w:rsidRPr="00897F22">
        <w:rPr>
          <w:rFonts w:ascii="Arial" w:eastAsia="Times New Roman" w:hAnsi="Arial" w:cs="Arial"/>
          <w:sz w:val="24"/>
          <w:szCs w:val="24"/>
          <w:lang w:eastAsia="ar-SA"/>
        </w:rPr>
        <w:t>Макарьевского</w:t>
      </w:r>
      <w:proofErr w:type="spellEnd"/>
      <w:r w:rsidRPr="00897F22">
        <w:rPr>
          <w:rFonts w:ascii="Arial" w:eastAsia="Times New Roman" w:hAnsi="Arial" w:cs="Arial"/>
          <w:sz w:val="24"/>
          <w:szCs w:val="24"/>
          <w:lang w:eastAsia="ar-SA"/>
        </w:rPr>
        <w:t xml:space="preserve"> муниципального района, их формирования, реализации и проведения оценки эффективности их реализации</w:t>
      </w:r>
    </w:p>
    <w:p w:rsidR="00897F22" w:rsidRPr="00897F22" w:rsidRDefault="00897F22" w:rsidP="00897F22">
      <w:pPr>
        <w:widowControl w:val="0"/>
        <w:suppressAutoHyphens/>
        <w:autoSpaceDE w:val="0"/>
        <w:spacing w:line="200" w:lineRule="atLeast"/>
        <w:jc w:val="center"/>
        <w:rPr>
          <w:rFonts w:ascii="Arial" w:eastAsia="Times New Roman" w:hAnsi="Arial" w:cs="Arial"/>
          <w:sz w:val="24"/>
          <w:szCs w:val="24"/>
          <w:lang w:eastAsia="ar-SA"/>
        </w:rPr>
      </w:pPr>
    </w:p>
    <w:p w:rsidR="00897F22" w:rsidRPr="00897F22" w:rsidRDefault="00897F22" w:rsidP="00897F22">
      <w:pPr>
        <w:widowControl w:val="0"/>
        <w:suppressAutoHyphens/>
        <w:autoSpaceDE w:val="0"/>
        <w:spacing w:line="200" w:lineRule="atLeast"/>
        <w:jc w:val="center"/>
        <w:rPr>
          <w:rFonts w:ascii="Arial" w:eastAsia="Times New Roman" w:hAnsi="Arial" w:cs="Arial"/>
          <w:sz w:val="24"/>
          <w:szCs w:val="24"/>
          <w:lang w:eastAsia="ar-SA"/>
        </w:rPr>
      </w:pPr>
      <w:r w:rsidRPr="00897F22">
        <w:rPr>
          <w:rFonts w:ascii="Arial" w:eastAsia="Times New Roman" w:hAnsi="Arial" w:cs="Arial"/>
          <w:sz w:val="24"/>
          <w:szCs w:val="24"/>
          <w:lang w:eastAsia="ar-SA"/>
        </w:rPr>
        <w:t xml:space="preserve">ЦЕЛИ, ЗАДАЧИ И ЦЕЛЕВЫЕ ПОКАЗАТЕЛИ </w:t>
      </w:r>
    </w:p>
    <w:p w:rsidR="00897F22" w:rsidRPr="00897F22" w:rsidRDefault="00897F22" w:rsidP="00897F22">
      <w:pPr>
        <w:widowControl w:val="0"/>
        <w:suppressAutoHyphens/>
        <w:autoSpaceDE w:val="0"/>
        <w:spacing w:line="200" w:lineRule="atLeast"/>
        <w:jc w:val="center"/>
        <w:rPr>
          <w:rFonts w:ascii="Arial" w:eastAsia="Times New Roman" w:hAnsi="Arial" w:cs="Arial"/>
          <w:sz w:val="24"/>
          <w:szCs w:val="24"/>
          <w:lang w:eastAsia="ar-SA"/>
        </w:rPr>
      </w:pPr>
      <w:r w:rsidRPr="00897F22">
        <w:rPr>
          <w:rFonts w:ascii="Arial" w:eastAsia="Times New Roman" w:hAnsi="Arial" w:cs="Arial"/>
          <w:sz w:val="24"/>
          <w:szCs w:val="24"/>
          <w:lang w:eastAsia="ar-SA"/>
        </w:rPr>
        <w:t>реализации муниципальной программы</w:t>
      </w:r>
    </w:p>
    <w:p w:rsidR="00897F22" w:rsidRPr="00897F22" w:rsidRDefault="00897F22" w:rsidP="00897F22">
      <w:pPr>
        <w:widowControl w:val="0"/>
        <w:suppressAutoHyphens/>
        <w:autoSpaceDE w:val="0"/>
        <w:spacing w:line="200" w:lineRule="atLeast"/>
        <w:jc w:val="center"/>
        <w:rPr>
          <w:rFonts w:ascii="Arial" w:eastAsia="Times New Roman" w:hAnsi="Arial" w:cs="Arial"/>
          <w:sz w:val="24"/>
          <w:szCs w:val="24"/>
          <w:lang w:eastAsia="ar-SA"/>
        </w:rPr>
      </w:pPr>
      <w:r w:rsidRPr="00897F22">
        <w:rPr>
          <w:rFonts w:ascii="Arial" w:eastAsia="Times New Roman" w:hAnsi="Arial" w:cs="Arial"/>
          <w:sz w:val="24"/>
          <w:szCs w:val="24"/>
          <w:lang w:eastAsia="ar-SA"/>
        </w:rPr>
        <w:t xml:space="preserve">_________________________________________________________________ </w:t>
      </w:r>
    </w:p>
    <w:p w:rsidR="00897F22" w:rsidRPr="00897F22" w:rsidRDefault="00897F22" w:rsidP="00897F22">
      <w:pPr>
        <w:widowControl w:val="0"/>
        <w:suppressAutoHyphens/>
        <w:autoSpaceDE w:val="0"/>
        <w:spacing w:line="200" w:lineRule="atLeast"/>
        <w:jc w:val="center"/>
        <w:rPr>
          <w:rFonts w:ascii="Times New Roman" w:eastAsia="Times New Roman" w:hAnsi="Times New Roman" w:cs="Times New Roman"/>
          <w:sz w:val="24"/>
          <w:szCs w:val="24"/>
          <w:lang w:eastAsia="ar-SA"/>
        </w:rPr>
      </w:pPr>
      <w:r w:rsidRPr="00897F22">
        <w:rPr>
          <w:rFonts w:ascii="Arial" w:eastAsia="Times New Roman" w:hAnsi="Arial" w:cs="Arial"/>
          <w:sz w:val="24"/>
          <w:szCs w:val="24"/>
          <w:lang w:eastAsia="ar-SA"/>
        </w:rPr>
        <w:t>«наименование муниципальной программы»</w:t>
      </w:r>
    </w:p>
    <w:p w:rsidR="00897F22" w:rsidRPr="00897F22" w:rsidRDefault="00897F22" w:rsidP="00897F22">
      <w:pPr>
        <w:widowControl w:val="0"/>
        <w:suppressAutoHyphens/>
        <w:autoSpaceDE w:val="0"/>
        <w:spacing w:line="200" w:lineRule="atLeast"/>
        <w:rPr>
          <w:rFonts w:ascii="Arial" w:eastAsia="Times New Roman" w:hAnsi="Arial" w:cs="Times New Roman"/>
          <w:sz w:val="24"/>
          <w:szCs w:val="24"/>
          <w:lang w:eastAsia="ar-SA"/>
        </w:rPr>
      </w:pPr>
      <w:r w:rsidRPr="00897F22">
        <w:rPr>
          <w:rFonts w:ascii="Times New Roman" w:eastAsia="Times New Roman" w:hAnsi="Times New Roman" w:cs="Times New Roman"/>
          <w:noProof/>
          <w:sz w:val="24"/>
          <w:szCs w:val="24"/>
          <w:lang w:eastAsia="ru-RU"/>
        </w:rPr>
        <mc:AlternateContent>
          <mc:Choice Requires="wps">
            <w:drawing>
              <wp:anchor distT="0" distB="0" distL="0" distR="114300" simplePos="0" relativeHeight="251661312" behindDoc="0" locked="0" layoutInCell="1" allowOverlap="1">
                <wp:simplePos x="0" y="0"/>
                <wp:positionH relativeFrom="margin">
                  <wp:posOffset>-50800</wp:posOffset>
                </wp:positionH>
                <wp:positionV relativeFrom="paragraph">
                  <wp:posOffset>62230</wp:posOffset>
                </wp:positionV>
                <wp:extent cx="6049645" cy="1346835"/>
                <wp:effectExtent l="2540" t="3175" r="5715" b="2540"/>
                <wp:wrapSquare wrapText="bothSides"/>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9645" cy="13468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5" w:type="dxa"/>
                              <w:tblLayout w:type="fixed"/>
                              <w:tblCellMar>
                                <w:left w:w="75" w:type="dxa"/>
                                <w:right w:w="75" w:type="dxa"/>
                              </w:tblCellMar>
                              <w:tblLook w:val="0000" w:firstRow="0" w:lastRow="0" w:firstColumn="0" w:lastColumn="0" w:noHBand="0" w:noVBand="0"/>
                            </w:tblPr>
                            <w:tblGrid>
                              <w:gridCol w:w="700"/>
                              <w:gridCol w:w="2940"/>
                              <w:gridCol w:w="1120"/>
                              <w:gridCol w:w="1680"/>
                              <w:gridCol w:w="1540"/>
                              <w:gridCol w:w="1570"/>
                            </w:tblGrid>
                            <w:tr w:rsidR="003524FD">
                              <w:tc>
                                <w:tcPr>
                                  <w:tcW w:w="700" w:type="dxa"/>
                                  <w:vMerge w:val="restart"/>
                                  <w:tcBorders>
                                    <w:top w:val="single" w:sz="4" w:space="0" w:color="000000"/>
                                    <w:left w:val="single" w:sz="4" w:space="0" w:color="000000"/>
                                    <w:bottom w:val="single" w:sz="4" w:space="0" w:color="000000"/>
                                  </w:tcBorders>
                                  <w:shd w:val="clear" w:color="auto" w:fill="auto"/>
                                </w:tcPr>
                                <w:p w:rsidR="003524FD" w:rsidRDefault="003524FD">
                                  <w:pPr>
                                    <w:pStyle w:val="ConsPlusCell"/>
                                    <w:ind w:left="-75" w:right="-75"/>
                                    <w:jc w:val="center"/>
                                    <w:rPr>
                                      <w:rFonts w:ascii="Arial" w:hAnsi="Arial" w:cs="Arial"/>
                                      <w:sz w:val="16"/>
                                      <w:szCs w:val="16"/>
                                    </w:rPr>
                                  </w:pPr>
                                  <w:r>
                                    <w:rPr>
                                      <w:rFonts w:ascii="Arial" w:hAnsi="Arial" w:cs="Arial"/>
                                      <w:sz w:val="16"/>
                                      <w:szCs w:val="16"/>
                                    </w:rPr>
                                    <w:t>№ строки</w:t>
                                  </w:r>
                                </w:p>
                              </w:tc>
                              <w:tc>
                                <w:tcPr>
                                  <w:tcW w:w="2940" w:type="dxa"/>
                                  <w:vMerge w:val="restart"/>
                                  <w:tcBorders>
                                    <w:top w:val="single" w:sz="4" w:space="0" w:color="000000"/>
                                    <w:left w:val="single" w:sz="4" w:space="0" w:color="000000"/>
                                    <w:bottom w:val="single" w:sz="4" w:space="0" w:color="000000"/>
                                  </w:tcBorders>
                                  <w:shd w:val="clear" w:color="auto" w:fill="auto"/>
                                </w:tcPr>
                                <w:p w:rsidR="003524FD" w:rsidRDefault="003524FD">
                                  <w:pPr>
                                    <w:pStyle w:val="ConsPlusCell"/>
                                    <w:jc w:val="center"/>
                                    <w:rPr>
                                      <w:rFonts w:ascii="Arial" w:hAnsi="Arial" w:cs="Arial"/>
                                      <w:sz w:val="16"/>
                                      <w:szCs w:val="16"/>
                                    </w:rPr>
                                  </w:pPr>
                                  <w:r>
                                    <w:rPr>
                                      <w:rFonts w:ascii="Arial" w:hAnsi="Arial" w:cs="Arial"/>
                                      <w:sz w:val="16"/>
                                      <w:szCs w:val="16"/>
                                    </w:rPr>
                                    <w:t>Наименование цели (целей) и задач, целевых показателей</w:t>
                                  </w:r>
                                </w:p>
                              </w:tc>
                              <w:tc>
                                <w:tcPr>
                                  <w:tcW w:w="1120" w:type="dxa"/>
                                  <w:vMerge w:val="restart"/>
                                  <w:tcBorders>
                                    <w:top w:val="single" w:sz="4" w:space="0" w:color="000000"/>
                                    <w:left w:val="single" w:sz="4" w:space="0" w:color="000000"/>
                                    <w:bottom w:val="single" w:sz="4" w:space="0" w:color="000000"/>
                                  </w:tcBorders>
                                  <w:shd w:val="clear" w:color="auto" w:fill="auto"/>
                                </w:tcPr>
                                <w:p w:rsidR="003524FD" w:rsidRDefault="003524FD">
                                  <w:pPr>
                                    <w:pStyle w:val="ConsPlusCell"/>
                                    <w:jc w:val="center"/>
                                    <w:rPr>
                                      <w:rFonts w:ascii="Arial" w:hAnsi="Arial" w:cs="Arial"/>
                                      <w:sz w:val="16"/>
                                      <w:szCs w:val="16"/>
                                    </w:rPr>
                                  </w:pPr>
                                  <w:r>
                                    <w:rPr>
                                      <w:rFonts w:ascii="Arial" w:hAnsi="Arial" w:cs="Arial"/>
                                      <w:sz w:val="16"/>
                                      <w:szCs w:val="16"/>
                                    </w:rPr>
                                    <w:t xml:space="preserve">Единица </w:t>
                                  </w:r>
                                  <w:r>
                                    <w:rPr>
                                      <w:rFonts w:ascii="Arial" w:hAnsi="Arial" w:cs="Arial"/>
                                      <w:sz w:val="16"/>
                                      <w:szCs w:val="16"/>
                                    </w:rPr>
                                    <w:br/>
                                    <w:t>измерения</w:t>
                                  </w:r>
                                </w:p>
                              </w:tc>
                              <w:tc>
                                <w:tcPr>
                                  <w:tcW w:w="4790" w:type="dxa"/>
                                  <w:gridSpan w:val="3"/>
                                  <w:tcBorders>
                                    <w:top w:val="single" w:sz="4" w:space="0" w:color="000000"/>
                                    <w:left w:val="single" w:sz="4" w:space="0" w:color="000000"/>
                                    <w:bottom w:val="single" w:sz="4" w:space="0" w:color="000000"/>
                                    <w:right w:val="single" w:sz="4" w:space="0" w:color="000000"/>
                                  </w:tcBorders>
                                  <w:shd w:val="clear" w:color="auto" w:fill="auto"/>
                                </w:tcPr>
                                <w:p w:rsidR="003524FD" w:rsidRDefault="003524FD">
                                  <w:pPr>
                                    <w:pStyle w:val="ConsPlusCell"/>
                                    <w:jc w:val="center"/>
                                  </w:pPr>
                                  <w:r>
                                    <w:rPr>
                                      <w:rFonts w:ascii="Arial" w:hAnsi="Arial" w:cs="Arial"/>
                                      <w:sz w:val="16"/>
                                      <w:szCs w:val="16"/>
                                    </w:rPr>
                                    <w:t>Значение целевого показателя</w:t>
                                  </w:r>
                                </w:p>
                              </w:tc>
                            </w:tr>
                            <w:tr w:rsidR="003524FD">
                              <w:tc>
                                <w:tcPr>
                                  <w:tcW w:w="700" w:type="dxa"/>
                                  <w:vMerge/>
                                  <w:tcBorders>
                                    <w:top w:val="single" w:sz="4" w:space="0" w:color="000000"/>
                                    <w:left w:val="single" w:sz="4" w:space="0" w:color="000000"/>
                                    <w:bottom w:val="single" w:sz="4" w:space="0" w:color="000000"/>
                                  </w:tcBorders>
                                  <w:shd w:val="clear" w:color="auto" w:fill="auto"/>
                                  <w:vAlign w:val="center"/>
                                </w:tcPr>
                                <w:p w:rsidR="003524FD" w:rsidRDefault="003524FD">
                                  <w:pPr>
                                    <w:snapToGrid w:val="0"/>
                                    <w:rPr>
                                      <w:rFonts w:ascii="Arial" w:hAnsi="Arial" w:cs="Arial"/>
                                      <w:sz w:val="16"/>
                                      <w:szCs w:val="16"/>
                                    </w:rPr>
                                  </w:pPr>
                                </w:p>
                              </w:tc>
                              <w:tc>
                                <w:tcPr>
                                  <w:tcW w:w="2940" w:type="dxa"/>
                                  <w:vMerge/>
                                  <w:tcBorders>
                                    <w:top w:val="single" w:sz="4" w:space="0" w:color="000000"/>
                                    <w:left w:val="single" w:sz="4" w:space="0" w:color="000000"/>
                                    <w:bottom w:val="single" w:sz="4" w:space="0" w:color="000000"/>
                                  </w:tcBorders>
                                  <w:shd w:val="clear" w:color="auto" w:fill="auto"/>
                                  <w:vAlign w:val="center"/>
                                </w:tcPr>
                                <w:p w:rsidR="003524FD" w:rsidRDefault="003524FD">
                                  <w:pPr>
                                    <w:snapToGrid w:val="0"/>
                                    <w:rPr>
                                      <w:rFonts w:ascii="Arial" w:hAnsi="Arial" w:cs="Arial"/>
                                      <w:sz w:val="16"/>
                                      <w:szCs w:val="16"/>
                                    </w:rPr>
                                  </w:pPr>
                                </w:p>
                              </w:tc>
                              <w:tc>
                                <w:tcPr>
                                  <w:tcW w:w="1120" w:type="dxa"/>
                                  <w:vMerge/>
                                  <w:tcBorders>
                                    <w:top w:val="single" w:sz="4" w:space="0" w:color="000000"/>
                                    <w:left w:val="single" w:sz="4" w:space="0" w:color="000000"/>
                                    <w:bottom w:val="single" w:sz="4" w:space="0" w:color="000000"/>
                                  </w:tcBorders>
                                  <w:shd w:val="clear" w:color="auto" w:fill="auto"/>
                                  <w:vAlign w:val="center"/>
                                </w:tcPr>
                                <w:p w:rsidR="003524FD" w:rsidRDefault="003524FD">
                                  <w:pPr>
                                    <w:snapToGrid w:val="0"/>
                                    <w:rPr>
                                      <w:rFonts w:ascii="Arial" w:hAnsi="Arial" w:cs="Arial"/>
                                      <w:sz w:val="16"/>
                                      <w:szCs w:val="16"/>
                                    </w:rPr>
                                  </w:pPr>
                                </w:p>
                              </w:tc>
                              <w:tc>
                                <w:tcPr>
                                  <w:tcW w:w="1680" w:type="dxa"/>
                                  <w:tcBorders>
                                    <w:left w:val="single" w:sz="4" w:space="0" w:color="000000"/>
                                    <w:bottom w:val="single" w:sz="4" w:space="0" w:color="000000"/>
                                  </w:tcBorders>
                                  <w:shd w:val="clear" w:color="auto" w:fill="auto"/>
                                </w:tcPr>
                                <w:p w:rsidR="003524FD" w:rsidRDefault="003524FD">
                                  <w:pPr>
                                    <w:pStyle w:val="ConsPlusCell"/>
                                    <w:jc w:val="center"/>
                                    <w:rPr>
                                      <w:rFonts w:ascii="Arial" w:hAnsi="Arial" w:cs="Arial"/>
                                      <w:sz w:val="16"/>
                                      <w:szCs w:val="16"/>
                                    </w:rPr>
                                  </w:pPr>
                                  <w:r>
                                    <w:rPr>
                                      <w:rFonts w:ascii="Arial" w:hAnsi="Arial" w:cs="Arial"/>
                                      <w:sz w:val="16"/>
                                      <w:szCs w:val="16"/>
                                    </w:rPr>
                                    <w:t>первый год планового периода</w:t>
                                  </w:r>
                                </w:p>
                              </w:tc>
                              <w:tc>
                                <w:tcPr>
                                  <w:tcW w:w="1540" w:type="dxa"/>
                                  <w:tcBorders>
                                    <w:left w:val="single" w:sz="4" w:space="0" w:color="000000"/>
                                    <w:bottom w:val="single" w:sz="4" w:space="0" w:color="000000"/>
                                  </w:tcBorders>
                                  <w:shd w:val="clear" w:color="auto" w:fill="auto"/>
                                </w:tcPr>
                                <w:p w:rsidR="003524FD" w:rsidRDefault="003524FD">
                                  <w:pPr>
                                    <w:pStyle w:val="ConsPlusCell"/>
                                    <w:jc w:val="center"/>
                                    <w:rPr>
                                      <w:rFonts w:ascii="Arial" w:hAnsi="Arial" w:cs="Arial"/>
                                      <w:sz w:val="16"/>
                                      <w:szCs w:val="16"/>
                                    </w:rPr>
                                  </w:pPr>
                                  <w:r>
                                    <w:rPr>
                                      <w:rFonts w:ascii="Arial" w:hAnsi="Arial" w:cs="Arial"/>
                                      <w:sz w:val="16"/>
                                      <w:szCs w:val="16"/>
                                    </w:rPr>
                                    <w:t>второй год планового периода</w:t>
                                  </w:r>
                                </w:p>
                              </w:tc>
                              <w:tc>
                                <w:tcPr>
                                  <w:tcW w:w="1570" w:type="dxa"/>
                                  <w:tcBorders>
                                    <w:left w:val="single" w:sz="4" w:space="0" w:color="000000"/>
                                    <w:bottom w:val="single" w:sz="4" w:space="0" w:color="000000"/>
                                    <w:right w:val="single" w:sz="4" w:space="0" w:color="000000"/>
                                  </w:tcBorders>
                                  <w:shd w:val="clear" w:color="auto" w:fill="auto"/>
                                </w:tcPr>
                                <w:p w:rsidR="003524FD" w:rsidRDefault="003524FD">
                                  <w:pPr>
                                    <w:pStyle w:val="ConsPlusCell"/>
                                    <w:jc w:val="center"/>
                                  </w:pPr>
                                  <w:r>
                                    <w:rPr>
                                      <w:rFonts w:ascii="Arial" w:hAnsi="Arial" w:cs="Arial"/>
                                      <w:sz w:val="16"/>
                                      <w:szCs w:val="16"/>
                                    </w:rPr>
                                    <w:t>третий год планового периода</w:t>
                                  </w:r>
                                </w:p>
                              </w:tc>
                            </w:tr>
                            <w:tr w:rsidR="003524FD">
                              <w:tc>
                                <w:tcPr>
                                  <w:tcW w:w="700" w:type="dxa"/>
                                  <w:tcBorders>
                                    <w:left w:val="single" w:sz="4" w:space="0" w:color="000000"/>
                                    <w:bottom w:val="single" w:sz="4" w:space="0" w:color="000000"/>
                                  </w:tcBorders>
                                  <w:shd w:val="clear" w:color="auto" w:fill="auto"/>
                                </w:tcPr>
                                <w:p w:rsidR="003524FD" w:rsidRDefault="003524FD">
                                  <w:pPr>
                                    <w:widowControl w:val="0"/>
                                    <w:autoSpaceDE w:val="0"/>
                                    <w:jc w:val="center"/>
                                    <w:rPr>
                                      <w:rFonts w:ascii="Arial" w:hAnsi="Arial" w:cs="Arial"/>
                                      <w:b/>
                                      <w:sz w:val="16"/>
                                      <w:szCs w:val="16"/>
                                    </w:rPr>
                                  </w:pPr>
                                  <w:r>
                                    <w:rPr>
                                      <w:rFonts w:ascii="Arial" w:hAnsi="Arial" w:cs="Arial"/>
                                      <w:b/>
                                      <w:sz w:val="16"/>
                                      <w:szCs w:val="16"/>
                                      <w:lang w:val="en-US"/>
                                    </w:rPr>
                                    <w:t>1</w:t>
                                  </w:r>
                                </w:p>
                              </w:tc>
                              <w:tc>
                                <w:tcPr>
                                  <w:tcW w:w="2940" w:type="dxa"/>
                                  <w:tcBorders>
                                    <w:left w:val="single" w:sz="4" w:space="0" w:color="000000"/>
                                    <w:bottom w:val="single" w:sz="4" w:space="0" w:color="000000"/>
                                  </w:tcBorders>
                                  <w:shd w:val="clear" w:color="auto" w:fill="auto"/>
                                </w:tcPr>
                                <w:p w:rsidR="003524FD" w:rsidRDefault="003524FD">
                                  <w:pPr>
                                    <w:widowControl w:val="0"/>
                                    <w:autoSpaceDE w:val="0"/>
                                    <w:jc w:val="center"/>
                                    <w:rPr>
                                      <w:rFonts w:ascii="Arial" w:hAnsi="Arial" w:cs="Arial"/>
                                      <w:b/>
                                      <w:sz w:val="16"/>
                                      <w:szCs w:val="16"/>
                                    </w:rPr>
                                  </w:pPr>
                                  <w:r>
                                    <w:rPr>
                                      <w:rFonts w:ascii="Arial" w:hAnsi="Arial" w:cs="Arial"/>
                                      <w:b/>
                                      <w:sz w:val="16"/>
                                      <w:szCs w:val="16"/>
                                    </w:rPr>
                                    <w:t>2</w:t>
                                  </w:r>
                                </w:p>
                              </w:tc>
                              <w:tc>
                                <w:tcPr>
                                  <w:tcW w:w="1120" w:type="dxa"/>
                                  <w:tcBorders>
                                    <w:left w:val="single" w:sz="4" w:space="0" w:color="000000"/>
                                    <w:bottom w:val="single" w:sz="4" w:space="0" w:color="000000"/>
                                  </w:tcBorders>
                                  <w:shd w:val="clear" w:color="auto" w:fill="auto"/>
                                </w:tcPr>
                                <w:p w:rsidR="003524FD" w:rsidRDefault="003524FD">
                                  <w:pPr>
                                    <w:pStyle w:val="ConsPlusCell"/>
                                    <w:jc w:val="center"/>
                                    <w:rPr>
                                      <w:rFonts w:ascii="Arial" w:hAnsi="Arial" w:cs="Arial"/>
                                      <w:b/>
                                      <w:sz w:val="16"/>
                                      <w:szCs w:val="16"/>
                                    </w:rPr>
                                  </w:pPr>
                                  <w:r>
                                    <w:rPr>
                                      <w:rFonts w:ascii="Arial" w:hAnsi="Arial" w:cs="Arial"/>
                                      <w:b/>
                                      <w:sz w:val="16"/>
                                      <w:szCs w:val="16"/>
                                    </w:rPr>
                                    <w:t>3</w:t>
                                  </w:r>
                                </w:p>
                              </w:tc>
                              <w:tc>
                                <w:tcPr>
                                  <w:tcW w:w="1680" w:type="dxa"/>
                                  <w:tcBorders>
                                    <w:left w:val="single" w:sz="4" w:space="0" w:color="000000"/>
                                    <w:bottom w:val="single" w:sz="4" w:space="0" w:color="000000"/>
                                  </w:tcBorders>
                                  <w:shd w:val="clear" w:color="auto" w:fill="auto"/>
                                </w:tcPr>
                                <w:p w:rsidR="003524FD" w:rsidRDefault="003524FD">
                                  <w:pPr>
                                    <w:pStyle w:val="ConsPlusCell"/>
                                    <w:jc w:val="center"/>
                                    <w:rPr>
                                      <w:rFonts w:ascii="Arial" w:hAnsi="Arial" w:cs="Arial"/>
                                      <w:b/>
                                      <w:sz w:val="16"/>
                                      <w:szCs w:val="16"/>
                                    </w:rPr>
                                  </w:pPr>
                                  <w:r>
                                    <w:rPr>
                                      <w:rFonts w:ascii="Arial" w:hAnsi="Arial" w:cs="Arial"/>
                                      <w:b/>
                                      <w:sz w:val="16"/>
                                      <w:szCs w:val="16"/>
                                    </w:rPr>
                                    <w:t>4</w:t>
                                  </w:r>
                                </w:p>
                              </w:tc>
                              <w:tc>
                                <w:tcPr>
                                  <w:tcW w:w="1540" w:type="dxa"/>
                                  <w:tcBorders>
                                    <w:left w:val="single" w:sz="4" w:space="0" w:color="000000"/>
                                    <w:bottom w:val="single" w:sz="4" w:space="0" w:color="000000"/>
                                  </w:tcBorders>
                                  <w:shd w:val="clear" w:color="auto" w:fill="auto"/>
                                </w:tcPr>
                                <w:p w:rsidR="003524FD" w:rsidRDefault="003524FD">
                                  <w:pPr>
                                    <w:pStyle w:val="ConsPlusCell"/>
                                    <w:jc w:val="center"/>
                                    <w:rPr>
                                      <w:rFonts w:ascii="Arial" w:hAnsi="Arial" w:cs="Arial"/>
                                      <w:b/>
                                      <w:sz w:val="16"/>
                                      <w:szCs w:val="16"/>
                                    </w:rPr>
                                  </w:pPr>
                                  <w:r>
                                    <w:rPr>
                                      <w:rFonts w:ascii="Arial" w:hAnsi="Arial" w:cs="Arial"/>
                                      <w:b/>
                                      <w:sz w:val="16"/>
                                      <w:szCs w:val="16"/>
                                    </w:rPr>
                                    <w:t>5</w:t>
                                  </w:r>
                                </w:p>
                              </w:tc>
                              <w:tc>
                                <w:tcPr>
                                  <w:tcW w:w="1570" w:type="dxa"/>
                                  <w:tcBorders>
                                    <w:left w:val="single" w:sz="4" w:space="0" w:color="000000"/>
                                    <w:bottom w:val="single" w:sz="4" w:space="0" w:color="000000"/>
                                    <w:right w:val="single" w:sz="4" w:space="0" w:color="000000"/>
                                  </w:tcBorders>
                                  <w:shd w:val="clear" w:color="auto" w:fill="auto"/>
                                </w:tcPr>
                                <w:p w:rsidR="003524FD" w:rsidRDefault="003524FD">
                                  <w:pPr>
                                    <w:pStyle w:val="ConsPlusCell"/>
                                    <w:jc w:val="center"/>
                                  </w:pPr>
                                  <w:r>
                                    <w:rPr>
                                      <w:rFonts w:ascii="Arial" w:hAnsi="Arial" w:cs="Arial"/>
                                      <w:b/>
                                      <w:sz w:val="16"/>
                                      <w:szCs w:val="16"/>
                                    </w:rPr>
                                    <w:t>6</w:t>
                                  </w:r>
                                </w:p>
                              </w:tc>
                            </w:tr>
                            <w:tr w:rsidR="003524FD">
                              <w:tc>
                                <w:tcPr>
                                  <w:tcW w:w="700" w:type="dxa"/>
                                  <w:tcBorders>
                                    <w:left w:val="single" w:sz="4" w:space="0" w:color="000000"/>
                                    <w:bottom w:val="single" w:sz="4" w:space="0" w:color="000000"/>
                                  </w:tcBorders>
                                  <w:shd w:val="clear" w:color="auto" w:fill="auto"/>
                                </w:tcPr>
                                <w:p w:rsidR="003524FD" w:rsidRDefault="003524FD">
                                  <w:pPr>
                                    <w:widowControl w:val="0"/>
                                    <w:autoSpaceDE w:val="0"/>
                                    <w:snapToGrid w:val="0"/>
                                    <w:jc w:val="center"/>
                                    <w:rPr>
                                      <w:rFonts w:ascii="Arial" w:hAnsi="Arial" w:cs="Arial"/>
                                      <w:sz w:val="16"/>
                                      <w:szCs w:val="16"/>
                                    </w:rPr>
                                  </w:pPr>
                                </w:p>
                              </w:tc>
                              <w:tc>
                                <w:tcPr>
                                  <w:tcW w:w="8850" w:type="dxa"/>
                                  <w:gridSpan w:val="5"/>
                                  <w:tcBorders>
                                    <w:left w:val="single" w:sz="4" w:space="0" w:color="000000"/>
                                    <w:bottom w:val="single" w:sz="4" w:space="0" w:color="000000"/>
                                    <w:right w:val="single" w:sz="4" w:space="0" w:color="000000"/>
                                  </w:tcBorders>
                                  <w:shd w:val="clear" w:color="auto" w:fill="auto"/>
                                </w:tcPr>
                                <w:p w:rsidR="003524FD" w:rsidRDefault="003524FD">
                                  <w:pPr>
                                    <w:pStyle w:val="ConsPlusCell"/>
                                  </w:pPr>
                                  <w:r>
                                    <w:rPr>
                                      <w:rFonts w:ascii="Arial" w:hAnsi="Arial" w:cs="Arial"/>
                                      <w:sz w:val="16"/>
                                      <w:szCs w:val="16"/>
                                    </w:rPr>
                                    <w:t>Задача 1</w:t>
                                  </w:r>
                                </w:p>
                              </w:tc>
                            </w:tr>
                            <w:tr w:rsidR="003524FD">
                              <w:tc>
                                <w:tcPr>
                                  <w:tcW w:w="700" w:type="dxa"/>
                                  <w:tcBorders>
                                    <w:left w:val="single" w:sz="4" w:space="0" w:color="000000"/>
                                    <w:bottom w:val="single" w:sz="4" w:space="0" w:color="000000"/>
                                  </w:tcBorders>
                                  <w:shd w:val="clear" w:color="auto" w:fill="auto"/>
                                </w:tcPr>
                                <w:p w:rsidR="003524FD" w:rsidRDefault="003524FD">
                                  <w:pPr>
                                    <w:widowControl w:val="0"/>
                                    <w:autoSpaceDE w:val="0"/>
                                    <w:snapToGrid w:val="0"/>
                                    <w:jc w:val="center"/>
                                    <w:rPr>
                                      <w:rFonts w:ascii="Arial" w:hAnsi="Arial" w:cs="Arial"/>
                                      <w:sz w:val="16"/>
                                      <w:szCs w:val="16"/>
                                    </w:rPr>
                                  </w:pPr>
                                </w:p>
                              </w:tc>
                              <w:tc>
                                <w:tcPr>
                                  <w:tcW w:w="2940" w:type="dxa"/>
                                  <w:tcBorders>
                                    <w:left w:val="single" w:sz="4" w:space="0" w:color="000000"/>
                                    <w:bottom w:val="single" w:sz="4" w:space="0" w:color="000000"/>
                                  </w:tcBorders>
                                  <w:shd w:val="clear" w:color="auto" w:fill="auto"/>
                                </w:tcPr>
                                <w:p w:rsidR="003524FD" w:rsidRDefault="003524FD">
                                  <w:pPr>
                                    <w:pStyle w:val="ConsPlusCell"/>
                                    <w:rPr>
                                      <w:rFonts w:ascii="Arial" w:hAnsi="Arial" w:cs="Arial"/>
                                      <w:sz w:val="16"/>
                                      <w:szCs w:val="16"/>
                                    </w:rPr>
                                  </w:pPr>
                                  <w:r>
                                    <w:rPr>
                                      <w:rFonts w:ascii="Arial" w:hAnsi="Arial" w:cs="Arial"/>
                                      <w:sz w:val="16"/>
                                      <w:szCs w:val="16"/>
                                    </w:rPr>
                                    <w:t>Целевой показатель 1</w:t>
                                  </w:r>
                                </w:p>
                              </w:tc>
                              <w:tc>
                                <w:tcPr>
                                  <w:tcW w:w="1120" w:type="dxa"/>
                                  <w:tcBorders>
                                    <w:left w:val="single" w:sz="4" w:space="0" w:color="000000"/>
                                    <w:bottom w:val="single" w:sz="4" w:space="0" w:color="000000"/>
                                  </w:tcBorders>
                                  <w:shd w:val="clear" w:color="auto" w:fill="auto"/>
                                </w:tcPr>
                                <w:p w:rsidR="003524FD" w:rsidRDefault="003524FD">
                                  <w:pPr>
                                    <w:pStyle w:val="ConsPlusCell"/>
                                    <w:snapToGrid w:val="0"/>
                                    <w:rPr>
                                      <w:rFonts w:ascii="Arial" w:hAnsi="Arial" w:cs="Arial"/>
                                      <w:sz w:val="16"/>
                                      <w:szCs w:val="16"/>
                                    </w:rPr>
                                  </w:pPr>
                                </w:p>
                              </w:tc>
                              <w:tc>
                                <w:tcPr>
                                  <w:tcW w:w="1680" w:type="dxa"/>
                                  <w:tcBorders>
                                    <w:left w:val="single" w:sz="4" w:space="0" w:color="000000"/>
                                    <w:bottom w:val="single" w:sz="4" w:space="0" w:color="000000"/>
                                  </w:tcBorders>
                                  <w:shd w:val="clear" w:color="auto" w:fill="auto"/>
                                </w:tcPr>
                                <w:p w:rsidR="003524FD" w:rsidRDefault="003524FD">
                                  <w:pPr>
                                    <w:pStyle w:val="ConsPlusCell"/>
                                    <w:snapToGrid w:val="0"/>
                                    <w:rPr>
                                      <w:rFonts w:ascii="Arial" w:hAnsi="Arial" w:cs="Arial"/>
                                      <w:sz w:val="16"/>
                                      <w:szCs w:val="16"/>
                                    </w:rPr>
                                  </w:pPr>
                                </w:p>
                              </w:tc>
                              <w:tc>
                                <w:tcPr>
                                  <w:tcW w:w="1540" w:type="dxa"/>
                                  <w:tcBorders>
                                    <w:left w:val="single" w:sz="4" w:space="0" w:color="000000"/>
                                    <w:bottom w:val="single" w:sz="4" w:space="0" w:color="000000"/>
                                  </w:tcBorders>
                                  <w:shd w:val="clear" w:color="auto" w:fill="auto"/>
                                </w:tcPr>
                                <w:p w:rsidR="003524FD" w:rsidRDefault="003524FD">
                                  <w:pPr>
                                    <w:pStyle w:val="ConsPlusCell"/>
                                    <w:snapToGrid w:val="0"/>
                                    <w:rPr>
                                      <w:rFonts w:ascii="Arial" w:hAnsi="Arial" w:cs="Arial"/>
                                      <w:sz w:val="16"/>
                                      <w:szCs w:val="16"/>
                                    </w:rPr>
                                  </w:pPr>
                                </w:p>
                              </w:tc>
                              <w:tc>
                                <w:tcPr>
                                  <w:tcW w:w="1570" w:type="dxa"/>
                                  <w:tcBorders>
                                    <w:left w:val="single" w:sz="4" w:space="0" w:color="000000"/>
                                    <w:bottom w:val="single" w:sz="4" w:space="0" w:color="000000"/>
                                    <w:right w:val="single" w:sz="4" w:space="0" w:color="000000"/>
                                  </w:tcBorders>
                                  <w:shd w:val="clear" w:color="auto" w:fill="auto"/>
                                </w:tcPr>
                                <w:p w:rsidR="003524FD" w:rsidRDefault="003524FD">
                                  <w:pPr>
                                    <w:pStyle w:val="ConsPlusCell"/>
                                    <w:snapToGrid w:val="0"/>
                                    <w:rPr>
                                      <w:rFonts w:ascii="Arial" w:hAnsi="Arial" w:cs="Arial"/>
                                      <w:sz w:val="16"/>
                                      <w:szCs w:val="16"/>
                                    </w:rPr>
                                  </w:pPr>
                                </w:p>
                              </w:tc>
                            </w:tr>
                            <w:tr w:rsidR="003524FD">
                              <w:tc>
                                <w:tcPr>
                                  <w:tcW w:w="700" w:type="dxa"/>
                                  <w:tcBorders>
                                    <w:left w:val="single" w:sz="4" w:space="0" w:color="000000"/>
                                    <w:bottom w:val="single" w:sz="4" w:space="0" w:color="000000"/>
                                  </w:tcBorders>
                                  <w:shd w:val="clear" w:color="auto" w:fill="auto"/>
                                </w:tcPr>
                                <w:p w:rsidR="003524FD" w:rsidRDefault="003524FD">
                                  <w:pPr>
                                    <w:widowControl w:val="0"/>
                                    <w:autoSpaceDE w:val="0"/>
                                    <w:snapToGrid w:val="0"/>
                                    <w:jc w:val="center"/>
                                    <w:rPr>
                                      <w:rFonts w:ascii="Arial" w:hAnsi="Arial" w:cs="Arial"/>
                                      <w:sz w:val="16"/>
                                      <w:szCs w:val="16"/>
                                    </w:rPr>
                                  </w:pPr>
                                </w:p>
                              </w:tc>
                              <w:tc>
                                <w:tcPr>
                                  <w:tcW w:w="2940" w:type="dxa"/>
                                  <w:tcBorders>
                                    <w:left w:val="single" w:sz="4" w:space="0" w:color="000000"/>
                                    <w:bottom w:val="single" w:sz="4" w:space="0" w:color="000000"/>
                                  </w:tcBorders>
                                  <w:shd w:val="clear" w:color="auto" w:fill="auto"/>
                                </w:tcPr>
                                <w:p w:rsidR="003524FD" w:rsidRDefault="003524FD">
                                  <w:pPr>
                                    <w:pStyle w:val="ConsPlusCell"/>
                                    <w:rPr>
                                      <w:rFonts w:ascii="Arial" w:hAnsi="Arial" w:cs="Arial"/>
                                      <w:sz w:val="16"/>
                                      <w:szCs w:val="16"/>
                                    </w:rPr>
                                  </w:pPr>
                                  <w:r>
                                    <w:rPr>
                                      <w:rFonts w:ascii="Arial" w:hAnsi="Arial" w:cs="Arial"/>
                                      <w:sz w:val="16"/>
                                      <w:szCs w:val="16"/>
                                    </w:rPr>
                                    <w:t>Целевой показатель 2…</w:t>
                                  </w:r>
                                </w:p>
                              </w:tc>
                              <w:tc>
                                <w:tcPr>
                                  <w:tcW w:w="1120" w:type="dxa"/>
                                  <w:tcBorders>
                                    <w:left w:val="single" w:sz="4" w:space="0" w:color="000000"/>
                                    <w:bottom w:val="single" w:sz="4" w:space="0" w:color="000000"/>
                                  </w:tcBorders>
                                  <w:shd w:val="clear" w:color="auto" w:fill="auto"/>
                                </w:tcPr>
                                <w:p w:rsidR="003524FD" w:rsidRDefault="003524FD">
                                  <w:pPr>
                                    <w:pStyle w:val="ConsPlusCell"/>
                                    <w:snapToGrid w:val="0"/>
                                    <w:rPr>
                                      <w:rFonts w:ascii="Arial" w:hAnsi="Arial" w:cs="Arial"/>
                                      <w:sz w:val="16"/>
                                      <w:szCs w:val="16"/>
                                    </w:rPr>
                                  </w:pPr>
                                </w:p>
                              </w:tc>
                              <w:tc>
                                <w:tcPr>
                                  <w:tcW w:w="1680" w:type="dxa"/>
                                  <w:tcBorders>
                                    <w:left w:val="single" w:sz="4" w:space="0" w:color="000000"/>
                                    <w:bottom w:val="single" w:sz="4" w:space="0" w:color="000000"/>
                                  </w:tcBorders>
                                  <w:shd w:val="clear" w:color="auto" w:fill="auto"/>
                                </w:tcPr>
                                <w:p w:rsidR="003524FD" w:rsidRDefault="003524FD">
                                  <w:pPr>
                                    <w:pStyle w:val="ConsPlusCell"/>
                                    <w:snapToGrid w:val="0"/>
                                    <w:rPr>
                                      <w:rFonts w:ascii="Arial" w:hAnsi="Arial" w:cs="Arial"/>
                                      <w:sz w:val="16"/>
                                      <w:szCs w:val="16"/>
                                    </w:rPr>
                                  </w:pPr>
                                </w:p>
                              </w:tc>
                              <w:tc>
                                <w:tcPr>
                                  <w:tcW w:w="1540" w:type="dxa"/>
                                  <w:tcBorders>
                                    <w:left w:val="single" w:sz="4" w:space="0" w:color="000000"/>
                                    <w:bottom w:val="single" w:sz="4" w:space="0" w:color="000000"/>
                                  </w:tcBorders>
                                  <w:shd w:val="clear" w:color="auto" w:fill="auto"/>
                                </w:tcPr>
                                <w:p w:rsidR="003524FD" w:rsidRDefault="003524FD">
                                  <w:pPr>
                                    <w:pStyle w:val="ConsPlusCell"/>
                                    <w:snapToGrid w:val="0"/>
                                    <w:rPr>
                                      <w:rFonts w:ascii="Arial" w:hAnsi="Arial" w:cs="Arial"/>
                                      <w:sz w:val="16"/>
                                      <w:szCs w:val="16"/>
                                    </w:rPr>
                                  </w:pPr>
                                </w:p>
                              </w:tc>
                              <w:tc>
                                <w:tcPr>
                                  <w:tcW w:w="1570" w:type="dxa"/>
                                  <w:tcBorders>
                                    <w:left w:val="single" w:sz="4" w:space="0" w:color="000000"/>
                                    <w:bottom w:val="single" w:sz="4" w:space="0" w:color="000000"/>
                                    <w:right w:val="single" w:sz="4" w:space="0" w:color="000000"/>
                                  </w:tcBorders>
                                  <w:shd w:val="clear" w:color="auto" w:fill="auto"/>
                                </w:tcPr>
                                <w:p w:rsidR="003524FD" w:rsidRDefault="003524FD">
                                  <w:pPr>
                                    <w:pStyle w:val="ConsPlusCell"/>
                                    <w:snapToGrid w:val="0"/>
                                    <w:rPr>
                                      <w:rFonts w:ascii="Arial" w:hAnsi="Arial" w:cs="Arial"/>
                                      <w:sz w:val="16"/>
                                      <w:szCs w:val="16"/>
                                    </w:rPr>
                                  </w:pPr>
                                </w:p>
                              </w:tc>
                            </w:tr>
                            <w:tr w:rsidR="003524FD">
                              <w:tc>
                                <w:tcPr>
                                  <w:tcW w:w="700" w:type="dxa"/>
                                  <w:tcBorders>
                                    <w:left w:val="single" w:sz="4" w:space="0" w:color="000000"/>
                                    <w:bottom w:val="single" w:sz="4" w:space="0" w:color="000000"/>
                                  </w:tcBorders>
                                  <w:shd w:val="clear" w:color="auto" w:fill="auto"/>
                                </w:tcPr>
                                <w:p w:rsidR="003524FD" w:rsidRDefault="003524FD">
                                  <w:pPr>
                                    <w:widowControl w:val="0"/>
                                    <w:autoSpaceDE w:val="0"/>
                                    <w:snapToGrid w:val="0"/>
                                    <w:jc w:val="center"/>
                                    <w:rPr>
                                      <w:rFonts w:ascii="Arial" w:hAnsi="Arial" w:cs="Arial"/>
                                      <w:sz w:val="16"/>
                                      <w:szCs w:val="16"/>
                                    </w:rPr>
                                  </w:pPr>
                                </w:p>
                              </w:tc>
                              <w:tc>
                                <w:tcPr>
                                  <w:tcW w:w="8850" w:type="dxa"/>
                                  <w:gridSpan w:val="5"/>
                                  <w:tcBorders>
                                    <w:left w:val="single" w:sz="4" w:space="0" w:color="000000"/>
                                    <w:bottom w:val="single" w:sz="4" w:space="0" w:color="000000"/>
                                    <w:right w:val="single" w:sz="4" w:space="0" w:color="000000"/>
                                  </w:tcBorders>
                                  <w:shd w:val="clear" w:color="auto" w:fill="auto"/>
                                </w:tcPr>
                                <w:p w:rsidR="003524FD" w:rsidRDefault="003524FD">
                                  <w:pPr>
                                    <w:pStyle w:val="ConsPlusCell"/>
                                  </w:pPr>
                                  <w:r>
                                    <w:rPr>
                                      <w:rFonts w:ascii="Arial" w:hAnsi="Arial" w:cs="Arial"/>
                                      <w:sz w:val="16"/>
                                      <w:szCs w:val="16"/>
                                    </w:rPr>
                                    <w:t>Задача 2</w:t>
                                  </w:r>
                                </w:p>
                              </w:tc>
                            </w:tr>
                            <w:tr w:rsidR="003524FD">
                              <w:tc>
                                <w:tcPr>
                                  <w:tcW w:w="700" w:type="dxa"/>
                                  <w:tcBorders>
                                    <w:left w:val="single" w:sz="4" w:space="0" w:color="000000"/>
                                    <w:bottom w:val="single" w:sz="4" w:space="0" w:color="000000"/>
                                  </w:tcBorders>
                                  <w:shd w:val="clear" w:color="auto" w:fill="auto"/>
                                </w:tcPr>
                                <w:p w:rsidR="003524FD" w:rsidRDefault="003524FD">
                                  <w:pPr>
                                    <w:widowControl w:val="0"/>
                                    <w:autoSpaceDE w:val="0"/>
                                    <w:snapToGrid w:val="0"/>
                                    <w:jc w:val="center"/>
                                    <w:rPr>
                                      <w:rFonts w:ascii="Arial" w:hAnsi="Arial" w:cs="Arial"/>
                                      <w:sz w:val="16"/>
                                      <w:szCs w:val="16"/>
                                    </w:rPr>
                                  </w:pPr>
                                </w:p>
                              </w:tc>
                              <w:tc>
                                <w:tcPr>
                                  <w:tcW w:w="2940" w:type="dxa"/>
                                  <w:tcBorders>
                                    <w:left w:val="single" w:sz="4" w:space="0" w:color="000000"/>
                                    <w:bottom w:val="single" w:sz="4" w:space="0" w:color="000000"/>
                                  </w:tcBorders>
                                  <w:shd w:val="clear" w:color="auto" w:fill="auto"/>
                                </w:tcPr>
                                <w:p w:rsidR="003524FD" w:rsidRDefault="003524FD">
                                  <w:pPr>
                                    <w:pStyle w:val="ConsPlusCell"/>
                                    <w:rPr>
                                      <w:rFonts w:ascii="Arial" w:hAnsi="Arial" w:cs="Arial"/>
                                      <w:sz w:val="16"/>
                                      <w:szCs w:val="16"/>
                                    </w:rPr>
                                  </w:pPr>
                                  <w:r>
                                    <w:rPr>
                                      <w:rFonts w:ascii="Arial" w:hAnsi="Arial" w:cs="Arial"/>
                                      <w:sz w:val="16"/>
                                      <w:szCs w:val="16"/>
                                    </w:rPr>
                                    <w:t>Целевой показатель 3</w:t>
                                  </w:r>
                                </w:p>
                              </w:tc>
                              <w:tc>
                                <w:tcPr>
                                  <w:tcW w:w="1120" w:type="dxa"/>
                                  <w:tcBorders>
                                    <w:left w:val="single" w:sz="4" w:space="0" w:color="000000"/>
                                    <w:bottom w:val="single" w:sz="4" w:space="0" w:color="000000"/>
                                  </w:tcBorders>
                                  <w:shd w:val="clear" w:color="auto" w:fill="auto"/>
                                </w:tcPr>
                                <w:p w:rsidR="003524FD" w:rsidRDefault="003524FD">
                                  <w:pPr>
                                    <w:pStyle w:val="ConsPlusCell"/>
                                    <w:snapToGrid w:val="0"/>
                                    <w:rPr>
                                      <w:rFonts w:ascii="Arial" w:hAnsi="Arial" w:cs="Arial"/>
                                      <w:sz w:val="16"/>
                                      <w:szCs w:val="16"/>
                                    </w:rPr>
                                  </w:pPr>
                                </w:p>
                              </w:tc>
                              <w:tc>
                                <w:tcPr>
                                  <w:tcW w:w="1680" w:type="dxa"/>
                                  <w:tcBorders>
                                    <w:left w:val="single" w:sz="4" w:space="0" w:color="000000"/>
                                    <w:bottom w:val="single" w:sz="4" w:space="0" w:color="000000"/>
                                  </w:tcBorders>
                                  <w:shd w:val="clear" w:color="auto" w:fill="auto"/>
                                </w:tcPr>
                                <w:p w:rsidR="003524FD" w:rsidRDefault="003524FD">
                                  <w:pPr>
                                    <w:pStyle w:val="ConsPlusCell"/>
                                    <w:snapToGrid w:val="0"/>
                                    <w:rPr>
                                      <w:rFonts w:ascii="Arial" w:hAnsi="Arial" w:cs="Arial"/>
                                      <w:sz w:val="16"/>
                                      <w:szCs w:val="16"/>
                                    </w:rPr>
                                  </w:pPr>
                                </w:p>
                              </w:tc>
                              <w:tc>
                                <w:tcPr>
                                  <w:tcW w:w="1540" w:type="dxa"/>
                                  <w:tcBorders>
                                    <w:left w:val="single" w:sz="4" w:space="0" w:color="000000"/>
                                    <w:bottom w:val="single" w:sz="4" w:space="0" w:color="000000"/>
                                  </w:tcBorders>
                                  <w:shd w:val="clear" w:color="auto" w:fill="auto"/>
                                </w:tcPr>
                                <w:p w:rsidR="003524FD" w:rsidRDefault="003524FD">
                                  <w:pPr>
                                    <w:pStyle w:val="ConsPlusCell"/>
                                    <w:snapToGrid w:val="0"/>
                                    <w:rPr>
                                      <w:rFonts w:ascii="Arial" w:hAnsi="Arial" w:cs="Arial"/>
                                      <w:sz w:val="16"/>
                                      <w:szCs w:val="16"/>
                                    </w:rPr>
                                  </w:pPr>
                                </w:p>
                              </w:tc>
                              <w:tc>
                                <w:tcPr>
                                  <w:tcW w:w="1570" w:type="dxa"/>
                                  <w:tcBorders>
                                    <w:left w:val="single" w:sz="4" w:space="0" w:color="000000"/>
                                    <w:bottom w:val="single" w:sz="4" w:space="0" w:color="000000"/>
                                    <w:right w:val="single" w:sz="4" w:space="0" w:color="000000"/>
                                  </w:tcBorders>
                                  <w:shd w:val="clear" w:color="auto" w:fill="auto"/>
                                </w:tcPr>
                                <w:p w:rsidR="003524FD" w:rsidRDefault="003524FD">
                                  <w:pPr>
                                    <w:pStyle w:val="ConsPlusCell"/>
                                    <w:snapToGrid w:val="0"/>
                                    <w:rPr>
                                      <w:rFonts w:ascii="Arial" w:hAnsi="Arial" w:cs="Arial"/>
                                      <w:sz w:val="16"/>
                                      <w:szCs w:val="16"/>
                                    </w:rPr>
                                  </w:pPr>
                                </w:p>
                              </w:tc>
                            </w:tr>
                            <w:tr w:rsidR="003524FD">
                              <w:tc>
                                <w:tcPr>
                                  <w:tcW w:w="700" w:type="dxa"/>
                                  <w:tcBorders>
                                    <w:left w:val="single" w:sz="4" w:space="0" w:color="000000"/>
                                    <w:bottom w:val="single" w:sz="4" w:space="0" w:color="000000"/>
                                  </w:tcBorders>
                                  <w:shd w:val="clear" w:color="auto" w:fill="auto"/>
                                </w:tcPr>
                                <w:p w:rsidR="003524FD" w:rsidRDefault="003524FD">
                                  <w:pPr>
                                    <w:widowControl w:val="0"/>
                                    <w:autoSpaceDE w:val="0"/>
                                    <w:snapToGrid w:val="0"/>
                                    <w:jc w:val="center"/>
                                    <w:rPr>
                                      <w:rFonts w:ascii="Arial" w:hAnsi="Arial" w:cs="Arial"/>
                                      <w:sz w:val="16"/>
                                      <w:szCs w:val="16"/>
                                    </w:rPr>
                                  </w:pPr>
                                </w:p>
                              </w:tc>
                              <w:tc>
                                <w:tcPr>
                                  <w:tcW w:w="2940" w:type="dxa"/>
                                  <w:tcBorders>
                                    <w:left w:val="single" w:sz="4" w:space="0" w:color="000000"/>
                                    <w:bottom w:val="single" w:sz="4" w:space="0" w:color="000000"/>
                                  </w:tcBorders>
                                  <w:shd w:val="clear" w:color="auto" w:fill="auto"/>
                                </w:tcPr>
                                <w:p w:rsidR="003524FD" w:rsidRDefault="003524FD">
                                  <w:pPr>
                                    <w:pStyle w:val="ConsPlusCell"/>
                                    <w:rPr>
                                      <w:rFonts w:ascii="Arial" w:hAnsi="Arial" w:cs="Arial"/>
                                      <w:sz w:val="16"/>
                                      <w:szCs w:val="16"/>
                                    </w:rPr>
                                  </w:pPr>
                                  <w:r>
                                    <w:rPr>
                                      <w:rFonts w:ascii="Arial" w:hAnsi="Arial" w:cs="Arial"/>
                                      <w:sz w:val="16"/>
                                      <w:szCs w:val="16"/>
                                    </w:rPr>
                                    <w:t>Целевой показатель 4…</w:t>
                                  </w:r>
                                </w:p>
                              </w:tc>
                              <w:tc>
                                <w:tcPr>
                                  <w:tcW w:w="1120" w:type="dxa"/>
                                  <w:tcBorders>
                                    <w:left w:val="single" w:sz="4" w:space="0" w:color="000000"/>
                                    <w:bottom w:val="single" w:sz="4" w:space="0" w:color="000000"/>
                                  </w:tcBorders>
                                  <w:shd w:val="clear" w:color="auto" w:fill="auto"/>
                                </w:tcPr>
                                <w:p w:rsidR="003524FD" w:rsidRDefault="003524FD">
                                  <w:pPr>
                                    <w:pStyle w:val="ConsPlusCell"/>
                                    <w:snapToGrid w:val="0"/>
                                    <w:rPr>
                                      <w:rFonts w:ascii="Arial" w:hAnsi="Arial" w:cs="Arial"/>
                                      <w:sz w:val="16"/>
                                      <w:szCs w:val="16"/>
                                    </w:rPr>
                                  </w:pPr>
                                </w:p>
                              </w:tc>
                              <w:tc>
                                <w:tcPr>
                                  <w:tcW w:w="1680" w:type="dxa"/>
                                  <w:tcBorders>
                                    <w:left w:val="single" w:sz="4" w:space="0" w:color="000000"/>
                                    <w:bottom w:val="single" w:sz="4" w:space="0" w:color="000000"/>
                                  </w:tcBorders>
                                  <w:shd w:val="clear" w:color="auto" w:fill="auto"/>
                                </w:tcPr>
                                <w:p w:rsidR="003524FD" w:rsidRDefault="003524FD">
                                  <w:pPr>
                                    <w:pStyle w:val="ConsPlusCell"/>
                                    <w:snapToGrid w:val="0"/>
                                    <w:rPr>
                                      <w:rFonts w:ascii="Arial" w:hAnsi="Arial" w:cs="Arial"/>
                                      <w:sz w:val="16"/>
                                      <w:szCs w:val="16"/>
                                    </w:rPr>
                                  </w:pPr>
                                </w:p>
                              </w:tc>
                              <w:tc>
                                <w:tcPr>
                                  <w:tcW w:w="1540" w:type="dxa"/>
                                  <w:tcBorders>
                                    <w:left w:val="single" w:sz="4" w:space="0" w:color="000000"/>
                                    <w:bottom w:val="single" w:sz="4" w:space="0" w:color="000000"/>
                                  </w:tcBorders>
                                  <w:shd w:val="clear" w:color="auto" w:fill="auto"/>
                                </w:tcPr>
                                <w:p w:rsidR="003524FD" w:rsidRDefault="003524FD">
                                  <w:pPr>
                                    <w:pStyle w:val="ConsPlusCell"/>
                                    <w:snapToGrid w:val="0"/>
                                    <w:rPr>
                                      <w:rFonts w:ascii="Arial" w:hAnsi="Arial" w:cs="Arial"/>
                                      <w:sz w:val="16"/>
                                      <w:szCs w:val="16"/>
                                    </w:rPr>
                                  </w:pPr>
                                </w:p>
                              </w:tc>
                              <w:tc>
                                <w:tcPr>
                                  <w:tcW w:w="1570" w:type="dxa"/>
                                  <w:tcBorders>
                                    <w:left w:val="single" w:sz="4" w:space="0" w:color="000000"/>
                                    <w:bottom w:val="single" w:sz="4" w:space="0" w:color="000000"/>
                                    <w:right w:val="single" w:sz="4" w:space="0" w:color="000000"/>
                                  </w:tcBorders>
                                  <w:shd w:val="clear" w:color="auto" w:fill="auto"/>
                                </w:tcPr>
                                <w:p w:rsidR="003524FD" w:rsidRDefault="003524FD">
                                  <w:pPr>
                                    <w:pStyle w:val="ConsPlusCell"/>
                                    <w:snapToGrid w:val="0"/>
                                    <w:rPr>
                                      <w:rFonts w:ascii="Arial" w:hAnsi="Arial" w:cs="Arial"/>
                                      <w:sz w:val="16"/>
                                      <w:szCs w:val="16"/>
                                    </w:rPr>
                                  </w:pPr>
                                </w:p>
                              </w:tc>
                            </w:tr>
                          </w:tbl>
                          <w:p w:rsidR="003524FD" w:rsidRDefault="003524FD" w:rsidP="00897F22">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 o:spid="_x0000_s1027" type="#_x0000_t202" style="position:absolute;left:0;text-align:left;margin-left:-4pt;margin-top:4.9pt;width:476.35pt;height:106.05pt;z-index:251661312;visibility:visible;mso-wrap-style:square;mso-width-percent:0;mso-height-percent:0;mso-wrap-distance-left:0;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" stroked="f">
                <v:fill opacity="0"/>
                <v:textbox inset="0,0,0,0">
                  <w:txbxContent>
                    <w:tbl>
                      <w:tblPr>
                        <w:tblW w:w="0" w:type="auto"/>
                        <w:tblInd w:w="75" w:type="dxa"/>
                        <w:tblLayout w:type="fixed"/>
                        <w:tblCellMar>
                          <w:left w:w="75" w:type="dxa"/>
                          <w:right w:w="75" w:type="dxa"/>
                        </w:tblCellMar>
                        <w:tblLook w:val="0000" w:firstRow="0" w:lastRow="0" w:firstColumn="0" w:lastColumn="0" w:noHBand="0" w:noVBand="0"/>
                      </w:tblPr>
                      <w:tblGrid>
                        <w:gridCol w:w="700"/>
                        <w:gridCol w:w="2940"/>
                        <w:gridCol w:w="1120"/>
                        <w:gridCol w:w="1680"/>
                        <w:gridCol w:w="1540"/>
                        <w:gridCol w:w="1570"/>
                      </w:tblGrid>
                      <w:tr w:rsidR="003524FD">
                        <w:tc>
                          <w:tcPr>
                            <w:tcW w:w="700" w:type="dxa"/>
                            <w:vMerge w:val="restart"/>
                            <w:tcBorders>
                              <w:top w:val="single" w:sz="4" w:space="0" w:color="000000"/>
                              <w:left w:val="single" w:sz="4" w:space="0" w:color="000000"/>
                              <w:bottom w:val="single" w:sz="4" w:space="0" w:color="000000"/>
                            </w:tcBorders>
                            <w:shd w:val="clear" w:color="auto" w:fill="auto"/>
                          </w:tcPr>
                          <w:p w:rsidR="003524FD" w:rsidRDefault="003524FD">
                            <w:pPr>
                              <w:pStyle w:val="ConsPlusCell"/>
                              <w:ind w:left="-75" w:right="-75"/>
                              <w:jc w:val="center"/>
                              <w:rPr>
                                <w:rFonts w:ascii="Arial" w:hAnsi="Arial" w:cs="Arial"/>
                                <w:sz w:val="16"/>
                                <w:szCs w:val="16"/>
                              </w:rPr>
                            </w:pPr>
                            <w:r>
                              <w:rPr>
                                <w:rFonts w:ascii="Arial" w:hAnsi="Arial" w:cs="Arial"/>
                                <w:sz w:val="16"/>
                                <w:szCs w:val="16"/>
                              </w:rPr>
                              <w:t>№ строки</w:t>
                            </w:r>
                          </w:p>
                        </w:tc>
                        <w:tc>
                          <w:tcPr>
                            <w:tcW w:w="2940" w:type="dxa"/>
                            <w:vMerge w:val="restart"/>
                            <w:tcBorders>
                              <w:top w:val="single" w:sz="4" w:space="0" w:color="000000"/>
                              <w:left w:val="single" w:sz="4" w:space="0" w:color="000000"/>
                              <w:bottom w:val="single" w:sz="4" w:space="0" w:color="000000"/>
                            </w:tcBorders>
                            <w:shd w:val="clear" w:color="auto" w:fill="auto"/>
                          </w:tcPr>
                          <w:p w:rsidR="003524FD" w:rsidRDefault="003524FD">
                            <w:pPr>
                              <w:pStyle w:val="ConsPlusCell"/>
                              <w:jc w:val="center"/>
                              <w:rPr>
                                <w:rFonts w:ascii="Arial" w:hAnsi="Arial" w:cs="Arial"/>
                                <w:sz w:val="16"/>
                                <w:szCs w:val="16"/>
                              </w:rPr>
                            </w:pPr>
                            <w:r>
                              <w:rPr>
                                <w:rFonts w:ascii="Arial" w:hAnsi="Arial" w:cs="Arial"/>
                                <w:sz w:val="16"/>
                                <w:szCs w:val="16"/>
                              </w:rPr>
                              <w:t>Наименование цели (целей) и задач, целевых показателей</w:t>
                            </w:r>
                          </w:p>
                        </w:tc>
                        <w:tc>
                          <w:tcPr>
                            <w:tcW w:w="1120" w:type="dxa"/>
                            <w:vMerge w:val="restart"/>
                            <w:tcBorders>
                              <w:top w:val="single" w:sz="4" w:space="0" w:color="000000"/>
                              <w:left w:val="single" w:sz="4" w:space="0" w:color="000000"/>
                              <w:bottom w:val="single" w:sz="4" w:space="0" w:color="000000"/>
                            </w:tcBorders>
                            <w:shd w:val="clear" w:color="auto" w:fill="auto"/>
                          </w:tcPr>
                          <w:p w:rsidR="003524FD" w:rsidRDefault="003524FD">
                            <w:pPr>
                              <w:pStyle w:val="ConsPlusCell"/>
                              <w:jc w:val="center"/>
                              <w:rPr>
                                <w:rFonts w:ascii="Arial" w:hAnsi="Arial" w:cs="Arial"/>
                                <w:sz w:val="16"/>
                                <w:szCs w:val="16"/>
                              </w:rPr>
                            </w:pPr>
                            <w:r>
                              <w:rPr>
                                <w:rFonts w:ascii="Arial" w:hAnsi="Arial" w:cs="Arial"/>
                                <w:sz w:val="16"/>
                                <w:szCs w:val="16"/>
                              </w:rPr>
                              <w:t xml:space="preserve">Единица </w:t>
                            </w:r>
                            <w:r>
                              <w:rPr>
                                <w:rFonts w:ascii="Arial" w:hAnsi="Arial" w:cs="Arial"/>
                                <w:sz w:val="16"/>
                                <w:szCs w:val="16"/>
                              </w:rPr>
                              <w:br/>
                              <w:t>измерения</w:t>
                            </w:r>
                          </w:p>
                        </w:tc>
                        <w:tc>
                          <w:tcPr>
                            <w:tcW w:w="4790" w:type="dxa"/>
                            <w:gridSpan w:val="3"/>
                            <w:tcBorders>
                              <w:top w:val="single" w:sz="4" w:space="0" w:color="000000"/>
                              <w:left w:val="single" w:sz="4" w:space="0" w:color="000000"/>
                              <w:bottom w:val="single" w:sz="4" w:space="0" w:color="000000"/>
                              <w:right w:val="single" w:sz="4" w:space="0" w:color="000000"/>
                            </w:tcBorders>
                            <w:shd w:val="clear" w:color="auto" w:fill="auto"/>
                          </w:tcPr>
                          <w:p w:rsidR="003524FD" w:rsidRDefault="003524FD">
                            <w:pPr>
                              <w:pStyle w:val="ConsPlusCell"/>
                              <w:jc w:val="center"/>
                            </w:pPr>
                            <w:r>
                              <w:rPr>
                                <w:rFonts w:ascii="Arial" w:hAnsi="Arial" w:cs="Arial"/>
                                <w:sz w:val="16"/>
                                <w:szCs w:val="16"/>
                              </w:rPr>
                              <w:t>Значение целевого показателя</w:t>
                            </w:r>
                          </w:p>
                        </w:tc>
                      </w:tr>
                      <w:tr w:rsidR="003524FD">
                        <w:tc>
                          <w:tcPr>
                            <w:tcW w:w="700" w:type="dxa"/>
                            <w:vMerge/>
                            <w:tcBorders>
                              <w:top w:val="single" w:sz="4" w:space="0" w:color="000000"/>
                              <w:left w:val="single" w:sz="4" w:space="0" w:color="000000"/>
                              <w:bottom w:val="single" w:sz="4" w:space="0" w:color="000000"/>
                            </w:tcBorders>
                            <w:shd w:val="clear" w:color="auto" w:fill="auto"/>
                            <w:vAlign w:val="center"/>
                          </w:tcPr>
                          <w:p w:rsidR="003524FD" w:rsidRDefault="003524FD">
                            <w:pPr>
                              <w:snapToGrid w:val="0"/>
                              <w:rPr>
                                <w:rFonts w:ascii="Arial" w:hAnsi="Arial" w:cs="Arial"/>
                                <w:sz w:val="16"/>
                                <w:szCs w:val="16"/>
                              </w:rPr>
                            </w:pPr>
                          </w:p>
                        </w:tc>
                        <w:tc>
                          <w:tcPr>
                            <w:tcW w:w="2940" w:type="dxa"/>
                            <w:vMerge/>
                            <w:tcBorders>
                              <w:top w:val="single" w:sz="4" w:space="0" w:color="000000"/>
                              <w:left w:val="single" w:sz="4" w:space="0" w:color="000000"/>
                              <w:bottom w:val="single" w:sz="4" w:space="0" w:color="000000"/>
                            </w:tcBorders>
                            <w:shd w:val="clear" w:color="auto" w:fill="auto"/>
                            <w:vAlign w:val="center"/>
                          </w:tcPr>
                          <w:p w:rsidR="003524FD" w:rsidRDefault="003524FD">
                            <w:pPr>
                              <w:snapToGrid w:val="0"/>
                              <w:rPr>
                                <w:rFonts w:ascii="Arial" w:hAnsi="Arial" w:cs="Arial"/>
                                <w:sz w:val="16"/>
                                <w:szCs w:val="16"/>
                              </w:rPr>
                            </w:pPr>
                          </w:p>
                        </w:tc>
                        <w:tc>
                          <w:tcPr>
                            <w:tcW w:w="1120" w:type="dxa"/>
                            <w:vMerge/>
                            <w:tcBorders>
                              <w:top w:val="single" w:sz="4" w:space="0" w:color="000000"/>
                              <w:left w:val="single" w:sz="4" w:space="0" w:color="000000"/>
                              <w:bottom w:val="single" w:sz="4" w:space="0" w:color="000000"/>
                            </w:tcBorders>
                            <w:shd w:val="clear" w:color="auto" w:fill="auto"/>
                            <w:vAlign w:val="center"/>
                          </w:tcPr>
                          <w:p w:rsidR="003524FD" w:rsidRDefault="003524FD">
                            <w:pPr>
                              <w:snapToGrid w:val="0"/>
                              <w:rPr>
                                <w:rFonts w:ascii="Arial" w:hAnsi="Arial" w:cs="Arial"/>
                                <w:sz w:val="16"/>
                                <w:szCs w:val="16"/>
                              </w:rPr>
                            </w:pPr>
                          </w:p>
                        </w:tc>
                        <w:tc>
                          <w:tcPr>
                            <w:tcW w:w="1680" w:type="dxa"/>
                            <w:tcBorders>
                              <w:left w:val="single" w:sz="4" w:space="0" w:color="000000"/>
                              <w:bottom w:val="single" w:sz="4" w:space="0" w:color="000000"/>
                            </w:tcBorders>
                            <w:shd w:val="clear" w:color="auto" w:fill="auto"/>
                          </w:tcPr>
                          <w:p w:rsidR="003524FD" w:rsidRDefault="003524FD">
                            <w:pPr>
                              <w:pStyle w:val="ConsPlusCell"/>
                              <w:jc w:val="center"/>
                              <w:rPr>
                                <w:rFonts w:ascii="Arial" w:hAnsi="Arial" w:cs="Arial"/>
                                <w:sz w:val="16"/>
                                <w:szCs w:val="16"/>
                              </w:rPr>
                            </w:pPr>
                            <w:r>
                              <w:rPr>
                                <w:rFonts w:ascii="Arial" w:hAnsi="Arial" w:cs="Arial"/>
                                <w:sz w:val="16"/>
                                <w:szCs w:val="16"/>
                              </w:rPr>
                              <w:t>первый год планового периода</w:t>
                            </w:r>
                          </w:p>
                        </w:tc>
                        <w:tc>
                          <w:tcPr>
                            <w:tcW w:w="1540" w:type="dxa"/>
                            <w:tcBorders>
                              <w:left w:val="single" w:sz="4" w:space="0" w:color="000000"/>
                              <w:bottom w:val="single" w:sz="4" w:space="0" w:color="000000"/>
                            </w:tcBorders>
                            <w:shd w:val="clear" w:color="auto" w:fill="auto"/>
                          </w:tcPr>
                          <w:p w:rsidR="003524FD" w:rsidRDefault="003524FD">
                            <w:pPr>
                              <w:pStyle w:val="ConsPlusCell"/>
                              <w:jc w:val="center"/>
                              <w:rPr>
                                <w:rFonts w:ascii="Arial" w:hAnsi="Arial" w:cs="Arial"/>
                                <w:sz w:val="16"/>
                                <w:szCs w:val="16"/>
                              </w:rPr>
                            </w:pPr>
                            <w:r>
                              <w:rPr>
                                <w:rFonts w:ascii="Arial" w:hAnsi="Arial" w:cs="Arial"/>
                                <w:sz w:val="16"/>
                                <w:szCs w:val="16"/>
                              </w:rPr>
                              <w:t>второй год планового периода</w:t>
                            </w:r>
                          </w:p>
                        </w:tc>
                        <w:tc>
                          <w:tcPr>
                            <w:tcW w:w="1570" w:type="dxa"/>
                            <w:tcBorders>
                              <w:left w:val="single" w:sz="4" w:space="0" w:color="000000"/>
                              <w:bottom w:val="single" w:sz="4" w:space="0" w:color="000000"/>
                              <w:right w:val="single" w:sz="4" w:space="0" w:color="000000"/>
                            </w:tcBorders>
                            <w:shd w:val="clear" w:color="auto" w:fill="auto"/>
                          </w:tcPr>
                          <w:p w:rsidR="003524FD" w:rsidRDefault="003524FD">
                            <w:pPr>
                              <w:pStyle w:val="ConsPlusCell"/>
                              <w:jc w:val="center"/>
                            </w:pPr>
                            <w:r>
                              <w:rPr>
                                <w:rFonts w:ascii="Arial" w:hAnsi="Arial" w:cs="Arial"/>
                                <w:sz w:val="16"/>
                                <w:szCs w:val="16"/>
                              </w:rPr>
                              <w:t>третий год планового периода</w:t>
                            </w:r>
                          </w:p>
                        </w:tc>
                      </w:tr>
                      <w:tr w:rsidR="003524FD">
                        <w:tc>
                          <w:tcPr>
                            <w:tcW w:w="700" w:type="dxa"/>
                            <w:tcBorders>
                              <w:left w:val="single" w:sz="4" w:space="0" w:color="000000"/>
                              <w:bottom w:val="single" w:sz="4" w:space="0" w:color="000000"/>
                            </w:tcBorders>
                            <w:shd w:val="clear" w:color="auto" w:fill="auto"/>
                          </w:tcPr>
                          <w:p w:rsidR="003524FD" w:rsidRDefault="003524FD">
                            <w:pPr>
                              <w:widowControl w:val="0"/>
                              <w:autoSpaceDE w:val="0"/>
                              <w:jc w:val="center"/>
                              <w:rPr>
                                <w:rFonts w:ascii="Arial" w:hAnsi="Arial" w:cs="Arial"/>
                                <w:b/>
                                <w:sz w:val="16"/>
                                <w:szCs w:val="16"/>
                              </w:rPr>
                            </w:pPr>
                            <w:r>
                              <w:rPr>
                                <w:rFonts w:ascii="Arial" w:hAnsi="Arial" w:cs="Arial"/>
                                <w:b/>
                                <w:sz w:val="16"/>
                                <w:szCs w:val="16"/>
                                <w:lang w:val="en-US"/>
                              </w:rPr>
                              <w:t>1</w:t>
                            </w:r>
                          </w:p>
                        </w:tc>
                        <w:tc>
                          <w:tcPr>
                            <w:tcW w:w="2940" w:type="dxa"/>
                            <w:tcBorders>
                              <w:left w:val="single" w:sz="4" w:space="0" w:color="000000"/>
                              <w:bottom w:val="single" w:sz="4" w:space="0" w:color="000000"/>
                            </w:tcBorders>
                            <w:shd w:val="clear" w:color="auto" w:fill="auto"/>
                          </w:tcPr>
                          <w:p w:rsidR="003524FD" w:rsidRDefault="003524FD">
                            <w:pPr>
                              <w:widowControl w:val="0"/>
                              <w:autoSpaceDE w:val="0"/>
                              <w:jc w:val="center"/>
                              <w:rPr>
                                <w:rFonts w:ascii="Arial" w:hAnsi="Arial" w:cs="Arial"/>
                                <w:b/>
                                <w:sz w:val="16"/>
                                <w:szCs w:val="16"/>
                              </w:rPr>
                            </w:pPr>
                            <w:r>
                              <w:rPr>
                                <w:rFonts w:ascii="Arial" w:hAnsi="Arial" w:cs="Arial"/>
                                <w:b/>
                                <w:sz w:val="16"/>
                                <w:szCs w:val="16"/>
                              </w:rPr>
                              <w:t>2</w:t>
                            </w:r>
                          </w:p>
                        </w:tc>
                        <w:tc>
                          <w:tcPr>
                            <w:tcW w:w="1120" w:type="dxa"/>
                            <w:tcBorders>
                              <w:left w:val="single" w:sz="4" w:space="0" w:color="000000"/>
                              <w:bottom w:val="single" w:sz="4" w:space="0" w:color="000000"/>
                            </w:tcBorders>
                            <w:shd w:val="clear" w:color="auto" w:fill="auto"/>
                          </w:tcPr>
                          <w:p w:rsidR="003524FD" w:rsidRDefault="003524FD">
                            <w:pPr>
                              <w:pStyle w:val="ConsPlusCell"/>
                              <w:jc w:val="center"/>
                              <w:rPr>
                                <w:rFonts w:ascii="Arial" w:hAnsi="Arial" w:cs="Arial"/>
                                <w:b/>
                                <w:sz w:val="16"/>
                                <w:szCs w:val="16"/>
                              </w:rPr>
                            </w:pPr>
                            <w:r>
                              <w:rPr>
                                <w:rFonts w:ascii="Arial" w:hAnsi="Arial" w:cs="Arial"/>
                                <w:b/>
                                <w:sz w:val="16"/>
                                <w:szCs w:val="16"/>
                              </w:rPr>
                              <w:t>3</w:t>
                            </w:r>
                          </w:p>
                        </w:tc>
                        <w:tc>
                          <w:tcPr>
                            <w:tcW w:w="1680" w:type="dxa"/>
                            <w:tcBorders>
                              <w:left w:val="single" w:sz="4" w:space="0" w:color="000000"/>
                              <w:bottom w:val="single" w:sz="4" w:space="0" w:color="000000"/>
                            </w:tcBorders>
                            <w:shd w:val="clear" w:color="auto" w:fill="auto"/>
                          </w:tcPr>
                          <w:p w:rsidR="003524FD" w:rsidRDefault="003524FD">
                            <w:pPr>
                              <w:pStyle w:val="ConsPlusCell"/>
                              <w:jc w:val="center"/>
                              <w:rPr>
                                <w:rFonts w:ascii="Arial" w:hAnsi="Arial" w:cs="Arial"/>
                                <w:b/>
                                <w:sz w:val="16"/>
                                <w:szCs w:val="16"/>
                              </w:rPr>
                            </w:pPr>
                            <w:r>
                              <w:rPr>
                                <w:rFonts w:ascii="Arial" w:hAnsi="Arial" w:cs="Arial"/>
                                <w:b/>
                                <w:sz w:val="16"/>
                                <w:szCs w:val="16"/>
                              </w:rPr>
                              <w:t>4</w:t>
                            </w:r>
                          </w:p>
                        </w:tc>
                        <w:tc>
                          <w:tcPr>
                            <w:tcW w:w="1540" w:type="dxa"/>
                            <w:tcBorders>
                              <w:left w:val="single" w:sz="4" w:space="0" w:color="000000"/>
                              <w:bottom w:val="single" w:sz="4" w:space="0" w:color="000000"/>
                            </w:tcBorders>
                            <w:shd w:val="clear" w:color="auto" w:fill="auto"/>
                          </w:tcPr>
                          <w:p w:rsidR="003524FD" w:rsidRDefault="003524FD">
                            <w:pPr>
                              <w:pStyle w:val="ConsPlusCell"/>
                              <w:jc w:val="center"/>
                              <w:rPr>
                                <w:rFonts w:ascii="Arial" w:hAnsi="Arial" w:cs="Arial"/>
                                <w:b/>
                                <w:sz w:val="16"/>
                                <w:szCs w:val="16"/>
                              </w:rPr>
                            </w:pPr>
                            <w:r>
                              <w:rPr>
                                <w:rFonts w:ascii="Arial" w:hAnsi="Arial" w:cs="Arial"/>
                                <w:b/>
                                <w:sz w:val="16"/>
                                <w:szCs w:val="16"/>
                              </w:rPr>
                              <w:t>5</w:t>
                            </w:r>
                          </w:p>
                        </w:tc>
                        <w:tc>
                          <w:tcPr>
                            <w:tcW w:w="1570" w:type="dxa"/>
                            <w:tcBorders>
                              <w:left w:val="single" w:sz="4" w:space="0" w:color="000000"/>
                              <w:bottom w:val="single" w:sz="4" w:space="0" w:color="000000"/>
                              <w:right w:val="single" w:sz="4" w:space="0" w:color="000000"/>
                            </w:tcBorders>
                            <w:shd w:val="clear" w:color="auto" w:fill="auto"/>
                          </w:tcPr>
                          <w:p w:rsidR="003524FD" w:rsidRDefault="003524FD">
                            <w:pPr>
                              <w:pStyle w:val="ConsPlusCell"/>
                              <w:jc w:val="center"/>
                            </w:pPr>
                            <w:r>
                              <w:rPr>
                                <w:rFonts w:ascii="Arial" w:hAnsi="Arial" w:cs="Arial"/>
                                <w:b/>
                                <w:sz w:val="16"/>
                                <w:szCs w:val="16"/>
                              </w:rPr>
                              <w:t>6</w:t>
                            </w:r>
                          </w:p>
                        </w:tc>
                      </w:tr>
                      <w:tr w:rsidR="003524FD">
                        <w:tc>
                          <w:tcPr>
                            <w:tcW w:w="700" w:type="dxa"/>
                            <w:tcBorders>
                              <w:left w:val="single" w:sz="4" w:space="0" w:color="000000"/>
                              <w:bottom w:val="single" w:sz="4" w:space="0" w:color="000000"/>
                            </w:tcBorders>
                            <w:shd w:val="clear" w:color="auto" w:fill="auto"/>
                          </w:tcPr>
                          <w:p w:rsidR="003524FD" w:rsidRDefault="003524FD">
                            <w:pPr>
                              <w:widowControl w:val="0"/>
                              <w:autoSpaceDE w:val="0"/>
                              <w:snapToGrid w:val="0"/>
                              <w:jc w:val="center"/>
                              <w:rPr>
                                <w:rFonts w:ascii="Arial" w:hAnsi="Arial" w:cs="Arial"/>
                                <w:sz w:val="16"/>
                                <w:szCs w:val="16"/>
                              </w:rPr>
                            </w:pPr>
                          </w:p>
                        </w:tc>
                        <w:tc>
                          <w:tcPr>
                            <w:tcW w:w="8850" w:type="dxa"/>
                            <w:gridSpan w:val="5"/>
                            <w:tcBorders>
                              <w:left w:val="single" w:sz="4" w:space="0" w:color="000000"/>
                              <w:bottom w:val="single" w:sz="4" w:space="0" w:color="000000"/>
                              <w:right w:val="single" w:sz="4" w:space="0" w:color="000000"/>
                            </w:tcBorders>
                            <w:shd w:val="clear" w:color="auto" w:fill="auto"/>
                          </w:tcPr>
                          <w:p w:rsidR="003524FD" w:rsidRDefault="003524FD">
                            <w:pPr>
                              <w:pStyle w:val="ConsPlusCell"/>
                            </w:pPr>
                            <w:r>
                              <w:rPr>
                                <w:rFonts w:ascii="Arial" w:hAnsi="Arial" w:cs="Arial"/>
                                <w:sz w:val="16"/>
                                <w:szCs w:val="16"/>
                              </w:rPr>
                              <w:t>Задача 1</w:t>
                            </w:r>
                          </w:p>
                        </w:tc>
                      </w:tr>
                      <w:tr w:rsidR="003524FD">
                        <w:tc>
                          <w:tcPr>
                            <w:tcW w:w="700" w:type="dxa"/>
                            <w:tcBorders>
                              <w:left w:val="single" w:sz="4" w:space="0" w:color="000000"/>
                              <w:bottom w:val="single" w:sz="4" w:space="0" w:color="000000"/>
                            </w:tcBorders>
                            <w:shd w:val="clear" w:color="auto" w:fill="auto"/>
                          </w:tcPr>
                          <w:p w:rsidR="003524FD" w:rsidRDefault="003524FD">
                            <w:pPr>
                              <w:widowControl w:val="0"/>
                              <w:autoSpaceDE w:val="0"/>
                              <w:snapToGrid w:val="0"/>
                              <w:jc w:val="center"/>
                              <w:rPr>
                                <w:rFonts w:ascii="Arial" w:hAnsi="Arial" w:cs="Arial"/>
                                <w:sz w:val="16"/>
                                <w:szCs w:val="16"/>
                              </w:rPr>
                            </w:pPr>
                          </w:p>
                        </w:tc>
                        <w:tc>
                          <w:tcPr>
                            <w:tcW w:w="2940" w:type="dxa"/>
                            <w:tcBorders>
                              <w:left w:val="single" w:sz="4" w:space="0" w:color="000000"/>
                              <w:bottom w:val="single" w:sz="4" w:space="0" w:color="000000"/>
                            </w:tcBorders>
                            <w:shd w:val="clear" w:color="auto" w:fill="auto"/>
                          </w:tcPr>
                          <w:p w:rsidR="003524FD" w:rsidRDefault="003524FD">
                            <w:pPr>
                              <w:pStyle w:val="ConsPlusCell"/>
                              <w:rPr>
                                <w:rFonts w:ascii="Arial" w:hAnsi="Arial" w:cs="Arial"/>
                                <w:sz w:val="16"/>
                                <w:szCs w:val="16"/>
                              </w:rPr>
                            </w:pPr>
                            <w:r>
                              <w:rPr>
                                <w:rFonts w:ascii="Arial" w:hAnsi="Arial" w:cs="Arial"/>
                                <w:sz w:val="16"/>
                                <w:szCs w:val="16"/>
                              </w:rPr>
                              <w:t>Целевой показатель 1</w:t>
                            </w:r>
                          </w:p>
                        </w:tc>
                        <w:tc>
                          <w:tcPr>
                            <w:tcW w:w="1120" w:type="dxa"/>
                            <w:tcBorders>
                              <w:left w:val="single" w:sz="4" w:space="0" w:color="000000"/>
                              <w:bottom w:val="single" w:sz="4" w:space="0" w:color="000000"/>
                            </w:tcBorders>
                            <w:shd w:val="clear" w:color="auto" w:fill="auto"/>
                          </w:tcPr>
                          <w:p w:rsidR="003524FD" w:rsidRDefault="003524FD">
                            <w:pPr>
                              <w:pStyle w:val="ConsPlusCell"/>
                              <w:snapToGrid w:val="0"/>
                              <w:rPr>
                                <w:rFonts w:ascii="Arial" w:hAnsi="Arial" w:cs="Arial"/>
                                <w:sz w:val="16"/>
                                <w:szCs w:val="16"/>
                              </w:rPr>
                            </w:pPr>
                          </w:p>
                        </w:tc>
                        <w:tc>
                          <w:tcPr>
                            <w:tcW w:w="1680" w:type="dxa"/>
                            <w:tcBorders>
                              <w:left w:val="single" w:sz="4" w:space="0" w:color="000000"/>
                              <w:bottom w:val="single" w:sz="4" w:space="0" w:color="000000"/>
                            </w:tcBorders>
                            <w:shd w:val="clear" w:color="auto" w:fill="auto"/>
                          </w:tcPr>
                          <w:p w:rsidR="003524FD" w:rsidRDefault="003524FD">
                            <w:pPr>
                              <w:pStyle w:val="ConsPlusCell"/>
                              <w:snapToGrid w:val="0"/>
                              <w:rPr>
                                <w:rFonts w:ascii="Arial" w:hAnsi="Arial" w:cs="Arial"/>
                                <w:sz w:val="16"/>
                                <w:szCs w:val="16"/>
                              </w:rPr>
                            </w:pPr>
                          </w:p>
                        </w:tc>
                        <w:tc>
                          <w:tcPr>
                            <w:tcW w:w="1540" w:type="dxa"/>
                            <w:tcBorders>
                              <w:left w:val="single" w:sz="4" w:space="0" w:color="000000"/>
                              <w:bottom w:val="single" w:sz="4" w:space="0" w:color="000000"/>
                            </w:tcBorders>
                            <w:shd w:val="clear" w:color="auto" w:fill="auto"/>
                          </w:tcPr>
                          <w:p w:rsidR="003524FD" w:rsidRDefault="003524FD">
                            <w:pPr>
                              <w:pStyle w:val="ConsPlusCell"/>
                              <w:snapToGrid w:val="0"/>
                              <w:rPr>
                                <w:rFonts w:ascii="Arial" w:hAnsi="Arial" w:cs="Arial"/>
                                <w:sz w:val="16"/>
                                <w:szCs w:val="16"/>
                              </w:rPr>
                            </w:pPr>
                          </w:p>
                        </w:tc>
                        <w:tc>
                          <w:tcPr>
                            <w:tcW w:w="1570" w:type="dxa"/>
                            <w:tcBorders>
                              <w:left w:val="single" w:sz="4" w:space="0" w:color="000000"/>
                              <w:bottom w:val="single" w:sz="4" w:space="0" w:color="000000"/>
                              <w:right w:val="single" w:sz="4" w:space="0" w:color="000000"/>
                            </w:tcBorders>
                            <w:shd w:val="clear" w:color="auto" w:fill="auto"/>
                          </w:tcPr>
                          <w:p w:rsidR="003524FD" w:rsidRDefault="003524FD">
                            <w:pPr>
                              <w:pStyle w:val="ConsPlusCell"/>
                              <w:snapToGrid w:val="0"/>
                              <w:rPr>
                                <w:rFonts w:ascii="Arial" w:hAnsi="Arial" w:cs="Arial"/>
                                <w:sz w:val="16"/>
                                <w:szCs w:val="16"/>
                              </w:rPr>
                            </w:pPr>
                          </w:p>
                        </w:tc>
                      </w:tr>
                      <w:tr w:rsidR="003524FD">
                        <w:tc>
                          <w:tcPr>
                            <w:tcW w:w="700" w:type="dxa"/>
                            <w:tcBorders>
                              <w:left w:val="single" w:sz="4" w:space="0" w:color="000000"/>
                              <w:bottom w:val="single" w:sz="4" w:space="0" w:color="000000"/>
                            </w:tcBorders>
                            <w:shd w:val="clear" w:color="auto" w:fill="auto"/>
                          </w:tcPr>
                          <w:p w:rsidR="003524FD" w:rsidRDefault="003524FD">
                            <w:pPr>
                              <w:widowControl w:val="0"/>
                              <w:autoSpaceDE w:val="0"/>
                              <w:snapToGrid w:val="0"/>
                              <w:jc w:val="center"/>
                              <w:rPr>
                                <w:rFonts w:ascii="Arial" w:hAnsi="Arial" w:cs="Arial"/>
                                <w:sz w:val="16"/>
                                <w:szCs w:val="16"/>
                              </w:rPr>
                            </w:pPr>
                          </w:p>
                        </w:tc>
                        <w:tc>
                          <w:tcPr>
                            <w:tcW w:w="2940" w:type="dxa"/>
                            <w:tcBorders>
                              <w:left w:val="single" w:sz="4" w:space="0" w:color="000000"/>
                              <w:bottom w:val="single" w:sz="4" w:space="0" w:color="000000"/>
                            </w:tcBorders>
                            <w:shd w:val="clear" w:color="auto" w:fill="auto"/>
                          </w:tcPr>
                          <w:p w:rsidR="003524FD" w:rsidRDefault="003524FD">
                            <w:pPr>
                              <w:pStyle w:val="ConsPlusCell"/>
                              <w:rPr>
                                <w:rFonts w:ascii="Arial" w:hAnsi="Arial" w:cs="Arial"/>
                                <w:sz w:val="16"/>
                                <w:szCs w:val="16"/>
                              </w:rPr>
                            </w:pPr>
                            <w:r>
                              <w:rPr>
                                <w:rFonts w:ascii="Arial" w:hAnsi="Arial" w:cs="Arial"/>
                                <w:sz w:val="16"/>
                                <w:szCs w:val="16"/>
                              </w:rPr>
                              <w:t>Целевой показатель 2…</w:t>
                            </w:r>
                          </w:p>
                        </w:tc>
                        <w:tc>
                          <w:tcPr>
                            <w:tcW w:w="1120" w:type="dxa"/>
                            <w:tcBorders>
                              <w:left w:val="single" w:sz="4" w:space="0" w:color="000000"/>
                              <w:bottom w:val="single" w:sz="4" w:space="0" w:color="000000"/>
                            </w:tcBorders>
                            <w:shd w:val="clear" w:color="auto" w:fill="auto"/>
                          </w:tcPr>
                          <w:p w:rsidR="003524FD" w:rsidRDefault="003524FD">
                            <w:pPr>
                              <w:pStyle w:val="ConsPlusCell"/>
                              <w:snapToGrid w:val="0"/>
                              <w:rPr>
                                <w:rFonts w:ascii="Arial" w:hAnsi="Arial" w:cs="Arial"/>
                                <w:sz w:val="16"/>
                                <w:szCs w:val="16"/>
                              </w:rPr>
                            </w:pPr>
                          </w:p>
                        </w:tc>
                        <w:tc>
                          <w:tcPr>
                            <w:tcW w:w="1680" w:type="dxa"/>
                            <w:tcBorders>
                              <w:left w:val="single" w:sz="4" w:space="0" w:color="000000"/>
                              <w:bottom w:val="single" w:sz="4" w:space="0" w:color="000000"/>
                            </w:tcBorders>
                            <w:shd w:val="clear" w:color="auto" w:fill="auto"/>
                          </w:tcPr>
                          <w:p w:rsidR="003524FD" w:rsidRDefault="003524FD">
                            <w:pPr>
                              <w:pStyle w:val="ConsPlusCell"/>
                              <w:snapToGrid w:val="0"/>
                              <w:rPr>
                                <w:rFonts w:ascii="Arial" w:hAnsi="Arial" w:cs="Arial"/>
                                <w:sz w:val="16"/>
                                <w:szCs w:val="16"/>
                              </w:rPr>
                            </w:pPr>
                          </w:p>
                        </w:tc>
                        <w:tc>
                          <w:tcPr>
                            <w:tcW w:w="1540" w:type="dxa"/>
                            <w:tcBorders>
                              <w:left w:val="single" w:sz="4" w:space="0" w:color="000000"/>
                              <w:bottom w:val="single" w:sz="4" w:space="0" w:color="000000"/>
                            </w:tcBorders>
                            <w:shd w:val="clear" w:color="auto" w:fill="auto"/>
                          </w:tcPr>
                          <w:p w:rsidR="003524FD" w:rsidRDefault="003524FD">
                            <w:pPr>
                              <w:pStyle w:val="ConsPlusCell"/>
                              <w:snapToGrid w:val="0"/>
                              <w:rPr>
                                <w:rFonts w:ascii="Arial" w:hAnsi="Arial" w:cs="Arial"/>
                                <w:sz w:val="16"/>
                                <w:szCs w:val="16"/>
                              </w:rPr>
                            </w:pPr>
                          </w:p>
                        </w:tc>
                        <w:tc>
                          <w:tcPr>
                            <w:tcW w:w="1570" w:type="dxa"/>
                            <w:tcBorders>
                              <w:left w:val="single" w:sz="4" w:space="0" w:color="000000"/>
                              <w:bottom w:val="single" w:sz="4" w:space="0" w:color="000000"/>
                              <w:right w:val="single" w:sz="4" w:space="0" w:color="000000"/>
                            </w:tcBorders>
                            <w:shd w:val="clear" w:color="auto" w:fill="auto"/>
                          </w:tcPr>
                          <w:p w:rsidR="003524FD" w:rsidRDefault="003524FD">
                            <w:pPr>
                              <w:pStyle w:val="ConsPlusCell"/>
                              <w:snapToGrid w:val="0"/>
                              <w:rPr>
                                <w:rFonts w:ascii="Arial" w:hAnsi="Arial" w:cs="Arial"/>
                                <w:sz w:val="16"/>
                                <w:szCs w:val="16"/>
                              </w:rPr>
                            </w:pPr>
                          </w:p>
                        </w:tc>
                      </w:tr>
                      <w:tr w:rsidR="003524FD">
                        <w:tc>
                          <w:tcPr>
                            <w:tcW w:w="700" w:type="dxa"/>
                            <w:tcBorders>
                              <w:left w:val="single" w:sz="4" w:space="0" w:color="000000"/>
                              <w:bottom w:val="single" w:sz="4" w:space="0" w:color="000000"/>
                            </w:tcBorders>
                            <w:shd w:val="clear" w:color="auto" w:fill="auto"/>
                          </w:tcPr>
                          <w:p w:rsidR="003524FD" w:rsidRDefault="003524FD">
                            <w:pPr>
                              <w:widowControl w:val="0"/>
                              <w:autoSpaceDE w:val="0"/>
                              <w:snapToGrid w:val="0"/>
                              <w:jc w:val="center"/>
                              <w:rPr>
                                <w:rFonts w:ascii="Arial" w:hAnsi="Arial" w:cs="Arial"/>
                                <w:sz w:val="16"/>
                                <w:szCs w:val="16"/>
                              </w:rPr>
                            </w:pPr>
                          </w:p>
                        </w:tc>
                        <w:tc>
                          <w:tcPr>
                            <w:tcW w:w="8850" w:type="dxa"/>
                            <w:gridSpan w:val="5"/>
                            <w:tcBorders>
                              <w:left w:val="single" w:sz="4" w:space="0" w:color="000000"/>
                              <w:bottom w:val="single" w:sz="4" w:space="0" w:color="000000"/>
                              <w:right w:val="single" w:sz="4" w:space="0" w:color="000000"/>
                            </w:tcBorders>
                            <w:shd w:val="clear" w:color="auto" w:fill="auto"/>
                          </w:tcPr>
                          <w:p w:rsidR="003524FD" w:rsidRDefault="003524FD">
                            <w:pPr>
                              <w:pStyle w:val="ConsPlusCell"/>
                            </w:pPr>
                            <w:r>
                              <w:rPr>
                                <w:rFonts w:ascii="Arial" w:hAnsi="Arial" w:cs="Arial"/>
                                <w:sz w:val="16"/>
                                <w:szCs w:val="16"/>
                              </w:rPr>
                              <w:t>Задача 2</w:t>
                            </w:r>
                          </w:p>
                        </w:tc>
                      </w:tr>
                      <w:tr w:rsidR="003524FD">
                        <w:tc>
                          <w:tcPr>
                            <w:tcW w:w="700" w:type="dxa"/>
                            <w:tcBorders>
                              <w:left w:val="single" w:sz="4" w:space="0" w:color="000000"/>
                              <w:bottom w:val="single" w:sz="4" w:space="0" w:color="000000"/>
                            </w:tcBorders>
                            <w:shd w:val="clear" w:color="auto" w:fill="auto"/>
                          </w:tcPr>
                          <w:p w:rsidR="003524FD" w:rsidRDefault="003524FD">
                            <w:pPr>
                              <w:widowControl w:val="0"/>
                              <w:autoSpaceDE w:val="0"/>
                              <w:snapToGrid w:val="0"/>
                              <w:jc w:val="center"/>
                              <w:rPr>
                                <w:rFonts w:ascii="Arial" w:hAnsi="Arial" w:cs="Arial"/>
                                <w:sz w:val="16"/>
                                <w:szCs w:val="16"/>
                              </w:rPr>
                            </w:pPr>
                          </w:p>
                        </w:tc>
                        <w:tc>
                          <w:tcPr>
                            <w:tcW w:w="2940" w:type="dxa"/>
                            <w:tcBorders>
                              <w:left w:val="single" w:sz="4" w:space="0" w:color="000000"/>
                              <w:bottom w:val="single" w:sz="4" w:space="0" w:color="000000"/>
                            </w:tcBorders>
                            <w:shd w:val="clear" w:color="auto" w:fill="auto"/>
                          </w:tcPr>
                          <w:p w:rsidR="003524FD" w:rsidRDefault="003524FD">
                            <w:pPr>
                              <w:pStyle w:val="ConsPlusCell"/>
                              <w:rPr>
                                <w:rFonts w:ascii="Arial" w:hAnsi="Arial" w:cs="Arial"/>
                                <w:sz w:val="16"/>
                                <w:szCs w:val="16"/>
                              </w:rPr>
                            </w:pPr>
                            <w:r>
                              <w:rPr>
                                <w:rFonts w:ascii="Arial" w:hAnsi="Arial" w:cs="Arial"/>
                                <w:sz w:val="16"/>
                                <w:szCs w:val="16"/>
                              </w:rPr>
                              <w:t>Целевой показатель 3</w:t>
                            </w:r>
                          </w:p>
                        </w:tc>
                        <w:tc>
                          <w:tcPr>
                            <w:tcW w:w="1120" w:type="dxa"/>
                            <w:tcBorders>
                              <w:left w:val="single" w:sz="4" w:space="0" w:color="000000"/>
                              <w:bottom w:val="single" w:sz="4" w:space="0" w:color="000000"/>
                            </w:tcBorders>
                            <w:shd w:val="clear" w:color="auto" w:fill="auto"/>
                          </w:tcPr>
                          <w:p w:rsidR="003524FD" w:rsidRDefault="003524FD">
                            <w:pPr>
                              <w:pStyle w:val="ConsPlusCell"/>
                              <w:snapToGrid w:val="0"/>
                              <w:rPr>
                                <w:rFonts w:ascii="Arial" w:hAnsi="Arial" w:cs="Arial"/>
                                <w:sz w:val="16"/>
                                <w:szCs w:val="16"/>
                              </w:rPr>
                            </w:pPr>
                          </w:p>
                        </w:tc>
                        <w:tc>
                          <w:tcPr>
                            <w:tcW w:w="1680" w:type="dxa"/>
                            <w:tcBorders>
                              <w:left w:val="single" w:sz="4" w:space="0" w:color="000000"/>
                              <w:bottom w:val="single" w:sz="4" w:space="0" w:color="000000"/>
                            </w:tcBorders>
                            <w:shd w:val="clear" w:color="auto" w:fill="auto"/>
                          </w:tcPr>
                          <w:p w:rsidR="003524FD" w:rsidRDefault="003524FD">
                            <w:pPr>
                              <w:pStyle w:val="ConsPlusCell"/>
                              <w:snapToGrid w:val="0"/>
                              <w:rPr>
                                <w:rFonts w:ascii="Arial" w:hAnsi="Arial" w:cs="Arial"/>
                                <w:sz w:val="16"/>
                                <w:szCs w:val="16"/>
                              </w:rPr>
                            </w:pPr>
                          </w:p>
                        </w:tc>
                        <w:tc>
                          <w:tcPr>
                            <w:tcW w:w="1540" w:type="dxa"/>
                            <w:tcBorders>
                              <w:left w:val="single" w:sz="4" w:space="0" w:color="000000"/>
                              <w:bottom w:val="single" w:sz="4" w:space="0" w:color="000000"/>
                            </w:tcBorders>
                            <w:shd w:val="clear" w:color="auto" w:fill="auto"/>
                          </w:tcPr>
                          <w:p w:rsidR="003524FD" w:rsidRDefault="003524FD">
                            <w:pPr>
                              <w:pStyle w:val="ConsPlusCell"/>
                              <w:snapToGrid w:val="0"/>
                              <w:rPr>
                                <w:rFonts w:ascii="Arial" w:hAnsi="Arial" w:cs="Arial"/>
                                <w:sz w:val="16"/>
                                <w:szCs w:val="16"/>
                              </w:rPr>
                            </w:pPr>
                          </w:p>
                        </w:tc>
                        <w:tc>
                          <w:tcPr>
                            <w:tcW w:w="1570" w:type="dxa"/>
                            <w:tcBorders>
                              <w:left w:val="single" w:sz="4" w:space="0" w:color="000000"/>
                              <w:bottom w:val="single" w:sz="4" w:space="0" w:color="000000"/>
                              <w:right w:val="single" w:sz="4" w:space="0" w:color="000000"/>
                            </w:tcBorders>
                            <w:shd w:val="clear" w:color="auto" w:fill="auto"/>
                          </w:tcPr>
                          <w:p w:rsidR="003524FD" w:rsidRDefault="003524FD">
                            <w:pPr>
                              <w:pStyle w:val="ConsPlusCell"/>
                              <w:snapToGrid w:val="0"/>
                              <w:rPr>
                                <w:rFonts w:ascii="Arial" w:hAnsi="Arial" w:cs="Arial"/>
                                <w:sz w:val="16"/>
                                <w:szCs w:val="16"/>
                              </w:rPr>
                            </w:pPr>
                          </w:p>
                        </w:tc>
                      </w:tr>
                      <w:tr w:rsidR="003524FD">
                        <w:tc>
                          <w:tcPr>
                            <w:tcW w:w="700" w:type="dxa"/>
                            <w:tcBorders>
                              <w:left w:val="single" w:sz="4" w:space="0" w:color="000000"/>
                              <w:bottom w:val="single" w:sz="4" w:space="0" w:color="000000"/>
                            </w:tcBorders>
                            <w:shd w:val="clear" w:color="auto" w:fill="auto"/>
                          </w:tcPr>
                          <w:p w:rsidR="003524FD" w:rsidRDefault="003524FD">
                            <w:pPr>
                              <w:widowControl w:val="0"/>
                              <w:autoSpaceDE w:val="0"/>
                              <w:snapToGrid w:val="0"/>
                              <w:jc w:val="center"/>
                              <w:rPr>
                                <w:rFonts w:ascii="Arial" w:hAnsi="Arial" w:cs="Arial"/>
                                <w:sz w:val="16"/>
                                <w:szCs w:val="16"/>
                              </w:rPr>
                            </w:pPr>
                          </w:p>
                        </w:tc>
                        <w:tc>
                          <w:tcPr>
                            <w:tcW w:w="2940" w:type="dxa"/>
                            <w:tcBorders>
                              <w:left w:val="single" w:sz="4" w:space="0" w:color="000000"/>
                              <w:bottom w:val="single" w:sz="4" w:space="0" w:color="000000"/>
                            </w:tcBorders>
                            <w:shd w:val="clear" w:color="auto" w:fill="auto"/>
                          </w:tcPr>
                          <w:p w:rsidR="003524FD" w:rsidRDefault="003524FD">
                            <w:pPr>
                              <w:pStyle w:val="ConsPlusCell"/>
                              <w:rPr>
                                <w:rFonts w:ascii="Arial" w:hAnsi="Arial" w:cs="Arial"/>
                                <w:sz w:val="16"/>
                                <w:szCs w:val="16"/>
                              </w:rPr>
                            </w:pPr>
                            <w:r>
                              <w:rPr>
                                <w:rFonts w:ascii="Arial" w:hAnsi="Arial" w:cs="Arial"/>
                                <w:sz w:val="16"/>
                                <w:szCs w:val="16"/>
                              </w:rPr>
                              <w:t>Целевой показатель 4…</w:t>
                            </w:r>
                          </w:p>
                        </w:tc>
                        <w:tc>
                          <w:tcPr>
                            <w:tcW w:w="1120" w:type="dxa"/>
                            <w:tcBorders>
                              <w:left w:val="single" w:sz="4" w:space="0" w:color="000000"/>
                              <w:bottom w:val="single" w:sz="4" w:space="0" w:color="000000"/>
                            </w:tcBorders>
                            <w:shd w:val="clear" w:color="auto" w:fill="auto"/>
                          </w:tcPr>
                          <w:p w:rsidR="003524FD" w:rsidRDefault="003524FD">
                            <w:pPr>
                              <w:pStyle w:val="ConsPlusCell"/>
                              <w:snapToGrid w:val="0"/>
                              <w:rPr>
                                <w:rFonts w:ascii="Arial" w:hAnsi="Arial" w:cs="Arial"/>
                                <w:sz w:val="16"/>
                                <w:szCs w:val="16"/>
                              </w:rPr>
                            </w:pPr>
                          </w:p>
                        </w:tc>
                        <w:tc>
                          <w:tcPr>
                            <w:tcW w:w="1680" w:type="dxa"/>
                            <w:tcBorders>
                              <w:left w:val="single" w:sz="4" w:space="0" w:color="000000"/>
                              <w:bottom w:val="single" w:sz="4" w:space="0" w:color="000000"/>
                            </w:tcBorders>
                            <w:shd w:val="clear" w:color="auto" w:fill="auto"/>
                          </w:tcPr>
                          <w:p w:rsidR="003524FD" w:rsidRDefault="003524FD">
                            <w:pPr>
                              <w:pStyle w:val="ConsPlusCell"/>
                              <w:snapToGrid w:val="0"/>
                              <w:rPr>
                                <w:rFonts w:ascii="Arial" w:hAnsi="Arial" w:cs="Arial"/>
                                <w:sz w:val="16"/>
                                <w:szCs w:val="16"/>
                              </w:rPr>
                            </w:pPr>
                          </w:p>
                        </w:tc>
                        <w:tc>
                          <w:tcPr>
                            <w:tcW w:w="1540" w:type="dxa"/>
                            <w:tcBorders>
                              <w:left w:val="single" w:sz="4" w:space="0" w:color="000000"/>
                              <w:bottom w:val="single" w:sz="4" w:space="0" w:color="000000"/>
                            </w:tcBorders>
                            <w:shd w:val="clear" w:color="auto" w:fill="auto"/>
                          </w:tcPr>
                          <w:p w:rsidR="003524FD" w:rsidRDefault="003524FD">
                            <w:pPr>
                              <w:pStyle w:val="ConsPlusCell"/>
                              <w:snapToGrid w:val="0"/>
                              <w:rPr>
                                <w:rFonts w:ascii="Arial" w:hAnsi="Arial" w:cs="Arial"/>
                                <w:sz w:val="16"/>
                                <w:szCs w:val="16"/>
                              </w:rPr>
                            </w:pPr>
                          </w:p>
                        </w:tc>
                        <w:tc>
                          <w:tcPr>
                            <w:tcW w:w="1570" w:type="dxa"/>
                            <w:tcBorders>
                              <w:left w:val="single" w:sz="4" w:space="0" w:color="000000"/>
                              <w:bottom w:val="single" w:sz="4" w:space="0" w:color="000000"/>
                              <w:right w:val="single" w:sz="4" w:space="0" w:color="000000"/>
                            </w:tcBorders>
                            <w:shd w:val="clear" w:color="auto" w:fill="auto"/>
                          </w:tcPr>
                          <w:p w:rsidR="003524FD" w:rsidRDefault="003524FD">
                            <w:pPr>
                              <w:pStyle w:val="ConsPlusCell"/>
                              <w:snapToGrid w:val="0"/>
                              <w:rPr>
                                <w:rFonts w:ascii="Arial" w:hAnsi="Arial" w:cs="Arial"/>
                                <w:sz w:val="16"/>
                                <w:szCs w:val="16"/>
                              </w:rPr>
                            </w:pPr>
                          </w:p>
                        </w:tc>
                      </w:tr>
                    </w:tbl>
                    <w:p w:rsidR="003524FD" w:rsidRDefault="003524FD" w:rsidP="00897F22">
                      <w:r>
                        <w:t xml:space="preserve"> </w:t>
                      </w:r>
                    </w:p>
                  </w:txbxContent>
                </v:textbox>
                <w10:wrap type="square" anchorx="margin"/>
              </v:shape>
            </w:pict>
          </mc:Fallback>
        </mc:AlternateContent>
      </w:r>
    </w:p>
    <w:p w:rsidR="00897F22" w:rsidRPr="00897F22" w:rsidRDefault="00897F22" w:rsidP="00897F22">
      <w:pPr>
        <w:suppressAutoHyphens/>
        <w:autoSpaceDE w:val="0"/>
        <w:spacing w:line="200" w:lineRule="atLeast"/>
        <w:jc w:val="right"/>
        <w:rPr>
          <w:rFonts w:ascii="Arial" w:eastAsia="Times New Roman" w:hAnsi="Arial" w:cs="Arial"/>
          <w:sz w:val="24"/>
          <w:szCs w:val="24"/>
          <w:lang w:eastAsia="ar-SA"/>
        </w:rPr>
      </w:pPr>
    </w:p>
    <w:p w:rsidR="00897F22" w:rsidRPr="00897F22" w:rsidRDefault="00897F22" w:rsidP="00897F22">
      <w:pPr>
        <w:suppressAutoHyphens/>
        <w:autoSpaceDE w:val="0"/>
        <w:spacing w:line="200" w:lineRule="atLeast"/>
        <w:jc w:val="right"/>
        <w:rPr>
          <w:rFonts w:ascii="Arial" w:eastAsia="Times New Roman" w:hAnsi="Arial" w:cs="Arial"/>
          <w:sz w:val="24"/>
          <w:szCs w:val="24"/>
          <w:lang w:eastAsia="ar-SA"/>
        </w:rPr>
      </w:pPr>
      <w:r w:rsidRPr="00897F22">
        <w:rPr>
          <w:rFonts w:ascii="Arial" w:eastAsia="Times New Roman" w:hAnsi="Arial" w:cs="Arial"/>
          <w:sz w:val="24"/>
          <w:szCs w:val="24"/>
          <w:lang w:eastAsia="ar-SA"/>
        </w:rPr>
        <w:t xml:space="preserve">Приложение 3 </w:t>
      </w:r>
    </w:p>
    <w:p w:rsidR="00897F22" w:rsidRPr="00897F22" w:rsidRDefault="00897F22" w:rsidP="00897F22">
      <w:pPr>
        <w:suppressAutoHyphens/>
        <w:autoSpaceDE w:val="0"/>
        <w:spacing w:line="200" w:lineRule="atLeast"/>
        <w:rPr>
          <w:rFonts w:ascii="Arial" w:eastAsia="Times New Roman" w:hAnsi="Arial" w:cs="Arial"/>
          <w:sz w:val="24"/>
          <w:szCs w:val="24"/>
          <w:lang w:eastAsia="ar-SA"/>
        </w:rPr>
      </w:pPr>
      <w:r w:rsidRPr="00897F22">
        <w:rPr>
          <w:rFonts w:ascii="Arial" w:eastAsia="Times New Roman" w:hAnsi="Arial" w:cs="Arial"/>
          <w:sz w:val="24"/>
          <w:szCs w:val="24"/>
          <w:lang w:eastAsia="ar-SA"/>
        </w:rPr>
        <w:t xml:space="preserve">К Порядку принятия решений о разработке муниципальных программ </w:t>
      </w:r>
      <w:proofErr w:type="spellStart"/>
      <w:r w:rsidRPr="00897F22">
        <w:rPr>
          <w:rFonts w:ascii="Arial" w:eastAsia="Times New Roman" w:hAnsi="Arial" w:cs="Arial"/>
          <w:sz w:val="24"/>
          <w:szCs w:val="24"/>
          <w:lang w:eastAsia="ar-SA"/>
        </w:rPr>
        <w:t>Усть-Нейского</w:t>
      </w:r>
      <w:proofErr w:type="spellEnd"/>
      <w:r w:rsidRPr="00897F22">
        <w:rPr>
          <w:rFonts w:ascii="Arial" w:eastAsia="Times New Roman" w:hAnsi="Arial" w:cs="Arial"/>
          <w:sz w:val="24"/>
          <w:szCs w:val="24"/>
          <w:lang w:eastAsia="ar-SA"/>
        </w:rPr>
        <w:t xml:space="preserve"> сельского </w:t>
      </w:r>
      <w:proofErr w:type="gramStart"/>
      <w:r w:rsidRPr="00897F22">
        <w:rPr>
          <w:rFonts w:ascii="Arial" w:eastAsia="Times New Roman" w:hAnsi="Arial" w:cs="Arial"/>
          <w:sz w:val="24"/>
          <w:szCs w:val="24"/>
          <w:lang w:eastAsia="ar-SA"/>
        </w:rPr>
        <w:t xml:space="preserve">поселения  </w:t>
      </w:r>
      <w:proofErr w:type="spellStart"/>
      <w:r w:rsidRPr="00897F22">
        <w:rPr>
          <w:rFonts w:ascii="Arial" w:eastAsia="Times New Roman" w:hAnsi="Arial" w:cs="Arial"/>
          <w:sz w:val="24"/>
          <w:szCs w:val="24"/>
          <w:lang w:eastAsia="ar-SA"/>
        </w:rPr>
        <w:t>Макарьевского</w:t>
      </w:r>
      <w:proofErr w:type="spellEnd"/>
      <w:proofErr w:type="gramEnd"/>
      <w:r w:rsidRPr="00897F22">
        <w:rPr>
          <w:rFonts w:ascii="Arial" w:eastAsia="Times New Roman" w:hAnsi="Arial" w:cs="Arial"/>
          <w:sz w:val="24"/>
          <w:szCs w:val="24"/>
          <w:lang w:eastAsia="ar-SA"/>
        </w:rPr>
        <w:t xml:space="preserve"> муниципального района, их формирования, реализации и проведения оценки эффективности их реализации</w:t>
      </w:r>
    </w:p>
    <w:p w:rsidR="00897F22" w:rsidRPr="00897F22" w:rsidRDefault="00897F22" w:rsidP="00897F22">
      <w:pPr>
        <w:suppressAutoHyphens/>
        <w:autoSpaceDE w:val="0"/>
        <w:spacing w:line="200" w:lineRule="atLeast"/>
        <w:jc w:val="right"/>
        <w:rPr>
          <w:rFonts w:ascii="Arial" w:eastAsia="Times New Roman" w:hAnsi="Arial" w:cs="Arial"/>
          <w:sz w:val="24"/>
          <w:szCs w:val="24"/>
          <w:lang w:eastAsia="ar-SA"/>
        </w:rPr>
      </w:pPr>
    </w:p>
    <w:p w:rsidR="00897F22" w:rsidRPr="00897F22" w:rsidRDefault="00897F22" w:rsidP="00897F22">
      <w:pPr>
        <w:suppressAutoHyphens/>
        <w:spacing w:line="200" w:lineRule="atLeast"/>
        <w:jc w:val="center"/>
        <w:rPr>
          <w:rFonts w:ascii="Arial" w:eastAsia="Times New Roman" w:hAnsi="Arial" w:cs="Arial"/>
          <w:sz w:val="24"/>
          <w:szCs w:val="24"/>
          <w:lang w:eastAsia="ar-SA"/>
        </w:rPr>
      </w:pPr>
      <w:r w:rsidRPr="00897F22">
        <w:rPr>
          <w:rFonts w:ascii="Arial" w:eastAsia="Times New Roman" w:hAnsi="Arial" w:cs="Arial"/>
          <w:sz w:val="24"/>
          <w:szCs w:val="24"/>
          <w:lang w:eastAsia="ar-SA"/>
        </w:rPr>
        <w:t xml:space="preserve">ПЛАН МЕРОПРИЯТИЙ </w:t>
      </w:r>
    </w:p>
    <w:p w:rsidR="00897F22" w:rsidRPr="00897F22" w:rsidRDefault="00897F22" w:rsidP="00897F22">
      <w:pPr>
        <w:suppressAutoHyphens/>
        <w:spacing w:line="200" w:lineRule="atLeast"/>
        <w:jc w:val="center"/>
        <w:rPr>
          <w:rFonts w:ascii="Arial" w:eastAsia="Times New Roman" w:hAnsi="Arial" w:cs="Arial"/>
          <w:sz w:val="24"/>
          <w:szCs w:val="24"/>
          <w:lang w:eastAsia="ar-SA"/>
        </w:rPr>
      </w:pPr>
      <w:r w:rsidRPr="00897F22">
        <w:rPr>
          <w:rFonts w:ascii="Arial" w:eastAsia="Times New Roman" w:hAnsi="Arial" w:cs="Arial"/>
          <w:sz w:val="24"/>
          <w:szCs w:val="24"/>
          <w:lang w:eastAsia="ar-SA"/>
        </w:rPr>
        <w:t>по выполнению муниципальной программы</w:t>
      </w:r>
    </w:p>
    <w:p w:rsidR="00897F22" w:rsidRPr="00897F22" w:rsidRDefault="00897F22" w:rsidP="00897F22">
      <w:pPr>
        <w:suppressAutoHyphens/>
        <w:spacing w:line="200" w:lineRule="atLeast"/>
        <w:jc w:val="center"/>
        <w:rPr>
          <w:rFonts w:ascii="Arial" w:eastAsia="Times New Roman" w:hAnsi="Arial" w:cs="Arial"/>
          <w:sz w:val="24"/>
          <w:szCs w:val="24"/>
          <w:lang w:eastAsia="ar-SA"/>
        </w:rPr>
      </w:pPr>
      <w:r w:rsidRPr="00897F22">
        <w:rPr>
          <w:rFonts w:ascii="Arial" w:eastAsia="Times New Roman" w:hAnsi="Arial" w:cs="Arial"/>
          <w:sz w:val="24"/>
          <w:szCs w:val="24"/>
          <w:lang w:eastAsia="ar-SA"/>
        </w:rPr>
        <w:t>_________________________________________________________________</w:t>
      </w:r>
    </w:p>
    <w:p w:rsidR="00897F22" w:rsidRPr="00897F22" w:rsidRDefault="00897F22" w:rsidP="00897F22">
      <w:pPr>
        <w:suppressAutoHyphens/>
        <w:autoSpaceDE w:val="0"/>
        <w:spacing w:line="200" w:lineRule="atLeast"/>
        <w:jc w:val="center"/>
        <w:rPr>
          <w:rFonts w:ascii="Arial" w:eastAsia="Times New Roman" w:hAnsi="Arial" w:cs="Arial"/>
          <w:sz w:val="24"/>
          <w:szCs w:val="24"/>
          <w:lang w:eastAsia="ar-SA"/>
        </w:rPr>
      </w:pPr>
      <w:r w:rsidRPr="00897F22">
        <w:rPr>
          <w:rFonts w:ascii="Arial" w:eastAsia="Times New Roman" w:hAnsi="Arial" w:cs="Arial"/>
          <w:sz w:val="24"/>
          <w:szCs w:val="24"/>
          <w:lang w:eastAsia="ar-SA"/>
        </w:rPr>
        <w:t xml:space="preserve"> «наименование муниципальной программы»</w:t>
      </w:r>
    </w:p>
    <w:p w:rsidR="00897F22" w:rsidRPr="00897F22" w:rsidRDefault="00897F22" w:rsidP="00897F22">
      <w:pPr>
        <w:suppressAutoHyphens/>
        <w:autoSpaceDE w:val="0"/>
        <w:spacing w:line="200" w:lineRule="atLeast"/>
        <w:jc w:val="center"/>
        <w:rPr>
          <w:rFonts w:ascii="Arial" w:eastAsia="Times New Roman" w:hAnsi="Arial" w:cs="Arial"/>
          <w:sz w:val="24"/>
          <w:szCs w:val="24"/>
          <w:lang w:eastAsia="ar-SA"/>
        </w:rPr>
      </w:pPr>
    </w:p>
    <w:tbl>
      <w:tblPr>
        <w:tblW w:w="0" w:type="auto"/>
        <w:tblInd w:w="75" w:type="dxa"/>
        <w:tblLayout w:type="fixed"/>
        <w:tblCellMar>
          <w:left w:w="75" w:type="dxa"/>
          <w:right w:w="75" w:type="dxa"/>
        </w:tblCellMar>
        <w:tblLook w:val="0000" w:firstRow="0" w:lastRow="0" w:firstColumn="0" w:lastColumn="0" w:noHBand="0" w:noVBand="0"/>
      </w:tblPr>
      <w:tblGrid>
        <w:gridCol w:w="599"/>
        <w:gridCol w:w="3295"/>
        <w:gridCol w:w="980"/>
        <w:gridCol w:w="1260"/>
        <w:gridCol w:w="1260"/>
        <w:gridCol w:w="1260"/>
        <w:gridCol w:w="1214"/>
      </w:tblGrid>
      <w:tr w:rsidR="00897F22" w:rsidRPr="00897F22" w:rsidTr="003524FD">
        <w:trPr>
          <w:tblHeader/>
        </w:trPr>
        <w:tc>
          <w:tcPr>
            <w:tcW w:w="599" w:type="dxa"/>
            <w:vMerge w:val="restart"/>
            <w:tcBorders>
              <w:top w:val="single" w:sz="4" w:space="0" w:color="000000"/>
              <w:left w:val="single" w:sz="4" w:space="0" w:color="000000"/>
            </w:tcBorders>
            <w:shd w:val="clear" w:color="auto" w:fill="auto"/>
          </w:tcPr>
          <w:p w:rsidR="00897F22" w:rsidRPr="00897F22" w:rsidRDefault="00897F22" w:rsidP="00897F22">
            <w:pPr>
              <w:widowControl w:val="0"/>
              <w:suppressAutoHyphens/>
              <w:autoSpaceDE w:val="0"/>
              <w:spacing w:line="200" w:lineRule="atLeast"/>
              <w:ind w:firstLine="0"/>
              <w:jc w:val="center"/>
              <w:rPr>
                <w:rFonts w:ascii="Arial" w:eastAsia="Times New Roman" w:hAnsi="Arial" w:cs="Arial"/>
                <w:b/>
                <w:sz w:val="24"/>
                <w:szCs w:val="24"/>
                <w:lang w:eastAsia="ar-SA"/>
              </w:rPr>
            </w:pPr>
            <w:r w:rsidRPr="00897F22">
              <w:rPr>
                <w:rFonts w:ascii="Arial" w:eastAsia="Times New Roman" w:hAnsi="Arial" w:cs="Arial"/>
                <w:b/>
                <w:sz w:val="24"/>
                <w:szCs w:val="24"/>
                <w:lang w:eastAsia="ar-SA"/>
              </w:rPr>
              <w:lastRenderedPageBreak/>
              <w:t>№ п/п</w:t>
            </w:r>
          </w:p>
        </w:tc>
        <w:tc>
          <w:tcPr>
            <w:tcW w:w="3295" w:type="dxa"/>
            <w:vMerge w:val="restart"/>
            <w:tcBorders>
              <w:top w:val="single" w:sz="4" w:space="0" w:color="000000"/>
              <w:left w:val="single" w:sz="4" w:space="0" w:color="000000"/>
            </w:tcBorders>
            <w:shd w:val="clear" w:color="auto" w:fill="auto"/>
          </w:tcPr>
          <w:p w:rsidR="00897F22" w:rsidRPr="00897F22" w:rsidRDefault="00897F22" w:rsidP="00897F22">
            <w:pPr>
              <w:widowControl w:val="0"/>
              <w:suppressAutoHyphens/>
              <w:autoSpaceDE w:val="0"/>
              <w:spacing w:line="200" w:lineRule="atLeast"/>
              <w:ind w:firstLine="0"/>
              <w:jc w:val="center"/>
              <w:rPr>
                <w:rFonts w:ascii="Arial" w:eastAsia="Times New Roman" w:hAnsi="Arial" w:cs="Arial"/>
                <w:b/>
                <w:sz w:val="24"/>
                <w:szCs w:val="24"/>
                <w:lang w:eastAsia="ar-SA"/>
              </w:rPr>
            </w:pPr>
            <w:r w:rsidRPr="00897F22">
              <w:rPr>
                <w:rFonts w:ascii="Arial" w:eastAsia="Times New Roman" w:hAnsi="Arial" w:cs="Arial"/>
                <w:b/>
                <w:sz w:val="24"/>
                <w:szCs w:val="24"/>
                <w:lang w:eastAsia="ar-SA"/>
              </w:rPr>
              <w:t>Наименование мероприятия и источники финансирования</w:t>
            </w:r>
          </w:p>
        </w:tc>
        <w:tc>
          <w:tcPr>
            <w:tcW w:w="5974" w:type="dxa"/>
            <w:gridSpan w:val="5"/>
            <w:tcBorders>
              <w:top w:val="single" w:sz="4" w:space="0" w:color="000000"/>
              <w:left w:val="single" w:sz="4" w:space="0" w:color="000000"/>
              <w:bottom w:val="single" w:sz="4" w:space="0" w:color="000000"/>
              <w:right w:val="single" w:sz="4" w:space="0" w:color="000000"/>
            </w:tcBorders>
            <w:shd w:val="clear" w:color="auto" w:fill="auto"/>
          </w:tcPr>
          <w:p w:rsidR="00897F22" w:rsidRPr="00897F22" w:rsidRDefault="00897F22" w:rsidP="00897F22">
            <w:pPr>
              <w:suppressAutoHyphens/>
              <w:autoSpaceDE w:val="0"/>
              <w:spacing w:line="200" w:lineRule="atLeast"/>
              <w:ind w:firstLine="0"/>
              <w:jc w:val="center"/>
              <w:rPr>
                <w:rFonts w:ascii="Times New Roman" w:eastAsia="Times New Roman" w:hAnsi="Times New Roman" w:cs="Times New Roman"/>
                <w:sz w:val="24"/>
                <w:szCs w:val="24"/>
                <w:lang w:eastAsia="ar-SA"/>
              </w:rPr>
            </w:pPr>
            <w:r w:rsidRPr="00897F22">
              <w:rPr>
                <w:rFonts w:ascii="Arial" w:eastAsia="Times New Roman" w:hAnsi="Arial" w:cs="Arial"/>
                <w:b/>
                <w:sz w:val="24"/>
                <w:szCs w:val="24"/>
                <w:lang w:eastAsia="ar-SA"/>
              </w:rPr>
              <w:t>Объем расходов на выполнение мероприятия за счет всех источников ресурсного обеспечения, тыс. рублей</w:t>
            </w:r>
          </w:p>
        </w:tc>
      </w:tr>
      <w:tr w:rsidR="00897F22" w:rsidRPr="00897F22" w:rsidTr="003524FD">
        <w:trPr>
          <w:tblHeader/>
        </w:trPr>
        <w:tc>
          <w:tcPr>
            <w:tcW w:w="599" w:type="dxa"/>
            <w:vMerge/>
            <w:tcBorders>
              <w:left w:val="single" w:sz="4" w:space="0" w:color="000000"/>
              <w:bottom w:val="single" w:sz="4" w:space="0" w:color="000000"/>
            </w:tcBorders>
            <w:shd w:val="clear" w:color="auto" w:fill="auto"/>
          </w:tcPr>
          <w:p w:rsidR="00897F22" w:rsidRPr="00897F22" w:rsidRDefault="00897F22" w:rsidP="00897F22">
            <w:pPr>
              <w:widowControl w:val="0"/>
              <w:suppressAutoHyphens/>
              <w:autoSpaceDE w:val="0"/>
              <w:snapToGrid w:val="0"/>
              <w:spacing w:line="200" w:lineRule="atLeast"/>
              <w:jc w:val="center"/>
              <w:rPr>
                <w:rFonts w:ascii="Arial" w:eastAsia="Times New Roman" w:hAnsi="Arial" w:cs="Arial"/>
                <w:b/>
                <w:sz w:val="24"/>
                <w:szCs w:val="24"/>
                <w:lang w:eastAsia="ar-SA"/>
              </w:rPr>
            </w:pPr>
          </w:p>
        </w:tc>
        <w:tc>
          <w:tcPr>
            <w:tcW w:w="3295" w:type="dxa"/>
            <w:vMerge/>
            <w:tcBorders>
              <w:left w:val="single" w:sz="4" w:space="0" w:color="000000"/>
              <w:bottom w:val="single" w:sz="4" w:space="0" w:color="000000"/>
            </w:tcBorders>
            <w:shd w:val="clear" w:color="auto" w:fill="auto"/>
          </w:tcPr>
          <w:p w:rsidR="00897F22" w:rsidRPr="00897F22" w:rsidRDefault="00897F22" w:rsidP="00897F22">
            <w:pPr>
              <w:widowControl w:val="0"/>
              <w:suppressAutoHyphens/>
              <w:autoSpaceDE w:val="0"/>
              <w:snapToGrid w:val="0"/>
              <w:spacing w:line="200" w:lineRule="atLeast"/>
              <w:jc w:val="center"/>
              <w:rPr>
                <w:rFonts w:ascii="Arial" w:eastAsia="Times New Roman" w:hAnsi="Arial" w:cs="Arial"/>
                <w:b/>
                <w:sz w:val="24"/>
                <w:szCs w:val="24"/>
                <w:lang w:eastAsia="ar-SA"/>
              </w:rPr>
            </w:pPr>
          </w:p>
        </w:tc>
        <w:tc>
          <w:tcPr>
            <w:tcW w:w="980"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autoSpaceDE w:val="0"/>
              <w:spacing w:line="200" w:lineRule="atLeast"/>
              <w:ind w:firstLine="0"/>
              <w:jc w:val="center"/>
              <w:rPr>
                <w:rFonts w:ascii="Arial" w:eastAsia="Times New Roman" w:hAnsi="Arial" w:cs="Arial"/>
                <w:b/>
                <w:sz w:val="24"/>
                <w:szCs w:val="24"/>
                <w:lang w:eastAsia="ar-SA"/>
              </w:rPr>
            </w:pPr>
            <w:r w:rsidRPr="00897F22">
              <w:rPr>
                <w:rFonts w:ascii="Arial" w:eastAsia="Times New Roman" w:hAnsi="Arial" w:cs="Arial"/>
                <w:b/>
                <w:sz w:val="24"/>
                <w:szCs w:val="24"/>
                <w:lang w:eastAsia="ar-SA"/>
              </w:rPr>
              <w:t>Всего</w:t>
            </w:r>
          </w:p>
        </w:tc>
        <w:tc>
          <w:tcPr>
            <w:tcW w:w="1260"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autoSpaceDE w:val="0"/>
              <w:spacing w:line="200" w:lineRule="atLeast"/>
              <w:ind w:firstLine="0"/>
              <w:jc w:val="center"/>
              <w:rPr>
                <w:rFonts w:ascii="Arial" w:eastAsia="Times New Roman" w:hAnsi="Arial" w:cs="Arial"/>
                <w:b/>
                <w:sz w:val="24"/>
                <w:szCs w:val="24"/>
                <w:lang w:eastAsia="ar-SA"/>
              </w:rPr>
            </w:pPr>
            <w:r w:rsidRPr="00897F22">
              <w:rPr>
                <w:rFonts w:ascii="Arial" w:eastAsia="Times New Roman" w:hAnsi="Arial" w:cs="Arial"/>
                <w:b/>
                <w:sz w:val="24"/>
                <w:szCs w:val="24"/>
                <w:lang w:eastAsia="ar-SA"/>
              </w:rPr>
              <w:t>Первый год планового периода</w:t>
            </w:r>
          </w:p>
        </w:tc>
        <w:tc>
          <w:tcPr>
            <w:tcW w:w="1260"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autoSpaceDE w:val="0"/>
              <w:spacing w:line="200" w:lineRule="atLeast"/>
              <w:ind w:firstLine="0"/>
              <w:jc w:val="center"/>
              <w:rPr>
                <w:rFonts w:ascii="Arial" w:eastAsia="Times New Roman" w:hAnsi="Arial" w:cs="Arial"/>
                <w:b/>
                <w:sz w:val="24"/>
                <w:szCs w:val="24"/>
                <w:lang w:eastAsia="ar-SA"/>
              </w:rPr>
            </w:pPr>
            <w:r w:rsidRPr="00897F22">
              <w:rPr>
                <w:rFonts w:ascii="Arial" w:eastAsia="Times New Roman" w:hAnsi="Arial" w:cs="Arial"/>
                <w:b/>
                <w:sz w:val="24"/>
                <w:szCs w:val="24"/>
                <w:lang w:eastAsia="ar-SA"/>
              </w:rPr>
              <w:t>Второй год планового периода</w:t>
            </w:r>
          </w:p>
        </w:tc>
        <w:tc>
          <w:tcPr>
            <w:tcW w:w="1260"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autoSpaceDE w:val="0"/>
              <w:spacing w:line="200" w:lineRule="atLeast"/>
              <w:ind w:firstLine="0"/>
              <w:jc w:val="center"/>
              <w:rPr>
                <w:rFonts w:ascii="Arial" w:eastAsia="Times New Roman" w:hAnsi="Arial" w:cs="Arial"/>
                <w:b/>
                <w:sz w:val="24"/>
                <w:szCs w:val="24"/>
                <w:lang w:eastAsia="ar-SA"/>
              </w:rPr>
            </w:pPr>
            <w:r w:rsidRPr="00897F22">
              <w:rPr>
                <w:rFonts w:ascii="Arial" w:eastAsia="Times New Roman" w:hAnsi="Arial" w:cs="Arial"/>
                <w:b/>
                <w:sz w:val="24"/>
                <w:szCs w:val="24"/>
                <w:lang w:eastAsia="ar-SA"/>
              </w:rPr>
              <w:t>Третий год планового периода</w:t>
            </w:r>
          </w:p>
        </w:tc>
        <w:tc>
          <w:tcPr>
            <w:tcW w:w="1214" w:type="dxa"/>
            <w:tcBorders>
              <w:top w:val="single" w:sz="4" w:space="0" w:color="000000"/>
              <w:left w:val="single" w:sz="4" w:space="0" w:color="000000"/>
              <w:bottom w:val="single" w:sz="4" w:space="0" w:color="000000"/>
              <w:right w:val="single" w:sz="4" w:space="0" w:color="000000"/>
            </w:tcBorders>
            <w:shd w:val="clear" w:color="auto" w:fill="auto"/>
          </w:tcPr>
          <w:p w:rsidR="00897F22" w:rsidRPr="00897F22" w:rsidRDefault="00897F22" w:rsidP="00897F22">
            <w:pPr>
              <w:suppressAutoHyphens/>
              <w:autoSpaceDE w:val="0"/>
              <w:spacing w:line="200" w:lineRule="atLeast"/>
              <w:ind w:firstLine="0"/>
              <w:jc w:val="center"/>
              <w:rPr>
                <w:rFonts w:ascii="Times New Roman" w:eastAsia="Times New Roman" w:hAnsi="Times New Roman" w:cs="Times New Roman"/>
                <w:sz w:val="24"/>
                <w:szCs w:val="24"/>
                <w:lang w:eastAsia="ar-SA"/>
              </w:rPr>
            </w:pPr>
            <w:r w:rsidRPr="00897F22">
              <w:rPr>
                <w:rFonts w:ascii="Arial" w:eastAsia="Times New Roman" w:hAnsi="Arial" w:cs="Arial"/>
                <w:b/>
                <w:sz w:val="24"/>
                <w:szCs w:val="24"/>
                <w:lang w:eastAsia="ar-SA"/>
              </w:rPr>
              <w:t>Ожидаемый результат (</w:t>
            </w:r>
            <w:proofErr w:type="spellStart"/>
            <w:r w:rsidRPr="00897F22">
              <w:rPr>
                <w:rFonts w:ascii="Arial" w:eastAsia="Times New Roman" w:hAnsi="Arial" w:cs="Arial"/>
                <w:b/>
                <w:sz w:val="24"/>
                <w:szCs w:val="24"/>
                <w:lang w:eastAsia="ar-SA"/>
              </w:rPr>
              <w:t>краткоеописа-ние</w:t>
            </w:r>
            <w:proofErr w:type="spellEnd"/>
            <w:r w:rsidRPr="00897F22">
              <w:rPr>
                <w:rFonts w:ascii="Arial" w:eastAsia="Times New Roman" w:hAnsi="Arial" w:cs="Arial"/>
                <w:b/>
                <w:sz w:val="24"/>
                <w:szCs w:val="24"/>
                <w:lang w:eastAsia="ar-SA"/>
              </w:rPr>
              <w:t>)</w:t>
            </w:r>
          </w:p>
        </w:tc>
      </w:tr>
      <w:tr w:rsidR="00897F22" w:rsidRPr="00897F22" w:rsidTr="003524FD">
        <w:trPr>
          <w:tblHeader/>
        </w:trPr>
        <w:tc>
          <w:tcPr>
            <w:tcW w:w="599"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widowControl w:val="0"/>
              <w:suppressAutoHyphens/>
              <w:autoSpaceDE w:val="0"/>
              <w:spacing w:line="200" w:lineRule="atLeast"/>
              <w:ind w:firstLine="0"/>
              <w:jc w:val="center"/>
              <w:rPr>
                <w:rFonts w:ascii="Arial" w:eastAsia="Times New Roman" w:hAnsi="Arial" w:cs="Arial"/>
                <w:b/>
                <w:sz w:val="24"/>
                <w:szCs w:val="24"/>
                <w:lang w:val="en-US" w:eastAsia="ar-SA"/>
              </w:rPr>
            </w:pPr>
            <w:r w:rsidRPr="00897F22">
              <w:rPr>
                <w:rFonts w:ascii="Arial" w:eastAsia="Times New Roman" w:hAnsi="Arial" w:cs="Arial"/>
                <w:b/>
                <w:sz w:val="24"/>
                <w:szCs w:val="24"/>
                <w:lang w:val="en-US" w:eastAsia="ar-SA"/>
              </w:rPr>
              <w:t>1</w:t>
            </w:r>
          </w:p>
        </w:tc>
        <w:tc>
          <w:tcPr>
            <w:tcW w:w="3295"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widowControl w:val="0"/>
              <w:suppressAutoHyphens/>
              <w:autoSpaceDE w:val="0"/>
              <w:spacing w:line="200" w:lineRule="atLeast"/>
              <w:jc w:val="center"/>
              <w:rPr>
                <w:rFonts w:ascii="Arial" w:eastAsia="Times New Roman" w:hAnsi="Arial" w:cs="Arial"/>
                <w:b/>
                <w:sz w:val="24"/>
                <w:szCs w:val="24"/>
                <w:lang w:eastAsia="ar-SA"/>
              </w:rPr>
            </w:pPr>
            <w:r w:rsidRPr="00897F22">
              <w:rPr>
                <w:rFonts w:ascii="Arial" w:eastAsia="Times New Roman" w:hAnsi="Arial" w:cs="Arial"/>
                <w:b/>
                <w:sz w:val="24"/>
                <w:szCs w:val="24"/>
                <w:lang w:val="en-US" w:eastAsia="ar-SA"/>
              </w:rPr>
              <w:t>2</w:t>
            </w:r>
          </w:p>
        </w:tc>
        <w:tc>
          <w:tcPr>
            <w:tcW w:w="980"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autoSpaceDE w:val="0"/>
              <w:spacing w:line="200" w:lineRule="atLeast"/>
              <w:jc w:val="center"/>
              <w:rPr>
                <w:rFonts w:ascii="Arial" w:eastAsia="Times New Roman" w:hAnsi="Arial" w:cs="Arial"/>
                <w:b/>
                <w:sz w:val="24"/>
                <w:szCs w:val="24"/>
                <w:lang w:val="en-US" w:eastAsia="ar-SA"/>
              </w:rPr>
            </w:pPr>
            <w:r w:rsidRPr="00897F22">
              <w:rPr>
                <w:rFonts w:ascii="Arial" w:eastAsia="Times New Roman" w:hAnsi="Arial" w:cs="Arial"/>
                <w:b/>
                <w:sz w:val="24"/>
                <w:szCs w:val="24"/>
                <w:lang w:eastAsia="ar-SA"/>
              </w:rPr>
              <w:t>3</w:t>
            </w:r>
          </w:p>
        </w:tc>
        <w:tc>
          <w:tcPr>
            <w:tcW w:w="1260"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autoSpaceDE w:val="0"/>
              <w:spacing w:line="200" w:lineRule="atLeast"/>
              <w:jc w:val="center"/>
              <w:rPr>
                <w:rFonts w:ascii="Arial" w:eastAsia="Times New Roman" w:hAnsi="Arial" w:cs="Arial"/>
                <w:b/>
                <w:sz w:val="24"/>
                <w:szCs w:val="24"/>
                <w:lang w:val="en-US" w:eastAsia="ar-SA"/>
              </w:rPr>
            </w:pPr>
            <w:r w:rsidRPr="00897F22">
              <w:rPr>
                <w:rFonts w:ascii="Arial" w:eastAsia="Times New Roman" w:hAnsi="Arial" w:cs="Arial"/>
                <w:b/>
                <w:sz w:val="24"/>
                <w:szCs w:val="24"/>
                <w:lang w:val="en-US" w:eastAsia="ar-SA"/>
              </w:rPr>
              <w:t>4</w:t>
            </w:r>
          </w:p>
        </w:tc>
        <w:tc>
          <w:tcPr>
            <w:tcW w:w="1260"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autoSpaceDE w:val="0"/>
              <w:spacing w:line="200" w:lineRule="atLeast"/>
              <w:jc w:val="center"/>
              <w:rPr>
                <w:rFonts w:ascii="Arial" w:eastAsia="Times New Roman" w:hAnsi="Arial" w:cs="Arial"/>
                <w:b/>
                <w:sz w:val="24"/>
                <w:szCs w:val="24"/>
                <w:lang w:val="en-US" w:eastAsia="ar-SA"/>
              </w:rPr>
            </w:pPr>
            <w:r w:rsidRPr="00897F22">
              <w:rPr>
                <w:rFonts w:ascii="Arial" w:eastAsia="Times New Roman" w:hAnsi="Arial" w:cs="Arial"/>
                <w:b/>
                <w:sz w:val="24"/>
                <w:szCs w:val="24"/>
                <w:lang w:val="en-US" w:eastAsia="ar-SA"/>
              </w:rPr>
              <w:t>5</w:t>
            </w:r>
          </w:p>
        </w:tc>
        <w:tc>
          <w:tcPr>
            <w:tcW w:w="1260"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autoSpaceDE w:val="0"/>
              <w:spacing w:line="200" w:lineRule="atLeast"/>
              <w:jc w:val="center"/>
              <w:rPr>
                <w:rFonts w:ascii="Arial" w:eastAsia="Times New Roman" w:hAnsi="Arial" w:cs="Arial"/>
                <w:b/>
                <w:sz w:val="24"/>
                <w:szCs w:val="24"/>
                <w:lang w:eastAsia="ar-SA"/>
              </w:rPr>
            </w:pPr>
            <w:r w:rsidRPr="00897F22">
              <w:rPr>
                <w:rFonts w:ascii="Arial" w:eastAsia="Times New Roman" w:hAnsi="Arial" w:cs="Arial"/>
                <w:b/>
                <w:sz w:val="24"/>
                <w:szCs w:val="24"/>
                <w:lang w:val="en-US" w:eastAsia="ar-SA"/>
              </w:rPr>
              <w:t>6</w:t>
            </w:r>
          </w:p>
        </w:tc>
        <w:tc>
          <w:tcPr>
            <w:tcW w:w="1214" w:type="dxa"/>
            <w:tcBorders>
              <w:top w:val="single" w:sz="4" w:space="0" w:color="000000"/>
              <w:left w:val="single" w:sz="4" w:space="0" w:color="000000"/>
              <w:bottom w:val="single" w:sz="4" w:space="0" w:color="000000"/>
              <w:right w:val="single" w:sz="4" w:space="0" w:color="000000"/>
            </w:tcBorders>
            <w:shd w:val="clear" w:color="auto" w:fill="auto"/>
          </w:tcPr>
          <w:p w:rsidR="00897F22" w:rsidRPr="00897F22" w:rsidRDefault="00897F22" w:rsidP="00897F22">
            <w:pPr>
              <w:suppressAutoHyphens/>
              <w:autoSpaceDE w:val="0"/>
              <w:spacing w:line="200" w:lineRule="atLeast"/>
              <w:jc w:val="center"/>
              <w:rPr>
                <w:rFonts w:ascii="Times New Roman" w:eastAsia="Times New Roman" w:hAnsi="Times New Roman" w:cs="Times New Roman"/>
                <w:sz w:val="24"/>
                <w:szCs w:val="24"/>
                <w:lang w:eastAsia="ar-SA"/>
              </w:rPr>
            </w:pPr>
            <w:r w:rsidRPr="00897F22">
              <w:rPr>
                <w:rFonts w:ascii="Arial" w:eastAsia="Times New Roman" w:hAnsi="Arial" w:cs="Arial"/>
                <w:b/>
                <w:sz w:val="24"/>
                <w:szCs w:val="24"/>
                <w:lang w:eastAsia="ar-SA"/>
              </w:rPr>
              <w:t>7</w:t>
            </w:r>
          </w:p>
        </w:tc>
      </w:tr>
      <w:tr w:rsidR="00897F22" w:rsidRPr="00897F22" w:rsidTr="003524FD">
        <w:tc>
          <w:tcPr>
            <w:tcW w:w="599"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widowControl w:val="0"/>
              <w:suppressAutoHyphens/>
              <w:autoSpaceDE w:val="0"/>
              <w:snapToGrid w:val="0"/>
              <w:spacing w:line="200" w:lineRule="atLeast"/>
              <w:jc w:val="center"/>
              <w:rPr>
                <w:rFonts w:ascii="Arial" w:eastAsia="Times New Roman" w:hAnsi="Arial" w:cs="Arial"/>
                <w:sz w:val="24"/>
                <w:szCs w:val="24"/>
                <w:lang w:eastAsia="ar-SA"/>
              </w:rPr>
            </w:pPr>
          </w:p>
        </w:tc>
        <w:tc>
          <w:tcPr>
            <w:tcW w:w="3295"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autoSpaceDE w:val="0"/>
              <w:spacing w:line="200" w:lineRule="atLeast"/>
              <w:ind w:firstLine="0"/>
              <w:jc w:val="left"/>
              <w:rPr>
                <w:rFonts w:ascii="Arial" w:eastAsia="Times New Roman" w:hAnsi="Arial" w:cs="Arial"/>
                <w:b/>
                <w:sz w:val="24"/>
                <w:szCs w:val="24"/>
                <w:lang w:eastAsia="ar-SA"/>
              </w:rPr>
            </w:pPr>
            <w:r w:rsidRPr="00897F22">
              <w:rPr>
                <w:rFonts w:ascii="Arial" w:eastAsia="Times New Roman" w:hAnsi="Arial" w:cs="Arial"/>
                <w:b/>
                <w:sz w:val="24"/>
                <w:szCs w:val="24"/>
                <w:lang w:eastAsia="ar-SA"/>
              </w:rPr>
              <w:t xml:space="preserve">Всего по муниципальной программе, </w:t>
            </w:r>
          </w:p>
          <w:p w:rsidR="00897F22" w:rsidRPr="00897F22" w:rsidRDefault="00897F22" w:rsidP="00897F22">
            <w:pPr>
              <w:suppressAutoHyphens/>
              <w:autoSpaceDE w:val="0"/>
              <w:spacing w:line="200" w:lineRule="atLeast"/>
              <w:jc w:val="left"/>
              <w:rPr>
                <w:rFonts w:ascii="Arial" w:eastAsia="Times New Roman" w:hAnsi="Arial" w:cs="Arial"/>
                <w:sz w:val="24"/>
                <w:szCs w:val="24"/>
                <w:lang w:eastAsia="ar-SA"/>
              </w:rPr>
            </w:pPr>
            <w:r w:rsidRPr="00897F22">
              <w:rPr>
                <w:rFonts w:ascii="Arial" w:eastAsia="Times New Roman" w:hAnsi="Arial" w:cs="Arial"/>
                <w:b/>
                <w:sz w:val="24"/>
                <w:szCs w:val="24"/>
                <w:lang w:eastAsia="ar-SA"/>
              </w:rPr>
              <w:t>в том числе</w:t>
            </w:r>
          </w:p>
        </w:tc>
        <w:tc>
          <w:tcPr>
            <w:tcW w:w="980"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autoSpaceDE w:val="0"/>
              <w:snapToGrid w:val="0"/>
              <w:spacing w:line="200" w:lineRule="atLeast"/>
              <w:jc w:val="left"/>
              <w:rPr>
                <w:rFonts w:ascii="Arial" w:eastAsia="Times New Roman" w:hAnsi="Arial" w:cs="Arial"/>
                <w:sz w:val="24"/>
                <w:szCs w:val="24"/>
                <w:lang w:eastAsia="ar-SA"/>
              </w:rPr>
            </w:pPr>
          </w:p>
        </w:tc>
        <w:tc>
          <w:tcPr>
            <w:tcW w:w="1260"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autoSpaceDE w:val="0"/>
              <w:snapToGrid w:val="0"/>
              <w:spacing w:line="200" w:lineRule="atLeast"/>
              <w:jc w:val="left"/>
              <w:rPr>
                <w:rFonts w:ascii="Arial" w:eastAsia="Times New Roman" w:hAnsi="Arial" w:cs="Arial"/>
                <w:sz w:val="24"/>
                <w:szCs w:val="24"/>
                <w:lang w:eastAsia="ar-SA"/>
              </w:rPr>
            </w:pPr>
          </w:p>
        </w:tc>
        <w:tc>
          <w:tcPr>
            <w:tcW w:w="1260"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autoSpaceDE w:val="0"/>
              <w:snapToGrid w:val="0"/>
              <w:spacing w:line="200" w:lineRule="atLeast"/>
              <w:jc w:val="left"/>
              <w:rPr>
                <w:rFonts w:ascii="Arial" w:eastAsia="Times New Roman" w:hAnsi="Arial" w:cs="Arial"/>
                <w:sz w:val="24"/>
                <w:szCs w:val="24"/>
                <w:lang w:eastAsia="ar-SA"/>
              </w:rPr>
            </w:pPr>
          </w:p>
        </w:tc>
        <w:tc>
          <w:tcPr>
            <w:tcW w:w="1260"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autoSpaceDE w:val="0"/>
              <w:snapToGrid w:val="0"/>
              <w:spacing w:line="200" w:lineRule="atLeast"/>
              <w:jc w:val="left"/>
              <w:rPr>
                <w:rFonts w:ascii="Arial" w:eastAsia="Times New Roman" w:hAnsi="Arial" w:cs="Arial"/>
                <w:sz w:val="24"/>
                <w:szCs w:val="24"/>
                <w:lang w:eastAsia="ar-SA"/>
              </w:rPr>
            </w:pPr>
          </w:p>
        </w:tc>
        <w:tc>
          <w:tcPr>
            <w:tcW w:w="1214" w:type="dxa"/>
            <w:tcBorders>
              <w:top w:val="single" w:sz="4" w:space="0" w:color="000000"/>
              <w:left w:val="single" w:sz="4" w:space="0" w:color="000000"/>
              <w:bottom w:val="single" w:sz="4" w:space="0" w:color="000000"/>
              <w:right w:val="single" w:sz="4" w:space="0" w:color="000000"/>
            </w:tcBorders>
            <w:shd w:val="clear" w:color="auto" w:fill="auto"/>
          </w:tcPr>
          <w:p w:rsidR="00897F22" w:rsidRPr="00897F22" w:rsidRDefault="00897F22" w:rsidP="00897F22">
            <w:pPr>
              <w:suppressAutoHyphens/>
              <w:autoSpaceDE w:val="0"/>
              <w:snapToGrid w:val="0"/>
              <w:spacing w:line="200" w:lineRule="atLeast"/>
              <w:jc w:val="center"/>
              <w:rPr>
                <w:rFonts w:ascii="Arial" w:eastAsia="Times New Roman" w:hAnsi="Arial" w:cs="Arial"/>
                <w:sz w:val="24"/>
                <w:szCs w:val="24"/>
                <w:lang w:eastAsia="ar-SA"/>
              </w:rPr>
            </w:pPr>
          </w:p>
        </w:tc>
      </w:tr>
      <w:tr w:rsidR="00897F22" w:rsidRPr="00897F22" w:rsidTr="003524FD">
        <w:tc>
          <w:tcPr>
            <w:tcW w:w="599"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widowControl w:val="0"/>
              <w:suppressAutoHyphens/>
              <w:autoSpaceDE w:val="0"/>
              <w:snapToGrid w:val="0"/>
              <w:spacing w:line="200" w:lineRule="atLeast"/>
              <w:jc w:val="center"/>
              <w:rPr>
                <w:rFonts w:ascii="Arial" w:eastAsia="Times New Roman" w:hAnsi="Arial" w:cs="Arial"/>
                <w:sz w:val="24"/>
                <w:szCs w:val="24"/>
                <w:lang w:eastAsia="ar-SA"/>
              </w:rPr>
            </w:pPr>
          </w:p>
        </w:tc>
        <w:tc>
          <w:tcPr>
            <w:tcW w:w="3295"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autoSpaceDE w:val="0"/>
              <w:spacing w:line="200" w:lineRule="atLeast"/>
              <w:ind w:firstLine="0"/>
              <w:jc w:val="left"/>
              <w:rPr>
                <w:rFonts w:ascii="Arial" w:eastAsia="Times New Roman" w:hAnsi="Arial" w:cs="Arial"/>
                <w:sz w:val="24"/>
                <w:szCs w:val="24"/>
                <w:lang w:eastAsia="ar-SA"/>
              </w:rPr>
            </w:pPr>
            <w:r w:rsidRPr="00897F22">
              <w:rPr>
                <w:rFonts w:ascii="Arial" w:eastAsia="Times New Roman" w:hAnsi="Arial" w:cs="Arial"/>
                <w:sz w:val="24"/>
                <w:szCs w:val="24"/>
                <w:lang w:eastAsia="ar-SA"/>
              </w:rPr>
              <w:t>федеральный бюджет</w:t>
            </w:r>
          </w:p>
        </w:tc>
        <w:tc>
          <w:tcPr>
            <w:tcW w:w="980"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autoSpaceDE w:val="0"/>
              <w:snapToGrid w:val="0"/>
              <w:spacing w:line="200" w:lineRule="atLeast"/>
              <w:jc w:val="left"/>
              <w:rPr>
                <w:rFonts w:ascii="Arial" w:eastAsia="Times New Roman" w:hAnsi="Arial" w:cs="Arial"/>
                <w:sz w:val="24"/>
                <w:szCs w:val="24"/>
                <w:lang w:eastAsia="ar-SA"/>
              </w:rPr>
            </w:pPr>
          </w:p>
        </w:tc>
        <w:tc>
          <w:tcPr>
            <w:tcW w:w="1260"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autoSpaceDE w:val="0"/>
              <w:snapToGrid w:val="0"/>
              <w:spacing w:line="200" w:lineRule="atLeast"/>
              <w:jc w:val="left"/>
              <w:rPr>
                <w:rFonts w:ascii="Arial" w:eastAsia="Times New Roman" w:hAnsi="Arial" w:cs="Arial"/>
                <w:sz w:val="24"/>
                <w:szCs w:val="24"/>
                <w:lang w:eastAsia="ar-SA"/>
              </w:rPr>
            </w:pPr>
          </w:p>
        </w:tc>
        <w:tc>
          <w:tcPr>
            <w:tcW w:w="1260"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autoSpaceDE w:val="0"/>
              <w:snapToGrid w:val="0"/>
              <w:spacing w:line="200" w:lineRule="atLeast"/>
              <w:jc w:val="left"/>
              <w:rPr>
                <w:rFonts w:ascii="Arial" w:eastAsia="Times New Roman" w:hAnsi="Arial" w:cs="Arial"/>
                <w:sz w:val="24"/>
                <w:szCs w:val="24"/>
                <w:lang w:eastAsia="ar-SA"/>
              </w:rPr>
            </w:pPr>
          </w:p>
        </w:tc>
        <w:tc>
          <w:tcPr>
            <w:tcW w:w="1260"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autoSpaceDE w:val="0"/>
              <w:snapToGrid w:val="0"/>
              <w:spacing w:line="200" w:lineRule="atLeast"/>
              <w:jc w:val="left"/>
              <w:rPr>
                <w:rFonts w:ascii="Arial" w:eastAsia="Times New Roman" w:hAnsi="Arial" w:cs="Arial"/>
                <w:sz w:val="24"/>
                <w:szCs w:val="24"/>
                <w:lang w:eastAsia="ar-SA"/>
              </w:rPr>
            </w:pPr>
          </w:p>
        </w:tc>
        <w:tc>
          <w:tcPr>
            <w:tcW w:w="1214" w:type="dxa"/>
            <w:tcBorders>
              <w:top w:val="single" w:sz="4" w:space="0" w:color="000000"/>
              <w:left w:val="single" w:sz="4" w:space="0" w:color="000000"/>
              <w:bottom w:val="single" w:sz="4" w:space="0" w:color="000000"/>
              <w:right w:val="single" w:sz="4" w:space="0" w:color="000000"/>
            </w:tcBorders>
            <w:shd w:val="clear" w:color="auto" w:fill="auto"/>
          </w:tcPr>
          <w:p w:rsidR="00897F22" w:rsidRPr="00897F22" w:rsidRDefault="00897F22" w:rsidP="00897F22">
            <w:pPr>
              <w:suppressAutoHyphens/>
              <w:autoSpaceDE w:val="0"/>
              <w:snapToGrid w:val="0"/>
              <w:spacing w:line="200" w:lineRule="atLeast"/>
              <w:jc w:val="center"/>
              <w:rPr>
                <w:rFonts w:ascii="Arial" w:eastAsia="Times New Roman" w:hAnsi="Arial" w:cs="Arial"/>
                <w:sz w:val="24"/>
                <w:szCs w:val="24"/>
                <w:lang w:eastAsia="ar-SA"/>
              </w:rPr>
            </w:pPr>
          </w:p>
        </w:tc>
      </w:tr>
      <w:tr w:rsidR="00897F22" w:rsidRPr="00897F22" w:rsidTr="003524FD">
        <w:tc>
          <w:tcPr>
            <w:tcW w:w="599"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widowControl w:val="0"/>
              <w:suppressAutoHyphens/>
              <w:autoSpaceDE w:val="0"/>
              <w:snapToGrid w:val="0"/>
              <w:spacing w:line="200" w:lineRule="atLeast"/>
              <w:jc w:val="center"/>
              <w:rPr>
                <w:rFonts w:ascii="Arial" w:eastAsia="Times New Roman" w:hAnsi="Arial" w:cs="Arial"/>
                <w:sz w:val="24"/>
                <w:szCs w:val="24"/>
                <w:lang w:eastAsia="ar-SA"/>
              </w:rPr>
            </w:pPr>
          </w:p>
        </w:tc>
        <w:tc>
          <w:tcPr>
            <w:tcW w:w="3295"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autoSpaceDE w:val="0"/>
              <w:spacing w:line="200" w:lineRule="atLeast"/>
              <w:ind w:firstLine="0"/>
              <w:jc w:val="left"/>
              <w:rPr>
                <w:rFonts w:ascii="Arial" w:eastAsia="Times New Roman" w:hAnsi="Arial" w:cs="Arial"/>
                <w:sz w:val="24"/>
                <w:szCs w:val="24"/>
                <w:lang w:eastAsia="ar-SA"/>
              </w:rPr>
            </w:pPr>
            <w:r w:rsidRPr="00897F22">
              <w:rPr>
                <w:rFonts w:ascii="Arial" w:eastAsia="Times New Roman" w:hAnsi="Arial" w:cs="Arial"/>
                <w:sz w:val="24"/>
                <w:szCs w:val="24"/>
                <w:lang w:eastAsia="ar-SA"/>
              </w:rPr>
              <w:t>областной бюджет</w:t>
            </w:r>
          </w:p>
        </w:tc>
        <w:tc>
          <w:tcPr>
            <w:tcW w:w="980"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autoSpaceDE w:val="0"/>
              <w:snapToGrid w:val="0"/>
              <w:spacing w:line="200" w:lineRule="atLeast"/>
              <w:jc w:val="left"/>
              <w:rPr>
                <w:rFonts w:ascii="Arial" w:eastAsia="Times New Roman" w:hAnsi="Arial" w:cs="Arial"/>
                <w:sz w:val="24"/>
                <w:szCs w:val="24"/>
                <w:lang w:eastAsia="ar-SA"/>
              </w:rPr>
            </w:pPr>
          </w:p>
        </w:tc>
        <w:tc>
          <w:tcPr>
            <w:tcW w:w="1260"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autoSpaceDE w:val="0"/>
              <w:snapToGrid w:val="0"/>
              <w:spacing w:line="200" w:lineRule="atLeast"/>
              <w:jc w:val="left"/>
              <w:rPr>
                <w:rFonts w:ascii="Arial" w:eastAsia="Times New Roman" w:hAnsi="Arial" w:cs="Arial"/>
                <w:sz w:val="24"/>
                <w:szCs w:val="24"/>
                <w:lang w:eastAsia="ar-SA"/>
              </w:rPr>
            </w:pPr>
          </w:p>
        </w:tc>
        <w:tc>
          <w:tcPr>
            <w:tcW w:w="1260"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autoSpaceDE w:val="0"/>
              <w:snapToGrid w:val="0"/>
              <w:spacing w:line="200" w:lineRule="atLeast"/>
              <w:jc w:val="left"/>
              <w:rPr>
                <w:rFonts w:ascii="Arial" w:eastAsia="Times New Roman" w:hAnsi="Arial" w:cs="Arial"/>
                <w:sz w:val="24"/>
                <w:szCs w:val="24"/>
                <w:lang w:eastAsia="ar-SA"/>
              </w:rPr>
            </w:pPr>
          </w:p>
        </w:tc>
        <w:tc>
          <w:tcPr>
            <w:tcW w:w="1260"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autoSpaceDE w:val="0"/>
              <w:snapToGrid w:val="0"/>
              <w:spacing w:line="200" w:lineRule="atLeast"/>
              <w:jc w:val="left"/>
              <w:rPr>
                <w:rFonts w:ascii="Arial" w:eastAsia="Times New Roman" w:hAnsi="Arial" w:cs="Arial"/>
                <w:sz w:val="24"/>
                <w:szCs w:val="24"/>
                <w:lang w:eastAsia="ar-SA"/>
              </w:rPr>
            </w:pPr>
          </w:p>
        </w:tc>
        <w:tc>
          <w:tcPr>
            <w:tcW w:w="1214" w:type="dxa"/>
            <w:tcBorders>
              <w:top w:val="single" w:sz="4" w:space="0" w:color="000000"/>
              <w:left w:val="single" w:sz="4" w:space="0" w:color="000000"/>
              <w:bottom w:val="single" w:sz="4" w:space="0" w:color="000000"/>
              <w:right w:val="single" w:sz="4" w:space="0" w:color="000000"/>
            </w:tcBorders>
            <w:shd w:val="clear" w:color="auto" w:fill="auto"/>
          </w:tcPr>
          <w:p w:rsidR="00897F22" w:rsidRPr="00897F22" w:rsidRDefault="00897F22" w:rsidP="00897F22">
            <w:pPr>
              <w:suppressAutoHyphens/>
              <w:autoSpaceDE w:val="0"/>
              <w:snapToGrid w:val="0"/>
              <w:spacing w:line="200" w:lineRule="atLeast"/>
              <w:jc w:val="center"/>
              <w:rPr>
                <w:rFonts w:ascii="Arial" w:eastAsia="Times New Roman" w:hAnsi="Arial" w:cs="Arial"/>
                <w:sz w:val="24"/>
                <w:szCs w:val="24"/>
                <w:lang w:eastAsia="ar-SA"/>
              </w:rPr>
            </w:pPr>
          </w:p>
        </w:tc>
      </w:tr>
      <w:tr w:rsidR="00897F22" w:rsidRPr="00897F22" w:rsidTr="003524FD">
        <w:tc>
          <w:tcPr>
            <w:tcW w:w="599"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widowControl w:val="0"/>
              <w:suppressAutoHyphens/>
              <w:autoSpaceDE w:val="0"/>
              <w:snapToGrid w:val="0"/>
              <w:spacing w:line="200" w:lineRule="atLeast"/>
              <w:jc w:val="center"/>
              <w:rPr>
                <w:rFonts w:ascii="Arial" w:eastAsia="Times New Roman" w:hAnsi="Arial" w:cs="Arial"/>
                <w:sz w:val="24"/>
                <w:szCs w:val="24"/>
                <w:lang w:eastAsia="ar-SA"/>
              </w:rPr>
            </w:pPr>
          </w:p>
        </w:tc>
        <w:tc>
          <w:tcPr>
            <w:tcW w:w="3295"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autoSpaceDE w:val="0"/>
              <w:spacing w:line="200" w:lineRule="atLeast"/>
              <w:ind w:firstLine="0"/>
              <w:jc w:val="left"/>
              <w:rPr>
                <w:rFonts w:ascii="Arial" w:eastAsia="Times New Roman" w:hAnsi="Arial" w:cs="Arial"/>
                <w:sz w:val="24"/>
                <w:szCs w:val="24"/>
                <w:lang w:eastAsia="ar-SA"/>
              </w:rPr>
            </w:pPr>
            <w:r w:rsidRPr="00897F22">
              <w:rPr>
                <w:rFonts w:ascii="Arial" w:eastAsia="Times New Roman" w:hAnsi="Arial" w:cs="Arial"/>
                <w:sz w:val="24"/>
                <w:szCs w:val="24"/>
                <w:lang w:eastAsia="ar-SA"/>
              </w:rPr>
              <w:t xml:space="preserve">бюджет муниципального образования </w:t>
            </w:r>
          </w:p>
        </w:tc>
        <w:tc>
          <w:tcPr>
            <w:tcW w:w="980"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autoSpaceDE w:val="0"/>
              <w:snapToGrid w:val="0"/>
              <w:spacing w:line="200" w:lineRule="atLeast"/>
              <w:jc w:val="left"/>
              <w:rPr>
                <w:rFonts w:ascii="Arial" w:eastAsia="Times New Roman" w:hAnsi="Arial" w:cs="Arial"/>
                <w:sz w:val="24"/>
                <w:szCs w:val="24"/>
                <w:lang w:eastAsia="ar-SA"/>
              </w:rPr>
            </w:pPr>
          </w:p>
        </w:tc>
        <w:tc>
          <w:tcPr>
            <w:tcW w:w="1260"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autoSpaceDE w:val="0"/>
              <w:snapToGrid w:val="0"/>
              <w:spacing w:line="200" w:lineRule="atLeast"/>
              <w:jc w:val="left"/>
              <w:rPr>
                <w:rFonts w:ascii="Arial" w:eastAsia="Times New Roman" w:hAnsi="Arial" w:cs="Arial"/>
                <w:sz w:val="24"/>
                <w:szCs w:val="24"/>
                <w:lang w:eastAsia="ar-SA"/>
              </w:rPr>
            </w:pPr>
          </w:p>
        </w:tc>
        <w:tc>
          <w:tcPr>
            <w:tcW w:w="1260"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autoSpaceDE w:val="0"/>
              <w:snapToGrid w:val="0"/>
              <w:spacing w:line="200" w:lineRule="atLeast"/>
              <w:jc w:val="left"/>
              <w:rPr>
                <w:rFonts w:ascii="Arial" w:eastAsia="Times New Roman" w:hAnsi="Arial" w:cs="Arial"/>
                <w:sz w:val="24"/>
                <w:szCs w:val="24"/>
                <w:lang w:eastAsia="ar-SA"/>
              </w:rPr>
            </w:pPr>
          </w:p>
        </w:tc>
        <w:tc>
          <w:tcPr>
            <w:tcW w:w="1260"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autoSpaceDE w:val="0"/>
              <w:snapToGrid w:val="0"/>
              <w:spacing w:line="200" w:lineRule="atLeast"/>
              <w:jc w:val="left"/>
              <w:rPr>
                <w:rFonts w:ascii="Arial" w:eastAsia="Times New Roman" w:hAnsi="Arial" w:cs="Arial"/>
                <w:sz w:val="24"/>
                <w:szCs w:val="24"/>
                <w:lang w:eastAsia="ar-SA"/>
              </w:rPr>
            </w:pPr>
          </w:p>
        </w:tc>
        <w:tc>
          <w:tcPr>
            <w:tcW w:w="1214" w:type="dxa"/>
            <w:tcBorders>
              <w:top w:val="single" w:sz="4" w:space="0" w:color="000000"/>
              <w:left w:val="single" w:sz="4" w:space="0" w:color="000000"/>
              <w:bottom w:val="single" w:sz="4" w:space="0" w:color="000000"/>
              <w:right w:val="single" w:sz="4" w:space="0" w:color="000000"/>
            </w:tcBorders>
            <w:shd w:val="clear" w:color="auto" w:fill="auto"/>
          </w:tcPr>
          <w:p w:rsidR="00897F22" w:rsidRPr="00897F22" w:rsidRDefault="00897F22" w:rsidP="00897F22">
            <w:pPr>
              <w:suppressAutoHyphens/>
              <w:autoSpaceDE w:val="0"/>
              <w:snapToGrid w:val="0"/>
              <w:spacing w:line="200" w:lineRule="atLeast"/>
              <w:jc w:val="center"/>
              <w:rPr>
                <w:rFonts w:ascii="Arial" w:eastAsia="Times New Roman" w:hAnsi="Arial" w:cs="Arial"/>
                <w:sz w:val="24"/>
                <w:szCs w:val="24"/>
                <w:lang w:eastAsia="ar-SA"/>
              </w:rPr>
            </w:pPr>
          </w:p>
        </w:tc>
      </w:tr>
      <w:tr w:rsidR="00897F22" w:rsidRPr="00897F22" w:rsidTr="003524FD">
        <w:tc>
          <w:tcPr>
            <w:tcW w:w="599"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widowControl w:val="0"/>
              <w:suppressAutoHyphens/>
              <w:autoSpaceDE w:val="0"/>
              <w:snapToGrid w:val="0"/>
              <w:spacing w:line="200" w:lineRule="atLeast"/>
              <w:jc w:val="center"/>
              <w:rPr>
                <w:rFonts w:ascii="Arial" w:eastAsia="Times New Roman" w:hAnsi="Arial" w:cs="Arial"/>
                <w:sz w:val="24"/>
                <w:szCs w:val="24"/>
                <w:lang w:eastAsia="ar-SA"/>
              </w:rPr>
            </w:pPr>
          </w:p>
        </w:tc>
        <w:tc>
          <w:tcPr>
            <w:tcW w:w="3295"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autoSpaceDE w:val="0"/>
              <w:spacing w:line="200" w:lineRule="atLeast"/>
              <w:ind w:firstLine="0"/>
              <w:jc w:val="left"/>
              <w:rPr>
                <w:rFonts w:ascii="Arial" w:eastAsia="Times New Roman" w:hAnsi="Arial" w:cs="Arial"/>
                <w:sz w:val="24"/>
                <w:szCs w:val="24"/>
                <w:lang w:eastAsia="ar-SA"/>
              </w:rPr>
            </w:pPr>
            <w:r w:rsidRPr="00897F22">
              <w:rPr>
                <w:rFonts w:ascii="Arial" w:eastAsia="Times New Roman" w:hAnsi="Arial" w:cs="Arial"/>
                <w:sz w:val="24"/>
                <w:szCs w:val="24"/>
                <w:lang w:eastAsia="ar-SA"/>
              </w:rPr>
              <w:t>внебюджетные источники</w:t>
            </w:r>
          </w:p>
        </w:tc>
        <w:tc>
          <w:tcPr>
            <w:tcW w:w="980"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autoSpaceDE w:val="0"/>
              <w:snapToGrid w:val="0"/>
              <w:spacing w:line="200" w:lineRule="atLeast"/>
              <w:jc w:val="left"/>
              <w:rPr>
                <w:rFonts w:ascii="Arial" w:eastAsia="Times New Roman" w:hAnsi="Arial" w:cs="Arial"/>
                <w:sz w:val="24"/>
                <w:szCs w:val="24"/>
                <w:lang w:eastAsia="ar-SA"/>
              </w:rPr>
            </w:pPr>
          </w:p>
        </w:tc>
        <w:tc>
          <w:tcPr>
            <w:tcW w:w="1260"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autoSpaceDE w:val="0"/>
              <w:snapToGrid w:val="0"/>
              <w:spacing w:line="200" w:lineRule="atLeast"/>
              <w:jc w:val="left"/>
              <w:rPr>
                <w:rFonts w:ascii="Arial" w:eastAsia="Times New Roman" w:hAnsi="Arial" w:cs="Arial"/>
                <w:sz w:val="24"/>
                <w:szCs w:val="24"/>
                <w:lang w:eastAsia="ar-SA"/>
              </w:rPr>
            </w:pPr>
          </w:p>
        </w:tc>
        <w:tc>
          <w:tcPr>
            <w:tcW w:w="1260"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autoSpaceDE w:val="0"/>
              <w:snapToGrid w:val="0"/>
              <w:spacing w:line="200" w:lineRule="atLeast"/>
              <w:jc w:val="left"/>
              <w:rPr>
                <w:rFonts w:ascii="Arial" w:eastAsia="Times New Roman" w:hAnsi="Arial" w:cs="Arial"/>
                <w:sz w:val="24"/>
                <w:szCs w:val="24"/>
                <w:lang w:eastAsia="ar-SA"/>
              </w:rPr>
            </w:pPr>
          </w:p>
        </w:tc>
        <w:tc>
          <w:tcPr>
            <w:tcW w:w="1260"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autoSpaceDE w:val="0"/>
              <w:snapToGrid w:val="0"/>
              <w:spacing w:line="200" w:lineRule="atLeast"/>
              <w:jc w:val="left"/>
              <w:rPr>
                <w:rFonts w:ascii="Arial" w:eastAsia="Times New Roman" w:hAnsi="Arial" w:cs="Arial"/>
                <w:sz w:val="24"/>
                <w:szCs w:val="24"/>
                <w:lang w:eastAsia="ar-SA"/>
              </w:rPr>
            </w:pPr>
          </w:p>
        </w:tc>
        <w:tc>
          <w:tcPr>
            <w:tcW w:w="1214" w:type="dxa"/>
            <w:tcBorders>
              <w:top w:val="single" w:sz="4" w:space="0" w:color="000000"/>
              <w:left w:val="single" w:sz="4" w:space="0" w:color="000000"/>
              <w:bottom w:val="single" w:sz="4" w:space="0" w:color="000000"/>
              <w:right w:val="single" w:sz="4" w:space="0" w:color="000000"/>
            </w:tcBorders>
            <w:shd w:val="clear" w:color="auto" w:fill="auto"/>
          </w:tcPr>
          <w:p w:rsidR="00897F22" w:rsidRPr="00897F22" w:rsidRDefault="00897F22" w:rsidP="00897F22">
            <w:pPr>
              <w:suppressAutoHyphens/>
              <w:autoSpaceDE w:val="0"/>
              <w:snapToGrid w:val="0"/>
              <w:spacing w:line="200" w:lineRule="atLeast"/>
              <w:jc w:val="center"/>
              <w:rPr>
                <w:rFonts w:ascii="Arial" w:eastAsia="Times New Roman" w:hAnsi="Arial" w:cs="Arial"/>
                <w:sz w:val="24"/>
                <w:szCs w:val="24"/>
                <w:lang w:eastAsia="ar-SA"/>
              </w:rPr>
            </w:pPr>
          </w:p>
        </w:tc>
      </w:tr>
      <w:tr w:rsidR="00897F22" w:rsidRPr="00897F22" w:rsidTr="003524FD">
        <w:tc>
          <w:tcPr>
            <w:tcW w:w="599"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widowControl w:val="0"/>
              <w:suppressAutoHyphens/>
              <w:autoSpaceDE w:val="0"/>
              <w:snapToGrid w:val="0"/>
              <w:spacing w:line="200" w:lineRule="atLeast"/>
              <w:jc w:val="center"/>
              <w:rPr>
                <w:rFonts w:ascii="Arial" w:eastAsia="Times New Roman" w:hAnsi="Arial" w:cs="Arial"/>
                <w:sz w:val="24"/>
                <w:szCs w:val="24"/>
                <w:lang w:eastAsia="ar-SA"/>
              </w:rPr>
            </w:pPr>
          </w:p>
        </w:tc>
        <w:tc>
          <w:tcPr>
            <w:tcW w:w="3295"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autoSpaceDE w:val="0"/>
              <w:spacing w:line="200" w:lineRule="atLeast"/>
              <w:jc w:val="left"/>
              <w:rPr>
                <w:rFonts w:ascii="Arial" w:eastAsia="Times New Roman" w:hAnsi="Arial" w:cs="Arial"/>
                <w:sz w:val="24"/>
                <w:szCs w:val="24"/>
                <w:lang w:eastAsia="ar-SA"/>
              </w:rPr>
            </w:pPr>
            <w:r w:rsidRPr="00897F22">
              <w:rPr>
                <w:rFonts w:ascii="Arial" w:eastAsia="Times New Roman" w:hAnsi="Arial" w:cs="Arial"/>
                <w:b/>
                <w:sz w:val="24"/>
                <w:szCs w:val="24"/>
                <w:lang w:eastAsia="ar-SA"/>
              </w:rPr>
              <w:t xml:space="preserve">Мероприятие </w:t>
            </w:r>
          </w:p>
        </w:tc>
        <w:tc>
          <w:tcPr>
            <w:tcW w:w="980"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autoSpaceDE w:val="0"/>
              <w:snapToGrid w:val="0"/>
              <w:spacing w:line="200" w:lineRule="atLeast"/>
              <w:jc w:val="left"/>
              <w:rPr>
                <w:rFonts w:ascii="Arial" w:eastAsia="Times New Roman" w:hAnsi="Arial" w:cs="Arial"/>
                <w:sz w:val="24"/>
                <w:szCs w:val="24"/>
                <w:lang w:eastAsia="ar-SA"/>
              </w:rPr>
            </w:pPr>
          </w:p>
        </w:tc>
        <w:tc>
          <w:tcPr>
            <w:tcW w:w="1260"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autoSpaceDE w:val="0"/>
              <w:snapToGrid w:val="0"/>
              <w:spacing w:line="200" w:lineRule="atLeast"/>
              <w:jc w:val="left"/>
              <w:rPr>
                <w:rFonts w:ascii="Arial" w:eastAsia="Times New Roman" w:hAnsi="Arial" w:cs="Arial"/>
                <w:sz w:val="24"/>
                <w:szCs w:val="24"/>
                <w:lang w:eastAsia="ar-SA"/>
              </w:rPr>
            </w:pPr>
          </w:p>
        </w:tc>
        <w:tc>
          <w:tcPr>
            <w:tcW w:w="1260"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autoSpaceDE w:val="0"/>
              <w:snapToGrid w:val="0"/>
              <w:spacing w:line="200" w:lineRule="atLeast"/>
              <w:jc w:val="left"/>
              <w:rPr>
                <w:rFonts w:ascii="Arial" w:eastAsia="Times New Roman" w:hAnsi="Arial" w:cs="Arial"/>
                <w:sz w:val="24"/>
                <w:szCs w:val="24"/>
                <w:lang w:eastAsia="ar-SA"/>
              </w:rPr>
            </w:pPr>
          </w:p>
        </w:tc>
        <w:tc>
          <w:tcPr>
            <w:tcW w:w="1260"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autoSpaceDE w:val="0"/>
              <w:snapToGrid w:val="0"/>
              <w:spacing w:line="200" w:lineRule="atLeast"/>
              <w:jc w:val="left"/>
              <w:rPr>
                <w:rFonts w:ascii="Arial" w:eastAsia="Times New Roman" w:hAnsi="Arial" w:cs="Arial"/>
                <w:sz w:val="24"/>
                <w:szCs w:val="24"/>
                <w:lang w:eastAsia="ar-SA"/>
              </w:rPr>
            </w:pPr>
          </w:p>
        </w:tc>
        <w:tc>
          <w:tcPr>
            <w:tcW w:w="1214" w:type="dxa"/>
            <w:tcBorders>
              <w:top w:val="single" w:sz="4" w:space="0" w:color="000000"/>
              <w:left w:val="single" w:sz="4" w:space="0" w:color="000000"/>
              <w:bottom w:val="single" w:sz="4" w:space="0" w:color="000000"/>
              <w:right w:val="single" w:sz="4" w:space="0" w:color="000000"/>
            </w:tcBorders>
            <w:shd w:val="clear" w:color="auto" w:fill="auto"/>
          </w:tcPr>
          <w:p w:rsidR="00897F22" w:rsidRPr="00897F22" w:rsidRDefault="00897F22" w:rsidP="00897F22">
            <w:pPr>
              <w:suppressAutoHyphens/>
              <w:autoSpaceDE w:val="0"/>
              <w:snapToGrid w:val="0"/>
              <w:spacing w:line="200" w:lineRule="atLeast"/>
              <w:jc w:val="center"/>
              <w:rPr>
                <w:rFonts w:ascii="Arial" w:eastAsia="Times New Roman" w:hAnsi="Arial" w:cs="Arial"/>
                <w:sz w:val="24"/>
                <w:szCs w:val="24"/>
                <w:lang w:eastAsia="ar-SA"/>
              </w:rPr>
            </w:pPr>
          </w:p>
        </w:tc>
      </w:tr>
      <w:tr w:rsidR="00897F22" w:rsidRPr="00897F22" w:rsidTr="003524FD">
        <w:tc>
          <w:tcPr>
            <w:tcW w:w="599"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widowControl w:val="0"/>
              <w:suppressAutoHyphens/>
              <w:autoSpaceDE w:val="0"/>
              <w:snapToGrid w:val="0"/>
              <w:spacing w:line="200" w:lineRule="atLeast"/>
              <w:jc w:val="center"/>
              <w:rPr>
                <w:rFonts w:ascii="Arial" w:eastAsia="Times New Roman" w:hAnsi="Arial" w:cs="Arial"/>
                <w:sz w:val="24"/>
                <w:szCs w:val="24"/>
                <w:lang w:eastAsia="ar-SA"/>
              </w:rPr>
            </w:pPr>
          </w:p>
        </w:tc>
        <w:tc>
          <w:tcPr>
            <w:tcW w:w="3295"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autoSpaceDE w:val="0"/>
              <w:spacing w:line="200" w:lineRule="atLeast"/>
              <w:ind w:firstLine="0"/>
              <w:jc w:val="left"/>
              <w:rPr>
                <w:rFonts w:ascii="Arial" w:eastAsia="Times New Roman" w:hAnsi="Arial" w:cs="Arial"/>
                <w:sz w:val="24"/>
                <w:szCs w:val="24"/>
                <w:lang w:eastAsia="ar-SA"/>
              </w:rPr>
            </w:pPr>
            <w:r w:rsidRPr="00897F22">
              <w:rPr>
                <w:rFonts w:ascii="Arial" w:eastAsia="Times New Roman" w:hAnsi="Arial" w:cs="Arial"/>
                <w:sz w:val="24"/>
                <w:szCs w:val="24"/>
                <w:lang w:eastAsia="ar-SA"/>
              </w:rPr>
              <w:t>федеральный бюджет</w:t>
            </w:r>
          </w:p>
        </w:tc>
        <w:tc>
          <w:tcPr>
            <w:tcW w:w="980"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autoSpaceDE w:val="0"/>
              <w:snapToGrid w:val="0"/>
              <w:spacing w:line="200" w:lineRule="atLeast"/>
              <w:jc w:val="left"/>
              <w:rPr>
                <w:rFonts w:ascii="Arial" w:eastAsia="Times New Roman" w:hAnsi="Arial" w:cs="Arial"/>
                <w:sz w:val="24"/>
                <w:szCs w:val="24"/>
                <w:lang w:eastAsia="ar-SA"/>
              </w:rPr>
            </w:pPr>
          </w:p>
        </w:tc>
        <w:tc>
          <w:tcPr>
            <w:tcW w:w="1260"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autoSpaceDE w:val="0"/>
              <w:snapToGrid w:val="0"/>
              <w:spacing w:line="200" w:lineRule="atLeast"/>
              <w:jc w:val="left"/>
              <w:rPr>
                <w:rFonts w:ascii="Arial" w:eastAsia="Times New Roman" w:hAnsi="Arial" w:cs="Arial"/>
                <w:sz w:val="24"/>
                <w:szCs w:val="24"/>
                <w:lang w:eastAsia="ar-SA"/>
              </w:rPr>
            </w:pPr>
          </w:p>
        </w:tc>
        <w:tc>
          <w:tcPr>
            <w:tcW w:w="1260"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autoSpaceDE w:val="0"/>
              <w:snapToGrid w:val="0"/>
              <w:spacing w:line="200" w:lineRule="atLeast"/>
              <w:jc w:val="left"/>
              <w:rPr>
                <w:rFonts w:ascii="Arial" w:eastAsia="Times New Roman" w:hAnsi="Arial" w:cs="Arial"/>
                <w:sz w:val="24"/>
                <w:szCs w:val="24"/>
                <w:lang w:eastAsia="ar-SA"/>
              </w:rPr>
            </w:pPr>
          </w:p>
        </w:tc>
        <w:tc>
          <w:tcPr>
            <w:tcW w:w="1260"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autoSpaceDE w:val="0"/>
              <w:snapToGrid w:val="0"/>
              <w:spacing w:line="200" w:lineRule="atLeast"/>
              <w:jc w:val="left"/>
              <w:rPr>
                <w:rFonts w:ascii="Arial" w:eastAsia="Times New Roman" w:hAnsi="Arial" w:cs="Arial"/>
                <w:sz w:val="24"/>
                <w:szCs w:val="24"/>
                <w:lang w:eastAsia="ar-SA"/>
              </w:rPr>
            </w:pPr>
          </w:p>
        </w:tc>
        <w:tc>
          <w:tcPr>
            <w:tcW w:w="1214" w:type="dxa"/>
            <w:tcBorders>
              <w:top w:val="single" w:sz="4" w:space="0" w:color="000000"/>
              <w:left w:val="single" w:sz="4" w:space="0" w:color="000000"/>
              <w:bottom w:val="single" w:sz="4" w:space="0" w:color="000000"/>
              <w:right w:val="single" w:sz="4" w:space="0" w:color="000000"/>
            </w:tcBorders>
            <w:shd w:val="clear" w:color="auto" w:fill="auto"/>
          </w:tcPr>
          <w:p w:rsidR="00897F22" w:rsidRPr="00897F22" w:rsidRDefault="00897F22" w:rsidP="00897F22">
            <w:pPr>
              <w:suppressAutoHyphens/>
              <w:autoSpaceDE w:val="0"/>
              <w:snapToGrid w:val="0"/>
              <w:spacing w:line="200" w:lineRule="atLeast"/>
              <w:jc w:val="center"/>
              <w:rPr>
                <w:rFonts w:ascii="Arial" w:eastAsia="Times New Roman" w:hAnsi="Arial" w:cs="Arial"/>
                <w:sz w:val="24"/>
                <w:szCs w:val="24"/>
                <w:lang w:eastAsia="ar-SA"/>
              </w:rPr>
            </w:pPr>
          </w:p>
        </w:tc>
      </w:tr>
      <w:tr w:rsidR="00897F22" w:rsidRPr="00897F22" w:rsidTr="003524FD">
        <w:tc>
          <w:tcPr>
            <w:tcW w:w="599"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widowControl w:val="0"/>
              <w:suppressAutoHyphens/>
              <w:autoSpaceDE w:val="0"/>
              <w:snapToGrid w:val="0"/>
              <w:spacing w:line="200" w:lineRule="atLeast"/>
              <w:jc w:val="center"/>
              <w:rPr>
                <w:rFonts w:ascii="Arial" w:eastAsia="Times New Roman" w:hAnsi="Arial" w:cs="Arial"/>
                <w:sz w:val="24"/>
                <w:szCs w:val="24"/>
                <w:lang w:eastAsia="ar-SA"/>
              </w:rPr>
            </w:pPr>
          </w:p>
        </w:tc>
        <w:tc>
          <w:tcPr>
            <w:tcW w:w="3295"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autoSpaceDE w:val="0"/>
              <w:spacing w:line="200" w:lineRule="atLeast"/>
              <w:ind w:firstLine="0"/>
              <w:jc w:val="left"/>
              <w:rPr>
                <w:rFonts w:ascii="Arial" w:eastAsia="Times New Roman" w:hAnsi="Arial" w:cs="Arial"/>
                <w:sz w:val="24"/>
                <w:szCs w:val="24"/>
                <w:lang w:eastAsia="ar-SA"/>
              </w:rPr>
            </w:pPr>
            <w:r w:rsidRPr="00897F22">
              <w:rPr>
                <w:rFonts w:ascii="Arial" w:eastAsia="Times New Roman" w:hAnsi="Arial" w:cs="Arial"/>
                <w:sz w:val="24"/>
                <w:szCs w:val="24"/>
                <w:lang w:eastAsia="ar-SA"/>
              </w:rPr>
              <w:t>областной бюджет</w:t>
            </w:r>
          </w:p>
        </w:tc>
        <w:tc>
          <w:tcPr>
            <w:tcW w:w="980"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autoSpaceDE w:val="0"/>
              <w:snapToGrid w:val="0"/>
              <w:spacing w:line="200" w:lineRule="atLeast"/>
              <w:jc w:val="left"/>
              <w:rPr>
                <w:rFonts w:ascii="Arial" w:eastAsia="Times New Roman" w:hAnsi="Arial" w:cs="Arial"/>
                <w:sz w:val="24"/>
                <w:szCs w:val="24"/>
                <w:lang w:eastAsia="ar-SA"/>
              </w:rPr>
            </w:pPr>
          </w:p>
        </w:tc>
        <w:tc>
          <w:tcPr>
            <w:tcW w:w="1260"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autoSpaceDE w:val="0"/>
              <w:snapToGrid w:val="0"/>
              <w:spacing w:line="200" w:lineRule="atLeast"/>
              <w:jc w:val="left"/>
              <w:rPr>
                <w:rFonts w:ascii="Arial" w:eastAsia="Times New Roman" w:hAnsi="Arial" w:cs="Arial"/>
                <w:sz w:val="24"/>
                <w:szCs w:val="24"/>
                <w:lang w:eastAsia="ar-SA"/>
              </w:rPr>
            </w:pPr>
          </w:p>
        </w:tc>
        <w:tc>
          <w:tcPr>
            <w:tcW w:w="1260"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autoSpaceDE w:val="0"/>
              <w:snapToGrid w:val="0"/>
              <w:spacing w:line="200" w:lineRule="atLeast"/>
              <w:jc w:val="left"/>
              <w:rPr>
                <w:rFonts w:ascii="Arial" w:eastAsia="Times New Roman" w:hAnsi="Arial" w:cs="Arial"/>
                <w:sz w:val="24"/>
                <w:szCs w:val="24"/>
                <w:lang w:eastAsia="ar-SA"/>
              </w:rPr>
            </w:pPr>
          </w:p>
        </w:tc>
        <w:tc>
          <w:tcPr>
            <w:tcW w:w="1260"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autoSpaceDE w:val="0"/>
              <w:snapToGrid w:val="0"/>
              <w:spacing w:line="200" w:lineRule="atLeast"/>
              <w:jc w:val="left"/>
              <w:rPr>
                <w:rFonts w:ascii="Arial" w:eastAsia="Times New Roman" w:hAnsi="Arial" w:cs="Arial"/>
                <w:sz w:val="24"/>
                <w:szCs w:val="24"/>
                <w:lang w:eastAsia="ar-SA"/>
              </w:rPr>
            </w:pPr>
          </w:p>
        </w:tc>
        <w:tc>
          <w:tcPr>
            <w:tcW w:w="1214" w:type="dxa"/>
            <w:tcBorders>
              <w:top w:val="single" w:sz="4" w:space="0" w:color="000000"/>
              <w:left w:val="single" w:sz="4" w:space="0" w:color="000000"/>
              <w:bottom w:val="single" w:sz="4" w:space="0" w:color="000000"/>
              <w:right w:val="single" w:sz="4" w:space="0" w:color="000000"/>
            </w:tcBorders>
            <w:shd w:val="clear" w:color="auto" w:fill="auto"/>
          </w:tcPr>
          <w:p w:rsidR="00897F22" w:rsidRPr="00897F22" w:rsidRDefault="00897F22" w:rsidP="00897F22">
            <w:pPr>
              <w:suppressAutoHyphens/>
              <w:autoSpaceDE w:val="0"/>
              <w:snapToGrid w:val="0"/>
              <w:spacing w:line="200" w:lineRule="atLeast"/>
              <w:jc w:val="center"/>
              <w:rPr>
                <w:rFonts w:ascii="Arial" w:eastAsia="Times New Roman" w:hAnsi="Arial" w:cs="Arial"/>
                <w:sz w:val="24"/>
                <w:szCs w:val="24"/>
                <w:lang w:eastAsia="ar-SA"/>
              </w:rPr>
            </w:pPr>
          </w:p>
        </w:tc>
      </w:tr>
      <w:tr w:rsidR="00897F22" w:rsidRPr="00897F22" w:rsidTr="003524FD">
        <w:tc>
          <w:tcPr>
            <w:tcW w:w="599"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widowControl w:val="0"/>
              <w:suppressAutoHyphens/>
              <w:autoSpaceDE w:val="0"/>
              <w:snapToGrid w:val="0"/>
              <w:spacing w:line="200" w:lineRule="atLeast"/>
              <w:jc w:val="center"/>
              <w:rPr>
                <w:rFonts w:ascii="Arial" w:eastAsia="Times New Roman" w:hAnsi="Arial" w:cs="Arial"/>
                <w:sz w:val="24"/>
                <w:szCs w:val="24"/>
                <w:lang w:eastAsia="ar-SA"/>
              </w:rPr>
            </w:pPr>
          </w:p>
        </w:tc>
        <w:tc>
          <w:tcPr>
            <w:tcW w:w="3295"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autoSpaceDE w:val="0"/>
              <w:spacing w:line="200" w:lineRule="atLeast"/>
              <w:ind w:firstLine="0"/>
              <w:jc w:val="left"/>
              <w:rPr>
                <w:rFonts w:ascii="Arial" w:eastAsia="Times New Roman" w:hAnsi="Arial" w:cs="Arial"/>
                <w:sz w:val="24"/>
                <w:szCs w:val="24"/>
                <w:lang w:eastAsia="ar-SA"/>
              </w:rPr>
            </w:pPr>
            <w:r w:rsidRPr="00897F22">
              <w:rPr>
                <w:rFonts w:ascii="Arial" w:eastAsia="Times New Roman" w:hAnsi="Arial" w:cs="Arial"/>
                <w:sz w:val="24"/>
                <w:szCs w:val="24"/>
                <w:lang w:eastAsia="ar-SA"/>
              </w:rPr>
              <w:t>бюджет муниципального образования</w:t>
            </w:r>
          </w:p>
        </w:tc>
        <w:tc>
          <w:tcPr>
            <w:tcW w:w="980"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autoSpaceDE w:val="0"/>
              <w:snapToGrid w:val="0"/>
              <w:spacing w:line="200" w:lineRule="atLeast"/>
              <w:jc w:val="left"/>
              <w:rPr>
                <w:rFonts w:ascii="Arial" w:eastAsia="Times New Roman" w:hAnsi="Arial" w:cs="Arial"/>
                <w:sz w:val="24"/>
                <w:szCs w:val="24"/>
                <w:lang w:eastAsia="ar-SA"/>
              </w:rPr>
            </w:pPr>
          </w:p>
        </w:tc>
        <w:tc>
          <w:tcPr>
            <w:tcW w:w="1260"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autoSpaceDE w:val="0"/>
              <w:snapToGrid w:val="0"/>
              <w:spacing w:line="200" w:lineRule="atLeast"/>
              <w:jc w:val="left"/>
              <w:rPr>
                <w:rFonts w:ascii="Arial" w:eastAsia="Times New Roman" w:hAnsi="Arial" w:cs="Arial"/>
                <w:sz w:val="24"/>
                <w:szCs w:val="24"/>
                <w:lang w:eastAsia="ar-SA"/>
              </w:rPr>
            </w:pPr>
          </w:p>
        </w:tc>
        <w:tc>
          <w:tcPr>
            <w:tcW w:w="1260"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autoSpaceDE w:val="0"/>
              <w:snapToGrid w:val="0"/>
              <w:spacing w:line="200" w:lineRule="atLeast"/>
              <w:jc w:val="left"/>
              <w:rPr>
                <w:rFonts w:ascii="Arial" w:eastAsia="Times New Roman" w:hAnsi="Arial" w:cs="Arial"/>
                <w:sz w:val="24"/>
                <w:szCs w:val="24"/>
                <w:lang w:eastAsia="ar-SA"/>
              </w:rPr>
            </w:pPr>
          </w:p>
        </w:tc>
        <w:tc>
          <w:tcPr>
            <w:tcW w:w="1260"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autoSpaceDE w:val="0"/>
              <w:snapToGrid w:val="0"/>
              <w:spacing w:line="200" w:lineRule="atLeast"/>
              <w:jc w:val="left"/>
              <w:rPr>
                <w:rFonts w:ascii="Arial" w:eastAsia="Times New Roman" w:hAnsi="Arial" w:cs="Arial"/>
                <w:sz w:val="24"/>
                <w:szCs w:val="24"/>
                <w:lang w:eastAsia="ar-SA"/>
              </w:rPr>
            </w:pPr>
          </w:p>
        </w:tc>
        <w:tc>
          <w:tcPr>
            <w:tcW w:w="1214" w:type="dxa"/>
            <w:tcBorders>
              <w:top w:val="single" w:sz="4" w:space="0" w:color="000000"/>
              <w:left w:val="single" w:sz="4" w:space="0" w:color="000000"/>
              <w:bottom w:val="single" w:sz="4" w:space="0" w:color="000000"/>
              <w:right w:val="single" w:sz="4" w:space="0" w:color="000000"/>
            </w:tcBorders>
            <w:shd w:val="clear" w:color="auto" w:fill="auto"/>
          </w:tcPr>
          <w:p w:rsidR="00897F22" w:rsidRPr="00897F22" w:rsidRDefault="00897F22" w:rsidP="00897F22">
            <w:pPr>
              <w:suppressAutoHyphens/>
              <w:autoSpaceDE w:val="0"/>
              <w:snapToGrid w:val="0"/>
              <w:spacing w:line="200" w:lineRule="atLeast"/>
              <w:jc w:val="center"/>
              <w:rPr>
                <w:rFonts w:ascii="Arial" w:eastAsia="Times New Roman" w:hAnsi="Arial" w:cs="Arial"/>
                <w:sz w:val="24"/>
                <w:szCs w:val="24"/>
                <w:lang w:eastAsia="ar-SA"/>
              </w:rPr>
            </w:pPr>
          </w:p>
        </w:tc>
      </w:tr>
      <w:tr w:rsidR="00897F22" w:rsidRPr="00897F22" w:rsidTr="003524FD">
        <w:tc>
          <w:tcPr>
            <w:tcW w:w="599"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widowControl w:val="0"/>
              <w:suppressAutoHyphens/>
              <w:autoSpaceDE w:val="0"/>
              <w:snapToGrid w:val="0"/>
              <w:spacing w:line="200" w:lineRule="atLeast"/>
              <w:jc w:val="center"/>
              <w:rPr>
                <w:rFonts w:ascii="Arial" w:eastAsia="Times New Roman" w:hAnsi="Arial" w:cs="Arial"/>
                <w:sz w:val="24"/>
                <w:szCs w:val="24"/>
                <w:lang w:eastAsia="ar-SA"/>
              </w:rPr>
            </w:pPr>
          </w:p>
        </w:tc>
        <w:tc>
          <w:tcPr>
            <w:tcW w:w="3295"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autoSpaceDE w:val="0"/>
              <w:spacing w:line="200" w:lineRule="atLeast"/>
              <w:ind w:firstLine="0"/>
              <w:jc w:val="left"/>
              <w:rPr>
                <w:rFonts w:ascii="Arial" w:eastAsia="Times New Roman" w:hAnsi="Arial" w:cs="Arial"/>
                <w:sz w:val="24"/>
                <w:szCs w:val="24"/>
                <w:lang w:eastAsia="ar-SA"/>
              </w:rPr>
            </w:pPr>
            <w:r w:rsidRPr="00897F22">
              <w:rPr>
                <w:rFonts w:ascii="Arial" w:eastAsia="Times New Roman" w:hAnsi="Arial" w:cs="Arial"/>
                <w:sz w:val="24"/>
                <w:szCs w:val="24"/>
                <w:lang w:eastAsia="ar-SA"/>
              </w:rPr>
              <w:t>внебюджетные источники</w:t>
            </w:r>
          </w:p>
        </w:tc>
        <w:tc>
          <w:tcPr>
            <w:tcW w:w="980"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autoSpaceDE w:val="0"/>
              <w:snapToGrid w:val="0"/>
              <w:spacing w:line="200" w:lineRule="atLeast"/>
              <w:jc w:val="left"/>
              <w:rPr>
                <w:rFonts w:ascii="Arial" w:eastAsia="Times New Roman" w:hAnsi="Arial" w:cs="Arial"/>
                <w:sz w:val="24"/>
                <w:szCs w:val="24"/>
                <w:lang w:eastAsia="ar-SA"/>
              </w:rPr>
            </w:pPr>
          </w:p>
        </w:tc>
        <w:tc>
          <w:tcPr>
            <w:tcW w:w="1260"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autoSpaceDE w:val="0"/>
              <w:snapToGrid w:val="0"/>
              <w:spacing w:line="200" w:lineRule="atLeast"/>
              <w:jc w:val="left"/>
              <w:rPr>
                <w:rFonts w:ascii="Arial" w:eastAsia="Times New Roman" w:hAnsi="Arial" w:cs="Arial"/>
                <w:sz w:val="24"/>
                <w:szCs w:val="24"/>
                <w:lang w:eastAsia="ar-SA"/>
              </w:rPr>
            </w:pPr>
          </w:p>
        </w:tc>
        <w:tc>
          <w:tcPr>
            <w:tcW w:w="1260"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autoSpaceDE w:val="0"/>
              <w:snapToGrid w:val="0"/>
              <w:spacing w:line="200" w:lineRule="atLeast"/>
              <w:jc w:val="left"/>
              <w:rPr>
                <w:rFonts w:ascii="Arial" w:eastAsia="Times New Roman" w:hAnsi="Arial" w:cs="Arial"/>
                <w:sz w:val="24"/>
                <w:szCs w:val="24"/>
                <w:lang w:eastAsia="ar-SA"/>
              </w:rPr>
            </w:pPr>
          </w:p>
        </w:tc>
        <w:tc>
          <w:tcPr>
            <w:tcW w:w="1260"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autoSpaceDE w:val="0"/>
              <w:snapToGrid w:val="0"/>
              <w:spacing w:line="200" w:lineRule="atLeast"/>
              <w:jc w:val="left"/>
              <w:rPr>
                <w:rFonts w:ascii="Arial" w:eastAsia="Times New Roman" w:hAnsi="Arial" w:cs="Arial"/>
                <w:sz w:val="24"/>
                <w:szCs w:val="24"/>
                <w:lang w:eastAsia="ar-SA"/>
              </w:rPr>
            </w:pPr>
          </w:p>
        </w:tc>
        <w:tc>
          <w:tcPr>
            <w:tcW w:w="1214" w:type="dxa"/>
            <w:tcBorders>
              <w:top w:val="single" w:sz="4" w:space="0" w:color="000000"/>
              <w:left w:val="single" w:sz="4" w:space="0" w:color="000000"/>
              <w:bottom w:val="single" w:sz="4" w:space="0" w:color="000000"/>
              <w:right w:val="single" w:sz="4" w:space="0" w:color="000000"/>
            </w:tcBorders>
            <w:shd w:val="clear" w:color="auto" w:fill="auto"/>
          </w:tcPr>
          <w:p w:rsidR="00897F22" w:rsidRPr="00897F22" w:rsidRDefault="00897F22" w:rsidP="00897F22">
            <w:pPr>
              <w:suppressAutoHyphens/>
              <w:autoSpaceDE w:val="0"/>
              <w:snapToGrid w:val="0"/>
              <w:spacing w:line="200" w:lineRule="atLeast"/>
              <w:jc w:val="center"/>
              <w:rPr>
                <w:rFonts w:ascii="Arial" w:eastAsia="Times New Roman" w:hAnsi="Arial" w:cs="Arial"/>
                <w:sz w:val="24"/>
                <w:szCs w:val="24"/>
                <w:lang w:eastAsia="ar-SA"/>
              </w:rPr>
            </w:pPr>
          </w:p>
        </w:tc>
      </w:tr>
      <w:tr w:rsidR="00897F22" w:rsidRPr="00897F22" w:rsidTr="003524FD">
        <w:tc>
          <w:tcPr>
            <w:tcW w:w="599"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widowControl w:val="0"/>
              <w:suppressAutoHyphens/>
              <w:autoSpaceDE w:val="0"/>
              <w:snapToGrid w:val="0"/>
              <w:spacing w:line="200" w:lineRule="atLeast"/>
              <w:jc w:val="center"/>
              <w:rPr>
                <w:rFonts w:ascii="Arial" w:eastAsia="Times New Roman" w:hAnsi="Arial" w:cs="Arial"/>
                <w:sz w:val="24"/>
                <w:szCs w:val="24"/>
                <w:lang w:eastAsia="ar-SA"/>
              </w:rPr>
            </w:pPr>
          </w:p>
        </w:tc>
        <w:tc>
          <w:tcPr>
            <w:tcW w:w="3295"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autoSpaceDE w:val="0"/>
              <w:spacing w:line="200" w:lineRule="atLeast"/>
              <w:jc w:val="left"/>
              <w:rPr>
                <w:rFonts w:ascii="Arial" w:eastAsia="Times New Roman" w:hAnsi="Arial" w:cs="Arial"/>
                <w:sz w:val="24"/>
                <w:szCs w:val="24"/>
                <w:lang w:eastAsia="ar-SA"/>
              </w:rPr>
            </w:pPr>
            <w:r w:rsidRPr="00897F22">
              <w:rPr>
                <w:rFonts w:ascii="Arial" w:eastAsia="Times New Roman" w:hAnsi="Arial" w:cs="Arial"/>
                <w:b/>
                <w:sz w:val="24"/>
                <w:szCs w:val="24"/>
                <w:lang w:eastAsia="ar-SA"/>
              </w:rPr>
              <w:t xml:space="preserve">Мероприятие </w:t>
            </w:r>
          </w:p>
        </w:tc>
        <w:tc>
          <w:tcPr>
            <w:tcW w:w="980"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autoSpaceDE w:val="0"/>
              <w:snapToGrid w:val="0"/>
              <w:spacing w:line="200" w:lineRule="atLeast"/>
              <w:jc w:val="left"/>
              <w:rPr>
                <w:rFonts w:ascii="Arial" w:eastAsia="Times New Roman" w:hAnsi="Arial" w:cs="Arial"/>
                <w:sz w:val="24"/>
                <w:szCs w:val="24"/>
                <w:lang w:eastAsia="ar-SA"/>
              </w:rPr>
            </w:pPr>
          </w:p>
        </w:tc>
        <w:tc>
          <w:tcPr>
            <w:tcW w:w="1260"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autoSpaceDE w:val="0"/>
              <w:snapToGrid w:val="0"/>
              <w:spacing w:line="200" w:lineRule="atLeast"/>
              <w:jc w:val="left"/>
              <w:rPr>
                <w:rFonts w:ascii="Arial" w:eastAsia="Times New Roman" w:hAnsi="Arial" w:cs="Arial"/>
                <w:sz w:val="24"/>
                <w:szCs w:val="24"/>
                <w:lang w:eastAsia="ar-SA"/>
              </w:rPr>
            </w:pPr>
          </w:p>
        </w:tc>
        <w:tc>
          <w:tcPr>
            <w:tcW w:w="1260"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autoSpaceDE w:val="0"/>
              <w:snapToGrid w:val="0"/>
              <w:spacing w:line="200" w:lineRule="atLeast"/>
              <w:jc w:val="left"/>
              <w:rPr>
                <w:rFonts w:ascii="Arial" w:eastAsia="Times New Roman" w:hAnsi="Arial" w:cs="Arial"/>
                <w:sz w:val="24"/>
                <w:szCs w:val="24"/>
                <w:lang w:eastAsia="ar-SA"/>
              </w:rPr>
            </w:pPr>
          </w:p>
        </w:tc>
        <w:tc>
          <w:tcPr>
            <w:tcW w:w="1260"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autoSpaceDE w:val="0"/>
              <w:snapToGrid w:val="0"/>
              <w:spacing w:line="200" w:lineRule="atLeast"/>
              <w:jc w:val="left"/>
              <w:rPr>
                <w:rFonts w:ascii="Arial" w:eastAsia="Times New Roman" w:hAnsi="Arial" w:cs="Arial"/>
                <w:sz w:val="24"/>
                <w:szCs w:val="24"/>
                <w:lang w:eastAsia="ar-SA"/>
              </w:rPr>
            </w:pPr>
          </w:p>
        </w:tc>
        <w:tc>
          <w:tcPr>
            <w:tcW w:w="1214" w:type="dxa"/>
            <w:tcBorders>
              <w:top w:val="single" w:sz="4" w:space="0" w:color="000000"/>
              <w:left w:val="single" w:sz="4" w:space="0" w:color="000000"/>
              <w:bottom w:val="single" w:sz="4" w:space="0" w:color="000000"/>
              <w:right w:val="single" w:sz="4" w:space="0" w:color="000000"/>
            </w:tcBorders>
            <w:shd w:val="clear" w:color="auto" w:fill="auto"/>
          </w:tcPr>
          <w:p w:rsidR="00897F22" w:rsidRPr="00897F22" w:rsidRDefault="00897F22" w:rsidP="00897F22">
            <w:pPr>
              <w:suppressAutoHyphens/>
              <w:autoSpaceDE w:val="0"/>
              <w:snapToGrid w:val="0"/>
              <w:spacing w:line="200" w:lineRule="atLeast"/>
              <w:jc w:val="center"/>
              <w:rPr>
                <w:rFonts w:ascii="Arial" w:eastAsia="Times New Roman" w:hAnsi="Arial" w:cs="Arial"/>
                <w:sz w:val="24"/>
                <w:szCs w:val="24"/>
                <w:lang w:eastAsia="ar-SA"/>
              </w:rPr>
            </w:pPr>
          </w:p>
        </w:tc>
      </w:tr>
      <w:tr w:rsidR="00897F22" w:rsidRPr="00897F22" w:rsidTr="003524FD">
        <w:tc>
          <w:tcPr>
            <w:tcW w:w="599"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widowControl w:val="0"/>
              <w:suppressAutoHyphens/>
              <w:autoSpaceDE w:val="0"/>
              <w:snapToGrid w:val="0"/>
              <w:spacing w:line="200" w:lineRule="atLeast"/>
              <w:jc w:val="center"/>
              <w:rPr>
                <w:rFonts w:ascii="Arial" w:eastAsia="Times New Roman" w:hAnsi="Arial" w:cs="Arial"/>
                <w:sz w:val="24"/>
                <w:szCs w:val="24"/>
                <w:lang w:eastAsia="ar-SA"/>
              </w:rPr>
            </w:pPr>
          </w:p>
        </w:tc>
        <w:tc>
          <w:tcPr>
            <w:tcW w:w="3295"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autoSpaceDE w:val="0"/>
              <w:spacing w:line="200" w:lineRule="atLeast"/>
              <w:ind w:firstLine="0"/>
              <w:jc w:val="left"/>
              <w:rPr>
                <w:rFonts w:ascii="Arial" w:eastAsia="Times New Roman" w:hAnsi="Arial" w:cs="Arial"/>
                <w:sz w:val="24"/>
                <w:szCs w:val="24"/>
                <w:lang w:eastAsia="ar-SA"/>
              </w:rPr>
            </w:pPr>
            <w:r w:rsidRPr="00897F22">
              <w:rPr>
                <w:rFonts w:ascii="Arial" w:eastAsia="Times New Roman" w:hAnsi="Arial" w:cs="Arial"/>
                <w:sz w:val="24"/>
                <w:szCs w:val="24"/>
                <w:lang w:eastAsia="ar-SA"/>
              </w:rPr>
              <w:t>федеральный бюджет</w:t>
            </w:r>
          </w:p>
        </w:tc>
        <w:tc>
          <w:tcPr>
            <w:tcW w:w="980"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autoSpaceDE w:val="0"/>
              <w:snapToGrid w:val="0"/>
              <w:spacing w:line="200" w:lineRule="atLeast"/>
              <w:jc w:val="left"/>
              <w:rPr>
                <w:rFonts w:ascii="Arial" w:eastAsia="Times New Roman" w:hAnsi="Arial" w:cs="Arial"/>
                <w:sz w:val="24"/>
                <w:szCs w:val="24"/>
                <w:lang w:eastAsia="ar-SA"/>
              </w:rPr>
            </w:pPr>
          </w:p>
        </w:tc>
        <w:tc>
          <w:tcPr>
            <w:tcW w:w="1260"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autoSpaceDE w:val="0"/>
              <w:snapToGrid w:val="0"/>
              <w:spacing w:line="200" w:lineRule="atLeast"/>
              <w:jc w:val="left"/>
              <w:rPr>
                <w:rFonts w:ascii="Arial" w:eastAsia="Times New Roman" w:hAnsi="Arial" w:cs="Arial"/>
                <w:sz w:val="24"/>
                <w:szCs w:val="24"/>
                <w:lang w:eastAsia="ar-SA"/>
              </w:rPr>
            </w:pPr>
          </w:p>
        </w:tc>
        <w:tc>
          <w:tcPr>
            <w:tcW w:w="1260"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autoSpaceDE w:val="0"/>
              <w:snapToGrid w:val="0"/>
              <w:spacing w:line="200" w:lineRule="atLeast"/>
              <w:jc w:val="left"/>
              <w:rPr>
                <w:rFonts w:ascii="Arial" w:eastAsia="Times New Roman" w:hAnsi="Arial" w:cs="Arial"/>
                <w:sz w:val="24"/>
                <w:szCs w:val="24"/>
                <w:lang w:eastAsia="ar-SA"/>
              </w:rPr>
            </w:pPr>
          </w:p>
        </w:tc>
        <w:tc>
          <w:tcPr>
            <w:tcW w:w="1260"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autoSpaceDE w:val="0"/>
              <w:snapToGrid w:val="0"/>
              <w:spacing w:line="200" w:lineRule="atLeast"/>
              <w:jc w:val="left"/>
              <w:rPr>
                <w:rFonts w:ascii="Arial" w:eastAsia="Times New Roman" w:hAnsi="Arial" w:cs="Arial"/>
                <w:sz w:val="24"/>
                <w:szCs w:val="24"/>
                <w:lang w:eastAsia="ar-SA"/>
              </w:rPr>
            </w:pPr>
          </w:p>
        </w:tc>
        <w:tc>
          <w:tcPr>
            <w:tcW w:w="1214" w:type="dxa"/>
            <w:tcBorders>
              <w:top w:val="single" w:sz="4" w:space="0" w:color="000000"/>
              <w:left w:val="single" w:sz="4" w:space="0" w:color="000000"/>
              <w:bottom w:val="single" w:sz="4" w:space="0" w:color="000000"/>
              <w:right w:val="single" w:sz="4" w:space="0" w:color="000000"/>
            </w:tcBorders>
            <w:shd w:val="clear" w:color="auto" w:fill="auto"/>
          </w:tcPr>
          <w:p w:rsidR="00897F22" w:rsidRPr="00897F22" w:rsidRDefault="00897F22" w:rsidP="00897F22">
            <w:pPr>
              <w:suppressAutoHyphens/>
              <w:autoSpaceDE w:val="0"/>
              <w:snapToGrid w:val="0"/>
              <w:spacing w:line="200" w:lineRule="atLeast"/>
              <w:jc w:val="center"/>
              <w:rPr>
                <w:rFonts w:ascii="Arial" w:eastAsia="Times New Roman" w:hAnsi="Arial" w:cs="Arial"/>
                <w:sz w:val="24"/>
                <w:szCs w:val="24"/>
                <w:lang w:eastAsia="ar-SA"/>
              </w:rPr>
            </w:pPr>
          </w:p>
        </w:tc>
      </w:tr>
      <w:tr w:rsidR="00897F22" w:rsidRPr="00897F22" w:rsidTr="003524FD">
        <w:tc>
          <w:tcPr>
            <w:tcW w:w="599"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widowControl w:val="0"/>
              <w:suppressAutoHyphens/>
              <w:autoSpaceDE w:val="0"/>
              <w:snapToGrid w:val="0"/>
              <w:spacing w:line="200" w:lineRule="atLeast"/>
              <w:jc w:val="center"/>
              <w:rPr>
                <w:rFonts w:ascii="Arial" w:eastAsia="Times New Roman" w:hAnsi="Arial" w:cs="Arial"/>
                <w:sz w:val="24"/>
                <w:szCs w:val="24"/>
                <w:lang w:eastAsia="ar-SA"/>
              </w:rPr>
            </w:pPr>
          </w:p>
        </w:tc>
        <w:tc>
          <w:tcPr>
            <w:tcW w:w="3295"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autoSpaceDE w:val="0"/>
              <w:spacing w:line="200" w:lineRule="atLeast"/>
              <w:ind w:firstLine="0"/>
              <w:jc w:val="left"/>
              <w:rPr>
                <w:rFonts w:ascii="Arial" w:eastAsia="Times New Roman" w:hAnsi="Arial" w:cs="Arial"/>
                <w:sz w:val="24"/>
                <w:szCs w:val="24"/>
                <w:lang w:eastAsia="ar-SA"/>
              </w:rPr>
            </w:pPr>
            <w:r w:rsidRPr="00897F22">
              <w:rPr>
                <w:rFonts w:ascii="Arial" w:eastAsia="Times New Roman" w:hAnsi="Arial" w:cs="Arial"/>
                <w:sz w:val="24"/>
                <w:szCs w:val="24"/>
                <w:lang w:eastAsia="ar-SA"/>
              </w:rPr>
              <w:t>областной бюджет</w:t>
            </w:r>
          </w:p>
        </w:tc>
        <w:tc>
          <w:tcPr>
            <w:tcW w:w="980"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autoSpaceDE w:val="0"/>
              <w:snapToGrid w:val="0"/>
              <w:spacing w:line="200" w:lineRule="atLeast"/>
              <w:jc w:val="left"/>
              <w:rPr>
                <w:rFonts w:ascii="Arial" w:eastAsia="Times New Roman" w:hAnsi="Arial" w:cs="Arial"/>
                <w:sz w:val="24"/>
                <w:szCs w:val="24"/>
                <w:lang w:eastAsia="ar-SA"/>
              </w:rPr>
            </w:pPr>
          </w:p>
        </w:tc>
        <w:tc>
          <w:tcPr>
            <w:tcW w:w="1260"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autoSpaceDE w:val="0"/>
              <w:snapToGrid w:val="0"/>
              <w:spacing w:line="200" w:lineRule="atLeast"/>
              <w:jc w:val="left"/>
              <w:rPr>
                <w:rFonts w:ascii="Arial" w:eastAsia="Times New Roman" w:hAnsi="Arial" w:cs="Arial"/>
                <w:sz w:val="24"/>
                <w:szCs w:val="24"/>
                <w:lang w:eastAsia="ar-SA"/>
              </w:rPr>
            </w:pPr>
          </w:p>
        </w:tc>
        <w:tc>
          <w:tcPr>
            <w:tcW w:w="1260"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autoSpaceDE w:val="0"/>
              <w:snapToGrid w:val="0"/>
              <w:spacing w:line="200" w:lineRule="atLeast"/>
              <w:jc w:val="left"/>
              <w:rPr>
                <w:rFonts w:ascii="Arial" w:eastAsia="Times New Roman" w:hAnsi="Arial" w:cs="Arial"/>
                <w:sz w:val="24"/>
                <w:szCs w:val="24"/>
                <w:lang w:eastAsia="ar-SA"/>
              </w:rPr>
            </w:pPr>
          </w:p>
        </w:tc>
        <w:tc>
          <w:tcPr>
            <w:tcW w:w="1260"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autoSpaceDE w:val="0"/>
              <w:snapToGrid w:val="0"/>
              <w:spacing w:line="200" w:lineRule="atLeast"/>
              <w:jc w:val="left"/>
              <w:rPr>
                <w:rFonts w:ascii="Arial" w:eastAsia="Times New Roman" w:hAnsi="Arial" w:cs="Arial"/>
                <w:sz w:val="24"/>
                <w:szCs w:val="24"/>
                <w:lang w:eastAsia="ar-SA"/>
              </w:rPr>
            </w:pPr>
          </w:p>
        </w:tc>
        <w:tc>
          <w:tcPr>
            <w:tcW w:w="1214" w:type="dxa"/>
            <w:tcBorders>
              <w:top w:val="single" w:sz="4" w:space="0" w:color="000000"/>
              <w:left w:val="single" w:sz="4" w:space="0" w:color="000000"/>
              <w:bottom w:val="single" w:sz="4" w:space="0" w:color="000000"/>
              <w:right w:val="single" w:sz="4" w:space="0" w:color="000000"/>
            </w:tcBorders>
            <w:shd w:val="clear" w:color="auto" w:fill="auto"/>
          </w:tcPr>
          <w:p w:rsidR="00897F22" w:rsidRPr="00897F22" w:rsidRDefault="00897F22" w:rsidP="00897F22">
            <w:pPr>
              <w:suppressAutoHyphens/>
              <w:autoSpaceDE w:val="0"/>
              <w:snapToGrid w:val="0"/>
              <w:spacing w:line="200" w:lineRule="atLeast"/>
              <w:jc w:val="center"/>
              <w:rPr>
                <w:rFonts w:ascii="Arial" w:eastAsia="Times New Roman" w:hAnsi="Arial" w:cs="Arial"/>
                <w:sz w:val="24"/>
                <w:szCs w:val="24"/>
                <w:lang w:eastAsia="ar-SA"/>
              </w:rPr>
            </w:pPr>
          </w:p>
        </w:tc>
      </w:tr>
      <w:tr w:rsidR="00897F22" w:rsidRPr="00897F22" w:rsidTr="003524FD">
        <w:tc>
          <w:tcPr>
            <w:tcW w:w="599"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widowControl w:val="0"/>
              <w:suppressAutoHyphens/>
              <w:autoSpaceDE w:val="0"/>
              <w:snapToGrid w:val="0"/>
              <w:spacing w:line="200" w:lineRule="atLeast"/>
              <w:jc w:val="center"/>
              <w:rPr>
                <w:rFonts w:ascii="Arial" w:eastAsia="Times New Roman" w:hAnsi="Arial" w:cs="Arial"/>
                <w:sz w:val="24"/>
                <w:szCs w:val="24"/>
                <w:lang w:eastAsia="ar-SA"/>
              </w:rPr>
            </w:pPr>
          </w:p>
        </w:tc>
        <w:tc>
          <w:tcPr>
            <w:tcW w:w="3295"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autoSpaceDE w:val="0"/>
              <w:spacing w:line="200" w:lineRule="atLeast"/>
              <w:ind w:firstLine="0"/>
              <w:jc w:val="left"/>
              <w:rPr>
                <w:rFonts w:ascii="Arial" w:eastAsia="Times New Roman" w:hAnsi="Arial" w:cs="Arial"/>
                <w:sz w:val="24"/>
                <w:szCs w:val="24"/>
                <w:lang w:eastAsia="ar-SA"/>
              </w:rPr>
            </w:pPr>
            <w:r w:rsidRPr="00897F22">
              <w:rPr>
                <w:rFonts w:ascii="Arial" w:eastAsia="Times New Roman" w:hAnsi="Arial" w:cs="Arial"/>
                <w:sz w:val="24"/>
                <w:szCs w:val="24"/>
                <w:lang w:eastAsia="ar-SA"/>
              </w:rPr>
              <w:t>бюджет муниципального образования</w:t>
            </w:r>
          </w:p>
        </w:tc>
        <w:tc>
          <w:tcPr>
            <w:tcW w:w="980"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autoSpaceDE w:val="0"/>
              <w:snapToGrid w:val="0"/>
              <w:spacing w:line="200" w:lineRule="atLeast"/>
              <w:jc w:val="left"/>
              <w:rPr>
                <w:rFonts w:ascii="Arial" w:eastAsia="Times New Roman" w:hAnsi="Arial" w:cs="Arial"/>
                <w:sz w:val="24"/>
                <w:szCs w:val="24"/>
                <w:lang w:eastAsia="ar-SA"/>
              </w:rPr>
            </w:pPr>
          </w:p>
        </w:tc>
        <w:tc>
          <w:tcPr>
            <w:tcW w:w="1260"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autoSpaceDE w:val="0"/>
              <w:snapToGrid w:val="0"/>
              <w:spacing w:line="200" w:lineRule="atLeast"/>
              <w:jc w:val="left"/>
              <w:rPr>
                <w:rFonts w:ascii="Arial" w:eastAsia="Times New Roman" w:hAnsi="Arial" w:cs="Arial"/>
                <w:sz w:val="24"/>
                <w:szCs w:val="24"/>
                <w:lang w:eastAsia="ar-SA"/>
              </w:rPr>
            </w:pPr>
          </w:p>
        </w:tc>
        <w:tc>
          <w:tcPr>
            <w:tcW w:w="1260"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autoSpaceDE w:val="0"/>
              <w:snapToGrid w:val="0"/>
              <w:spacing w:line="200" w:lineRule="atLeast"/>
              <w:jc w:val="left"/>
              <w:rPr>
                <w:rFonts w:ascii="Arial" w:eastAsia="Times New Roman" w:hAnsi="Arial" w:cs="Arial"/>
                <w:sz w:val="24"/>
                <w:szCs w:val="24"/>
                <w:lang w:eastAsia="ar-SA"/>
              </w:rPr>
            </w:pPr>
          </w:p>
        </w:tc>
        <w:tc>
          <w:tcPr>
            <w:tcW w:w="1260"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autoSpaceDE w:val="0"/>
              <w:snapToGrid w:val="0"/>
              <w:spacing w:line="200" w:lineRule="atLeast"/>
              <w:jc w:val="left"/>
              <w:rPr>
                <w:rFonts w:ascii="Arial" w:eastAsia="Times New Roman" w:hAnsi="Arial" w:cs="Arial"/>
                <w:sz w:val="24"/>
                <w:szCs w:val="24"/>
                <w:lang w:eastAsia="ar-SA"/>
              </w:rPr>
            </w:pPr>
          </w:p>
        </w:tc>
        <w:tc>
          <w:tcPr>
            <w:tcW w:w="1214" w:type="dxa"/>
            <w:tcBorders>
              <w:top w:val="single" w:sz="4" w:space="0" w:color="000000"/>
              <w:left w:val="single" w:sz="4" w:space="0" w:color="000000"/>
              <w:bottom w:val="single" w:sz="4" w:space="0" w:color="000000"/>
              <w:right w:val="single" w:sz="4" w:space="0" w:color="000000"/>
            </w:tcBorders>
            <w:shd w:val="clear" w:color="auto" w:fill="auto"/>
          </w:tcPr>
          <w:p w:rsidR="00897F22" w:rsidRPr="00897F22" w:rsidRDefault="00897F22" w:rsidP="00897F22">
            <w:pPr>
              <w:suppressAutoHyphens/>
              <w:autoSpaceDE w:val="0"/>
              <w:snapToGrid w:val="0"/>
              <w:spacing w:line="200" w:lineRule="atLeast"/>
              <w:jc w:val="center"/>
              <w:rPr>
                <w:rFonts w:ascii="Arial" w:eastAsia="Times New Roman" w:hAnsi="Arial" w:cs="Arial"/>
                <w:sz w:val="24"/>
                <w:szCs w:val="24"/>
                <w:lang w:eastAsia="ar-SA"/>
              </w:rPr>
            </w:pPr>
          </w:p>
        </w:tc>
      </w:tr>
      <w:tr w:rsidR="00897F22" w:rsidRPr="00897F22" w:rsidTr="003524FD">
        <w:tc>
          <w:tcPr>
            <w:tcW w:w="599"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widowControl w:val="0"/>
              <w:suppressAutoHyphens/>
              <w:autoSpaceDE w:val="0"/>
              <w:snapToGrid w:val="0"/>
              <w:spacing w:line="200" w:lineRule="atLeast"/>
              <w:jc w:val="center"/>
              <w:rPr>
                <w:rFonts w:ascii="Arial" w:eastAsia="Times New Roman" w:hAnsi="Arial" w:cs="Arial"/>
                <w:sz w:val="24"/>
                <w:szCs w:val="24"/>
                <w:lang w:eastAsia="ar-SA"/>
              </w:rPr>
            </w:pPr>
          </w:p>
        </w:tc>
        <w:tc>
          <w:tcPr>
            <w:tcW w:w="3295"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autoSpaceDE w:val="0"/>
              <w:spacing w:line="200" w:lineRule="atLeast"/>
              <w:ind w:firstLine="0"/>
              <w:jc w:val="left"/>
              <w:rPr>
                <w:rFonts w:ascii="Arial" w:eastAsia="Times New Roman" w:hAnsi="Arial" w:cs="Arial"/>
                <w:sz w:val="24"/>
                <w:szCs w:val="24"/>
                <w:lang w:eastAsia="ar-SA"/>
              </w:rPr>
            </w:pPr>
            <w:r w:rsidRPr="00897F22">
              <w:rPr>
                <w:rFonts w:ascii="Arial" w:eastAsia="Times New Roman" w:hAnsi="Arial" w:cs="Arial"/>
                <w:sz w:val="24"/>
                <w:szCs w:val="24"/>
                <w:lang w:eastAsia="ar-SA"/>
              </w:rPr>
              <w:t>внебюджетные источники</w:t>
            </w:r>
          </w:p>
        </w:tc>
        <w:tc>
          <w:tcPr>
            <w:tcW w:w="980"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autoSpaceDE w:val="0"/>
              <w:snapToGrid w:val="0"/>
              <w:spacing w:line="200" w:lineRule="atLeast"/>
              <w:jc w:val="left"/>
              <w:rPr>
                <w:rFonts w:ascii="Arial" w:eastAsia="Times New Roman" w:hAnsi="Arial" w:cs="Arial"/>
                <w:sz w:val="24"/>
                <w:szCs w:val="24"/>
                <w:lang w:eastAsia="ar-SA"/>
              </w:rPr>
            </w:pPr>
          </w:p>
        </w:tc>
        <w:tc>
          <w:tcPr>
            <w:tcW w:w="1260"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autoSpaceDE w:val="0"/>
              <w:snapToGrid w:val="0"/>
              <w:spacing w:line="200" w:lineRule="atLeast"/>
              <w:jc w:val="left"/>
              <w:rPr>
                <w:rFonts w:ascii="Arial" w:eastAsia="Times New Roman" w:hAnsi="Arial" w:cs="Arial"/>
                <w:sz w:val="24"/>
                <w:szCs w:val="24"/>
                <w:lang w:eastAsia="ar-SA"/>
              </w:rPr>
            </w:pPr>
          </w:p>
        </w:tc>
        <w:tc>
          <w:tcPr>
            <w:tcW w:w="1260"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autoSpaceDE w:val="0"/>
              <w:snapToGrid w:val="0"/>
              <w:spacing w:line="200" w:lineRule="atLeast"/>
              <w:jc w:val="left"/>
              <w:rPr>
                <w:rFonts w:ascii="Arial" w:eastAsia="Times New Roman" w:hAnsi="Arial" w:cs="Arial"/>
                <w:sz w:val="24"/>
                <w:szCs w:val="24"/>
                <w:lang w:eastAsia="ar-SA"/>
              </w:rPr>
            </w:pPr>
          </w:p>
        </w:tc>
        <w:tc>
          <w:tcPr>
            <w:tcW w:w="1260"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autoSpaceDE w:val="0"/>
              <w:snapToGrid w:val="0"/>
              <w:spacing w:line="200" w:lineRule="atLeast"/>
              <w:jc w:val="left"/>
              <w:rPr>
                <w:rFonts w:ascii="Arial" w:eastAsia="Times New Roman" w:hAnsi="Arial" w:cs="Arial"/>
                <w:sz w:val="24"/>
                <w:szCs w:val="24"/>
                <w:lang w:eastAsia="ar-SA"/>
              </w:rPr>
            </w:pPr>
          </w:p>
        </w:tc>
        <w:tc>
          <w:tcPr>
            <w:tcW w:w="1214" w:type="dxa"/>
            <w:tcBorders>
              <w:top w:val="single" w:sz="4" w:space="0" w:color="000000"/>
              <w:left w:val="single" w:sz="4" w:space="0" w:color="000000"/>
              <w:bottom w:val="single" w:sz="4" w:space="0" w:color="000000"/>
              <w:right w:val="single" w:sz="4" w:space="0" w:color="000000"/>
            </w:tcBorders>
            <w:shd w:val="clear" w:color="auto" w:fill="auto"/>
          </w:tcPr>
          <w:p w:rsidR="00897F22" w:rsidRPr="00897F22" w:rsidRDefault="00897F22" w:rsidP="00897F22">
            <w:pPr>
              <w:suppressAutoHyphens/>
              <w:autoSpaceDE w:val="0"/>
              <w:snapToGrid w:val="0"/>
              <w:spacing w:line="200" w:lineRule="atLeast"/>
              <w:jc w:val="center"/>
              <w:rPr>
                <w:rFonts w:ascii="Arial" w:eastAsia="Times New Roman" w:hAnsi="Arial" w:cs="Arial"/>
                <w:sz w:val="24"/>
                <w:szCs w:val="24"/>
                <w:lang w:eastAsia="ar-SA"/>
              </w:rPr>
            </w:pPr>
          </w:p>
        </w:tc>
      </w:tr>
      <w:tr w:rsidR="00897F22" w:rsidRPr="00897F22" w:rsidTr="003524FD">
        <w:tc>
          <w:tcPr>
            <w:tcW w:w="599"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widowControl w:val="0"/>
              <w:suppressAutoHyphens/>
              <w:autoSpaceDE w:val="0"/>
              <w:snapToGrid w:val="0"/>
              <w:spacing w:line="200" w:lineRule="atLeast"/>
              <w:jc w:val="center"/>
              <w:rPr>
                <w:rFonts w:ascii="Arial" w:eastAsia="Times New Roman" w:hAnsi="Arial" w:cs="Arial"/>
                <w:sz w:val="24"/>
                <w:szCs w:val="24"/>
                <w:lang w:eastAsia="ar-SA"/>
              </w:rPr>
            </w:pPr>
          </w:p>
        </w:tc>
        <w:tc>
          <w:tcPr>
            <w:tcW w:w="3295"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autoSpaceDE w:val="0"/>
              <w:spacing w:line="200" w:lineRule="atLeast"/>
              <w:jc w:val="left"/>
              <w:rPr>
                <w:rFonts w:ascii="Arial" w:eastAsia="Times New Roman" w:hAnsi="Arial" w:cs="Arial"/>
                <w:sz w:val="24"/>
                <w:szCs w:val="24"/>
                <w:lang w:eastAsia="ar-SA"/>
              </w:rPr>
            </w:pPr>
            <w:r w:rsidRPr="00897F22">
              <w:rPr>
                <w:rFonts w:ascii="Arial" w:eastAsia="Times New Roman" w:hAnsi="Arial" w:cs="Arial"/>
                <w:b/>
                <w:sz w:val="24"/>
                <w:szCs w:val="24"/>
                <w:lang w:eastAsia="ar-SA"/>
              </w:rPr>
              <w:t>…</w:t>
            </w:r>
          </w:p>
        </w:tc>
        <w:tc>
          <w:tcPr>
            <w:tcW w:w="980"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autoSpaceDE w:val="0"/>
              <w:snapToGrid w:val="0"/>
              <w:spacing w:line="200" w:lineRule="atLeast"/>
              <w:jc w:val="left"/>
              <w:rPr>
                <w:rFonts w:ascii="Arial" w:eastAsia="Times New Roman" w:hAnsi="Arial" w:cs="Arial"/>
                <w:sz w:val="24"/>
                <w:szCs w:val="24"/>
                <w:lang w:eastAsia="ar-SA"/>
              </w:rPr>
            </w:pPr>
          </w:p>
        </w:tc>
        <w:tc>
          <w:tcPr>
            <w:tcW w:w="1260"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autoSpaceDE w:val="0"/>
              <w:snapToGrid w:val="0"/>
              <w:spacing w:line="200" w:lineRule="atLeast"/>
              <w:jc w:val="left"/>
              <w:rPr>
                <w:rFonts w:ascii="Arial" w:eastAsia="Times New Roman" w:hAnsi="Arial" w:cs="Arial"/>
                <w:sz w:val="24"/>
                <w:szCs w:val="24"/>
                <w:lang w:eastAsia="ar-SA"/>
              </w:rPr>
            </w:pPr>
          </w:p>
        </w:tc>
        <w:tc>
          <w:tcPr>
            <w:tcW w:w="1260"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autoSpaceDE w:val="0"/>
              <w:snapToGrid w:val="0"/>
              <w:spacing w:line="200" w:lineRule="atLeast"/>
              <w:jc w:val="left"/>
              <w:rPr>
                <w:rFonts w:ascii="Arial" w:eastAsia="Times New Roman" w:hAnsi="Arial" w:cs="Arial"/>
                <w:sz w:val="24"/>
                <w:szCs w:val="24"/>
                <w:lang w:eastAsia="ar-SA"/>
              </w:rPr>
            </w:pPr>
          </w:p>
        </w:tc>
        <w:tc>
          <w:tcPr>
            <w:tcW w:w="1260"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autoSpaceDE w:val="0"/>
              <w:snapToGrid w:val="0"/>
              <w:spacing w:line="200" w:lineRule="atLeast"/>
              <w:jc w:val="left"/>
              <w:rPr>
                <w:rFonts w:ascii="Arial" w:eastAsia="Times New Roman" w:hAnsi="Arial" w:cs="Arial"/>
                <w:sz w:val="24"/>
                <w:szCs w:val="24"/>
                <w:lang w:eastAsia="ar-SA"/>
              </w:rPr>
            </w:pPr>
          </w:p>
        </w:tc>
        <w:tc>
          <w:tcPr>
            <w:tcW w:w="1214" w:type="dxa"/>
            <w:tcBorders>
              <w:top w:val="single" w:sz="4" w:space="0" w:color="000000"/>
              <w:left w:val="single" w:sz="4" w:space="0" w:color="000000"/>
              <w:bottom w:val="single" w:sz="4" w:space="0" w:color="000000"/>
              <w:right w:val="single" w:sz="4" w:space="0" w:color="000000"/>
            </w:tcBorders>
            <w:shd w:val="clear" w:color="auto" w:fill="auto"/>
          </w:tcPr>
          <w:p w:rsidR="00897F22" w:rsidRPr="00897F22" w:rsidRDefault="00897F22" w:rsidP="00897F22">
            <w:pPr>
              <w:suppressAutoHyphens/>
              <w:autoSpaceDE w:val="0"/>
              <w:snapToGrid w:val="0"/>
              <w:spacing w:line="200" w:lineRule="atLeast"/>
              <w:jc w:val="center"/>
              <w:rPr>
                <w:rFonts w:ascii="Arial" w:eastAsia="Times New Roman" w:hAnsi="Arial" w:cs="Arial"/>
                <w:sz w:val="24"/>
                <w:szCs w:val="24"/>
                <w:lang w:eastAsia="ar-SA"/>
              </w:rPr>
            </w:pPr>
          </w:p>
        </w:tc>
      </w:tr>
      <w:tr w:rsidR="00897F22" w:rsidRPr="00897F22" w:rsidTr="003524FD">
        <w:tc>
          <w:tcPr>
            <w:tcW w:w="599"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widowControl w:val="0"/>
              <w:suppressAutoHyphens/>
              <w:autoSpaceDE w:val="0"/>
              <w:snapToGrid w:val="0"/>
              <w:spacing w:line="200" w:lineRule="atLeast"/>
              <w:jc w:val="center"/>
              <w:rPr>
                <w:rFonts w:ascii="Arial" w:eastAsia="Times New Roman" w:hAnsi="Arial" w:cs="Arial"/>
                <w:sz w:val="24"/>
                <w:szCs w:val="24"/>
                <w:lang w:eastAsia="ar-SA"/>
              </w:rPr>
            </w:pPr>
          </w:p>
        </w:tc>
        <w:tc>
          <w:tcPr>
            <w:tcW w:w="9269" w:type="dxa"/>
            <w:gridSpan w:val="6"/>
            <w:tcBorders>
              <w:left w:val="single" w:sz="4" w:space="0" w:color="000000"/>
              <w:bottom w:val="single" w:sz="4" w:space="0" w:color="000000"/>
              <w:right w:val="single" w:sz="4" w:space="0" w:color="000000"/>
            </w:tcBorders>
            <w:shd w:val="clear" w:color="auto" w:fill="auto"/>
          </w:tcPr>
          <w:p w:rsidR="00897F22" w:rsidRPr="00897F22" w:rsidRDefault="00897F22" w:rsidP="00897F22">
            <w:pPr>
              <w:suppressAutoHyphens/>
              <w:autoSpaceDE w:val="0"/>
              <w:spacing w:line="200" w:lineRule="atLeast"/>
              <w:jc w:val="center"/>
              <w:rPr>
                <w:rFonts w:ascii="Arial" w:eastAsia="Times New Roman" w:hAnsi="Arial" w:cs="Arial"/>
                <w:sz w:val="24"/>
                <w:szCs w:val="24"/>
                <w:vertAlign w:val="superscript"/>
                <w:lang w:eastAsia="ar-SA"/>
              </w:rPr>
            </w:pPr>
            <w:r w:rsidRPr="00897F22">
              <w:rPr>
                <w:rFonts w:ascii="Arial" w:eastAsia="Times New Roman" w:hAnsi="Arial" w:cs="Arial"/>
                <w:b/>
                <w:sz w:val="24"/>
                <w:szCs w:val="24"/>
                <w:lang w:eastAsia="ar-SA"/>
              </w:rPr>
              <w:t>подпрограмма «________________________________»</w:t>
            </w:r>
          </w:p>
          <w:p w:rsidR="00897F22" w:rsidRPr="00897F22" w:rsidRDefault="00897F22" w:rsidP="00897F22">
            <w:pPr>
              <w:suppressAutoHyphens/>
              <w:autoSpaceDE w:val="0"/>
              <w:spacing w:line="200" w:lineRule="atLeast"/>
              <w:jc w:val="center"/>
              <w:rPr>
                <w:rFonts w:ascii="Times New Roman" w:eastAsia="Times New Roman" w:hAnsi="Times New Roman" w:cs="Times New Roman"/>
                <w:sz w:val="24"/>
                <w:szCs w:val="24"/>
                <w:lang w:eastAsia="ar-SA"/>
              </w:rPr>
            </w:pPr>
            <w:r w:rsidRPr="00897F22">
              <w:rPr>
                <w:rFonts w:ascii="Arial" w:eastAsia="Times New Roman" w:hAnsi="Arial" w:cs="Arial"/>
                <w:sz w:val="24"/>
                <w:szCs w:val="24"/>
                <w:vertAlign w:val="superscript"/>
                <w:lang w:eastAsia="ar-SA"/>
              </w:rPr>
              <w:t xml:space="preserve">                                               указать наименование</w:t>
            </w:r>
          </w:p>
        </w:tc>
      </w:tr>
      <w:tr w:rsidR="00897F22" w:rsidRPr="00897F22" w:rsidTr="003524FD">
        <w:tc>
          <w:tcPr>
            <w:tcW w:w="599"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widowControl w:val="0"/>
              <w:suppressAutoHyphens/>
              <w:autoSpaceDE w:val="0"/>
              <w:snapToGrid w:val="0"/>
              <w:spacing w:line="200" w:lineRule="atLeast"/>
              <w:jc w:val="center"/>
              <w:rPr>
                <w:rFonts w:ascii="Arial" w:eastAsia="Times New Roman" w:hAnsi="Arial" w:cs="Arial"/>
                <w:sz w:val="24"/>
                <w:szCs w:val="24"/>
                <w:lang w:eastAsia="ar-SA"/>
              </w:rPr>
            </w:pPr>
          </w:p>
        </w:tc>
        <w:tc>
          <w:tcPr>
            <w:tcW w:w="3295"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autoSpaceDE w:val="0"/>
              <w:spacing w:line="200" w:lineRule="atLeast"/>
              <w:ind w:firstLine="0"/>
              <w:jc w:val="left"/>
              <w:rPr>
                <w:rFonts w:ascii="Arial" w:eastAsia="Times New Roman" w:hAnsi="Arial" w:cs="Arial"/>
                <w:b/>
                <w:sz w:val="24"/>
                <w:szCs w:val="24"/>
                <w:lang w:eastAsia="ar-SA"/>
              </w:rPr>
            </w:pPr>
            <w:r w:rsidRPr="00897F22">
              <w:rPr>
                <w:rFonts w:ascii="Arial" w:eastAsia="Times New Roman" w:hAnsi="Arial" w:cs="Arial"/>
                <w:b/>
                <w:sz w:val="24"/>
                <w:szCs w:val="24"/>
                <w:lang w:eastAsia="ar-SA"/>
              </w:rPr>
              <w:t xml:space="preserve">Всего по подпрограмме, </w:t>
            </w:r>
          </w:p>
          <w:p w:rsidR="00897F22" w:rsidRPr="00897F22" w:rsidRDefault="00897F22" w:rsidP="00897F22">
            <w:pPr>
              <w:suppressAutoHyphens/>
              <w:autoSpaceDE w:val="0"/>
              <w:spacing w:line="200" w:lineRule="atLeast"/>
              <w:ind w:firstLine="0"/>
              <w:jc w:val="left"/>
              <w:rPr>
                <w:rFonts w:ascii="Arial" w:eastAsia="Times New Roman" w:hAnsi="Arial" w:cs="Arial"/>
                <w:sz w:val="24"/>
                <w:szCs w:val="24"/>
                <w:lang w:eastAsia="ar-SA"/>
              </w:rPr>
            </w:pPr>
            <w:r w:rsidRPr="00897F22">
              <w:rPr>
                <w:rFonts w:ascii="Arial" w:eastAsia="Times New Roman" w:hAnsi="Arial" w:cs="Arial"/>
                <w:b/>
                <w:sz w:val="24"/>
                <w:szCs w:val="24"/>
                <w:lang w:eastAsia="ar-SA"/>
              </w:rPr>
              <w:t>в том числе</w:t>
            </w:r>
          </w:p>
        </w:tc>
        <w:tc>
          <w:tcPr>
            <w:tcW w:w="980"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autoSpaceDE w:val="0"/>
              <w:snapToGrid w:val="0"/>
              <w:spacing w:line="200" w:lineRule="atLeast"/>
              <w:jc w:val="left"/>
              <w:rPr>
                <w:rFonts w:ascii="Arial" w:eastAsia="Times New Roman" w:hAnsi="Arial" w:cs="Arial"/>
                <w:sz w:val="24"/>
                <w:szCs w:val="24"/>
                <w:lang w:eastAsia="ar-SA"/>
              </w:rPr>
            </w:pPr>
          </w:p>
        </w:tc>
        <w:tc>
          <w:tcPr>
            <w:tcW w:w="1260"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autoSpaceDE w:val="0"/>
              <w:snapToGrid w:val="0"/>
              <w:spacing w:line="200" w:lineRule="atLeast"/>
              <w:jc w:val="left"/>
              <w:rPr>
                <w:rFonts w:ascii="Arial" w:eastAsia="Times New Roman" w:hAnsi="Arial" w:cs="Arial"/>
                <w:sz w:val="24"/>
                <w:szCs w:val="24"/>
                <w:lang w:eastAsia="ar-SA"/>
              </w:rPr>
            </w:pPr>
          </w:p>
        </w:tc>
        <w:tc>
          <w:tcPr>
            <w:tcW w:w="1260"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autoSpaceDE w:val="0"/>
              <w:snapToGrid w:val="0"/>
              <w:spacing w:line="200" w:lineRule="atLeast"/>
              <w:jc w:val="left"/>
              <w:rPr>
                <w:rFonts w:ascii="Arial" w:eastAsia="Times New Roman" w:hAnsi="Arial" w:cs="Arial"/>
                <w:sz w:val="24"/>
                <w:szCs w:val="24"/>
                <w:lang w:eastAsia="ar-SA"/>
              </w:rPr>
            </w:pPr>
          </w:p>
        </w:tc>
        <w:tc>
          <w:tcPr>
            <w:tcW w:w="1260"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autoSpaceDE w:val="0"/>
              <w:snapToGrid w:val="0"/>
              <w:spacing w:line="200" w:lineRule="atLeast"/>
              <w:jc w:val="left"/>
              <w:rPr>
                <w:rFonts w:ascii="Arial" w:eastAsia="Times New Roman" w:hAnsi="Arial" w:cs="Arial"/>
                <w:sz w:val="24"/>
                <w:szCs w:val="24"/>
                <w:lang w:eastAsia="ar-SA"/>
              </w:rPr>
            </w:pPr>
          </w:p>
        </w:tc>
        <w:tc>
          <w:tcPr>
            <w:tcW w:w="1214" w:type="dxa"/>
            <w:tcBorders>
              <w:top w:val="single" w:sz="4" w:space="0" w:color="000000"/>
              <w:left w:val="single" w:sz="4" w:space="0" w:color="000000"/>
              <w:bottom w:val="single" w:sz="4" w:space="0" w:color="000000"/>
              <w:right w:val="single" w:sz="4" w:space="0" w:color="000000"/>
            </w:tcBorders>
            <w:shd w:val="clear" w:color="auto" w:fill="auto"/>
          </w:tcPr>
          <w:p w:rsidR="00897F22" w:rsidRPr="00897F22" w:rsidRDefault="00897F22" w:rsidP="00897F22">
            <w:pPr>
              <w:suppressAutoHyphens/>
              <w:autoSpaceDE w:val="0"/>
              <w:snapToGrid w:val="0"/>
              <w:spacing w:line="200" w:lineRule="atLeast"/>
              <w:jc w:val="center"/>
              <w:rPr>
                <w:rFonts w:ascii="Arial" w:eastAsia="Times New Roman" w:hAnsi="Arial" w:cs="Arial"/>
                <w:sz w:val="24"/>
                <w:szCs w:val="24"/>
                <w:lang w:eastAsia="ar-SA"/>
              </w:rPr>
            </w:pPr>
          </w:p>
        </w:tc>
      </w:tr>
      <w:tr w:rsidR="00897F22" w:rsidRPr="00897F22" w:rsidTr="003524FD">
        <w:tc>
          <w:tcPr>
            <w:tcW w:w="599"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widowControl w:val="0"/>
              <w:suppressAutoHyphens/>
              <w:autoSpaceDE w:val="0"/>
              <w:snapToGrid w:val="0"/>
              <w:spacing w:line="200" w:lineRule="atLeast"/>
              <w:jc w:val="center"/>
              <w:rPr>
                <w:rFonts w:ascii="Arial" w:eastAsia="Times New Roman" w:hAnsi="Arial" w:cs="Arial"/>
                <w:sz w:val="24"/>
                <w:szCs w:val="24"/>
                <w:lang w:eastAsia="ar-SA"/>
              </w:rPr>
            </w:pPr>
          </w:p>
        </w:tc>
        <w:tc>
          <w:tcPr>
            <w:tcW w:w="3295"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autoSpaceDE w:val="0"/>
              <w:spacing w:line="200" w:lineRule="atLeast"/>
              <w:ind w:firstLine="0"/>
              <w:jc w:val="left"/>
              <w:rPr>
                <w:rFonts w:ascii="Arial" w:eastAsia="Times New Roman" w:hAnsi="Arial" w:cs="Arial"/>
                <w:sz w:val="24"/>
                <w:szCs w:val="24"/>
                <w:lang w:eastAsia="ar-SA"/>
              </w:rPr>
            </w:pPr>
            <w:r w:rsidRPr="00897F22">
              <w:rPr>
                <w:rFonts w:ascii="Arial" w:eastAsia="Times New Roman" w:hAnsi="Arial" w:cs="Arial"/>
                <w:sz w:val="24"/>
                <w:szCs w:val="24"/>
                <w:lang w:eastAsia="ar-SA"/>
              </w:rPr>
              <w:t>федеральный бюджет</w:t>
            </w:r>
          </w:p>
        </w:tc>
        <w:tc>
          <w:tcPr>
            <w:tcW w:w="980"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autoSpaceDE w:val="0"/>
              <w:snapToGrid w:val="0"/>
              <w:spacing w:line="200" w:lineRule="atLeast"/>
              <w:jc w:val="left"/>
              <w:rPr>
                <w:rFonts w:ascii="Arial" w:eastAsia="Times New Roman" w:hAnsi="Arial" w:cs="Arial"/>
                <w:sz w:val="24"/>
                <w:szCs w:val="24"/>
                <w:lang w:eastAsia="ar-SA"/>
              </w:rPr>
            </w:pPr>
          </w:p>
        </w:tc>
        <w:tc>
          <w:tcPr>
            <w:tcW w:w="1260"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autoSpaceDE w:val="0"/>
              <w:snapToGrid w:val="0"/>
              <w:spacing w:line="200" w:lineRule="atLeast"/>
              <w:jc w:val="left"/>
              <w:rPr>
                <w:rFonts w:ascii="Arial" w:eastAsia="Times New Roman" w:hAnsi="Arial" w:cs="Arial"/>
                <w:sz w:val="24"/>
                <w:szCs w:val="24"/>
                <w:lang w:eastAsia="ar-SA"/>
              </w:rPr>
            </w:pPr>
          </w:p>
        </w:tc>
        <w:tc>
          <w:tcPr>
            <w:tcW w:w="1260"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autoSpaceDE w:val="0"/>
              <w:snapToGrid w:val="0"/>
              <w:spacing w:line="200" w:lineRule="atLeast"/>
              <w:jc w:val="left"/>
              <w:rPr>
                <w:rFonts w:ascii="Arial" w:eastAsia="Times New Roman" w:hAnsi="Arial" w:cs="Arial"/>
                <w:sz w:val="24"/>
                <w:szCs w:val="24"/>
                <w:lang w:eastAsia="ar-SA"/>
              </w:rPr>
            </w:pPr>
          </w:p>
        </w:tc>
        <w:tc>
          <w:tcPr>
            <w:tcW w:w="1260"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autoSpaceDE w:val="0"/>
              <w:snapToGrid w:val="0"/>
              <w:spacing w:line="200" w:lineRule="atLeast"/>
              <w:jc w:val="left"/>
              <w:rPr>
                <w:rFonts w:ascii="Arial" w:eastAsia="Times New Roman" w:hAnsi="Arial" w:cs="Arial"/>
                <w:sz w:val="24"/>
                <w:szCs w:val="24"/>
                <w:lang w:eastAsia="ar-SA"/>
              </w:rPr>
            </w:pPr>
          </w:p>
        </w:tc>
        <w:tc>
          <w:tcPr>
            <w:tcW w:w="1214" w:type="dxa"/>
            <w:tcBorders>
              <w:top w:val="single" w:sz="4" w:space="0" w:color="000000"/>
              <w:left w:val="single" w:sz="4" w:space="0" w:color="000000"/>
              <w:bottom w:val="single" w:sz="4" w:space="0" w:color="000000"/>
              <w:right w:val="single" w:sz="4" w:space="0" w:color="000000"/>
            </w:tcBorders>
            <w:shd w:val="clear" w:color="auto" w:fill="auto"/>
          </w:tcPr>
          <w:p w:rsidR="00897F22" w:rsidRPr="00897F22" w:rsidRDefault="00897F22" w:rsidP="00897F22">
            <w:pPr>
              <w:suppressAutoHyphens/>
              <w:autoSpaceDE w:val="0"/>
              <w:snapToGrid w:val="0"/>
              <w:spacing w:line="200" w:lineRule="atLeast"/>
              <w:jc w:val="center"/>
              <w:rPr>
                <w:rFonts w:ascii="Arial" w:eastAsia="Times New Roman" w:hAnsi="Arial" w:cs="Arial"/>
                <w:sz w:val="24"/>
                <w:szCs w:val="24"/>
                <w:lang w:eastAsia="ar-SA"/>
              </w:rPr>
            </w:pPr>
          </w:p>
        </w:tc>
      </w:tr>
      <w:tr w:rsidR="00897F22" w:rsidRPr="00897F22" w:rsidTr="003524FD">
        <w:tc>
          <w:tcPr>
            <w:tcW w:w="599"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widowControl w:val="0"/>
              <w:suppressAutoHyphens/>
              <w:autoSpaceDE w:val="0"/>
              <w:snapToGrid w:val="0"/>
              <w:spacing w:line="200" w:lineRule="atLeast"/>
              <w:jc w:val="center"/>
              <w:rPr>
                <w:rFonts w:ascii="Arial" w:eastAsia="Times New Roman" w:hAnsi="Arial" w:cs="Arial"/>
                <w:sz w:val="24"/>
                <w:szCs w:val="24"/>
                <w:lang w:eastAsia="ar-SA"/>
              </w:rPr>
            </w:pPr>
          </w:p>
        </w:tc>
        <w:tc>
          <w:tcPr>
            <w:tcW w:w="3295"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autoSpaceDE w:val="0"/>
              <w:spacing w:line="200" w:lineRule="atLeast"/>
              <w:ind w:firstLine="0"/>
              <w:jc w:val="left"/>
              <w:rPr>
                <w:rFonts w:ascii="Arial" w:eastAsia="Times New Roman" w:hAnsi="Arial" w:cs="Arial"/>
                <w:sz w:val="24"/>
                <w:szCs w:val="24"/>
                <w:lang w:eastAsia="ar-SA"/>
              </w:rPr>
            </w:pPr>
            <w:r w:rsidRPr="00897F22">
              <w:rPr>
                <w:rFonts w:ascii="Arial" w:eastAsia="Times New Roman" w:hAnsi="Arial" w:cs="Arial"/>
                <w:sz w:val="24"/>
                <w:szCs w:val="24"/>
                <w:lang w:eastAsia="ar-SA"/>
              </w:rPr>
              <w:t>областной бюджет</w:t>
            </w:r>
          </w:p>
        </w:tc>
        <w:tc>
          <w:tcPr>
            <w:tcW w:w="980"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autoSpaceDE w:val="0"/>
              <w:snapToGrid w:val="0"/>
              <w:spacing w:line="200" w:lineRule="atLeast"/>
              <w:jc w:val="left"/>
              <w:rPr>
                <w:rFonts w:ascii="Arial" w:eastAsia="Times New Roman" w:hAnsi="Arial" w:cs="Arial"/>
                <w:sz w:val="24"/>
                <w:szCs w:val="24"/>
                <w:lang w:eastAsia="ar-SA"/>
              </w:rPr>
            </w:pPr>
          </w:p>
        </w:tc>
        <w:tc>
          <w:tcPr>
            <w:tcW w:w="1260"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autoSpaceDE w:val="0"/>
              <w:snapToGrid w:val="0"/>
              <w:spacing w:line="200" w:lineRule="atLeast"/>
              <w:jc w:val="left"/>
              <w:rPr>
                <w:rFonts w:ascii="Arial" w:eastAsia="Times New Roman" w:hAnsi="Arial" w:cs="Arial"/>
                <w:sz w:val="24"/>
                <w:szCs w:val="24"/>
                <w:lang w:eastAsia="ar-SA"/>
              </w:rPr>
            </w:pPr>
          </w:p>
        </w:tc>
        <w:tc>
          <w:tcPr>
            <w:tcW w:w="1260"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autoSpaceDE w:val="0"/>
              <w:snapToGrid w:val="0"/>
              <w:spacing w:line="200" w:lineRule="atLeast"/>
              <w:jc w:val="left"/>
              <w:rPr>
                <w:rFonts w:ascii="Arial" w:eastAsia="Times New Roman" w:hAnsi="Arial" w:cs="Arial"/>
                <w:sz w:val="24"/>
                <w:szCs w:val="24"/>
                <w:lang w:eastAsia="ar-SA"/>
              </w:rPr>
            </w:pPr>
          </w:p>
        </w:tc>
        <w:tc>
          <w:tcPr>
            <w:tcW w:w="1260"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autoSpaceDE w:val="0"/>
              <w:snapToGrid w:val="0"/>
              <w:spacing w:line="200" w:lineRule="atLeast"/>
              <w:jc w:val="left"/>
              <w:rPr>
                <w:rFonts w:ascii="Arial" w:eastAsia="Times New Roman" w:hAnsi="Arial" w:cs="Arial"/>
                <w:sz w:val="24"/>
                <w:szCs w:val="24"/>
                <w:lang w:eastAsia="ar-SA"/>
              </w:rPr>
            </w:pPr>
          </w:p>
        </w:tc>
        <w:tc>
          <w:tcPr>
            <w:tcW w:w="1214" w:type="dxa"/>
            <w:tcBorders>
              <w:top w:val="single" w:sz="4" w:space="0" w:color="000000"/>
              <w:left w:val="single" w:sz="4" w:space="0" w:color="000000"/>
              <w:bottom w:val="single" w:sz="4" w:space="0" w:color="000000"/>
              <w:right w:val="single" w:sz="4" w:space="0" w:color="000000"/>
            </w:tcBorders>
            <w:shd w:val="clear" w:color="auto" w:fill="auto"/>
          </w:tcPr>
          <w:p w:rsidR="00897F22" w:rsidRPr="00897F22" w:rsidRDefault="00897F22" w:rsidP="00897F22">
            <w:pPr>
              <w:suppressAutoHyphens/>
              <w:autoSpaceDE w:val="0"/>
              <w:snapToGrid w:val="0"/>
              <w:spacing w:line="200" w:lineRule="atLeast"/>
              <w:jc w:val="center"/>
              <w:rPr>
                <w:rFonts w:ascii="Arial" w:eastAsia="Times New Roman" w:hAnsi="Arial" w:cs="Arial"/>
                <w:sz w:val="24"/>
                <w:szCs w:val="24"/>
                <w:lang w:eastAsia="ar-SA"/>
              </w:rPr>
            </w:pPr>
          </w:p>
        </w:tc>
      </w:tr>
      <w:tr w:rsidR="00897F22" w:rsidRPr="00897F22" w:rsidTr="003524FD">
        <w:tc>
          <w:tcPr>
            <w:tcW w:w="599"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widowControl w:val="0"/>
              <w:suppressAutoHyphens/>
              <w:autoSpaceDE w:val="0"/>
              <w:snapToGrid w:val="0"/>
              <w:spacing w:line="200" w:lineRule="atLeast"/>
              <w:jc w:val="center"/>
              <w:rPr>
                <w:rFonts w:ascii="Arial" w:eastAsia="Times New Roman" w:hAnsi="Arial" w:cs="Arial"/>
                <w:sz w:val="24"/>
                <w:szCs w:val="24"/>
                <w:lang w:eastAsia="ar-SA"/>
              </w:rPr>
            </w:pPr>
          </w:p>
        </w:tc>
        <w:tc>
          <w:tcPr>
            <w:tcW w:w="3295"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autoSpaceDE w:val="0"/>
              <w:spacing w:line="200" w:lineRule="atLeast"/>
              <w:ind w:firstLine="0"/>
              <w:jc w:val="left"/>
              <w:rPr>
                <w:rFonts w:ascii="Arial" w:eastAsia="Times New Roman" w:hAnsi="Arial" w:cs="Arial"/>
                <w:sz w:val="24"/>
                <w:szCs w:val="24"/>
                <w:lang w:eastAsia="ar-SA"/>
              </w:rPr>
            </w:pPr>
            <w:r w:rsidRPr="00897F22">
              <w:rPr>
                <w:rFonts w:ascii="Arial" w:eastAsia="Times New Roman" w:hAnsi="Arial" w:cs="Arial"/>
                <w:sz w:val="24"/>
                <w:szCs w:val="24"/>
                <w:lang w:eastAsia="ar-SA"/>
              </w:rPr>
              <w:t>бюджет муниципального образования</w:t>
            </w:r>
          </w:p>
        </w:tc>
        <w:tc>
          <w:tcPr>
            <w:tcW w:w="980"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autoSpaceDE w:val="0"/>
              <w:snapToGrid w:val="0"/>
              <w:spacing w:line="200" w:lineRule="atLeast"/>
              <w:jc w:val="left"/>
              <w:rPr>
                <w:rFonts w:ascii="Arial" w:eastAsia="Times New Roman" w:hAnsi="Arial" w:cs="Arial"/>
                <w:sz w:val="24"/>
                <w:szCs w:val="24"/>
                <w:lang w:eastAsia="ar-SA"/>
              </w:rPr>
            </w:pPr>
          </w:p>
        </w:tc>
        <w:tc>
          <w:tcPr>
            <w:tcW w:w="1260"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autoSpaceDE w:val="0"/>
              <w:snapToGrid w:val="0"/>
              <w:spacing w:line="200" w:lineRule="atLeast"/>
              <w:jc w:val="left"/>
              <w:rPr>
                <w:rFonts w:ascii="Arial" w:eastAsia="Times New Roman" w:hAnsi="Arial" w:cs="Arial"/>
                <w:sz w:val="24"/>
                <w:szCs w:val="24"/>
                <w:lang w:eastAsia="ar-SA"/>
              </w:rPr>
            </w:pPr>
          </w:p>
        </w:tc>
        <w:tc>
          <w:tcPr>
            <w:tcW w:w="1260"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autoSpaceDE w:val="0"/>
              <w:snapToGrid w:val="0"/>
              <w:spacing w:line="200" w:lineRule="atLeast"/>
              <w:jc w:val="left"/>
              <w:rPr>
                <w:rFonts w:ascii="Arial" w:eastAsia="Times New Roman" w:hAnsi="Arial" w:cs="Arial"/>
                <w:sz w:val="24"/>
                <w:szCs w:val="24"/>
                <w:lang w:eastAsia="ar-SA"/>
              </w:rPr>
            </w:pPr>
          </w:p>
        </w:tc>
        <w:tc>
          <w:tcPr>
            <w:tcW w:w="1260"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autoSpaceDE w:val="0"/>
              <w:snapToGrid w:val="0"/>
              <w:spacing w:line="200" w:lineRule="atLeast"/>
              <w:jc w:val="left"/>
              <w:rPr>
                <w:rFonts w:ascii="Arial" w:eastAsia="Times New Roman" w:hAnsi="Arial" w:cs="Arial"/>
                <w:sz w:val="24"/>
                <w:szCs w:val="24"/>
                <w:lang w:eastAsia="ar-SA"/>
              </w:rPr>
            </w:pPr>
          </w:p>
        </w:tc>
        <w:tc>
          <w:tcPr>
            <w:tcW w:w="1214" w:type="dxa"/>
            <w:tcBorders>
              <w:top w:val="single" w:sz="4" w:space="0" w:color="000000"/>
              <w:left w:val="single" w:sz="4" w:space="0" w:color="000000"/>
              <w:bottom w:val="single" w:sz="4" w:space="0" w:color="000000"/>
              <w:right w:val="single" w:sz="4" w:space="0" w:color="000000"/>
            </w:tcBorders>
            <w:shd w:val="clear" w:color="auto" w:fill="auto"/>
          </w:tcPr>
          <w:p w:rsidR="00897F22" w:rsidRPr="00897F22" w:rsidRDefault="00897F22" w:rsidP="00897F22">
            <w:pPr>
              <w:suppressAutoHyphens/>
              <w:autoSpaceDE w:val="0"/>
              <w:snapToGrid w:val="0"/>
              <w:spacing w:line="200" w:lineRule="atLeast"/>
              <w:jc w:val="center"/>
              <w:rPr>
                <w:rFonts w:ascii="Arial" w:eastAsia="Times New Roman" w:hAnsi="Arial" w:cs="Arial"/>
                <w:sz w:val="24"/>
                <w:szCs w:val="24"/>
                <w:lang w:eastAsia="ar-SA"/>
              </w:rPr>
            </w:pPr>
          </w:p>
        </w:tc>
      </w:tr>
      <w:tr w:rsidR="00897F22" w:rsidRPr="00897F22" w:rsidTr="003524FD">
        <w:tc>
          <w:tcPr>
            <w:tcW w:w="599"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widowControl w:val="0"/>
              <w:suppressAutoHyphens/>
              <w:autoSpaceDE w:val="0"/>
              <w:snapToGrid w:val="0"/>
              <w:spacing w:line="200" w:lineRule="atLeast"/>
              <w:jc w:val="center"/>
              <w:rPr>
                <w:rFonts w:ascii="Arial" w:eastAsia="Times New Roman" w:hAnsi="Arial" w:cs="Arial"/>
                <w:sz w:val="24"/>
                <w:szCs w:val="24"/>
                <w:lang w:eastAsia="ar-SA"/>
              </w:rPr>
            </w:pPr>
          </w:p>
        </w:tc>
        <w:tc>
          <w:tcPr>
            <w:tcW w:w="3295"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autoSpaceDE w:val="0"/>
              <w:spacing w:line="200" w:lineRule="atLeast"/>
              <w:ind w:firstLine="0"/>
              <w:jc w:val="left"/>
              <w:rPr>
                <w:rFonts w:ascii="Arial" w:eastAsia="Times New Roman" w:hAnsi="Arial" w:cs="Arial"/>
                <w:sz w:val="24"/>
                <w:szCs w:val="24"/>
                <w:lang w:eastAsia="ar-SA"/>
              </w:rPr>
            </w:pPr>
            <w:r w:rsidRPr="00897F22">
              <w:rPr>
                <w:rFonts w:ascii="Arial" w:eastAsia="Times New Roman" w:hAnsi="Arial" w:cs="Arial"/>
                <w:sz w:val="24"/>
                <w:szCs w:val="24"/>
                <w:lang w:eastAsia="ar-SA"/>
              </w:rPr>
              <w:t>внебюджетные источники</w:t>
            </w:r>
          </w:p>
        </w:tc>
        <w:tc>
          <w:tcPr>
            <w:tcW w:w="980"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autoSpaceDE w:val="0"/>
              <w:snapToGrid w:val="0"/>
              <w:spacing w:line="200" w:lineRule="atLeast"/>
              <w:jc w:val="left"/>
              <w:rPr>
                <w:rFonts w:ascii="Arial" w:eastAsia="Times New Roman" w:hAnsi="Arial" w:cs="Arial"/>
                <w:sz w:val="24"/>
                <w:szCs w:val="24"/>
                <w:lang w:eastAsia="ar-SA"/>
              </w:rPr>
            </w:pPr>
          </w:p>
        </w:tc>
        <w:tc>
          <w:tcPr>
            <w:tcW w:w="1260"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autoSpaceDE w:val="0"/>
              <w:snapToGrid w:val="0"/>
              <w:spacing w:line="200" w:lineRule="atLeast"/>
              <w:jc w:val="left"/>
              <w:rPr>
                <w:rFonts w:ascii="Arial" w:eastAsia="Times New Roman" w:hAnsi="Arial" w:cs="Arial"/>
                <w:sz w:val="24"/>
                <w:szCs w:val="24"/>
                <w:lang w:eastAsia="ar-SA"/>
              </w:rPr>
            </w:pPr>
          </w:p>
        </w:tc>
        <w:tc>
          <w:tcPr>
            <w:tcW w:w="1260"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autoSpaceDE w:val="0"/>
              <w:snapToGrid w:val="0"/>
              <w:spacing w:line="200" w:lineRule="atLeast"/>
              <w:jc w:val="left"/>
              <w:rPr>
                <w:rFonts w:ascii="Arial" w:eastAsia="Times New Roman" w:hAnsi="Arial" w:cs="Arial"/>
                <w:sz w:val="24"/>
                <w:szCs w:val="24"/>
                <w:lang w:eastAsia="ar-SA"/>
              </w:rPr>
            </w:pPr>
          </w:p>
        </w:tc>
        <w:tc>
          <w:tcPr>
            <w:tcW w:w="1260"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autoSpaceDE w:val="0"/>
              <w:snapToGrid w:val="0"/>
              <w:spacing w:line="200" w:lineRule="atLeast"/>
              <w:jc w:val="left"/>
              <w:rPr>
                <w:rFonts w:ascii="Arial" w:eastAsia="Times New Roman" w:hAnsi="Arial" w:cs="Arial"/>
                <w:sz w:val="24"/>
                <w:szCs w:val="24"/>
                <w:lang w:eastAsia="ar-SA"/>
              </w:rPr>
            </w:pPr>
          </w:p>
        </w:tc>
        <w:tc>
          <w:tcPr>
            <w:tcW w:w="1214" w:type="dxa"/>
            <w:tcBorders>
              <w:top w:val="single" w:sz="4" w:space="0" w:color="000000"/>
              <w:left w:val="single" w:sz="4" w:space="0" w:color="000000"/>
              <w:bottom w:val="single" w:sz="4" w:space="0" w:color="000000"/>
              <w:right w:val="single" w:sz="4" w:space="0" w:color="000000"/>
            </w:tcBorders>
            <w:shd w:val="clear" w:color="auto" w:fill="auto"/>
          </w:tcPr>
          <w:p w:rsidR="00897F22" w:rsidRPr="00897F22" w:rsidRDefault="00897F22" w:rsidP="00897F22">
            <w:pPr>
              <w:suppressAutoHyphens/>
              <w:autoSpaceDE w:val="0"/>
              <w:snapToGrid w:val="0"/>
              <w:spacing w:line="200" w:lineRule="atLeast"/>
              <w:jc w:val="center"/>
              <w:rPr>
                <w:rFonts w:ascii="Arial" w:eastAsia="Times New Roman" w:hAnsi="Arial" w:cs="Arial"/>
                <w:sz w:val="24"/>
                <w:szCs w:val="24"/>
                <w:lang w:eastAsia="ar-SA"/>
              </w:rPr>
            </w:pPr>
          </w:p>
        </w:tc>
      </w:tr>
      <w:tr w:rsidR="00897F22" w:rsidRPr="00897F22" w:rsidTr="003524FD">
        <w:tc>
          <w:tcPr>
            <w:tcW w:w="599"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widowControl w:val="0"/>
              <w:suppressAutoHyphens/>
              <w:autoSpaceDE w:val="0"/>
              <w:snapToGrid w:val="0"/>
              <w:spacing w:line="200" w:lineRule="atLeast"/>
              <w:jc w:val="center"/>
              <w:rPr>
                <w:rFonts w:ascii="Arial" w:eastAsia="Times New Roman" w:hAnsi="Arial" w:cs="Arial"/>
                <w:sz w:val="24"/>
                <w:szCs w:val="24"/>
                <w:lang w:eastAsia="ar-SA"/>
              </w:rPr>
            </w:pPr>
          </w:p>
        </w:tc>
        <w:tc>
          <w:tcPr>
            <w:tcW w:w="3295"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autoSpaceDE w:val="0"/>
              <w:spacing w:line="200" w:lineRule="atLeast"/>
              <w:ind w:firstLine="0"/>
              <w:jc w:val="left"/>
              <w:rPr>
                <w:rFonts w:ascii="Arial" w:eastAsia="Times New Roman" w:hAnsi="Arial" w:cs="Arial"/>
                <w:sz w:val="24"/>
                <w:szCs w:val="24"/>
                <w:lang w:eastAsia="ar-SA"/>
              </w:rPr>
            </w:pPr>
            <w:r w:rsidRPr="00897F22">
              <w:rPr>
                <w:rFonts w:ascii="Arial" w:eastAsia="Times New Roman" w:hAnsi="Arial" w:cs="Arial"/>
                <w:b/>
                <w:sz w:val="24"/>
                <w:szCs w:val="24"/>
                <w:lang w:eastAsia="ar-SA"/>
              </w:rPr>
              <w:t xml:space="preserve">Мероприятие </w:t>
            </w:r>
          </w:p>
        </w:tc>
        <w:tc>
          <w:tcPr>
            <w:tcW w:w="980"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autoSpaceDE w:val="0"/>
              <w:snapToGrid w:val="0"/>
              <w:spacing w:line="200" w:lineRule="atLeast"/>
              <w:jc w:val="left"/>
              <w:rPr>
                <w:rFonts w:ascii="Arial" w:eastAsia="Times New Roman" w:hAnsi="Arial" w:cs="Arial"/>
                <w:sz w:val="24"/>
                <w:szCs w:val="24"/>
                <w:lang w:eastAsia="ar-SA"/>
              </w:rPr>
            </w:pPr>
          </w:p>
        </w:tc>
        <w:tc>
          <w:tcPr>
            <w:tcW w:w="1260"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autoSpaceDE w:val="0"/>
              <w:snapToGrid w:val="0"/>
              <w:spacing w:line="200" w:lineRule="atLeast"/>
              <w:jc w:val="left"/>
              <w:rPr>
                <w:rFonts w:ascii="Arial" w:eastAsia="Times New Roman" w:hAnsi="Arial" w:cs="Arial"/>
                <w:sz w:val="24"/>
                <w:szCs w:val="24"/>
                <w:lang w:eastAsia="ar-SA"/>
              </w:rPr>
            </w:pPr>
          </w:p>
        </w:tc>
        <w:tc>
          <w:tcPr>
            <w:tcW w:w="1260"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autoSpaceDE w:val="0"/>
              <w:snapToGrid w:val="0"/>
              <w:spacing w:line="200" w:lineRule="atLeast"/>
              <w:jc w:val="left"/>
              <w:rPr>
                <w:rFonts w:ascii="Arial" w:eastAsia="Times New Roman" w:hAnsi="Arial" w:cs="Arial"/>
                <w:sz w:val="24"/>
                <w:szCs w:val="24"/>
                <w:lang w:eastAsia="ar-SA"/>
              </w:rPr>
            </w:pPr>
          </w:p>
        </w:tc>
        <w:tc>
          <w:tcPr>
            <w:tcW w:w="1260"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autoSpaceDE w:val="0"/>
              <w:snapToGrid w:val="0"/>
              <w:spacing w:line="200" w:lineRule="atLeast"/>
              <w:jc w:val="left"/>
              <w:rPr>
                <w:rFonts w:ascii="Arial" w:eastAsia="Times New Roman" w:hAnsi="Arial" w:cs="Arial"/>
                <w:sz w:val="24"/>
                <w:szCs w:val="24"/>
                <w:lang w:eastAsia="ar-SA"/>
              </w:rPr>
            </w:pPr>
          </w:p>
        </w:tc>
        <w:tc>
          <w:tcPr>
            <w:tcW w:w="1214" w:type="dxa"/>
            <w:tcBorders>
              <w:top w:val="single" w:sz="4" w:space="0" w:color="000000"/>
              <w:left w:val="single" w:sz="4" w:space="0" w:color="000000"/>
              <w:bottom w:val="single" w:sz="4" w:space="0" w:color="000000"/>
              <w:right w:val="single" w:sz="4" w:space="0" w:color="000000"/>
            </w:tcBorders>
            <w:shd w:val="clear" w:color="auto" w:fill="auto"/>
          </w:tcPr>
          <w:p w:rsidR="00897F22" w:rsidRPr="00897F22" w:rsidRDefault="00897F22" w:rsidP="00897F22">
            <w:pPr>
              <w:suppressAutoHyphens/>
              <w:autoSpaceDE w:val="0"/>
              <w:snapToGrid w:val="0"/>
              <w:spacing w:line="200" w:lineRule="atLeast"/>
              <w:jc w:val="center"/>
              <w:rPr>
                <w:rFonts w:ascii="Arial" w:eastAsia="Times New Roman" w:hAnsi="Arial" w:cs="Arial"/>
                <w:sz w:val="24"/>
                <w:szCs w:val="24"/>
                <w:lang w:eastAsia="ar-SA"/>
              </w:rPr>
            </w:pPr>
          </w:p>
        </w:tc>
      </w:tr>
      <w:tr w:rsidR="00897F22" w:rsidRPr="00897F22" w:rsidTr="003524FD">
        <w:tc>
          <w:tcPr>
            <w:tcW w:w="599"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widowControl w:val="0"/>
              <w:suppressAutoHyphens/>
              <w:autoSpaceDE w:val="0"/>
              <w:snapToGrid w:val="0"/>
              <w:spacing w:line="200" w:lineRule="atLeast"/>
              <w:jc w:val="center"/>
              <w:rPr>
                <w:rFonts w:ascii="Arial" w:eastAsia="Times New Roman" w:hAnsi="Arial" w:cs="Arial"/>
                <w:sz w:val="24"/>
                <w:szCs w:val="24"/>
                <w:lang w:eastAsia="ar-SA"/>
              </w:rPr>
            </w:pPr>
          </w:p>
        </w:tc>
        <w:tc>
          <w:tcPr>
            <w:tcW w:w="3295"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autoSpaceDE w:val="0"/>
              <w:spacing w:line="200" w:lineRule="atLeast"/>
              <w:ind w:firstLine="0"/>
              <w:jc w:val="left"/>
              <w:rPr>
                <w:rFonts w:ascii="Arial" w:eastAsia="Times New Roman" w:hAnsi="Arial" w:cs="Arial"/>
                <w:sz w:val="24"/>
                <w:szCs w:val="24"/>
                <w:lang w:eastAsia="ar-SA"/>
              </w:rPr>
            </w:pPr>
            <w:r w:rsidRPr="00897F22">
              <w:rPr>
                <w:rFonts w:ascii="Arial" w:eastAsia="Times New Roman" w:hAnsi="Arial" w:cs="Arial"/>
                <w:sz w:val="24"/>
                <w:szCs w:val="24"/>
                <w:lang w:eastAsia="ar-SA"/>
              </w:rPr>
              <w:t>федеральный бюджет</w:t>
            </w:r>
          </w:p>
        </w:tc>
        <w:tc>
          <w:tcPr>
            <w:tcW w:w="980"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autoSpaceDE w:val="0"/>
              <w:snapToGrid w:val="0"/>
              <w:spacing w:line="200" w:lineRule="atLeast"/>
              <w:jc w:val="left"/>
              <w:rPr>
                <w:rFonts w:ascii="Arial" w:eastAsia="Times New Roman" w:hAnsi="Arial" w:cs="Arial"/>
                <w:sz w:val="24"/>
                <w:szCs w:val="24"/>
                <w:lang w:eastAsia="ar-SA"/>
              </w:rPr>
            </w:pPr>
          </w:p>
        </w:tc>
        <w:tc>
          <w:tcPr>
            <w:tcW w:w="1260"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autoSpaceDE w:val="0"/>
              <w:snapToGrid w:val="0"/>
              <w:spacing w:line="200" w:lineRule="atLeast"/>
              <w:jc w:val="left"/>
              <w:rPr>
                <w:rFonts w:ascii="Arial" w:eastAsia="Times New Roman" w:hAnsi="Arial" w:cs="Arial"/>
                <w:sz w:val="24"/>
                <w:szCs w:val="24"/>
                <w:lang w:eastAsia="ar-SA"/>
              </w:rPr>
            </w:pPr>
          </w:p>
        </w:tc>
        <w:tc>
          <w:tcPr>
            <w:tcW w:w="1260"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autoSpaceDE w:val="0"/>
              <w:snapToGrid w:val="0"/>
              <w:spacing w:line="200" w:lineRule="atLeast"/>
              <w:jc w:val="left"/>
              <w:rPr>
                <w:rFonts w:ascii="Arial" w:eastAsia="Times New Roman" w:hAnsi="Arial" w:cs="Arial"/>
                <w:sz w:val="24"/>
                <w:szCs w:val="24"/>
                <w:lang w:eastAsia="ar-SA"/>
              </w:rPr>
            </w:pPr>
          </w:p>
        </w:tc>
        <w:tc>
          <w:tcPr>
            <w:tcW w:w="1260"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autoSpaceDE w:val="0"/>
              <w:snapToGrid w:val="0"/>
              <w:spacing w:line="200" w:lineRule="atLeast"/>
              <w:jc w:val="left"/>
              <w:rPr>
                <w:rFonts w:ascii="Arial" w:eastAsia="Times New Roman" w:hAnsi="Arial" w:cs="Arial"/>
                <w:sz w:val="24"/>
                <w:szCs w:val="24"/>
                <w:lang w:eastAsia="ar-SA"/>
              </w:rPr>
            </w:pPr>
          </w:p>
        </w:tc>
        <w:tc>
          <w:tcPr>
            <w:tcW w:w="1214" w:type="dxa"/>
            <w:tcBorders>
              <w:top w:val="single" w:sz="4" w:space="0" w:color="000000"/>
              <w:left w:val="single" w:sz="4" w:space="0" w:color="000000"/>
              <w:bottom w:val="single" w:sz="4" w:space="0" w:color="000000"/>
              <w:right w:val="single" w:sz="4" w:space="0" w:color="000000"/>
            </w:tcBorders>
            <w:shd w:val="clear" w:color="auto" w:fill="auto"/>
          </w:tcPr>
          <w:p w:rsidR="00897F22" w:rsidRPr="00897F22" w:rsidRDefault="00897F22" w:rsidP="00897F22">
            <w:pPr>
              <w:suppressAutoHyphens/>
              <w:autoSpaceDE w:val="0"/>
              <w:snapToGrid w:val="0"/>
              <w:spacing w:line="200" w:lineRule="atLeast"/>
              <w:jc w:val="center"/>
              <w:rPr>
                <w:rFonts w:ascii="Arial" w:eastAsia="Times New Roman" w:hAnsi="Arial" w:cs="Arial"/>
                <w:sz w:val="24"/>
                <w:szCs w:val="24"/>
                <w:lang w:eastAsia="ar-SA"/>
              </w:rPr>
            </w:pPr>
          </w:p>
        </w:tc>
      </w:tr>
      <w:tr w:rsidR="00897F22" w:rsidRPr="00897F22" w:rsidTr="003524FD">
        <w:tc>
          <w:tcPr>
            <w:tcW w:w="599"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widowControl w:val="0"/>
              <w:suppressAutoHyphens/>
              <w:autoSpaceDE w:val="0"/>
              <w:snapToGrid w:val="0"/>
              <w:spacing w:line="200" w:lineRule="atLeast"/>
              <w:jc w:val="center"/>
              <w:rPr>
                <w:rFonts w:ascii="Arial" w:eastAsia="Times New Roman" w:hAnsi="Arial" w:cs="Arial"/>
                <w:sz w:val="24"/>
                <w:szCs w:val="24"/>
                <w:lang w:eastAsia="ar-SA"/>
              </w:rPr>
            </w:pPr>
          </w:p>
        </w:tc>
        <w:tc>
          <w:tcPr>
            <w:tcW w:w="3295"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autoSpaceDE w:val="0"/>
              <w:spacing w:line="200" w:lineRule="atLeast"/>
              <w:ind w:firstLine="0"/>
              <w:jc w:val="left"/>
              <w:rPr>
                <w:rFonts w:ascii="Arial" w:eastAsia="Times New Roman" w:hAnsi="Arial" w:cs="Arial"/>
                <w:sz w:val="24"/>
                <w:szCs w:val="24"/>
                <w:lang w:eastAsia="ar-SA"/>
              </w:rPr>
            </w:pPr>
            <w:r w:rsidRPr="00897F22">
              <w:rPr>
                <w:rFonts w:ascii="Arial" w:eastAsia="Times New Roman" w:hAnsi="Arial" w:cs="Arial"/>
                <w:sz w:val="24"/>
                <w:szCs w:val="24"/>
                <w:lang w:eastAsia="ar-SA"/>
              </w:rPr>
              <w:t>областной бюджет</w:t>
            </w:r>
          </w:p>
        </w:tc>
        <w:tc>
          <w:tcPr>
            <w:tcW w:w="980"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autoSpaceDE w:val="0"/>
              <w:snapToGrid w:val="0"/>
              <w:spacing w:line="200" w:lineRule="atLeast"/>
              <w:jc w:val="left"/>
              <w:rPr>
                <w:rFonts w:ascii="Arial" w:eastAsia="Times New Roman" w:hAnsi="Arial" w:cs="Arial"/>
                <w:sz w:val="24"/>
                <w:szCs w:val="24"/>
                <w:lang w:eastAsia="ar-SA"/>
              </w:rPr>
            </w:pPr>
          </w:p>
        </w:tc>
        <w:tc>
          <w:tcPr>
            <w:tcW w:w="1260"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autoSpaceDE w:val="0"/>
              <w:snapToGrid w:val="0"/>
              <w:spacing w:line="200" w:lineRule="atLeast"/>
              <w:jc w:val="left"/>
              <w:rPr>
                <w:rFonts w:ascii="Arial" w:eastAsia="Times New Roman" w:hAnsi="Arial" w:cs="Arial"/>
                <w:sz w:val="24"/>
                <w:szCs w:val="24"/>
                <w:lang w:eastAsia="ar-SA"/>
              </w:rPr>
            </w:pPr>
          </w:p>
        </w:tc>
        <w:tc>
          <w:tcPr>
            <w:tcW w:w="1260"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autoSpaceDE w:val="0"/>
              <w:snapToGrid w:val="0"/>
              <w:spacing w:line="200" w:lineRule="atLeast"/>
              <w:jc w:val="left"/>
              <w:rPr>
                <w:rFonts w:ascii="Arial" w:eastAsia="Times New Roman" w:hAnsi="Arial" w:cs="Arial"/>
                <w:sz w:val="24"/>
                <w:szCs w:val="24"/>
                <w:lang w:eastAsia="ar-SA"/>
              </w:rPr>
            </w:pPr>
          </w:p>
        </w:tc>
        <w:tc>
          <w:tcPr>
            <w:tcW w:w="1260"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autoSpaceDE w:val="0"/>
              <w:snapToGrid w:val="0"/>
              <w:spacing w:line="200" w:lineRule="atLeast"/>
              <w:jc w:val="left"/>
              <w:rPr>
                <w:rFonts w:ascii="Arial" w:eastAsia="Times New Roman" w:hAnsi="Arial" w:cs="Arial"/>
                <w:sz w:val="24"/>
                <w:szCs w:val="24"/>
                <w:lang w:eastAsia="ar-SA"/>
              </w:rPr>
            </w:pPr>
          </w:p>
        </w:tc>
        <w:tc>
          <w:tcPr>
            <w:tcW w:w="1214" w:type="dxa"/>
            <w:tcBorders>
              <w:top w:val="single" w:sz="4" w:space="0" w:color="000000"/>
              <w:left w:val="single" w:sz="4" w:space="0" w:color="000000"/>
              <w:bottom w:val="single" w:sz="4" w:space="0" w:color="000000"/>
              <w:right w:val="single" w:sz="4" w:space="0" w:color="000000"/>
            </w:tcBorders>
            <w:shd w:val="clear" w:color="auto" w:fill="auto"/>
          </w:tcPr>
          <w:p w:rsidR="00897F22" w:rsidRPr="00897F22" w:rsidRDefault="00897F22" w:rsidP="00897F22">
            <w:pPr>
              <w:suppressAutoHyphens/>
              <w:autoSpaceDE w:val="0"/>
              <w:snapToGrid w:val="0"/>
              <w:spacing w:line="200" w:lineRule="atLeast"/>
              <w:jc w:val="center"/>
              <w:rPr>
                <w:rFonts w:ascii="Arial" w:eastAsia="Times New Roman" w:hAnsi="Arial" w:cs="Arial"/>
                <w:sz w:val="24"/>
                <w:szCs w:val="24"/>
                <w:lang w:eastAsia="ar-SA"/>
              </w:rPr>
            </w:pPr>
          </w:p>
        </w:tc>
      </w:tr>
      <w:tr w:rsidR="00897F22" w:rsidRPr="00897F22" w:rsidTr="003524FD">
        <w:tc>
          <w:tcPr>
            <w:tcW w:w="599"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widowControl w:val="0"/>
              <w:suppressAutoHyphens/>
              <w:autoSpaceDE w:val="0"/>
              <w:snapToGrid w:val="0"/>
              <w:spacing w:line="200" w:lineRule="atLeast"/>
              <w:jc w:val="center"/>
              <w:rPr>
                <w:rFonts w:ascii="Arial" w:eastAsia="Times New Roman" w:hAnsi="Arial" w:cs="Arial"/>
                <w:sz w:val="24"/>
                <w:szCs w:val="24"/>
                <w:lang w:eastAsia="ar-SA"/>
              </w:rPr>
            </w:pPr>
          </w:p>
        </w:tc>
        <w:tc>
          <w:tcPr>
            <w:tcW w:w="3295"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autoSpaceDE w:val="0"/>
              <w:spacing w:line="200" w:lineRule="atLeast"/>
              <w:ind w:firstLine="0"/>
              <w:jc w:val="left"/>
              <w:rPr>
                <w:rFonts w:ascii="Arial" w:eastAsia="Times New Roman" w:hAnsi="Arial" w:cs="Arial"/>
                <w:sz w:val="24"/>
                <w:szCs w:val="24"/>
                <w:lang w:eastAsia="ar-SA"/>
              </w:rPr>
            </w:pPr>
            <w:r w:rsidRPr="00897F22">
              <w:rPr>
                <w:rFonts w:ascii="Arial" w:eastAsia="Times New Roman" w:hAnsi="Arial" w:cs="Arial"/>
                <w:sz w:val="24"/>
                <w:szCs w:val="24"/>
                <w:lang w:eastAsia="ar-SA"/>
              </w:rPr>
              <w:t>бюджет муниципального образования</w:t>
            </w:r>
          </w:p>
        </w:tc>
        <w:tc>
          <w:tcPr>
            <w:tcW w:w="980"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autoSpaceDE w:val="0"/>
              <w:snapToGrid w:val="0"/>
              <w:spacing w:line="200" w:lineRule="atLeast"/>
              <w:jc w:val="left"/>
              <w:rPr>
                <w:rFonts w:ascii="Arial" w:eastAsia="Times New Roman" w:hAnsi="Arial" w:cs="Arial"/>
                <w:sz w:val="24"/>
                <w:szCs w:val="24"/>
                <w:lang w:eastAsia="ar-SA"/>
              </w:rPr>
            </w:pPr>
          </w:p>
        </w:tc>
        <w:tc>
          <w:tcPr>
            <w:tcW w:w="1260"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autoSpaceDE w:val="0"/>
              <w:snapToGrid w:val="0"/>
              <w:spacing w:line="200" w:lineRule="atLeast"/>
              <w:jc w:val="left"/>
              <w:rPr>
                <w:rFonts w:ascii="Arial" w:eastAsia="Times New Roman" w:hAnsi="Arial" w:cs="Arial"/>
                <w:sz w:val="24"/>
                <w:szCs w:val="24"/>
                <w:lang w:eastAsia="ar-SA"/>
              </w:rPr>
            </w:pPr>
          </w:p>
        </w:tc>
        <w:tc>
          <w:tcPr>
            <w:tcW w:w="1260"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autoSpaceDE w:val="0"/>
              <w:snapToGrid w:val="0"/>
              <w:spacing w:line="200" w:lineRule="atLeast"/>
              <w:jc w:val="left"/>
              <w:rPr>
                <w:rFonts w:ascii="Arial" w:eastAsia="Times New Roman" w:hAnsi="Arial" w:cs="Arial"/>
                <w:sz w:val="24"/>
                <w:szCs w:val="24"/>
                <w:lang w:eastAsia="ar-SA"/>
              </w:rPr>
            </w:pPr>
          </w:p>
        </w:tc>
        <w:tc>
          <w:tcPr>
            <w:tcW w:w="1260"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autoSpaceDE w:val="0"/>
              <w:snapToGrid w:val="0"/>
              <w:spacing w:line="200" w:lineRule="atLeast"/>
              <w:jc w:val="left"/>
              <w:rPr>
                <w:rFonts w:ascii="Arial" w:eastAsia="Times New Roman" w:hAnsi="Arial" w:cs="Arial"/>
                <w:sz w:val="24"/>
                <w:szCs w:val="24"/>
                <w:lang w:eastAsia="ar-SA"/>
              </w:rPr>
            </w:pPr>
          </w:p>
        </w:tc>
        <w:tc>
          <w:tcPr>
            <w:tcW w:w="1214" w:type="dxa"/>
            <w:tcBorders>
              <w:top w:val="single" w:sz="4" w:space="0" w:color="000000"/>
              <w:left w:val="single" w:sz="4" w:space="0" w:color="000000"/>
              <w:bottom w:val="single" w:sz="4" w:space="0" w:color="000000"/>
              <w:right w:val="single" w:sz="4" w:space="0" w:color="000000"/>
            </w:tcBorders>
            <w:shd w:val="clear" w:color="auto" w:fill="auto"/>
          </w:tcPr>
          <w:p w:rsidR="00897F22" w:rsidRPr="00897F22" w:rsidRDefault="00897F22" w:rsidP="00897F22">
            <w:pPr>
              <w:suppressAutoHyphens/>
              <w:autoSpaceDE w:val="0"/>
              <w:snapToGrid w:val="0"/>
              <w:spacing w:line="200" w:lineRule="atLeast"/>
              <w:jc w:val="center"/>
              <w:rPr>
                <w:rFonts w:ascii="Arial" w:eastAsia="Times New Roman" w:hAnsi="Arial" w:cs="Arial"/>
                <w:sz w:val="24"/>
                <w:szCs w:val="24"/>
                <w:lang w:eastAsia="ar-SA"/>
              </w:rPr>
            </w:pPr>
          </w:p>
        </w:tc>
      </w:tr>
      <w:tr w:rsidR="00897F22" w:rsidRPr="00897F22" w:rsidTr="003524FD">
        <w:tc>
          <w:tcPr>
            <w:tcW w:w="599"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widowControl w:val="0"/>
              <w:suppressAutoHyphens/>
              <w:autoSpaceDE w:val="0"/>
              <w:snapToGrid w:val="0"/>
              <w:spacing w:line="200" w:lineRule="atLeast"/>
              <w:jc w:val="center"/>
              <w:rPr>
                <w:rFonts w:ascii="Arial" w:eastAsia="Times New Roman" w:hAnsi="Arial" w:cs="Arial"/>
                <w:sz w:val="24"/>
                <w:szCs w:val="24"/>
                <w:lang w:eastAsia="ar-SA"/>
              </w:rPr>
            </w:pPr>
          </w:p>
        </w:tc>
        <w:tc>
          <w:tcPr>
            <w:tcW w:w="3295"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autoSpaceDE w:val="0"/>
              <w:spacing w:line="200" w:lineRule="atLeast"/>
              <w:ind w:firstLine="0"/>
              <w:jc w:val="left"/>
              <w:rPr>
                <w:rFonts w:ascii="Arial" w:eastAsia="Times New Roman" w:hAnsi="Arial" w:cs="Arial"/>
                <w:sz w:val="24"/>
                <w:szCs w:val="24"/>
                <w:lang w:eastAsia="ar-SA"/>
              </w:rPr>
            </w:pPr>
            <w:r w:rsidRPr="00897F22">
              <w:rPr>
                <w:rFonts w:ascii="Arial" w:eastAsia="Times New Roman" w:hAnsi="Arial" w:cs="Arial"/>
                <w:sz w:val="24"/>
                <w:szCs w:val="24"/>
                <w:lang w:eastAsia="ar-SA"/>
              </w:rPr>
              <w:t>внебюджетные источники</w:t>
            </w:r>
          </w:p>
        </w:tc>
        <w:tc>
          <w:tcPr>
            <w:tcW w:w="980"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autoSpaceDE w:val="0"/>
              <w:snapToGrid w:val="0"/>
              <w:spacing w:line="200" w:lineRule="atLeast"/>
              <w:jc w:val="left"/>
              <w:rPr>
                <w:rFonts w:ascii="Arial" w:eastAsia="Times New Roman" w:hAnsi="Arial" w:cs="Arial"/>
                <w:sz w:val="24"/>
                <w:szCs w:val="24"/>
                <w:lang w:eastAsia="ar-SA"/>
              </w:rPr>
            </w:pPr>
          </w:p>
        </w:tc>
        <w:tc>
          <w:tcPr>
            <w:tcW w:w="1260"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autoSpaceDE w:val="0"/>
              <w:snapToGrid w:val="0"/>
              <w:spacing w:line="200" w:lineRule="atLeast"/>
              <w:jc w:val="left"/>
              <w:rPr>
                <w:rFonts w:ascii="Arial" w:eastAsia="Times New Roman" w:hAnsi="Arial" w:cs="Arial"/>
                <w:sz w:val="24"/>
                <w:szCs w:val="24"/>
                <w:lang w:eastAsia="ar-SA"/>
              </w:rPr>
            </w:pPr>
          </w:p>
        </w:tc>
        <w:tc>
          <w:tcPr>
            <w:tcW w:w="1260"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autoSpaceDE w:val="0"/>
              <w:snapToGrid w:val="0"/>
              <w:spacing w:line="200" w:lineRule="atLeast"/>
              <w:jc w:val="left"/>
              <w:rPr>
                <w:rFonts w:ascii="Arial" w:eastAsia="Times New Roman" w:hAnsi="Arial" w:cs="Arial"/>
                <w:sz w:val="24"/>
                <w:szCs w:val="24"/>
                <w:lang w:eastAsia="ar-SA"/>
              </w:rPr>
            </w:pPr>
          </w:p>
        </w:tc>
        <w:tc>
          <w:tcPr>
            <w:tcW w:w="1260"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autoSpaceDE w:val="0"/>
              <w:snapToGrid w:val="0"/>
              <w:spacing w:line="200" w:lineRule="atLeast"/>
              <w:jc w:val="left"/>
              <w:rPr>
                <w:rFonts w:ascii="Arial" w:eastAsia="Times New Roman" w:hAnsi="Arial" w:cs="Arial"/>
                <w:sz w:val="24"/>
                <w:szCs w:val="24"/>
                <w:lang w:eastAsia="ar-SA"/>
              </w:rPr>
            </w:pPr>
          </w:p>
        </w:tc>
        <w:tc>
          <w:tcPr>
            <w:tcW w:w="1214" w:type="dxa"/>
            <w:tcBorders>
              <w:top w:val="single" w:sz="4" w:space="0" w:color="000000"/>
              <w:left w:val="single" w:sz="4" w:space="0" w:color="000000"/>
              <w:bottom w:val="single" w:sz="4" w:space="0" w:color="000000"/>
              <w:right w:val="single" w:sz="4" w:space="0" w:color="000000"/>
            </w:tcBorders>
            <w:shd w:val="clear" w:color="auto" w:fill="auto"/>
          </w:tcPr>
          <w:p w:rsidR="00897F22" w:rsidRPr="00897F22" w:rsidRDefault="00897F22" w:rsidP="00897F22">
            <w:pPr>
              <w:suppressAutoHyphens/>
              <w:autoSpaceDE w:val="0"/>
              <w:snapToGrid w:val="0"/>
              <w:spacing w:line="200" w:lineRule="atLeast"/>
              <w:jc w:val="center"/>
              <w:rPr>
                <w:rFonts w:ascii="Arial" w:eastAsia="Times New Roman" w:hAnsi="Arial" w:cs="Arial"/>
                <w:sz w:val="24"/>
                <w:szCs w:val="24"/>
                <w:lang w:eastAsia="ar-SA"/>
              </w:rPr>
            </w:pPr>
          </w:p>
        </w:tc>
      </w:tr>
      <w:tr w:rsidR="00897F22" w:rsidRPr="00897F22" w:rsidTr="003524FD">
        <w:tc>
          <w:tcPr>
            <w:tcW w:w="599"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widowControl w:val="0"/>
              <w:suppressAutoHyphens/>
              <w:autoSpaceDE w:val="0"/>
              <w:snapToGrid w:val="0"/>
              <w:spacing w:line="200" w:lineRule="atLeast"/>
              <w:jc w:val="center"/>
              <w:rPr>
                <w:rFonts w:ascii="Arial" w:eastAsia="Times New Roman" w:hAnsi="Arial" w:cs="Arial"/>
                <w:sz w:val="24"/>
                <w:szCs w:val="24"/>
                <w:lang w:eastAsia="ar-SA"/>
              </w:rPr>
            </w:pPr>
          </w:p>
        </w:tc>
        <w:tc>
          <w:tcPr>
            <w:tcW w:w="3295"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autoSpaceDE w:val="0"/>
              <w:spacing w:line="200" w:lineRule="atLeast"/>
              <w:ind w:firstLine="0"/>
              <w:jc w:val="left"/>
              <w:rPr>
                <w:rFonts w:ascii="Arial" w:eastAsia="Times New Roman" w:hAnsi="Arial" w:cs="Arial"/>
                <w:sz w:val="24"/>
                <w:szCs w:val="24"/>
                <w:lang w:eastAsia="ar-SA"/>
              </w:rPr>
            </w:pPr>
            <w:r w:rsidRPr="00897F22">
              <w:rPr>
                <w:rFonts w:ascii="Arial" w:eastAsia="Times New Roman" w:hAnsi="Arial" w:cs="Arial"/>
                <w:b/>
                <w:sz w:val="24"/>
                <w:szCs w:val="24"/>
                <w:lang w:eastAsia="ar-SA"/>
              </w:rPr>
              <w:t xml:space="preserve">Мероприятие </w:t>
            </w:r>
          </w:p>
        </w:tc>
        <w:tc>
          <w:tcPr>
            <w:tcW w:w="980"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autoSpaceDE w:val="0"/>
              <w:snapToGrid w:val="0"/>
              <w:spacing w:line="200" w:lineRule="atLeast"/>
              <w:jc w:val="left"/>
              <w:rPr>
                <w:rFonts w:ascii="Arial" w:eastAsia="Times New Roman" w:hAnsi="Arial" w:cs="Arial"/>
                <w:sz w:val="24"/>
                <w:szCs w:val="24"/>
                <w:lang w:eastAsia="ar-SA"/>
              </w:rPr>
            </w:pPr>
          </w:p>
        </w:tc>
        <w:tc>
          <w:tcPr>
            <w:tcW w:w="1260"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autoSpaceDE w:val="0"/>
              <w:snapToGrid w:val="0"/>
              <w:spacing w:line="200" w:lineRule="atLeast"/>
              <w:jc w:val="left"/>
              <w:rPr>
                <w:rFonts w:ascii="Arial" w:eastAsia="Times New Roman" w:hAnsi="Arial" w:cs="Arial"/>
                <w:sz w:val="24"/>
                <w:szCs w:val="24"/>
                <w:lang w:eastAsia="ar-SA"/>
              </w:rPr>
            </w:pPr>
          </w:p>
        </w:tc>
        <w:tc>
          <w:tcPr>
            <w:tcW w:w="1260"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autoSpaceDE w:val="0"/>
              <w:snapToGrid w:val="0"/>
              <w:spacing w:line="200" w:lineRule="atLeast"/>
              <w:jc w:val="left"/>
              <w:rPr>
                <w:rFonts w:ascii="Arial" w:eastAsia="Times New Roman" w:hAnsi="Arial" w:cs="Arial"/>
                <w:sz w:val="24"/>
                <w:szCs w:val="24"/>
                <w:lang w:eastAsia="ar-SA"/>
              </w:rPr>
            </w:pPr>
          </w:p>
        </w:tc>
        <w:tc>
          <w:tcPr>
            <w:tcW w:w="1260"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autoSpaceDE w:val="0"/>
              <w:snapToGrid w:val="0"/>
              <w:spacing w:line="200" w:lineRule="atLeast"/>
              <w:jc w:val="left"/>
              <w:rPr>
                <w:rFonts w:ascii="Arial" w:eastAsia="Times New Roman" w:hAnsi="Arial" w:cs="Arial"/>
                <w:sz w:val="24"/>
                <w:szCs w:val="24"/>
                <w:lang w:eastAsia="ar-SA"/>
              </w:rPr>
            </w:pPr>
          </w:p>
        </w:tc>
        <w:tc>
          <w:tcPr>
            <w:tcW w:w="1214" w:type="dxa"/>
            <w:tcBorders>
              <w:top w:val="single" w:sz="4" w:space="0" w:color="000000"/>
              <w:left w:val="single" w:sz="4" w:space="0" w:color="000000"/>
              <w:bottom w:val="single" w:sz="4" w:space="0" w:color="000000"/>
              <w:right w:val="single" w:sz="4" w:space="0" w:color="000000"/>
            </w:tcBorders>
            <w:shd w:val="clear" w:color="auto" w:fill="auto"/>
          </w:tcPr>
          <w:p w:rsidR="00897F22" w:rsidRPr="00897F22" w:rsidRDefault="00897F22" w:rsidP="00897F22">
            <w:pPr>
              <w:suppressAutoHyphens/>
              <w:autoSpaceDE w:val="0"/>
              <w:snapToGrid w:val="0"/>
              <w:spacing w:line="200" w:lineRule="atLeast"/>
              <w:jc w:val="center"/>
              <w:rPr>
                <w:rFonts w:ascii="Arial" w:eastAsia="Times New Roman" w:hAnsi="Arial" w:cs="Arial"/>
                <w:sz w:val="24"/>
                <w:szCs w:val="24"/>
                <w:lang w:eastAsia="ar-SA"/>
              </w:rPr>
            </w:pPr>
          </w:p>
        </w:tc>
      </w:tr>
      <w:tr w:rsidR="00897F22" w:rsidRPr="00897F22" w:rsidTr="003524FD">
        <w:tc>
          <w:tcPr>
            <w:tcW w:w="599"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widowControl w:val="0"/>
              <w:suppressAutoHyphens/>
              <w:autoSpaceDE w:val="0"/>
              <w:snapToGrid w:val="0"/>
              <w:spacing w:line="200" w:lineRule="atLeast"/>
              <w:jc w:val="center"/>
              <w:rPr>
                <w:rFonts w:ascii="Arial" w:eastAsia="Times New Roman" w:hAnsi="Arial" w:cs="Arial"/>
                <w:sz w:val="24"/>
                <w:szCs w:val="24"/>
                <w:lang w:eastAsia="ar-SA"/>
              </w:rPr>
            </w:pPr>
          </w:p>
        </w:tc>
        <w:tc>
          <w:tcPr>
            <w:tcW w:w="3295"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autoSpaceDE w:val="0"/>
              <w:spacing w:line="200" w:lineRule="atLeast"/>
              <w:ind w:firstLine="0"/>
              <w:jc w:val="left"/>
              <w:rPr>
                <w:rFonts w:ascii="Arial" w:eastAsia="Times New Roman" w:hAnsi="Arial" w:cs="Arial"/>
                <w:sz w:val="24"/>
                <w:szCs w:val="24"/>
                <w:lang w:eastAsia="ar-SA"/>
              </w:rPr>
            </w:pPr>
            <w:r w:rsidRPr="00897F22">
              <w:rPr>
                <w:rFonts w:ascii="Arial" w:eastAsia="Times New Roman" w:hAnsi="Arial" w:cs="Arial"/>
                <w:sz w:val="24"/>
                <w:szCs w:val="24"/>
                <w:lang w:eastAsia="ar-SA"/>
              </w:rPr>
              <w:t>федеральный бюджет</w:t>
            </w:r>
          </w:p>
        </w:tc>
        <w:tc>
          <w:tcPr>
            <w:tcW w:w="980"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autoSpaceDE w:val="0"/>
              <w:snapToGrid w:val="0"/>
              <w:spacing w:line="200" w:lineRule="atLeast"/>
              <w:jc w:val="left"/>
              <w:rPr>
                <w:rFonts w:ascii="Arial" w:eastAsia="Times New Roman" w:hAnsi="Arial" w:cs="Arial"/>
                <w:sz w:val="24"/>
                <w:szCs w:val="24"/>
                <w:lang w:eastAsia="ar-SA"/>
              </w:rPr>
            </w:pPr>
          </w:p>
        </w:tc>
        <w:tc>
          <w:tcPr>
            <w:tcW w:w="1260"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autoSpaceDE w:val="0"/>
              <w:snapToGrid w:val="0"/>
              <w:spacing w:line="200" w:lineRule="atLeast"/>
              <w:jc w:val="left"/>
              <w:rPr>
                <w:rFonts w:ascii="Arial" w:eastAsia="Times New Roman" w:hAnsi="Arial" w:cs="Arial"/>
                <w:sz w:val="24"/>
                <w:szCs w:val="24"/>
                <w:lang w:eastAsia="ar-SA"/>
              </w:rPr>
            </w:pPr>
          </w:p>
        </w:tc>
        <w:tc>
          <w:tcPr>
            <w:tcW w:w="1260"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autoSpaceDE w:val="0"/>
              <w:snapToGrid w:val="0"/>
              <w:spacing w:line="200" w:lineRule="atLeast"/>
              <w:jc w:val="left"/>
              <w:rPr>
                <w:rFonts w:ascii="Arial" w:eastAsia="Times New Roman" w:hAnsi="Arial" w:cs="Arial"/>
                <w:sz w:val="24"/>
                <w:szCs w:val="24"/>
                <w:lang w:eastAsia="ar-SA"/>
              </w:rPr>
            </w:pPr>
          </w:p>
        </w:tc>
        <w:tc>
          <w:tcPr>
            <w:tcW w:w="1260"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autoSpaceDE w:val="0"/>
              <w:snapToGrid w:val="0"/>
              <w:spacing w:line="200" w:lineRule="atLeast"/>
              <w:jc w:val="left"/>
              <w:rPr>
                <w:rFonts w:ascii="Arial" w:eastAsia="Times New Roman" w:hAnsi="Arial" w:cs="Arial"/>
                <w:sz w:val="24"/>
                <w:szCs w:val="24"/>
                <w:lang w:eastAsia="ar-SA"/>
              </w:rPr>
            </w:pPr>
          </w:p>
        </w:tc>
        <w:tc>
          <w:tcPr>
            <w:tcW w:w="1214" w:type="dxa"/>
            <w:tcBorders>
              <w:top w:val="single" w:sz="4" w:space="0" w:color="000000"/>
              <w:left w:val="single" w:sz="4" w:space="0" w:color="000000"/>
              <w:bottom w:val="single" w:sz="4" w:space="0" w:color="000000"/>
              <w:right w:val="single" w:sz="4" w:space="0" w:color="000000"/>
            </w:tcBorders>
            <w:shd w:val="clear" w:color="auto" w:fill="auto"/>
          </w:tcPr>
          <w:p w:rsidR="00897F22" w:rsidRPr="00897F22" w:rsidRDefault="00897F22" w:rsidP="00897F22">
            <w:pPr>
              <w:suppressAutoHyphens/>
              <w:autoSpaceDE w:val="0"/>
              <w:snapToGrid w:val="0"/>
              <w:spacing w:line="200" w:lineRule="atLeast"/>
              <w:jc w:val="center"/>
              <w:rPr>
                <w:rFonts w:ascii="Arial" w:eastAsia="Times New Roman" w:hAnsi="Arial" w:cs="Arial"/>
                <w:sz w:val="24"/>
                <w:szCs w:val="24"/>
                <w:lang w:eastAsia="ar-SA"/>
              </w:rPr>
            </w:pPr>
          </w:p>
        </w:tc>
      </w:tr>
      <w:tr w:rsidR="00897F22" w:rsidRPr="00897F22" w:rsidTr="003524FD">
        <w:tc>
          <w:tcPr>
            <w:tcW w:w="599"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widowControl w:val="0"/>
              <w:suppressAutoHyphens/>
              <w:autoSpaceDE w:val="0"/>
              <w:snapToGrid w:val="0"/>
              <w:spacing w:line="200" w:lineRule="atLeast"/>
              <w:jc w:val="center"/>
              <w:rPr>
                <w:rFonts w:ascii="Arial" w:eastAsia="Times New Roman" w:hAnsi="Arial" w:cs="Arial"/>
                <w:sz w:val="24"/>
                <w:szCs w:val="24"/>
                <w:lang w:eastAsia="ar-SA"/>
              </w:rPr>
            </w:pPr>
          </w:p>
        </w:tc>
        <w:tc>
          <w:tcPr>
            <w:tcW w:w="3295"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autoSpaceDE w:val="0"/>
              <w:spacing w:line="200" w:lineRule="atLeast"/>
              <w:ind w:firstLine="0"/>
              <w:jc w:val="left"/>
              <w:rPr>
                <w:rFonts w:ascii="Arial" w:eastAsia="Times New Roman" w:hAnsi="Arial" w:cs="Arial"/>
                <w:sz w:val="24"/>
                <w:szCs w:val="24"/>
                <w:lang w:eastAsia="ar-SA"/>
              </w:rPr>
            </w:pPr>
            <w:r w:rsidRPr="00897F22">
              <w:rPr>
                <w:rFonts w:ascii="Arial" w:eastAsia="Times New Roman" w:hAnsi="Arial" w:cs="Arial"/>
                <w:sz w:val="24"/>
                <w:szCs w:val="24"/>
                <w:lang w:eastAsia="ar-SA"/>
              </w:rPr>
              <w:t>областной бюджет</w:t>
            </w:r>
          </w:p>
        </w:tc>
        <w:tc>
          <w:tcPr>
            <w:tcW w:w="980"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autoSpaceDE w:val="0"/>
              <w:snapToGrid w:val="0"/>
              <w:spacing w:line="200" w:lineRule="atLeast"/>
              <w:jc w:val="left"/>
              <w:rPr>
                <w:rFonts w:ascii="Arial" w:eastAsia="Times New Roman" w:hAnsi="Arial" w:cs="Arial"/>
                <w:sz w:val="24"/>
                <w:szCs w:val="24"/>
                <w:lang w:eastAsia="ar-SA"/>
              </w:rPr>
            </w:pPr>
          </w:p>
        </w:tc>
        <w:tc>
          <w:tcPr>
            <w:tcW w:w="1260"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autoSpaceDE w:val="0"/>
              <w:snapToGrid w:val="0"/>
              <w:spacing w:line="200" w:lineRule="atLeast"/>
              <w:jc w:val="left"/>
              <w:rPr>
                <w:rFonts w:ascii="Arial" w:eastAsia="Times New Roman" w:hAnsi="Arial" w:cs="Arial"/>
                <w:sz w:val="24"/>
                <w:szCs w:val="24"/>
                <w:lang w:eastAsia="ar-SA"/>
              </w:rPr>
            </w:pPr>
          </w:p>
        </w:tc>
        <w:tc>
          <w:tcPr>
            <w:tcW w:w="1260"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autoSpaceDE w:val="0"/>
              <w:snapToGrid w:val="0"/>
              <w:spacing w:line="200" w:lineRule="atLeast"/>
              <w:jc w:val="left"/>
              <w:rPr>
                <w:rFonts w:ascii="Arial" w:eastAsia="Times New Roman" w:hAnsi="Arial" w:cs="Arial"/>
                <w:sz w:val="24"/>
                <w:szCs w:val="24"/>
                <w:lang w:eastAsia="ar-SA"/>
              </w:rPr>
            </w:pPr>
          </w:p>
        </w:tc>
        <w:tc>
          <w:tcPr>
            <w:tcW w:w="1260"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autoSpaceDE w:val="0"/>
              <w:snapToGrid w:val="0"/>
              <w:spacing w:line="200" w:lineRule="atLeast"/>
              <w:jc w:val="left"/>
              <w:rPr>
                <w:rFonts w:ascii="Arial" w:eastAsia="Times New Roman" w:hAnsi="Arial" w:cs="Arial"/>
                <w:sz w:val="24"/>
                <w:szCs w:val="24"/>
                <w:lang w:eastAsia="ar-SA"/>
              </w:rPr>
            </w:pPr>
          </w:p>
        </w:tc>
        <w:tc>
          <w:tcPr>
            <w:tcW w:w="1214" w:type="dxa"/>
            <w:tcBorders>
              <w:top w:val="single" w:sz="4" w:space="0" w:color="000000"/>
              <w:left w:val="single" w:sz="4" w:space="0" w:color="000000"/>
              <w:bottom w:val="single" w:sz="4" w:space="0" w:color="000000"/>
              <w:right w:val="single" w:sz="4" w:space="0" w:color="000000"/>
            </w:tcBorders>
            <w:shd w:val="clear" w:color="auto" w:fill="auto"/>
          </w:tcPr>
          <w:p w:rsidR="00897F22" w:rsidRPr="00897F22" w:rsidRDefault="00897F22" w:rsidP="00897F22">
            <w:pPr>
              <w:suppressAutoHyphens/>
              <w:autoSpaceDE w:val="0"/>
              <w:snapToGrid w:val="0"/>
              <w:spacing w:line="200" w:lineRule="atLeast"/>
              <w:jc w:val="center"/>
              <w:rPr>
                <w:rFonts w:ascii="Arial" w:eastAsia="Times New Roman" w:hAnsi="Arial" w:cs="Arial"/>
                <w:sz w:val="24"/>
                <w:szCs w:val="24"/>
                <w:lang w:eastAsia="ar-SA"/>
              </w:rPr>
            </w:pPr>
          </w:p>
        </w:tc>
      </w:tr>
      <w:tr w:rsidR="00897F22" w:rsidRPr="00897F22" w:rsidTr="003524FD">
        <w:tc>
          <w:tcPr>
            <w:tcW w:w="599"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widowControl w:val="0"/>
              <w:suppressAutoHyphens/>
              <w:autoSpaceDE w:val="0"/>
              <w:snapToGrid w:val="0"/>
              <w:spacing w:line="200" w:lineRule="atLeast"/>
              <w:jc w:val="center"/>
              <w:rPr>
                <w:rFonts w:ascii="Arial" w:eastAsia="Times New Roman" w:hAnsi="Arial" w:cs="Arial"/>
                <w:sz w:val="24"/>
                <w:szCs w:val="24"/>
                <w:lang w:eastAsia="ar-SA"/>
              </w:rPr>
            </w:pPr>
          </w:p>
        </w:tc>
        <w:tc>
          <w:tcPr>
            <w:tcW w:w="3295"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autoSpaceDE w:val="0"/>
              <w:spacing w:line="200" w:lineRule="atLeast"/>
              <w:ind w:firstLine="0"/>
              <w:jc w:val="left"/>
              <w:rPr>
                <w:rFonts w:ascii="Arial" w:eastAsia="Times New Roman" w:hAnsi="Arial" w:cs="Arial"/>
                <w:sz w:val="24"/>
                <w:szCs w:val="24"/>
                <w:lang w:eastAsia="ar-SA"/>
              </w:rPr>
            </w:pPr>
            <w:r w:rsidRPr="00897F22">
              <w:rPr>
                <w:rFonts w:ascii="Arial" w:eastAsia="Times New Roman" w:hAnsi="Arial" w:cs="Arial"/>
                <w:sz w:val="24"/>
                <w:szCs w:val="24"/>
                <w:lang w:eastAsia="ar-SA"/>
              </w:rPr>
              <w:t xml:space="preserve">бюджет муниципального образования </w:t>
            </w:r>
          </w:p>
        </w:tc>
        <w:tc>
          <w:tcPr>
            <w:tcW w:w="980"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autoSpaceDE w:val="0"/>
              <w:snapToGrid w:val="0"/>
              <w:spacing w:line="200" w:lineRule="atLeast"/>
              <w:jc w:val="left"/>
              <w:rPr>
                <w:rFonts w:ascii="Arial" w:eastAsia="Times New Roman" w:hAnsi="Arial" w:cs="Arial"/>
                <w:sz w:val="24"/>
                <w:szCs w:val="24"/>
                <w:lang w:eastAsia="ar-SA"/>
              </w:rPr>
            </w:pPr>
          </w:p>
        </w:tc>
        <w:tc>
          <w:tcPr>
            <w:tcW w:w="1260"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autoSpaceDE w:val="0"/>
              <w:snapToGrid w:val="0"/>
              <w:spacing w:line="200" w:lineRule="atLeast"/>
              <w:jc w:val="left"/>
              <w:rPr>
                <w:rFonts w:ascii="Arial" w:eastAsia="Times New Roman" w:hAnsi="Arial" w:cs="Arial"/>
                <w:sz w:val="24"/>
                <w:szCs w:val="24"/>
                <w:lang w:eastAsia="ar-SA"/>
              </w:rPr>
            </w:pPr>
          </w:p>
        </w:tc>
        <w:tc>
          <w:tcPr>
            <w:tcW w:w="1260"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autoSpaceDE w:val="0"/>
              <w:snapToGrid w:val="0"/>
              <w:spacing w:line="200" w:lineRule="atLeast"/>
              <w:jc w:val="left"/>
              <w:rPr>
                <w:rFonts w:ascii="Arial" w:eastAsia="Times New Roman" w:hAnsi="Arial" w:cs="Arial"/>
                <w:sz w:val="24"/>
                <w:szCs w:val="24"/>
                <w:lang w:eastAsia="ar-SA"/>
              </w:rPr>
            </w:pPr>
          </w:p>
        </w:tc>
        <w:tc>
          <w:tcPr>
            <w:tcW w:w="1260"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autoSpaceDE w:val="0"/>
              <w:snapToGrid w:val="0"/>
              <w:spacing w:line="200" w:lineRule="atLeast"/>
              <w:jc w:val="left"/>
              <w:rPr>
                <w:rFonts w:ascii="Arial" w:eastAsia="Times New Roman" w:hAnsi="Arial" w:cs="Arial"/>
                <w:sz w:val="24"/>
                <w:szCs w:val="24"/>
                <w:lang w:eastAsia="ar-SA"/>
              </w:rPr>
            </w:pPr>
          </w:p>
        </w:tc>
        <w:tc>
          <w:tcPr>
            <w:tcW w:w="1214" w:type="dxa"/>
            <w:tcBorders>
              <w:top w:val="single" w:sz="4" w:space="0" w:color="000000"/>
              <w:left w:val="single" w:sz="4" w:space="0" w:color="000000"/>
              <w:bottom w:val="single" w:sz="4" w:space="0" w:color="000000"/>
              <w:right w:val="single" w:sz="4" w:space="0" w:color="000000"/>
            </w:tcBorders>
            <w:shd w:val="clear" w:color="auto" w:fill="auto"/>
          </w:tcPr>
          <w:p w:rsidR="00897F22" w:rsidRPr="00897F22" w:rsidRDefault="00897F22" w:rsidP="00897F22">
            <w:pPr>
              <w:suppressAutoHyphens/>
              <w:autoSpaceDE w:val="0"/>
              <w:snapToGrid w:val="0"/>
              <w:spacing w:line="200" w:lineRule="atLeast"/>
              <w:jc w:val="center"/>
              <w:rPr>
                <w:rFonts w:ascii="Arial" w:eastAsia="Times New Roman" w:hAnsi="Arial" w:cs="Arial"/>
                <w:sz w:val="24"/>
                <w:szCs w:val="24"/>
                <w:lang w:eastAsia="ar-SA"/>
              </w:rPr>
            </w:pPr>
          </w:p>
        </w:tc>
      </w:tr>
      <w:tr w:rsidR="00897F22" w:rsidRPr="00897F22" w:rsidTr="003524FD">
        <w:tc>
          <w:tcPr>
            <w:tcW w:w="599"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widowControl w:val="0"/>
              <w:suppressAutoHyphens/>
              <w:autoSpaceDE w:val="0"/>
              <w:snapToGrid w:val="0"/>
              <w:spacing w:line="200" w:lineRule="atLeast"/>
              <w:jc w:val="center"/>
              <w:rPr>
                <w:rFonts w:ascii="Arial" w:eastAsia="Times New Roman" w:hAnsi="Arial" w:cs="Arial"/>
                <w:sz w:val="24"/>
                <w:szCs w:val="24"/>
                <w:lang w:eastAsia="ar-SA"/>
              </w:rPr>
            </w:pPr>
          </w:p>
        </w:tc>
        <w:tc>
          <w:tcPr>
            <w:tcW w:w="3295"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autoSpaceDE w:val="0"/>
              <w:spacing w:line="200" w:lineRule="atLeast"/>
              <w:ind w:firstLine="0"/>
              <w:jc w:val="left"/>
              <w:rPr>
                <w:rFonts w:ascii="Arial" w:eastAsia="Times New Roman" w:hAnsi="Arial" w:cs="Arial"/>
                <w:sz w:val="24"/>
                <w:szCs w:val="24"/>
                <w:lang w:eastAsia="ar-SA"/>
              </w:rPr>
            </w:pPr>
            <w:r w:rsidRPr="00897F22">
              <w:rPr>
                <w:rFonts w:ascii="Arial" w:eastAsia="Times New Roman" w:hAnsi="Arial" w:cs="Arial"/>
                <w:sz w:val="24"/>
                <w:szCs w:val="24"/>
                <w:lang w:eastAsia="ar-SA"/>
              </w:rPr>
              <w:t>внебюджетные источники</w:t>
            </w:r>
          </w:p>
        </w:tc>
        <w:tc>
          <w:tcPr>
            <w:tcW w:w="980"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autoSpaceDE w:val="0"/>
              <w:snapToGrid w:val="0"/>
              <w:spacing w:line="200" w:lineRule="atLeast"/>
              <w:jc w:val="left"/>
              <w:rPr>
                <w:rFonts w:ascii="Arial" w:eastAsia="Times New Roman" w:hAnsi="Arial" w:cs="Arial"/>
                <w:sz w:val="24"/>
                <w:szCs w:val="24"/>
                <w:lang w:eastAsia="ar-SA"/>
              </w:rPr>
            </w:pPr>
          </w:p>
        </w:tc>
        <w:tc>
          <w:tcPr>
            <w:tcW w:w="1260"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autoSpaceDE w:val="0"/>
              <w:snapToGrid w:val="0"/>
              <w:spacing w:line="200" w:lineRule="atLeast"/>
              <w:jc w:val="left"/>
              <w:rPr>
                <w:rFonts w:ascii="Arial" w:eastAsia="Times New Roman" w:hAnsi="Arial" w:cs="Arial"/>
                <w:sz w:val="24"/>
                <w:szCs w:val="24"/>
                <w:lang w:eastAsia="ar-SA"/>
              </w:rPr>
            </w:pPr>
          </w:p>
        </w:tc>
        <w:tc>
          <w:tcPr>
            <w:tcW w:w="1260"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autoSpaceDE w:val="0"/>
              <w:snapToGrid w:val="0"/>
              <w:spacing w:line="200" w:lineRule="atLeast"/>
              <w:jc w:val="left"/>
              <w:rPr>
                <w:rFonts w:ascii="Arial" w:eastAsia="Times New Roman" w:hAnsi="Arial" w:cs="Arial"/>
                <w:sz w:val="24"/>
                <w:szCs w:val="24"/>
                <w:lang w:eastAsia="ar-SA"/>
              </w:rPr>
            </w:pPr>
          </w:p>
        </w:tc>
        <w:tc>
          <w:tcPr>
            <w:tcW w:w="1260"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autoSpaceDE w:val="0"/>
              <w:snapToGrid w:val="0"/>
              <w:spacing w:line="200" w:lineRule="atLeast"/>
              <w:jc w:val="left"/>
              <w:rPr>
                <w:rFonts w:ascii="Arial" w:eastAsia="Times New Roman" w:hAnsi="Arial" w:cs="Arial"/>
                <w:sz w:val="24"/>
                <w:szCs w:val="24"/>
                <w:lang w:eastAsia="ar-SA"/>
              </w:rPr>
            </w:pPr>
          </w:p>
        </w:tc>
        <w:tc>
          <w:tcPr>
            <w:tcW w:w="1214" w:type="dxa"/>
            <w:tcBorders>
              <w:top w:val="single" w:sz="4" w:space="0" w:color="000000"/>
              <w:left w:val="single" w:sz="4" w:space="0" w:color="000000"/>
              <w:bottom w:val="single" w:sz="4" w:space="0" w:color="000000"/>
              <w:right w:val="single" w:sz="4" w:space="0" w:color="000000"/>
            </w:tcBorders>
            <w:shd w:val="clear" w:color="auto" w:fill="auto"/>
          </w:tcPr>
          <w:p w:rsidR="00897F22" w:rsidRPr="00897F22" w:rsidRDefault="00897F22" w:rsidP="00897F22">
            <w:pPr>
              <w:suppressAutoHyphens/>
              <w:autoSpaceDE w:val="0"/>
              <w:snapToGrid w:val="0"/>
              <w:spacing w:line="200" w:lineRule="atLeast"/>
              <w:jc w:val="center"/>
              <w:rPr>
                <w:rFonts w:ascii="Arial" w:eastAsia="Times New Roman" w:hAnsi="Arial" w:cs="Arial"/>
                <w:sz w:val="24"/>
                <w:szCs w:val="24"/>
                <w:lang w:eastAsia="ar-SA"/>
              </w:rPr>
            </w:pPr>
          </w:p>
        </w:tc>
      </w:tr>
      <w:tr w:rsidR="00897F22" w:rsidRPr="00897F22" w:rsidTr="003524FD">
        <w:tc>
          <w:tcPr>
            <w:tcW w:w="599"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widowControl w:val="0"/>
              <w:suppressAutoHyphens/>
              <w:autoSpaceDE w:val="0"/>
              <w:snapToGrid w:val="0"/>
              <w:spacing w:line="200" w:lineRule="atLeast"/>
              <w:jc w:val="center"/>
              <w:rPr>
                <w:rFonts w:ascii="Arial" w:eastAsia="Times New Roman" w:hAnsi="Arial" w:cs="Arial"/>
                <w:sz w:val="24"/>
                <w:szCs w:val="24"/>
                <w:lang w:eastAsia="ar-SA"/>
              </w:rPr>
            </w:pPr>
          </w:p>
        </w:tc>
        <w:tc>
          <w:tcPr>
            <w:tcW w:w="3295"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autoSpaceDE w:val="0"/>
              <w:spacing w:line="200" w:lineRule="atLeast"/>
              <w:jc w:val="left"/>
              <w:rPr>
                <w:rFonts w:ascii="Arial" w:eastAsia="Times New Roman" w:hAnsi="Arial" w:cs="Arial"/>
                <w:sz w:val="24"/>
                <w:szCs w:val="24"/>
                <w:lang w:eastAsia="ar-SA"/>
              </w:rPr>
            </w:pPr>
            <w:r w:rsidRPr="00897F22">
              <w:rPr>
                <w:rFonts w:ascii="Arial" w:eastAsia="Times New Roman" w:hAnsi="Arial" w:cs="Arial"/>
                <w:b/>
                <w:sz w:val="24"/>
                <w:szCs w:val="24"/>
                <w:lang w:eastAsia="ar-SA"/>
              </w:rPr>
              <w:t>…</w:t>
            </w:r>
          </w:p>
        </w:tc>
        <w:tc>
          <w:tcPr>
            <w:tcW w:w="980"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autoSpaceDE w:val="0"/>
              <w:snapToGrid w:val="0"/>
              <w:spacing w:line="200" w:lineRule="atLeast"/>
              <w:jc w:val="left"/>
              <w:rPr>
                <w:rFonts w:ascii="Arial" w:eastAsia="Times New Roman" w:hAnsi="Arial" w:cs="Arial"/>
                <w:sz w:val="24"/>
                <w:szCs w:val="24"/>
                <w:lang w:eastAsia="ar-SA"/>
              </w:rPr>
            </w:pPr>
          </w:p>
        </w:tc>
        <w:tc>
          <w:tcPr>
            <w:tcW w:w="1260"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autoSpaceDE w:val="0"/>
              <w:snapToGrid w:val="0"/>
              <w:spacing w:line="200" w:lineRule="atLeast"/>
              <w:jc w:val="left"/>
              <w:rPr>
                <w:rFonts w:ascii="Arial" w:eastAsia="Times New Roman" w:hAnsi="Arial" w:cs="Arial"/>
                <w:sz w:val="24"/>
                <w:szCs w:val="24"/>
                <w:lang w:eastAsia="ar-SA"/>
              </w:rPr>
            </w:pPr>
          </w:p>
        </w:tc>
        <w:tc>
          <w:tcPr>
            <w:tcW w:w="1260"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autoSpaceDE w:val="0"/>
              <w:snapToGrid w:val="0"/>
              <w:spacing w:line="200" w:lineRule="atLeast"/>
              <w:jc w:val="left"/>
              <w:rPr>
                <w:rFonts w:ascii="Arial" w:eastAsia="Times New Roman" w:hAnsi="Arial" w:cs="Arial"/>
                <w:sz w:val="24"/>
                <w:szCs w:val="24"/>
                <w:lang w:eastAsia="ar-SA"/>
              </w:rPr>
            </w:pPr>
          </w:p>
        </w:tc>
        <w:tc>
          <w:tcPr>
            <w:tcW w:w="1260"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autoSpaceDE w:val="0"/>
              <w:snapToGrid w:val="0"/>
              <w:spacing w:line="200" w:lineRule="atLeast"/>
              <w:jc w:val="left"/>
              <w:rPr>
                <w:rFonts w:ascii="Arial" w:eastAsia="Times New Roman" w:hAnsi="Arial" w:cs="Arial"/>
                <w:sz w:val="24"/>
                <w:szCs w:val="24"/>
                <w:lang w:eastAsia="ar-SA"/>
              </w:rPr>
            </w:pPr>
          </w:p>
        </w:tc>
        <w:tc>
          <w:tcPr>
            <w:tcW w:w="1214" w:type="dxa"/>
            <w:tcBorders>
              <w:top w:val="single" w:sz="4" w:space="0" w:color="000000"/>
              <w:left w:val="single" w:sz="4" w:space="0" w:color="000000"/>
              <w:bottom w:val="single" w:sz="4" w:space="0" w:color="000000"/>
              <w:right w:val="single" w:sz="4" w:space="0" w:color="000000"/>
            </w:tcBorders>
            <w:shd w:val="clear" w:color="auto" w:fill="auto"/>
          </w:tcPr>
          <w:p w:rsidR="00897F22" w:rsidRPr="00897F22" w:rsidRDefault="00897F22" w:rsidP="00897F22">
            <w:pPr>
              <w:suppressAutoHyphens/>
              <w:autoSpaceDE w:val="0"/>
              <w:snapToGrid w:val="0"/>
              <w:spacing w:line="200" w:lineRule="atLeast"/>
              <w:jc w:val="center"/>
              <w:rPr>
                <w:rFonts w:ascii="Arial" w:eastAsia="Times New Roman" w:hAnsi="Arial" w:cs="Arial"/>
                <w:sz w:val="24"/>
                <w:szCs w:val="24"/>
                <w:lang w:eastAsia="ar-SA"/>
              </w:rPr>
            </w:pPr>
          </w:p>
        </w:tc>
      </w:tr>
    </w:tbl>
    <w:p w:rsidR="00897F22" w:rsidRPr="00897F22" w:rsidRDefault="00897F22" w:rsidP="00897F22">
      <w:pPr>
        <w:suppressAutoHyphens/>
        <w:autoSpaceDE w:val="0"/>
        <w:spacing w:line="200" w:lineRule="atLeast"/>
        <w:jc w:val="right"/>
        <w:rPr>
          <w:rFonts w:ascii="Arial" w:eastAsia="Times New Roman" w:hAnsi="Arial" w:cs="Times New Roman"/>
          <w:sz w:val="24"/>
          <w:szCs w:val="24"/>
          <w:lang w:eastAsia="ar-SA"/>
        </w:rPr>
      </w:pPr>
    </w:p>
    <w:p w:rsidR="00897F22" w:rsidRPr="00897F22" w:rsidRDefault="00897F22" w:rsidP="00897F22">
      <w:pPr>
        <w:suppressAutoHyphens/>
        <w:autoSpaceDE w:val="0"/>
        <w:spacing w:line="200" w:lineRule="atLeast"/>
        <w:jc w:val="right"/>
        <w:rPr>
          <w:rFonts w:ascii="Arial" w:eastAsia="Times New Roman" w:hAnsi="Arial" w:cs="Arial"/>
          <w:sz w:val="24"/>
          <w:szCs w:val="24"/>
          <w:lang w:eastAsia="ar-SA"/>
        </w:rPr>
      </w:pPr>
    </w:p>
    <w:p w:rsidR="00897F22" w:rsidRPr="00897F22" w:rsidRDefault="00897F22" w:rsidP="00897F22">
      <w:pPr>
        <w:suppressAutoHyphens/>
        <w:autoSpaceDE w:val="0"/>
        <w:spacing w:line="200" w:lineRule="atLeast"/>
        <w:jc w:val="right"/>
        <w:rPr>
          <w:rFonts w:ascii="Arial" w:eastAsia="Times New Roman" w:hAnsi="Arial" w:cs="Arial"/>
          <w:sz w:val="24"/>
          <w:szCs w:val="24"/>
          <w:lang w:eastAsia="ar-SA"/>
        </w:rPr>
      </w:pPr>
      <w:r w:rsidRPr="00897F22">
        <w:rPr>
          <w:rFonts w:ascii="Arial" w:eastAsia="Times New Roman" w:hAnsi="Arial" w:cs="Arial"/>
          <w:sz w:val="24"/>
          <w:szCs w:val="24"/>
          <w:lang w:eastAsia="ar-SA"/>
        </w:rPr>
        <w:t>Приложение 4</w:t>
      </w:r>
    </w:p>
    <w:p w:rsidR="00897F22" w:rsidRPr="00897F22" w:rsidRDefault="00897F22" w:rsidP="00897F22">
      <w:pPr>
        <w:suppressAutoHyphens/>
        <w:autoSpaceDE w:val="0"/>
        <w:spacing w:line="200" w:lineRule="atLeast"/>
        <w:rPr>
          <w:rFonts w:ascii="Arial" w:eastAsia="Times New Roman" w:hAnsi="Arial" w:cs="Arial"/>
          <w:sz w:val="24"/>
          <w:szCs w:val="24"/>
          <w:lang w:eastAsia="ar-SA"/>
        </w:rPr>
      </w:pPr>
      <w:r w:rsidRPr="00897F22">
        <w:rPr>
          <w:rFonts w:ascii="Arial" w:eastAsia="Times New Roman" w:hAnsi="Arial" w:cs="Arial"/>
          <w:sz w:val="24"/>
          <w:szCs w:val="24"/>
          <w:lang w:eastAsia="ar-SA"/>
        </w:rPr>
        <w:t xml:space="preserve">К Порядку принятия решений о разработке муниципальных программ </w:t>
      </w:r>
      <w:proofErr w:type="spellStart"/>
      <w:r w:rsidRPr="00897F22">
        <w:rPr>
          <w:rFonts w:ascii="Arial" w:eastAsia="Times New Roman" w:hAnsi="Arial" w:cs="Arial"/>
          <w:sz w:val="24"/>
          <w:szCs w:val="24"/>
          <w:lang w:eastAsia="ar-SA"/>
        </w:rPr>
        <w:t>Усть-Нейского</w:t>
      </w:r>
      <w:proofErr w:type="spellEnd"/>
      <w:r w:rsidRPr="00897F22">
        <w:rPr>
          <w:rFonts w:ascii="Arial" w:eastAsia="Times New Roman" w:hAnsi="Arial" w:cs="Arial"/>
          <w:sz w:val="24"/>
          <w:szCs w:val="24"/>
          <w:lang w:eastAsia="ar-SA"/>
        </w:rPr>
        <w:t xml:space="preserve"> сельского поселения </w:t>
      </w:r>
      <w:proofErr w:type="spellStart"/>
      <w:r w:rsidRPr="00897F22">
        <w:rPr>
          <w:rFonts w:ascii="Arial" w:eastAsia="Times New Roman" w:hAnsi="Arial" w:cs="Arial"/>
          <w:sz w:val="24"/>
          <w:szCs w:val="24"/>
          <w:lang w:eastAsia="ar-SA"/>
        </w:rPr>
        <w:t>Макарьевского</w:t>
      </w:r>
      <w:proofErr w:type="spellEnd"/>
      <w:r w:rsidRPr="00897F22">
        <w:rPr>
          <w:rFonts w:ascii="Arial" w:eastAsia="Times New Roman" w:hAnsi="Arial" w:cs="Arial"/>
          <w:sz w:val="24"/>
          <w:szCs w:val="24"/>
          <w:lang w:eastAsia="ar-SA"/>
        </w:rPr>
        <w:t xml:space="preserve"> муниципального района, их формирования, реализации и проведения оценки эффективности их реализации</w:t>
      </w:r>
    </w:p>
    <w:p w:rsidR="00897F22" w:rsidRPr="00897F22" w:rsidRDefault="00897F22" w:rsidP="00897F22">
      <w:pPr>
        <w:widowControl w:val="0"/>
        <w:suppressAutoHyphens/>
        <w:autoSpaceDE w:val="0"/>
        <w:spacing w:line="200" w:lineRule="atLeast"/>
        <w:jc w:val="center"/>
        <w:rPr>
          <w:rFonts w:ascii="Arial" w:eastAsia="Times New Roman" w:hAnsi="Arial" w:cs="Arial"/>
          <w:sz w:val="24"/>
          <w:szCs w:val="24"/>
          <w:lang w:eastAsia="ar-SA"/>
        </w:rPr>
      </w:pPr>
      <w:r w:rsidRPr="00897F22">
        <w:rPr>
          <w:rFonts w:ascii="Arial" w:eastAsia="Times New Roman" w:hAnsi="Arial" w:cs="Arial"/>
          <w:sz w:val="24"/>
          <w:szCs w:val="24"/>
          <w:lang w:eastAsia="ar-SA"/>
        </w:rPr>
        <w:t>ОТЧЕТ</w:t>
      </w:r>
    </w:p>
    <w:p w:rsidR="00897F22" w:rsidRPr="00897F22" w:rsidRDefault="00897F22" w:rsidP="00897F22">
      <w:pPr>
        <w:widowControl w:val="0"/>
        <w:suppressAutoHyphens/>
        <w:autoSpaceDE w:val="0"/>
        <w:spacing w:line="200" w:lineRule="atLeast"/>
        <w:jc w:val="center"/>
        <w:rPr>
          <w:rFonts w:ascii="Arial" w:eastAsia="Times New Roman" w:hAnsi="Arial" w:cs="Arial"/>
          <w:sz w:val="24"/>
          <w:szCs w:val="24"/>
          <w:lang w:eastAsia="ar-SA"/>
        </w:rPr>
      </w:pPr>
      <w:r w:rsidRPr="00897F22">
        <w:rPr>
          <w:rFonts w:ascii="Arial" w:eastAsia="Times New Roman" w:hAnsi="Arial" w:cs="Arial"/>
          <w:sz w:val="24"/>
          <w:szCs w:val="24"/>
          <w:lang w:eastAsia="ar-SA"/>
        </w:rPr>
        <w:t>о реализации муниципальной программы</w:t>
      </w:r>
    </w:p>
    <w:p w:rsidR="00897F22" w:rsidRPr="00897F22" w:rsidRDefault="00897F22" w:rsidP="00897F22">
      <w:pPr>
        <w:widowControl w:val="0"/>
        <w:suppressAutoHyphens/>
        <w:autoSpaceDE w:val="0"/>
        <w:spacing w:line="200" w:lineRule="atLeast"/>
        <w:jc w:val="center"/>
        <w:rPr>
          <w:rFonts w:ascii="Arial" w:eastAsia="Times New Roman" w:hAnsi="Arial" w:cs="Times New Roman"/>
          <w:sz w:val="24"/>
          <w:szCs w:val="24"/>
          <w:lang w:eastAsia="ar-SA"/>
        </w:rPr>
      </w:pPr>
      <w:r w:rsidRPr="00897F22">
        <w:rPr>
          <w:rFonts w:ascii="Arial" w:eastAsia="Times New Roman" w:hAnsi="Arial" w:cs="Arial"/>
          <w:sz w:val="24"/>
          <w:szCs w:val="24"/>
          <w:lang w:eastAsia="ar-SA"/>
        </w:rPr>
        <w:t>_____________________________________________________________________</w:t>
      </w:r>
    </w:p>
    <w:p w:rsidR="00897F22" w:rsidRPr="00897F22" w:rsidRDefault="00897F22" w:rsidP="00897F22">
      <w:pPr>
        <w:suppressAutoHyphens/>
        <w:autoSpaceDE w:val="0"/>
        <w:spacing w:line="200" w:lineRule="atLeast"/>
        <w:jc w:val="center"/>
        <w:rPr>
          <w:rFonts w:ascii="Arial" w:eastAsia="Times New Roman" w:hAnsi="Arial" w:cs="Arial"/>
          <w:sz w:val="24"/>
          <w:szCs w:val="24"/>
          <w:lang w:eastAsia="ar-SA"/>
        </w:rPr>
      </w:pPr>
      <w:r w:rsidRPr="00897F22">
        <w:rPr>
          <w:rFonts w:ascii="Arial" w:eastAsia="Times New Roman" w:hAnsi="Arial" w:cs="Times New Roman"/>
          <w:sz w:val="24"/>
          <w:szCs w:val="24"/>
          <w:lang w:eastAsia="ar-SA"/>
        </w:rPr>
        <w:t>«наименование муниципальной программы»</w:t>
      </w:r>
    </w:p>
    <w:p w:rsidR="00897F22" w:rsidRPr="00897F22" w:rsidRDefault="00897F22" w:rsidP="00897F22">
      <w:pPr>
        <w:widowControl w:val="0"/>
        <w:suppressAutoHyphens/>
        <w:autoSpaceDE w:val="0"/>
        <w:spacing w:line="200" w:lineRule="atLeast"/>
        <w:jc w:val="right"/>
        <w:rPr>
          <w:rFonts w:ascii="Arial" w:eastAsia="Times New Roman" w:hAnsi="Arial" w:cs="Arial"/>
          <w:sz w:val="24"/>
          <w:szCs w:val="24"/>
          <w:lang w:eastAsia="ar-SA"/>
        </w:rPr>
      </w:pPr>
      <w:r w:rsidRPr="00897F22">
        <w:rPr>
          <w:rFonts w:ascii="Arial" w:eastAsia="Times New Roman" w:hAnsi="Arial" w:cs="Arial"/>
          <w:sz w:val="24"/>
          <w:szCs w:val="24"/>
          <w:lang w:eastAsia="ar-SA"/>
        </w:rPr>
        <w:t>Форма 1</w:t>
      </w:r>
    </w:p>
    <w:p w:rsidR="00897F22" w:rsidRPr="00897F22" w:rsidRDefault="00897F22" w:rsidP="00897F22">
      <w:pPr>
        <w:widowControl w:val="0"/>
        <w:suppressAutoHyphens/>
        <w:autoSpaceDE w:val="0"/>
        <w:spacing w:line="200" w:lineRule="atLeast"/>
        <w:jc w:val="center"/>
        <w:rPr>
          <w:rFonts w:ascii="Arial" w:eastAsia="Times New Roman" w:hAnsi="Arial" w:cs="Arial"/>
          <w:sz w:val="24"/>
          <w:szCs w:val="24"/>
          <w:lang w:eastAsia="ar-SA"/>
        </w:rPr>
      </w:pPr>
      <w:r w:rsidRPr="00897F22">
        <w:rPr>
          <w:rFonts w:ascii="Arial" w:eastAsia="Times New Roman" w:hAnsi="Arial" w:cs="Arial"/>
          <w:sz w:val="24"/>
          <w:szCs w:val="24"/>
          <w:lang w:eastAsia="ar-SA"/>
        </w:rPr>
        <w:t>Достижение целевых показателей муниципальной программы за _________________20_</w:t>
      </w:r>
      <w:proofErr w:type="gramStart"/>
      <w:r w:rsidRPr="00897F22">
        <w:rPr>
          <w:rFonts w:ascii="Arial" w:eastAsia="Times New Roman" w:hAnsi="Arial" w:cs="Arial"/>
          <w:sz w:val="24"/>
          <w:szCs w:val="24"/>
          <w:lang w:eastAsia="ar-SA"/>
        </w:rPr>
        <w:t>_  (</w:t>
      </w:r>
      <w:proofErr w:type="gramEnd"/>
      <w:r w:rsidRPr="00897F22">
        <w:rPr>
          <w:rFonts w:ascii="Arial" w:eastAsia="Times New Roman" w:hAnsi="Arial" w:cs="Arial"/>
          <w:sz w:val="24"/>
          <w:szCs w:val="24"/>
          <w:lang w:eastAsia="ar-SA"/>
        </w:rPr>
        <w:t>отчетный период)</w:t>
      </w:r>
    </w:p>
    <w:p w:rsidR="00897F22" w:rsidRPr="00897F22" w:rsidRDefault="00897F22" w:rsidP="00897F22">
      <w:pPr>
        <w:widowControl w:val="0"/>
        <w:suppressAutoHyphens/>
        <w:autoSpaceDE w:val="0"/>
        <w:spacing w:line="200" w:lineRule="atLeast"/>
        <w:jc w:val="center"/>
        <w:rPr>
          <w:rFonts w:ascii="Arial" w:eastAsia="Times New Roman" w:hAnsi="Arial" w:cs="Arial"/>
          <w:sz w:val="24"/>
          <w:szCs w:val="24"/>
          <w:lang w:eastAsia="ar-SA"/>
        </w:rPr>
      </w:pPr>
    </w:p>
    <w:tbl>
      <w:tblPr>
        <w:tblW w:w="0" w:type="auto"/>
        <w:tblInd w:w="75" w:type="dxa"/>
        <w:tblLayout w:type="fixed"/>
        <w:tblCellMar>
          <w:left w:w="75" w:type="dxa"/>
          <w:right w:w="75" w:type="dxa"/>
        </w:tblCellMar>
        <w:tblLook w:val="0000" w:firstRow="0" w:lastRow="0" w:firstColumn="0" w:lastColumn="0" w:noHBand="0" w:noVBand="0"/>
      </w:tblPr>
      <w:tblGrid>
        <w:gridCol w:w="550"/>
        <w:gridCol w:w="2707"/>
        <w:gridCol w:w="1465"/>
        <w:gridCol w:w="1055"/>
        <w:gridCol w:w="900"/>
        <w:gridCol w:w="1353"/>
        <w:gridCol w:w="1570"/>
      </w:tblGrid>
      <w:tr w:rsidR="00897F22" w:rsidRPr="00897F22" w:rsidTr="003524FD">
        <w:trPr>
          <w:trHeight w:val="288"/>
        </w:trPr>
        <w:tc>
          <w:tcPr>
            <w:tcW w:w="550" w:type="dxa"/>
            <w:vMerge w:val="restart"/>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autoSpaceDE w:val="0"/>
              <w:spacing w:line="200" w:lineRule="atLeast"/>
              <w:ind w:firstLine="0"/>
              <w:jc w:val="center"/>
              <w:rPr>
                <w:rFonts w:ascii="Arial" w:eastAsia="Times New Roman" w:hAnsi="Arial" w:cs="Arial"/>
                <w:sz w:val="24"/>
                <w:szCs w:val="24"/>
                <w:lang w:eastAsia="ar-SA"/>
              </w:rPr>
            </w:pPr>
            <w:r w:rsidRPr="00897F22">
              <w:rPr>
                <w:rFonts w:ascii="Arial" w:eastAsia="Times New Roman" w:hAnsi="Arial" w:cs="Arial"/>
                <w:sz w:val="24"/>
                <w:szCs w:val="24"/>
                <w:lang w:eastAsia="ar-SA"/>
              </w:rPr>
              <w:t xml:space="preserve">№  </w:t>
            </w:r>
          </w:p>
          <w:p w:rsidR="00897F22" w:rsidRPr="00897F22" w:rsidRDefault="00897F22" w:rsidP="00897F22">
            <w:pPr>
              <w:suppressAutoHyphens/>
              <w:autoSpaceDE w:val="0"/>
              <w:spacing w:line="200" w:lineRule="atLeast"/>
              <w:ind w:firstLine="0"/>
              <w:jc w:val="center"/>
              <w:rPr>
                <w:rFonts w:ascii="Arial" w:eastAsia="Times New Roman" w:hAnsi="Arial" w:cs="Arial"/>
                <w:sz w:val="24"/>
                <w:szCs w:val="24"/>
                <w:lang w:eastAsia="ar-SA"/>
              </w:rPr>
            </w:pPr>
            <w:r w:rsidRPr="00897F22">
              <w:rPr>
                <w:rFonts w:ascii="Arial" w:eastAsia="Times New Roman" w:hAnsi="Arial" w:cs="Arial"/>
                <w:sz w:val="24"/>
                <w:szCs w:val="24"/>
                <w:lang w:eastAsia="ar-SA"/>
              </w:rPr>
              <w:t>п/п</w:t>
            </w:r>
          </w:p>
        </w:tc>
        <w:tc>
          <w:tcPr>
            <w:tcW w:w="2707" w:type="dxa"/>
            <w:vMerge w:val="restart"/>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autoSpaceDE w:val="0"/>
              <w:spacing w:line="200" w:lineRule="atLeast"/>
              <w:jc w:val="center"/>
              <w:rPr>
                <w:rFonts w:ascii="Arial" w:eastAsia="Times New Roman" w:hAnsi="Arial" w:cs="Arial"/>
                <w:sz w:val="24"/>
                <w:szCs w:val="24"/>
                <w:lang w:eastAsia="ar-SA"/>
              </w:rPr>
            </w:pPr>
            <w:r w:rsidRPr="00897F22">
              <w:rPr>
                <w:rFonts w:ascii="Arial" w:eastAsia="Times New Roman" w:hAnsi="Arial" w:cs="Arial"/>
                <w:sz w:val="24"/>
                <w:szCs w:val="24"/>
                <w:lang w:eastAsia="ar-SA"/>
              </w:rPr>
              <w:t>Цели, задачи и целевые показатели</w:t>
            </w:r>
          </w:p>
        </w:tc>
        <w:tc>
          <w:tcPr>
            <w:tcW w:w="1465" w:type="dxa"/>
            <w:vMerge w:val="restart"/>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autoSpaceDE w:val="0"/>
              <w:spacing w:line="200" w:lineRule="atLeast"/>
              <w:ind w:firstLine="0"/>
              <w:jc w:val="center"/>
              <w:rPr>
                <w:rFonts w:ascii="Arial" w:eastAsia="Times New Roman" w:hAnsi="Arial" w:cs="Arial"/>
                <w:sz w:val="24"/>
                <w:szCs w:val="24"/>
                <w:lang w:eastAsia="ar-SA"/>
              </w:rPr>
            </w:pPr>
            <w:r w:rsidRPr="00897F22">
              <w:rPr>
                <w:rFonts w:ascii="Arial" w:eastAsia="Times New Roman" w:hAnsi="Arial" w:cs="Arial"/>
                <w:sz w:val="24"/>
                <w:szCs w:val="24"/>
                <w:lang w:eastAsia="ar-SA"/>
              </w:rPr>
              <w:t>Единица измерения</w:t>
            </w:r>
          </w:p>
        </w:tc>
        <w:tc>
          <w:tcPr>
            <w:tcW w:w="1955" w:type="dxa"/>
            <w:gridSpan w:val="2"/>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autoSpaceDE w:val="0"/>
              <w:spacing w:line="200" w:lineRule="atLeast"/>
              <w:ind w:firstLine="0"/>
              <w:jc w:val="center"/>
              <w:rPr>
                <w:rFonts w:ascii="Arial" w:eastAsia="Times New Roman" w:hAnsi="Arial" w:cs="Arial"/>
                <w:sz w:val="24"/>
                <w:szCs w:val="24"/>
                <w:lang w:eastAsia="ar-SA"/>
              </w:rPr>
            </w:pPr>
            <w:r w:rsidRPr="00897F22">
              <w:rPr>
                <w:rFonts w:ascii="Arial" w:eastAsia="Times New Roman" w:hAnsi="Arial" w:cs="Arial"/>
                <w:sz w:val="24"/>
                <w:szCs w:val="24"/>
                <w:lang w:eastAsia="ar-SA"/>
              </w:rPr>
              <w:t>Значение целевого показателя</w:t>
            </w:r>
          </w:p>
        </w:tc>
        <w:tc>
          <w:tcPr>
            <w:tcW w:w="1353" w:type="dxa"/>
            <w:vMerge w:val="restart"/>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autoSpaceDE w:val="0"/>
              <w:spacing w:line="200" w:lineRule="atLeast"/>
              <w:ind w:firstLine="0"/>
              <w:jc w:val="center"/>
              <w:rPr>
                <w:rFonts w:ascii="Arial" w:eastAsia="Times New Roman" w:hAnsi="Arial" w:cs="Arial"/>
                <w:sz w:val="24"/>
                <w:szCs w:val="24"/>
                <w:lang w:eastAsia="ar-SA"/>
              </w:rPr>
            </w:pPr>
            <w:r w:rsidRPr="00897F22">
              <w:rPr>
                <w:rFonts w:ascii="Arial" w:eastAsia="Times New Roman" w:hAnsi="Arial" w:cs="Arial"/>
                <w:sz w:val="24"/>
                <w:szCs w:val="24"/>
                <w:lang w:eastAsia="ar-SA"/>
              </w:rPr>
              <w:t>Процент выполнения</w:t>
            </w:r>
          </w:p>
        </w:tc>
        <w:tc>
          <w:tcPr>
            <w:tcW w:w="157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97F22" w:rsidRPr="00897F22" w:rsidRDefault="00897F22" w:rsidP="00897F22">
            <w:pPr>
              <w:tabs>
                <w:tab w:val="left" w:pos="2968"/>
              </w:tabs>
              <w:suppressAutoHyphens/>
              <w:autoSpaceDE w:val="0"/>
              <w:spacing w:line="200" w:lineRule="atLeast"/>
              <w:ind w:firstLine="0"/>
              <w:jc w:val="center"/>
              <w:rPr>
                <w:rFonts w:ascii="Times New Roman" w:eastAsia="Times New Roman" w:hAnsi="Times New Roman" w:cs="Times New Roman"/>
                <w:sz w:val="24"/>
                <w:szCs w:val="24"/>
                <w:lang w:eastAsia="ar-SA"/>
              </w:rPr>
            </w:pPr>
            <w:r w:rsidRPr="00897F22">
              <w:rPr>
                <w:rFonts w:ascii="Arial" w:eastAsia="Times New Roman" w:hAnsi="Arial" w:cs="Arial"/>
                <w:sz w:val="24"/>
                <w:szCs w:val="24"/>
                <w:lang w:eastAsia="ar-SA"/>
              </w:rPr>
              <w:t>Причины отклонения от планового значения</w:t>
            </w:r>
          </w:p>
        </w:tc>
      </w:tr>
      <w:tr w:rsidR="00897F22" w:rsidRPr="00897F22" w:rsidTr="003524FD">
        <w:trPr>
          <w:trHeight w:val="555"/>
        </w:trPr>
        <w:tc>
          <w:tcPr>
            <w:tcW w:w="550" w:type="dxa"/>
            <w:vMerge/>
            <w:tcBorders>
              <w:top w:val="single" w:sz="4" w:space="0" w:color="000000"/>
              <w:left w:val="single" w:sz="4" w:space="0" w:color="000000"/>
              <w:bottom w:val="single" w:sz="4" w:space="0" w:color="000000"/>
            </w:tcBorders>
            <w:shd w:val="clear" w:color="auto" w:fill="auto"/>
            <w:vAlign w:val="center"/>
          </w:tcPr>
          <w:p w:rsidR="00897F22" w:rsidRPr="00897F22" w:rsidRDefault="00897F22" w:rsidP="00897F22">
            <w:pPr>
              <w:suppressAutoHyphens/>
              <w:snapToGrid w:val="0"/>
              <w:spacing w:line="200" w:lineRule="atLeast"/>
              <w:jc w:val="left"/>
              <w:rPr>
                <w:rFonts w:ascii="Arial" w:eastAsia="Times New Roman" w:hAnsi="Arial" w:cs="Arial"/>
                <w:sz w:val="24"/>
                <w:szCs w:val="24"/>
                <w:lang w:eastAsia="ar-SA"/>
              </w:rPr>
            </w:pPr>
          </w:p>
        </w:tc>
        <w:tc>
          <w:tcPr>
            <w:tcW w:w="2707" w:type="dxa"/>
            <w:vMerge/>
            <w:tcBorders>
              <w:top w:val="single" w:sz="4" w:space="0" w:color="000000"/>
              <w:left w:val="single" w:sz="4" w:space="0" w:color="000000"/>
              <w:bottom w:val="single" w:sz="4" w:space="0" w:color="000000"/>
            </w:tcBorders>
            <w:shd w:val="clear" w:color="auto" w:fill="auto"/>
            <w:vAlign w:val="center"/>
          </w:tcPr>
          <w:p w:rsidR="00897F22" w:rsidRPr="00897F22" w:rsidRDefault="00897F22" w:rsidP="00897F22">
            <w:pPr>
              <w:suppressAutoHyphens/>
              <w:snapToGrid w:val="0"/>
              <w:spacing w:line="200" w:lineRule="atLeast"/>
              <w:jc w:val="left"/>
              <w:rPr>
                <w:rFonts w:ascii="Arial" w:eastAsia="Times New Roman" w:hAnsi="Arial" w:cs="Arial"/>
                <w:sz w:val="24"/>
                <w:szCs w:val="24"/>
                <w:lang w:eastAsia="ar-SA"/>
              </w:rPr>
            </w:pPr>
          </w:p>
        </w:tc>
        <w:tc>
          <w:tcPr>
            <w:tcW w:w="1465" w:type="dxa"/>
            <w:vMerge/>
            <w:tcBorders>
              <w:top w:val="single" w:sz="4" w:space="0" w:color="000000"/>
              <w:left w:val="single" w:sz="4" w:space="0" w:color="000000"/>
              <w:bottom w:val="single" w:sz="4" w:space="0" w:color="000000"/>
            </w:tcBorders>
            <w:shd w:val="clear" w:color="auto" w:fill="auto"/>
            <w:vAlign w:val="center"/>
          </w:tcPr>
          <w:p w:rsidR="00897F22" w:rsidRPr="00897F22" w:rsidRDefault="00897F22" w:rsidP="00897F22">
            <w:pPr>
              <w:suppressAutoHyphens/>
              <w:snapToGrid w:val="0"/>
              <w:spacing w:line="200" w:lineRule="atLeast"/>
              <w:jc w:val="left"/>
              <w:rPr>
                <w:rFonts w:ascii="Arial" w:eastAsia="Times New Roman" w:hAnsi="Arial" w:cs="Arial"/>
                <w:sz w:val="24"/>
                <w:szCs w:val="24"/>
                <w:lang w:eastAsia="ar-SA"/>
              </w:rPr>
            </w:pPr>
          </w:p>
        </w:tc>
        <w:tc>
          <w:tcPr>
            <w:tcW w:w="1055" w:type="dxa"/>
            <w:tcBorders>
              <w:left w:val="single" w:sz="4" w:space="0" w:color="000000"/>
              <w:bottom w:val="single" w:sz="4" w:space="0" w:color="000000"/>
            </w:tcBorders>
            <w:shd w:val="clear" w:color="auto" w:fill="auto"/>
          </w:tcPr>
          <w:p w:rsidR="00897F22" w:rsidRPr="00897F22" w:rsidRDefault="00897F22" w:rsidP="00897F22">
            <w:pPr>
              <w:suppressAutoHyphens/>
              <w:autoSpaceDE w:val="0"/>
              <w:spacing w:line="200" w:lineRule="atLeast"/>
              <w:ind w:firstLine="0"/>
              <w:jc w:val="center"/>
              <w:rPr>
                <w:rFonts w:ascii="Arial" w:eastAsia="Times New Roman" w:hAnsi="Arial" w:cs="Arial"/>
                <w:sz w:val="24"/>
                <w:szCs w:val="24"/>
                <w:lang w:eastAsia="ar-SA"/>
              </w:rPr>
            </w:pPr>
            <w:r w:rsidRPr="00897F22">
              <w:rPr>
                <w:rFonts w:ascii="Arial" w:eastAsia="Times New Roman" w:hAnsi="Arial" w:cs="Arial"/>
                <w:sz w:val="24"/>
                <w:szCs w:val="24"/>
                <w:lang w:eastAsia="ar-SA"/>
              </w:rPr>
              <w:t>план</w:t>
            </w:r>
          </w:p>
        </w:tc>
        <w:tc>
          <w:tcPr>
            <w:tcW w:w="900" w:type="dxa"/>
            <w:tcBorders>
              <w:left w:val="single" w:sz="4" w:space="0" w:color="000000"/>
              <w:bottom w:val="single" w:sz="4" w:space="0" w:color="000000"/>
            </w:tcBorders>
            <w:shd w:val="clear" w:color="auto" w:fill="auto"/>
          </w:tcPr>
          <w:p w:rsidR="00897F22" w:rsidRPr="00897F22" w:rsidRDefault="00897F22" w:rsidP="00897F22">
            <w:pPr>
              <w:tabs>
                <w:tab w:val="left" w:pos="1532"/>
                <w:tab w:val="left" w:pos="1955"/>
              </w:tabs>
              <w:suppressAutoHyphens/>
              <w:autoSpaceDE w:val="0"/>
              <w:spacing w:line="200" w:lineRule="atLeast"/>
              <w:ind w:firstLine="0"/>
              <w:jc w:val="center"/>
              <w:rPr>
                <w:rFonts w:ascii="Arial" w:eastAsia="Times New Roman" w:hAnsi="Arial" w:cs="Arial"/>
                <w:sz w:val="24"/>
                <w:szCs w:val="24"/>
                <w:lang w:eastAsia="ar-SA"/>
              </w:rPr>
            </w:pPr>
            <w:r w:rsidRPr="00897F22">
              <w:rPr>
                <w:rFonts w:ascii="Arial" w:eastAsia="Times New Roman" w:hAnsi="Arial" w:cs="Arial"/>
                <w:sz w:val="24"/>
                <w:szCs w:val="24"/>
                <w:lang w:eastAsia="ar-SA"/>
              </w:rPr>
              <w:t>акт</w:t>
            </w:r>
          </w:p>
        </w:tc>
        <w:tc>
          <w:tcPr>
            <w:tcW w:w="1353" w:type="dxa"/>
            <w:vMerge/>
            <w:tcBorders>
              <w:top w:val="single" w:sz="4" w:space="0" w:color="000000"/>
              <w:left w:val="single" w:sz="4" w:space="0" w:color="000000"/>
              <w:bottom w:val="single" w:sz="4" w:space="0" w:color="000000"/>
            </w:tcBorders>
            <w:shd w:val="clear" w:color="auto" w:fill="auto"/>
            <w:vAlign w:val="center"/>
          </w:tcPr>
          <w:p w:rsidR="00897F22" w:rsidRPr="00897F22" w:rsidRDefault="00897F22" w:rsidP="00897F22">
            <w:pPr>
              <w:suppressAutoHyphens/>
              <w:snapToGrid w:val="0"/>
              <w:spacing w:line="200" w:lineRule="atLeast"/>
              <w:jc w:val="left"/>
              <w:rPr>
                <w:rFonts w:ascii="Arial" w:eastAsia="Times New Roman" w:hAnsi="Arial" w:cs="Arial"/>
                <w:sz w:val="24"/>
                <w:szCs w:val="24"/>
                <w:lang w:eastAsia="ar-SA"/>
              </w:rPr>
            </w:pPr>
          </w:p>
        </w:tc>
        <w:tc>
          <w:tcPr>
            <w:tcW w:w="15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97F22" w:rsidRPr="00897F22" w:rsidRDefault="00897F22" w:rsidP="00897F22">
            <w:pPr>
              <w:suppressAutoHyphens/>
              <w:snapToGrid w:val="0"/>
              <w:spacing w:line="200" w:lineRule="atLeast"/>
              <w:jc w:val="left"/>
              <w:rPr>
                <w:rFonts w:ascii="Arial" w:eastAsia="Times New Roman" w:hAnsi="Arial" w:cs="Arial"/>
                <w:sz w:val="24"/>
                <w:szCs w:val="24"/>
                <w:lang w:eastAsia="ar-SA"/>
              </w:rPr>
            </w:pPr>
          </w:p>
        </w:tc>
      </w:tr>
      <w:tr w:rsidR="00897F22" w:rsidRPr="00897F22" w:rsidTr="003524FD">
        <w:trPr>
          <w:trHeight w:val="284"/>
        </w:trPr>
        <w:tc>
          <w:tcPr>
            <w:tcW w:w="550" w:type="dxa"/>
            <w:tcBorders>
              <w:left w:val="single" w:sz="4" w:space="0" w:color="000000"/>
              <w:bottom w:val="single" w:sz="4" w:space="0" w:color="000000"/>
            </w:tcBorders>
            <w:shd w:val="clear" w:color="auto" w:fill="auto"/>
          </w:tcPr>
          <w:p w:rsidR="00897F22" w:rsidRPr="00897F22" w:rsidRDefault="00897F22" w:rsidP="00897F22">
            <w:pPr>
              <w:widowControl w:val="0"/>
              <w:suppressAutoHyphens/>
              <w:autoSpaceDE w:val="0"/>
              <w:spacing w:line="200" w:lineRule="atLeast"/>
              <w:ind w:firstLine="0"/>
              <w:jc w:val="center"/>
              <w:rPr>
                <w:rFonts w:ascii="Arial" w:eastAsia="Times New Roman" w:hAnsi="Arial" w:cs="Arial"/>
                <w:sz w:val="24"/>
                <w:szCs w:val="24"/>
                <w:lang w:eastAsia="ar-SA"/>
              </w:rPr>
            </w:pPr>
            <w:r w:rsidRPr="00897F22">
              <w:rPr>
                <w:rFonts w:ascii="Arial" w:eastAsia="Times New Roman" w:hAnsi="Arial" w:cs="Arial"/>
                <w:sz w:val="24"/>
                <w:szCs w:val="24"/>
                <w:lang w:eastAsia="ar-SA"/>
              </w:rPr>
              <w:t>1</w:t>
            </w:r>
          </w:p>
        </w:tc>
        <w:tc>
          <w:tcPr>
            <w:tcW w:w="2707" w:type="dxa"/>
            <w:tcBorders>
              <w:left w:val="single" w:sz="4" w:space="0" w:color="000000"/>
              <w:bottom w:val="single" w:sz="4" w:space="0" w:color="000000"/>
            </w:tcBorders>
            <w:shd w:val="clear" w:color="auto" w:fill="auto"/>
          </w:tcPr>
          <w:p w:rsidR="00897F22" w:rsidRPr="00897F22" w:rsidRDefault="00897F22" w:rsidP="00897F22">
            <w:pPr>
              <w:widowControl w:val="0"/>
              <w:suppressAutoHyphens/>
              <w:autoSpaceDE w:val="0"/>
              <w:spacing w:line="200" w:lineRule="atLeast"/>
              <w:ind w:firstLine="0"/>
              <w:jc w:val="center"/>
              <w:rPr>
                <w:rFonts w:ascii="Arial" w:eastAsia="Times New Roman" w:hAnsi="Arial" w:cs="Arial"/>
                <w:sz w:val="24"/>
                <w:szCs w:val="24"/>
                <w:lang w:eastAsia="ar-SA"/>
              </w:rPr>
            </w:pPr>
            <w:r w:rsidRPr="00897F22">
              <w:rPr>
                <w:rFonts w:ascii="Arial" w:eastAsia="Times New Roman" w:hAnsi="Arial" w:cs="Arial"/>
                <w:sz w:val="24"/>
                <w:szCs w:val="24"/>
                <w:lang w:eastAsia="ar-SA"/>
              </w:rPr>
              <w:t>2</w:t>
            </w:r>
          </w:p>
        </w:tc>
        <w:tc>
          <w:tcPr>
            <w:tcW w:w="1465" w:type="dxa"/>
            <w:tcBorders>
              <w:left w:val="single" w:sz="4" w:space="0" w:color="000000"/>
              <w:bottom w:val="single" w:sz="4" w:space="0" w:color="000000"/>
            </w:tcBorders>
            <w:shd w:val="clear" w:color="auto" w:fill="auto"/>
          </w:tcPr>
          <w:p w:rsidR="00897F22" w:rsidRPr="00897F22" w:rsidRDefault="00897F22" w:rsidP="00897F22">
            <w:pPr>
              <w:suppressAutoHyphens/>
              <w:autoSpaceDE w:val="0"/>
              <w:spacing w:line="200" w:lineRule="atLeast"/>
              <w:ind w:firstLine="0"/>
              <w:jc w:val="center"/>
              <w:rPr>
                <w:rFonts w:ascii="Arial" w:eastAsia="Times New Roman" w:hAnsi="Arial" w:cs="Arial"/>
                <w:sz w:val="24"/>
                <w:szCs w:val="24"/>
                <w:lang w:eastAsia="ar-SA"/>
              </w:rPr>
            </w:pPr>
            <w:r w:rsidRPr="00897F22">
              <w:rPr>
                <w:rFonts w:ascii="Arial" w:eastAsia="Times New Roman" w:hAnsi="Arial" w:cs="Arial"/>
                <w:sz w:val="24"/>
                <w:szCs w:val="24"/>
                <w:lang w:eastAsia="ar-SA"/>
              </w:rPr>
              <w:t>3</w:t>
            </w:r>
          </w:p>
        </w:tc>
        <w:tc>
          <w:tcPr>
            <w:tcW w:w="1055" w:type="dxa"/>
            <w:tcBorders>
              <w:left w:val="single" w:sz="4" w:space="0" w:color="000000"/>
              <w:bottom w:val="single" w:sz="4" w:space="0" w:color="000000"/>
            </w:tcBorders>
            <w:shd w:val="clear" w:color="auto" w:fill="auto"/>
          </w:tcPr>
          <w:p w:rsidR="00897F22" w:rsidRPr="00897F22" w:rsidRDefault="00897F22" w:rsidP="00897F22">
            <w:pPr>
              <w:suppressAutoHyphens/>
              <w:autoSpaceDE w:val="0"/>
              <w:spacing w:line="200" w:lineRule="atLeast"/>
              <w:ind w:firstLine="0"/>
              <w:jc w:val="center"/>
              <w:rPr>
                <w:rFonts w:ascii="Arial" w:eastAsia="Times New Roman" w:hAnsi="Arial" w:cs="Arial"/>
                <w:sz w:val="24"/>
                <w:szCs w:val="24"/>
                <w:lang w:eastAsia="ar-SA"/>
              </w:rPr>
            </w:pPr>
            <w:r w:rsidRPr="00897F22">
              <w:rPr>
                <w:rFonts w:ascii="Arial" w:eastAsia="Times New Roman" w:hAnsi="Arial" w:cs="Arial"/>
                <w:sz w:val="24"/>
                <w:szCs w:val="24"/>
                <w:lang w:eastAsia="ar-SA"/>
              </w:rPr>
              <w:t>4</w:t>
            </w:r>
          </w:p>
        </w:tc>
        <w:tc>
          <w:tcPr>
            <w:tcW w:w="900" w:type="dxa"/>
            <w:tcBorders>
              <w:left w:val="single" w:sz="4" w:space="0" w:color="000000"/>
              <w:bottom w:val="single" w:sz="4" w:space="0" w:color="000000"/>
            </w:tcBorders>
            <w:shd w:val="clear" w:color="auto" w:fill="auto"/>
          </w:tcPr>
          <w:p w:rsidR="00897F22" w:rsidRPr="00897F22" w:rsidRDefault="00897F22" w:rsidP="00897F22">
            <w:pPr>
              <w:suppressAutoHyphens/>
              <w:autoSpaceDE w:val="0"/>
              <w:spacing w:line="200" w:lineRule="atLeast"/>
              <w:ind w:firstLine="0"/>
              <w:jc w:val="center"/>
              <w:rPr>
                <w:rFonts w:ascii="Arial" w:eastAsia="Times New Roman" w:hAnsi="Arial" w:cs="Arial"/>
                <w:sz w:val="24"/>
                <w:szCs w:val="24"/>
                <w:lang w:eastAsia="ar-SA"/>
              </w:rPr>
            </w:pPr>
            <w:r w:rsidRPr="00897F22">
              <w:rPr>
                <w:rFonts w:ascii="Arial" w:eastAsia="Times New Roman" w:hAnsi="Arial" w:cs="Arial"/>
                <w:sz w:val="24"/>
                <w:szCs w:val="24"/>
                <w:lang w:eastAsia="ar-SA"/>
              </w:rPr>
              <w:t>5</w:t>
            </w:r>
          </w:p>
        </w:tc>
        <w:tc>
          <w:tcPr>
            <w:tcW w:w="1353" w:type="dxa"/>
            <w:tcBorders>
              <w:left w:val="single" w:sz="4" w:space="0" w:color="000000"/>
              <w:bottom w:val="single" w:sz="4" w:space="0" w:color="000000"/>
            </w:tcBorders>
            <w:shd w:val="clear" w:color="auto" w:fill="auto"/>
          </w:tcPr>
          <w:p w:rsidR="00897F22" w:rsidRPr="00897F22" w:rsidRDefault="00897F22" w:rsidP="00897F22">
            <w:pPr>
              <w:suppressAutoHyphens/>
              <w:autoSpaceDE w:val="0"/>
              <w:spacing w:line="200" w:lineRule="atLeast"/>
              <w:ind w:firstLine="0"/>
              <w:jc w:val="center"/>
              <w:rPr>
                <w:rFonts w:ascii="Arial" w:eastAsia="Times New Roman" w:hAnsi="Arial" w:cs="Arial"/>
                <w:sz w:val="24"/>
                <w:szCs w:val="24"/>
                <w:lang w:eastAsia="ar-SA"/>
              </w:rPr>
            </w:pPr>
            <w:r w:rsidRPr="00897F22">
              <w:rPr>
                <w:rFonts w:ascii="Arial" w:eastAsia="Times New Roman" w:hAnsi="Arial" w:cs="Arial"/>
                <w:sz w:val="24"/>
                <w:szCs w:val="24"/>
                <w:lang w:eastAsia="ar-SA"/>
              </w:rPr>
              <w:t>6</w:t>
            </w:r>
          </w:p>
        </w:tc>
        <w:tc>
          <w:tcPr>
            <w:tcW w:w="1570" w:type="dxa"/>
            <w:tcBorders>
              <w:left w:val="single" w:sz="4" w:space="0" w:color="000000"/>
              <w:bottom w:val="single" w:sz="4" w:space="0" w:color="000000"/>
              <w:right w:val="single" w:sz="4" w:space="0" w:color="000000"/>
            </w:tcBorders>
            <w:shd w:val="clear" w:color="auto" w:fill="auto"/>
          </w:tcPr>
          <w:p w:rsidR="00897F22" w:rsidRPr="00897F22" w:rsidRDefault="00897F22" w:rsidP="00897F22">
            <w:pPr>
              <w:suppressAutoHyphens/>
              <w:autoSpaceDE w:val="0"/>
              <w:spacing w:line="200" w:lineRule="atLeast"/>
              <w:ind w:firstLine="0"/>
              <w:jc w:val="center"/>
              <w:rPr>
                <w:rFonts w:ascii="Times New Roman" w:eastAsia="Times New Roman" w:hAnsi="Times New Roman" w:cs="Times New Roman"/>
                <w:sz w:val="24"/>
                <w:szCs w:val="24"/>
                <w:lang w:eastAsia="ar-SA"/>
              </w:rPr>
            </w:pPr>
            <w:r w:rsidRPr="00897F22">
              <w:rPr>
                <w:rFonts w:ascii="Arial" w:eastAsia="Times New Roman" w:hAnsi="Arial" w:cs="Arial"/>
                <w:sz w:val="24"/>
                <w:szCs w:val="24"/>
                <w:lang w:eastAsia="ar-SA"/>
              </w:rPr>
              <w:t>7</w:t>
            </w:r>
          </w:p>
        </w:tc>
      </w:tr>
      <w:tr w:rsidR="00897F22" w:rsidRPr="00897F22" w:rsidTr="003524FD">
        <w:trPr>
          <w:trHeight w:val="288"/>
        </w:trPr>
        <w:tc>
          <w:tcPr>
            <w:tcW w:w="550" w:type="dxa"/>
            <w:tcBorders>
              <w:left w:val="single" w:sz="4" w:space="0" w:color="000000"/>
              <w:bottom w:val="single" w:sz="4" w:space="0" w:color="000000"/>
            </w:tcBorders>
            <w:shd w:val="clear" w:color="auto" w:fill="auto"/>
          </w:tcPr>
          <w:p w:rsidR="00897F22" w:rsidRPr="00897F22" w:rsidRDefault="00897F22" w:rsidP="00897F22">
            <w:pPr>
              <w:widowControl w:val="0"/>
              <w:suppressAutoHyphens/>
              <w:autoSpaceDE w:val="0"/>
              <w:snapToGrid w:val="0"/>
              <w:spacing w:line="200" w:lineRule="atLeast"/>
              <w:jc w:val="center"/>
              <w:rPr>
                <w:rFonts w:ascii="Arial" w:eastAsia="Times New Roman" w:hAnsi="Arial" w:cs="Arial"/>
                <w:sz w:val="24"/>
                <w:szCs w:val="24"/>
                <w:lang w:eastAsia="ar-SA"/>
              </w:rPr>
            </w:pPr>
          </w:p>
        </w:tc>
        <w:tc>
          <w:tcPr>
            <w:tcW w:w="2707" w:type="dxa"/>
            <w:tcBorders>
              <w:left w:val="single" w:sz="4" w:space="0" w:color="000000"/>
              <w:bottom w:val="single" w:sz="4" w:space="0" w:color="000000"/>
            </w:tcBorders>
            <w:shd w:val="clear" w:color="auto" w:fill="auto"/>
          </w:tcPr>
          <w:p w:rsidR="00897F22" w:rsidRPr="00897F22" w:rsidRDefault="00897F22" w:rsidP="00897F22">
            <w:pPr>
              <w:suppressAutoHyphens/>
              <w:autoSpaceDE w:val="0"/>
              <w:spacing w:line="200" w:lineRule="atLeast"/>
              <w:jc w:val="left"/>
              <w:rPr>
                <w:rFonts w:ascii="Arial" w:eastAsia="Times New Roman" w:hAnsi="Arial" w:cs="Arial"/>
                <w:sz w:val="24"/>
                <w:szCs w:val="24"/>
                <w:lang w:eastAsia="ar-SA"/>
              </w:rPr>
            </w:pPr>
            <w:r w:rsidRPr="00897F22">
              <w:rPr>
                <w:rFonts w:ascii="Arial" w:eastAsia="Times New Roman" w:hAnsi="Arial" w:cs="Arial"/>
                <w:sz w:val="24"/>
                <w:szCs w:val="24"/>
                <w:lang w:eastAsia="ar-SA"/>
              </w:rPr>
              <w:t xml:space="preserve">Цель </w:t>
            </w:r>
          </w:p>
        </w:tc>
        <w:tc>
          <w:tcPr>
            <w:tcW w:w="1465" w:type="dxa"/>
            <w:tcBorders>
              <w:left w:val="single" w:sz="4" w:space="0" w:color="000000"/>
              <w:bottom w:val="single" w:sz="4" w:space="0" w:color="000000"/>
            </w:tcBorders>
            <w:shd w:val="clear" w:color="auto" w:fill="auto"/>
          </w:tcPr>
          <w:p w:rsidR="00897F22" w:rsidRPr="00897F22" w:rsidRDefault="00897F22" w:rsidP="00897F22">
            <w:pPr>
              <w:suppressAutoHyphens/>
              <w:autoSpaceDE w:val="0"/>
              <w:snapToGrid w:val="0"/>
              <w:spacing w:line="200" w:lineRule="atLeast"/>
              <w:jc w:val="left"/>
              <w:rPr>
                <w:rFonts w:ascii="Arial" w:eastAsia="Times New Roman" w:hAnsi="Arial" w:cs="Arial"/>
                <w:sz w:val="24"/>
                <w:szCs w:val="24"/>
                <w:lang w:eastAsia="ar-SA"/>
              </w:rPr>
            </w:pPr>
          </w:p>
        </w:tc>
        <w:tc>
          <w:tcPr>
            <w:tcW w:w="1055"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autoSpaceDE w:val="0"/>
              <w:snapToGrid w:val="0"/>
              <w:spacing w:line="200" w:lineRule="atLeast"/>
              <w:jc w:val="left"/>
              <w:rPr>
                <w:rFonts w:ascii="Arial" w:eastAsia="Times New Roman" w:hAnsi="Arial" w:cs="Arial"/>
                <w:sz w:val="24"/>
                <w:szCs w:val="24"/>
                <w:lang w:eastAsia="ar-SA"/>
              </w:rPr>
            </w:pPr>
          </w:p>
        </w:tc>
        <w:tc>
          <w:tcPr>
            <w:tcW w:w="900"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autoSpaceDE w:val="0"/>
              <w:snapToGrid w:val="0"/>
              <w:spacing w:line="200" w:lineRule="atLeast"/>
              <w:jc w:val="left"/>
              <w:rPr>
                <w:rFonts w:ascii="Arial" w:eastAsia="Times New Roman" w:hAnsi="Arial" w:cs="Arial"/>
                <w:sz w:val="24"/>
                <w:szCs w:val="24"/>
                <w:lang w:eastAsia="ar-SA"/>
              </w:rPr>
            </w:pPr>
          </w:p>
        </w:tc>
        <w:tc>
          <w:tcPr>
            <w:tcW w:w="1353"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autoSpaceDE w:val="0"/>
              <w:snapToGrid w:val="0"/>
              <w:spacing w:line="200" w:lineRule="atLeast"/>
              <w:jc w:val="left"/>
              <w:rPr>
                <w:rFonts w:ascii="Arial" w:eastAsia="Times New Roman" w:hAnsi="Arial" w:cs="Arial"/>
                <w:sz w:val="24"/>
                <w:szCs w:val="24"/>
                <w:lang w:eastAsia="ar-SA"/>
              </w:rPr>
            </w:pP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897F22" w:rsidRPr="00897F22" w:rsidRDefault="00897F22" w:rsidP="00897F22">
            <w:pPr>
              <w:suppressAutoHyphens/>
              <w:autoSpaceDE w:val="0"/>
              <w:snapToGrid w:val="0"/>
              <w:spacing w:line="200" w:lineRule="atLeast"/>
              <w:jc w:val="left"/>
              <w:rPr>
                <w:rFonts w:ascii="Arial" w:eastAsia="Times New Roman" w:hAnsi="Arial" w:cs="Arial"/>
                <w:sz w:val="24"/>
                <w:szCs w:val="24"/>
                <w:lang w:eastAsia="ar-SA"/>
              </w:rPr>
            </w:pPr>
          </w:p>
        </w:tc>
      </w:tr>
      <w:tr w:rsidR="00897F22" w:rsidRPr="00897F22" w:rsidTr="003524FD">
        <w:trPr>
          <w:trHeight w:val="288"/>
        </w:trPr>
        <w:tc>
          <w:tcPr>
            <w:tcW w:w="550" w:type="dxa"/>
            <w:tcBorders>
              <w:left w:val="single" w:sz="4" w:space="0" w:color="000000"/>
              <w:bottom w:val="single" w:sz="4" w:space="0" w:color="000000"/>
            </w:tcBorders>
            <w:shd w:val="clear" w:color="auto" w:fill="auto"/>
          </w:tcPr>
          <w:p w:rsidR="00897F22" w:rsidRPr="00897F22" w:rsidRDefault="00897F22" w:rsidP="00897F22">
            <w:pPr>
              <w:widowControl w:val="0"/>
              <w:suppressAutoHyphens/>
              <w:autoSpaceDE w:val="0"/>
              <w:snapToGrid w:val="0"/>
              <w:spacing w:line="200" w:lineRule="atLeast"/>
              <w:jc w:val="center"/>
              <w:rPr>
                <w:rFonts w:ascii="Arial" w:eastAsia="Times New Roman" w:hAnsi="Arial" w:cs="Arial"/>
                <w:sz w:val="24"/>
                <w:szCs w:val="24"/>
                <w:lang w:eastAsia="ar-SA"/>
              </w:rPr>
            </w:pPr>
          </w:p>
        </w:tc>
        <w:tc>
          <w:tcPr>
            <w:tcW w:w="2707" w:type="dxa"/>
            <w:tcBorders>
              <w:left w:val="single" w:sz="4" w:space="0" w:color="000000"/>
              <w:bottom w:val="single" w:sz="4" w:space="0" w:color="000000"/>
            </w:tcBorders>
            <w:shd w:val="clear" w:color="auto" w:fill="auto"/>
          </w:tcPr>
          <w:p w:rsidR="00897F22" w:rsidRPr="00897F22" w:rsidRDefault="00897F22" w:rsidP="00897F22">
            <w:pPr>
              <w:suppressAutoHyphens/>
              <w:autoSpaceDE w:val="0"/>
              <w:spacing w:line="200" w:lineRule="atLeast"/>
              <w:ind w:firstLine="0"/>
              <w:jc w:val="left"/>
              <w:rPr>
                <w:rFonts w:ascii="Arial" w:eastAsia="Times New Roman" w:hAnsi="Arial" w:cs="Arial"/>
                <w:sz w:val="24"/>
                <w:szCs w:val="24"/>
                <w:lang w:eastAsia="ar-SA"/>
              </w:rPr>
            </w:pPr>
            <w:r w:rsidRPr="00897F22">
              <w:rPr>
                <w:rFonts w:ascii="Arial" w:eastAsia="Times New Roman" w:hAnsi="Arial" w:cs="Arial"/>
                <w:sz w:val="24"/>
                <w:szCs w:val="24"/>
                <w:lang w:eastAsia="ar-SA"/>
              </w:rPr>
              <w:t>Задача 1</w:t>
            </w:r>
          </w:p>
        </w:tc>
        <w:tc>
          <w:tcPr>
            <w:tcW w:w="1465" w:type="dxa"/>
            <w:tcBorders>
              <w:left w:val="single" w:sz="4" w:space="0" w:color="000000"/>
              <w:bottom w:val="single" w:sz="4" w:space="0" w:color="000000"/>
            </w:tcBorders>
            <w:shd w:val="clear" w:color="auto" w:fill="auto"/>
          </w:tcPr>
          <w:p w:rsidR="00897F22" w:rsidRPr="00897F22" w:rsidRDefault="00897F22" w:rsidP="00897F22">
            <w:pPr>
              <w:suppressAutoHyphens/>
              <w:autoSpaceDE w:val="0"/>
              <w:snapToGrid w:val="0"/>
              <w:spacing w:line="200" w:lineRule="atLeast"/>
              <w:jc w:val="left"/>
              <w:rPr>
                <w:rFonts w:ascii="Arial" w:eastAsia="Times New Roman" w:hAnsi="Arial" w:cs="Arial"/>
                <w:sz w:val="24"/>
                <w:szCs w:val="24"/>
                <w:lang w:eastAsia="ar-SA"/>
              </w:rPr>
            </w:pPr>
          </w:p>
        </w:tc>
        <w:tc>
          <w:tcPr>
            <w:tcW w:w="1055"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autoSpaceDE w:val="0"/>
              <w:snapToGrid w:val="0"/>
              <w:spacing w:line="200" w:lineRule="atLeast"/>
              <w:jc w:val="left"/>
              <w:rPr>
                <w:rFonts w:ascii="Arial" w:eastAsia="Times New Roman" w:hAnsi="Arial" w:cs="Arial"/>
                <w:sz w:val="24"/>
                <w:szCs w:val="24"/>
                <w:lang w:eastAsia="ar-SA"/>
              </w:rPr>
            </w:pPr>
          </w:p>
        </w:tc>
        <w:tc>
          <w:tcPr>
            <w:tcW w:w="900"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autoSpaceDE w:val="0"/>
              <w:snapToGrid w:val="0"/>
              <w:spacing w:line="200" w:lineRule="atLeast"/>
              <w:jc w:val="left"/>
              <w:rPr>
                <w:rFonts w:ascii="Arial" w:eastAsia="Times New Roman" w:hAnsi="Arial" w:cs="Arial"/>
                <w:sz w:val="24"/>
                <w:szCs w:val="24"/>
                <w:lang w:eastAsia="ar-SA"/>
              </w:rPr>
            </w:pPr>
          </w:p>
        </w:tc>
        <w:tc>
          <w:tcPr>
            <w:tcW w:w="1353"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autoSpaceDE w:val="0"/>
              <w:snapToGrid w:val="0"/>
              <w:spacing w:line="200" w:lineRule="atLeast"/>
              <w:jc w:val="left"/>
              <w:rPr>
                <w:rFonts w:ascii="Arial" w:eastAsia="Times New Roman" w:hAnsi="Arial" w:cs="Arial"/>
                <w:sz w:val="24"/>
                <w:szCs w:val="24"/>
                <w:lang w:eastAsia="ar-SA"/>
              </w:rPr>
            </w:pP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897F22" w:rsidRPr="00897F22" w:rsidRDefault="00897F22" w:rsidP="00897F22">
            <w:pPr>
              <w:suppressAutoHyphens/>
              <w:autoSpaceDE w:val="0"/>
              <w:snapToGrid w:val="0"/>
              <w:spacing w:line="200" w:lineRule="atLeast"/>
              <w:jc w:val="left"/>
              <w:rPr>
                <w:rFonts w:ascii="Arial" w:eastAsia="Times New Roman" w:hAnsi="Arial" w:cs="Arial"/>
                <w:sz w:val="24"/>
                <w:szCs w:val="24"/>
                <w:lang w:eastAsia="ar-SA"/>
              </w:rPr>
            </w:pPr>
          </w:p>
        </w:tc>
      </w:tr>
      <w:tr w:rsidR="00897F22" w:rsidRPr="00897F22" w:rsidTr="003524FD">
        <w:trPr>
          <w:trHeight w:val="288"/>
        </w:trPr>
        <w:tc>
          <w:tcPr>
            <w:tcW w:w="550" w:type="dxa"/>
            <w:tcBorders>
              <w:left w:val="single" w:sz="4" w:space="0" w:color="000000"/>
              <w:bottom w:val="single" w:sz="4" w:space="0" w:color="000000"/>
            </w:tcBorders>
            <w:shd w:val="clear" w:color="auto" w:fill="auto"/>
          </w:tcPr>
          <w:p w:rsidR="00897F22" w:rsidRPr="00897F22" w:rsidRDefault="00897F22" w:rsidP="00897F22">
            <w:pPr>
              <w:widowControl w:val="0"/>
              <w:suppressAutoHyphens/>
              <w:autoSpaceDE w:val="0"/>
              <w:snapToGrid w:val="0"/>
              <w:spacing w:line="200" w:lineRule="atLeast"/>
              <w:jc w:val="center"/>
              <w:rPr>
                <w:rFonts w:ascii="Arial" w:eastAsia="Times New Roman" w:hAnsi="Arial" w:cs="Arial"/>
                <w:sz w:val="24"/>
                <w:szCs w:val="24"/>
                <w:lang w:eastAsia="ar-SA"/>
              </w:rPr>
            </w:pPr>
          </w:p>
        </w:tc>
        <w:tc>
          <w:tcPr>
            <w:tcW w:w="2707" w:type="dxa"/>
            <w:tcBorders>
              <w:left w:val="single" w:sz="4" w:space="0" w:color="000000"/>
              <w:bottom w:val="single" w:sz="4" w:space="0" w:color="000000"/>
            </w:tcBorders>
            <w:shd w:val="clear" w:color="auto" w:fill="auto"/>
          </w:tcPr>
          <w:p w:rsidR="00897F22" w:rsidRPr="00897F22" w:rsidRDefault="00897F22" w:rsidP="00897F22">
            <w:pPr>
              <w:suppressAutoHyphens/>
              <w:autoSpaceDE w:val="0"/>
              <w:spacing w:line="200" w:lineRule="atLeast"/>
              <w:ind w:firstLine="0"/>
              <w:jc w:val="left"/>
              <w:rPr>
                <w:rFonts w:ascii="Arial" w:eastAsia="Times New Roman" w:hAnsi="Arial" w:cs="Arial"/>
                <w:sz w:val="24"/>
                <w:szCs w:val="24"/>
                <w:lang w:eastAsia="ar-SA"/>
              </w:rPr>
            </w:pPr>
            <w:r w:rsidRPr="00897F22">
              <w:rPr>
                <w:rFonts w:ascii="Arial" w:eastAsia="Times New Roman" w:hAnsi="Arial" w:cs="Arial"/>
                <w:sz w:val="24"/>
                <w:szCs w:val="24"/>
                <w:lang w:eastAsia="ar-SA"/>
              </w:rPr>
              <w:t>Целевой показатель 1</w:t>
            </w:r>
          </w:p>
        </w:tc>
        <w:tc>
          <w:tcPr>
            <w:tcW w:w="1465" w:type="dxa"/>
            <w:tcBorders>
              <w:left w:val="single" w:sz="4" w:space="0" w:color="000000"/>
              <w:bottom w:val="single" w:sz="4" w:space="0" w:color="000000"/>
            </w:tcBorders>
            <w:shd w:val="clear" w:color="auto" w:fill="auto"/>
          </w:tcPr>
          <w:p w:rsidR="00897F22" w:rsidRPr="00897F22" w:rsidRDefault="00897F22" w:rsidP="00897F22">
            <w:pPr>
              <w:suppressAutoHyphens/>
              <w:autoSpaceDE w:val="0"/>
              <w:snapToGrid w:val="0"/>
              <w:spacing w:line="200" w:lineRule="atLeast"/>
              <w:jc w:val="left"/>
              <w:rPr>
                <w:rFonts w:ascii="Arial" w:eastAsia="Times New Roman" w:hAnsi="Arial" w:cs="Arial"/>
                <w:sz w:val="24"/>
                <w:szCs w:val="24"/>
                <w:lang w:eastAsia="ar-SA"/>
              </w:rPr>
            </w:pPr>
          </w:p>
        </w:tc>
        <w:tc>
          <w:tcPr>
            <w:tcW w:w="1055"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autoSpaceDE w:val="0"/>
              <w:snapToGrid w:val="0"/>
              <w:spacing w:line="200" w:lineRule="atLeast"/>
              <w:jc w:val="left"/>
              <w:rPr>
                <w:rFonts w:ascii="Arial" w:eastAsia="Times New Roman" w:hAnsi="Arial" w:cs="Arial"/>
                <w:sz w:val="24"/>
                <w:szCs w:val="24"/>
                <w:lang w:eastAsia="ar-SA"/>
              </w:rPr>
            </w:pPr>
          </w:p>
        </w:tc>
        <w:tc>
          <w:tcPr>
            <w:tcW w:w="900"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autoSpaceDE w:val="0"/>
              <w:snapToGrid w:val="0"/>
              <w:spacing w:line="200" w:lineRule="atLeast"/>
              <w:jc w:val="left"/>
              <w:rPr>
                <w:rFonts w:ascii="Arial" w:eastAsia="Times New Roman" w:hAnsi="Arial" w:cs="Arial"/>
                <w:sz w:val="24"/>
                <w:szCs w:val="24"/>
                <w:lang w:eastAsia="ar-SA"/>
              </w:rPr>
            </w:pPr>
          </w:p>
        </w:tc>
        <w:tc>
          <w:tcPr>
            <w:tcW w:w="1353"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autoSpaceDE w:val="0"/>
              <w:snapToGrid w:val="0"/>
              <w:spacing w:line="200" w:lineRule="atLeast"/>
              <w:jc w:val="left"/>
              <w:rPr>
                <w:rFonts w:ascii="Arial" w:eastAsia="Times New Roman" w:hAnsi="Arial" w:cs="Arial"/>
                <w:sz w:val="24"/>
                <w:szCs w:val="24"/>
                <w:lang w:eastAsia="ar-SA"/>
              </w:rPr>
            </w:pP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897F22" w:rsidRPr="00897F22" w:rsidRDefault="00897F22" w:rsidP="00897F22">
            <w:pPr>
              <w:suppressAutoHyphens/>
              <w:autoSpaceDE w:val="0"/>
              <w:snapToGrid w:val="0"/>
              <w:spacing w:line="200" w:lineRule="atLeast"/>
              <w:jc w:val="left"/>
              <w:rPr>
                <w:rFonts w:ascii="Arial" w:eastAsia="Times New Roman" w:hAnsi="Arial" w:cs="Arial"/>
                <w:sz w:val="24"/>
                <w:szCs w:val="24"/>
                <w:lang w:eastAsia="ar-SA"/>
              </w:rPr>
            </w:pPr>
          </w:p>
        </w:tc>
      </w:tr>
      <w:tr w:rsidR="00897F22" w:rsidRPr="00897F22" w:rsidTr="003524FD">
        <w:trPr>
          <w:trHeight w:val="268"/>
        </w:trPr>
        <w:tc>
          <w:tcPr>
            <w:tcW w:w="550" w:type="dxa"/>
            <w:tcBorders>
              <w:left w:val="single" w:sz="4" w:space="0" w:color="000000"/>
              <w:bottom w:val="single" w:sz="4" w:space="0" w:color="000000"/>
            </w:tcBorders>
            <w:shd w:val="clear" w:color="auto" w:fill="auto"/>
          </w:tcPr>
          <w:p w:rsidR="00897F22" w:rsidRPr="00897F22" w:rsidRDefault="00897F22" w:rsidP="00897F22">
            <w:pPr>
              <w:widowControl w:val="0"/>
              <w:suppressAutoHyphens/>
              <w:autoSpaceDE w:val="0"/>
              <w:snapToGrid w:val="0"/>
              <w:spacing w:line="200" w:lineRule="atLeast"/>
              <w:jc w:val="center"/>
              <w:rPr>
                <w:rFonts w:ascii="Arial" w:eastAsia="Times New Roman" w:hAnsi="Arial" w:cs="Arial"/>
                <w:sz w:val="24"/>
                <w:szCs w:val="24"/>
                <w:lang w:eastAsia="ar-SA"/>
              </w:rPr>
            </w:pPr>
          </w:p>
        </w:tc>
        <w:tc>
          <w:tcPr>
            <w:tcW w:w="2707" w:type="dxa"/>
            <w:tcBorders>
              <w:left w:val="single" w:sz="4" w:space="0" w:color="000000"/>
              <w:bottom w:val="single" w:sz="4" w:space="0" w:color="000000"/>
            </w:tcBorders>
            <w:shd w:val="clear" w:color="auto" w:fill="auto"/>
          </w:tcPr>
          <w:p w:rsidR="00897F22" w:rsidRPr="00897F22" w:rsidRDefault="00897F22" w:rsidP="00897F22">
            <w:pPr>
              <w:suppressAutoHyphens/>
              <w:autoSpaceDE w:val="0"/>
              <w:spacing w:line="200" w:lineRule="atLeast"/>
              <w:ind w:firstLine="0"/>
              <w:jc w:val="left"/>
              <w:rPr>
                <w:rFonts w:ascii="Arial" w:eastAsia="Times New Roman" w:hAnsi="Arial" w:cs="Arial"/>
                <w:sz w:val="24"/>
                <w:szCs w:val="24"/>
                <w:lang w:eastAsia="ar-SA"/>
              </w:rPr>
            </w:pPr>
            <w:r w:rsidRPr="00897F22">
              <w:rPr>
                <w:rFonts w:ascii="Arial" w:eastAsia="Times New Roman" w:hAnsi="Arial" w:cs="Arial"/>
                <w:sz w:val="24"/>
                <w:szCs w:val="24"/>
                <w:lang w:eastAsia="ar-SA"/>
              </w:rPr>
              <w:t>Целевой показатель 2</w:t>
            </w:r>
          </w:p>
        </w:tc>
        <w:tc>
          <w:tcPr>
            <w:tcW w:w="1465" w:type="dxa"/>
            <w:tcBorders>
              <w:left w:val="single" w:sz="4" w:space="0" w:color="000000"/>
              <w:bottom w:val="single" w:sz="4" w:space="0" w:color="000000"/>
            </w:tcBorders>
            <w:shd w:val="clear" w:color="auto" w:fill="auto"/>
          </w:tcPr>
          <w:p w:rsidR="00897F22" w:rsidRPr="00897F22" w:rsidRDefault="00897F22" w:rsidP="00897F22">
            <w:pPr>
              <w:suppressAutoHyphens/>
              <w:autoSpaceDE w:val="0"/>
              <w:snapToGrid w:val="0"/>
              <w:spacing w:line="200" w:lineRule="atLeast"/>
              <w:jc w:val="left"/>
              <w:rPr>
                <w:rFonts w:ascii="Arial" w:eastAsia="Times New Roman" w:hAnsi="Arial" w:cs="Arial"/>
                <w:sz w:val="24"/>
                <w:szCs w:val="24"/>
                <w:lang w:eastAsia="ar-SA"/>
              </w:rPr>
            </w:pPr>
          </w:p>
        </w:tc>
        <w:tc>
          <w:tcPr>
            <w:tcW w:w="1055"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autoSpaceDE w:val="0"/>
              <w:snapToGrid w:val="0"/>
              <w:spacing w:line="200" w:lineRule="atLeast"/>
              <w:jc w:val="left"/>
              <w:rPr>
                <w:rFonts w:ascii="Arial" w:eastAsia="Times New Roman" w:hAnsi="Arial" w:cs="Arial"/>
                <w:sz w:val="24"/>
                <w:szCs w:val="24"/>
                <w:lang w:eastAsia="ar-SA"/>
              </w:rPr>
            </w:pPr>
          </w:p>
        </w:tc>
        <w:tc>
          <w:tcPr>
            <w:tcW w:w="900"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autoSpaceDE w:val="0"/>
              <w:snapToGrid w:val="0"/>
              <w:spacing w:line="200" w:lineRule="atLeast"/>
              <w:jc w:val="left"/>
              <w:rPr>
                <w:rFonts w:ascii="Arial" w:eastAsia="Times New Roman" w:hAnsi="Arial" w:cs="Arial"/>
                <w:sz w:val="24"/>
                <w:szCs w:val="24"/>
                <w:lang w:eastAsia="ar-SA"/>
              </w:rPr>
            </w:pPr>
          </w:p>
        </w:tc>
        <w:tc>
          <w:tcPr>
            <w:tcW w:w="1353"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autoSpaceDE w:val="0"/>
              <w:snapToGrid w:val="0"/>
              <w:spacing w:line="200" w:lineRule="atLeast"/>
              <w:jc w:val="left"/>
              <w:rPr>
                <w:rFonts w:ascii="Arial" w:eastAsia="Times New Roman" w:hAnsi="Arial" w:cs="Arial"/>
                <w:sz w:val="24"/>
                <w:szCs w:val="24"/>
                <w:lang w:eastAsia="ar-SA"/>
              </w:rPr>
            </w:pP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897F22" w:rsidRPr="00897F22" w:rsidRDefault="00897F22" w:rsidP="00897F22">
            <w:pPr>
              <w:suppressAutoHyphens/>
              <w:autoSpaceDE w:val="0"/>
              <w:snapToGrid w:val="0"/>
              <w:spacing w:line="200" w:lineRule="atLeast"/>
              <w:jc w:val="left"/>
              <w:rPr>
                <w:rFonts w:ascii="Arial" w:eastAsia="Times New Roman" w:hAnsi="Arial" w:cs="Arial"/>
                <w:sz w:val="24"/>
                <w:szCs w:val="24"/>
                <w:lang w:eastAsia="ar-SA"/>
              </w:rPr>
            </w:pPr>
          </w:p>
        </w:tc>
      </w:tr>
      <w:tr w:rsidR="00897F22" w:rsidRPr="00897F22" w:rsidTr="003524FD">
        <w:trPr>
          <w:trHeight w:val="288"/>
        </w:trPr>
        <w:tc>
          <w:tcPr>
            <w:tcW w:w="550" w:type="dxa"/>
            <w:tcBorders>
              <w:left w:val="single" w:sz="4" w:space="0" w:color="000000"/>
              <w:bottom w:val="single" w:sz="4" w:space="0" w:color="000000"/>
            </w:tcBorders>
            <w:shd w:val="clear" w:color="auto" w:fill="auto"/>
          </w:tcPr>
          <w:p w:rsidR="00897F22" w:rsidRPr="00897F22" w:rsidRDefault="00897F22" w:rsidP="00897F22">
            <w:pPr>
              <w:widowControl w:val="0"/>
              <w:suppressAutoHyphens/>
              <w:autoSpaceDE w:val="0"/>
              <w:snapToGrid w:val="0"/>
              <w:spacing w:line="200" w:lineRule="atLeast"/>
              <w:jc w:val="center"/>
              <w:rPr>
                <w:rFonts w:ascii="Arial" w:eastAsia="Times New Roman" w:hAnsi="Arial" w:cs="Arial"/>
                <w:sz w:val="24"/>
                <w:szCs w:val="24"/>
                <w:lang w:eastAsia="ar-SA"/>
              </w:rPr>
            </w:pPr>
          </w:p>
        </w:tc>
        <w:tc>
          <w:tcPr>
            <w:tcW w:w="2707" w:type="dxa"/>
            <w:tcBorders>
              <w:left w:val="single" w:sz="4" w:space="0" w:color="000000"/>
              <w:bottom w:val="single" w:sz="4" w:space="0" w:color="000000"/>
            </w:tcBorders>
            <w:shd w:val="clear" w:color="auto" w:fill="auto"/>
          </w:tcPr>
          <w:p w:rsidR="00897F22" w:rsidRPr="00897F22" w:rsidRDefault="00897F22" w:rsidP="00897F22">
            <w:pPr>
              <w:suppressAutoHyphens/>
              <w:autoSpaceDE w:val="0"/>
              <w:spacing w:line="200" w:lineRule="atLeast"/>
              <w:ind w:firstLine="0"/>
              <w:jc w:val="left"/>
              <w:rPr>
                <w:rFonts w:ascii="Arial" w:eastAsia="Times New Roman" w:hAnsi="Arial" w:cs="Arial"/>
                <w:sz w:val="24"/>
                <w:szCs w:val="24"/>
                <w:lang w:eastAsia="ar-SA"/>
              </w:rPr>
            </w:pPr>
            <w:r w:rsidRPr="00897F22">
              <w:rPr>
                <w:rFonts w:ascii="Arial" w:eastAsia="Times New Roman" w:hAnsi="Arial" w:cs="Arial"/>
                <w:sz w:val="24"/>
                <w:szCs w:val="24"/>
                <w:lang w:eastAsia="ar-SA"/>
              </w:rPr>
              <w:t>Задача 2</w:t>
            </w:r>
          </w:p>
        </w:tc>
        <w:tc>
          <w:tcPr>
            <w:tcW w:w="1465" w:type="dxa"/>
            <w:tcBorders>
              <w:left w:val="single" w:sz="4" w:space="0" w:color="000000"/>
              <w:bottom w:val="single" w:sz="4" w:space="0" w:color="000000"/>
            </w:tcBorders>
            <w:shd w:val="clear" w:color="auto" w:fill="auto"/>
          </w:tcPr>
          <w:p w:rsidR="00897F22" w:rsidRPr="00897F22" w:rsidRDefault="00897F22" w:rsidP="00897F22">
            <w:pPr>
              <w:suppressAutoHyphens/>
              <w:autoSpaceDE w:val="0"/>
              <w:snapToGrid w:val="0"/>
              <w:spacing w:line="200" w:lineRule="atLeast"/>
              <w:jc w:val="left"/>
              <w:rPr>
                <w:rFonts w:ascii="Arial" w:eastAsia="Times New Roman" w:hAnsi="Arial" w:cs="Arial"/>
                <w:sz w:val="24"/>
                <w:szCs w:val="24"/>
                <w:lang w:eastAsia="ar-SA"/>
              </w:rPr>
            </w:pPr>
          </w:p>
        </w:tc>
        <w:tc>
          <w:tcPr>
            <w:tcW w:w="1055" w:type="dxa"/>
            <w:tcBorders>
              <w:left w:val="single" w:sz="4" w:space="0" w:color="000000"/>
              <w:bottom w:val="single" w:sz="4" w:space="0" w:color="000000"/>
            </w:tcBorders>
            <w:shd w:val="clear" w:color="auto" w:fill="auto"/>
          </w:tcPr>
          <w:p w:rsidR="00897F22" w:rsidRPr="00897F22" w:rsidRDefault="00897F22" w:rsidP="00897F22">
            <w:pPr>
              <w:suppressAutoHyphens/>
              <w:autoSpaceDE w:val="0"/>
              <w:snapToGrid w:val="0"/>
              <w:spacing w:line="200" w:lineRule="atLeast"/>
              <w:jc w:val="left"/>
              <w:rPr>
                <w:rFonts w:ascii="Arial" w:eastAsia="Times New Roman" w:hAnsi="Arial" w:cs="Arial"/>
                <w:sz w:val="24"/>
                <w:szCs w:val="24"/>
                <w:lang w:eastAsia="ar-SA"/>
              </w:rPr>
            </w:pPr>
          </w:p>
        </w:tc>
        <w:tc>
          <w:tcPr>
            <w:tcW w:w="900" w:type="dxa"/>
            <w:tcBorders>
              <w:left w:val="single" w:sz="4" w:space="0" w:color="000000"/>
              <w:bottom w:val="single" w:sz="4" w:space="0" w:color="000000"/>
            </w:tcBorders>
            <w:shd w:val="clear" w:color="auto" w:fill="auto"/>
          </w:tcPr>
          <w:p w:rsidR="00897F22" w:rsidRPr="00897F22" w:rsidRDefault="00897F22" w:rsidP="00897F22">
            <w:pPr>
              <w:suppressAutoHyphens/>
              <w:autoSpaceDE w:val="0"/>
              <w:snapToGrid w:val="0"/>
              <w:spacing w:line="200" w:lineRule="atLeast"/>
              <w:jc w:val="left"/>
              <w:rPr>
                <w:rFonts w:ascii="Arial" w:eastAsia="Times New Roman" w:hAnsi="Arial" w:cs="Arial"/>
                <w:sz w:val="24"/>
                <w:szCs w:val="24"/>
                <w:lang w:eastAsia="ar-SA"/>
              </w:rPr>
            </w:pPr>
          </w:p>
        </w:tc>
        <w:tc>
          <w:tcPr>
            <w:tcW w:w="1353" w:type="dxa"/>
            <w:tcBorders>
              <w:left w:val="single" w:sz="4" w:space="0" w:color="000000"/>
              <w:bottom w:val="single" w:sz="4" w:space="0" w:color="000000"/>
            </w:tcBorders>
            <w:shd w:val="clear" w:color="auto" w:fill="auto"/>
          </w:tcPr>
          <w:p w:rsidR="00897F22" w:rsidRPr="00897F22" w:rsidRDefault="00897F22" w:rsidP="00897F22">
            <w:pPr>
              <w:suppressAutoHyphens/>
              <w:autoSpaceDE w:val="0"/>
              <w:snapToGrid w:val="0"/>
              <w:spacing w:line="200" w:lineRule="atLeast"/>
              <w:jc w:val="left"/>
              <w:rPr>
                <w:rFonts w:ascii="Arial" w:eastAsia="Times New Roman" w:hAnsi="Arial" w:cs="Arial"/>
                <w:sz w:val="24"/>
                <w:szCs w:val="24"/>
                <w:lang w:eastAsia="ar-SA"/>
              </w:rPr>
            </w:pPr>
          </w:p>
        </w:tc>
        <w:tc>
          <w:tcPr>
            <w:tcW w:w="1570" w:type="dxa"/>
            <w:tcBorders>
              <w:left w:val="single" w:sz="4" w:space="0" w:color="000000"/>
              <w:bottom w:val="single" w:sz="4" w:space="0" w:color="000000"/>
              <w:right w:val="single" w:sz="4" w:space="0" w:color="000000"/>
            </w:tcBorders>
            <w:shd w:val="clear" w:color="auto" w:fill="auto"/>
          </w:tcPr>
          <w:p w:rsidR="00897F22" w:rsidRPr="00897F22" w:rsidRDefault="00897F22" w:rsidP="00897F22">
            <w:pPr>
              <w:suppressAutoHyphens/>
              <w:autoSpaceDE w:val="0"/>
              <w:snapToGrid w:val="0"/>
              <w:spacing w:line="200" w:lineRule="atLeast"/>
              <w:jc w:val="left"/>
              <w:rPr>
                <w:rFonts w:ascii="Arial" w:eastAsia="Times New Roman" w:hAnsi="Arial" w:cs="Arial"/>
                <w:sz w:val="24"/>
                <w:szCs w:val="24"/>
                <w:lang w:eastAsia="ar-SA"/>
              </w:rPr>
            </w:pPr>
          </w:p>
        </w:tc>
      </w:tr>
      <w:tr w:rsidR="00897F22" w:rsidRPr="00897F22" w:rsidTr="003524FD">
        <w:trPr>
          <w:trHeight w:val="288"/>
        </w:trPr>
        <w:tc>
          <w:tcPr>
            <w:tcW w:w="550" w:type="dxa"/>
            <w:tcBorders>
              <w:left w:val="single" w:sz="4" w:space="0" w:color="000000"/>
              <w:bottom w:val="single" w:sz="4" w:space="0" w:color="000000"/>
            </w:tcBorders>
            <w:shd w:val="clear" w:color="auto" w:fill="auto"/>
          </w:tcPr>
          <w:p w:rsidR="00897F22" w:rsidRPr="00897F22" w:rsidRDefault="00897F22" w:rsidP="00897F22">
            <w:pPr>
              <w:widowControl w:val="0"/>
              <w:suppressAutoHyphens/>
              <w:autoSpaceDE w:val="0"/>
              <w:snapToGrid w:val="0"/>
              <w:spacing w:line="200" w:lineRule="atLeast"/>
              <w:jc w:val="center"/>
              <w:rPr>
                <w:rFonts w:ascii="Arial" w:eastAsia="Times New Roman" w:hAnsi="Arial" w:cs="Arial"/>
                <w:sz w:val="24"/>
                <w:szCs w:val="24"/>
                <w:lang w:eastAsia="ar-SA"/>
              </w:rPr>
            </w:pPr>
          </w:p>
        </w:tc>
        <w:tc>
          <w:tcPr>
            <w:tcW w:w="2707" w:type="dxa"/>
            <w:tcBorders>
              <w:left w:val="single" w:sz="4" w:space="0" w:color="000000"/>
              <w:bottom w:val="single" w:sz="4" w:space="0" w:color="000000"/>
            </w:tcBorders>
            <w:shd w:val="clear" w:color="auto" w:fill="auto"/>
          </w:tcPr>
          <w:p w:rsidR="00897F22" w:rsidRPr="00897F22" w:rsidRDefault="00897F22" w:rsidP="00897F22">
            <w:pPr>
              <w:suppressAutoHyphens/>
              <w:autoSpaceDE w:val="0"/>
              <w:spacing w:line="200" w:lineRule="atLeast"/>
              <w:ind w:firstLine="0"/>
              <w:jc w:val="left"/>
              <w:rPr>
                <w:rFonts w:ascii="Arial" w:eastAsia="Times New Roman" w:hAnsi="Arial" w:cs="Arial"/>
                <w:sz w:val="24"/>
                <w:szCs w:val="24"/>
                <w:lang w:eastAsia="ar-SA"/>
              </w:rPr>
            </w:pPr>
            <w:r w:rsidRPr="00897F22">
              <w:rPr>
                <w:rFonts w:ascii="Arial" w:eastAsia="Times New Roman" w:hAnsi="Arial" w:cs="Arial"/>
                <w:sz w:val="24"/>
                <w:szCs w:val="24"/>
                <w:lang w:eastAsia="ar-SA"/>
              </w:rPr>
              <w:t>Целевой показатель 3</w:t>
            </w:r>
          </w:p>
        </w:tc>
        <w:tc>
          <w:tcPr>
            <w:tcW w:w="1465" w:type="dxa"/>
            <w:tcBorders>
              <w:left w:val="single" w:sz="4" w:space="0" w:color="000000"/>
              <w:bottom w:val="single" w:sz="4" w:space="0" w:color="000000"/>
            </w:tcBorders>
            <w:shd w:val="clear" w:color="auto" w:fill="auto"/>
          </w:tcPr>
          <w:p w:rsidR="00897F22" w:rsidRPr="00897F22" w:rsidRDefault="00897F22" w:rsidP="00897F22">
            <w:pPr>
              <w:suppressAutoHyphens/>
              <w:autoSpaceDE w:val="0"/>
              <w:snapToGrid w:val="0"/>
              <w:spacing w:line="200" w:lineRule="atLeast"/>
              <w:jc w:val="left"/>
              <w:rPr>
                <w:rFonts w:ascii="Arial" w:eastAsia="Times New Roman" w:hAnsi="Arial" w:cs="Arial"/>
                <w:sz w:val="24"/>
                <w:szCs w:val="24"/>
                <w:lang w:eastAsia="ar-SA"/>
              </w:rPr>
            </w:pPr>
          </w:p>
        </w:tc>
        <w:tc>
          <w:tcPr>
            <w:tcW w:w="1055" w:type="dxa"/>
            <w:tcBorders>
              <w:left w:val="single" w:sz="4" w:space="0" w:color="000000"/>
              <w:bottom w:val="single" w:sz="4" w:space="0" w:color="000000"/>
            </w:tcBorders>
            <w:shd w:val="clear" w:color="auto" w:fill="auto"/>
          </w:tcPr>
          <w:p w:rsidR="00897F22" w:rsidRPr="00897F22" w:rsidRDefault="00897F22" w:rsidP="00897F22">
            <w:pPr>
              <w:suppressAutoHyphens/>
              <w:autoSpaceDE w:val="0"/>
              <w:snapToGrid w:val="0"/>
              <w:spacing w:line="200" w:lineRule="atLeast"/>
              <w:jc w:val="left"/>
              <w:rPr>
                <w:rFonts w:ascii="Arial" w:eastAsia="Times New Roman" w:hAnsi="Arial" w:cs="Arial"/>
                <w:sz w:val="24"/>
                <w:szCs w:val="24"/>
                <w:lang w:eastAsia="ar-SA"/>
              </w:rPr>
            </w:pPr>
          </w:p>
        </w:tc>
        <w:tc>
          <w:tcPr>
            <w:tcW w:w="900" w:type="dxa"/>
            <w:tcBorders>
              <w:left w:val="single" w:sz="4" w:space="0" w:color="000000"/>
              <w:bottom w:val="single" w:sz="4" w:space="0" w:color="000000"/>
            </w:tcBorders>
            <w:shd w:val="clear" w:color="auto" w:fill="auto"/>
          </w:tcPr>
          <w:p w:rsidR="00897F22" w:rsidRPr="00897F22" w:rsidRDefault="00897F22" w:rsidP="00897F22">
            <w:pPr>
              <w:suppressAutoHyphens/>
              <w:autoSpaceDE w:val="0"/>
              <w:snapToGrid w:val="0"/>
              <w:spacing w:line="200" w:lineRule="atLeast"/>
              <w:jc w:val="left"/>
              <w:rPr>
                <w:rFonts w:ascii="Arial" w:eastAsia="Times New Roman" w:hAnsi="Arial" w:cs="Arial"/>
                <w:sz w:val="24"/>
                <w:szCs w:val="24"/>
                <w:lang w:eastAsia="ar-SA"/>
              </w:rPr>
            </w:pPr>
          </w:p>
        </w:tc>
        <w:tc>
          <w:tcPr>
            <w:tcW w:w="1353" w:type="dxa"/>
            <w:tcBorders>
              <w:left w:val="single" w:sz="4" w:space="0" w:color="000000"/>
              <w:bottom w:val="single" w:sz="4" w:space="0" w:color="000000"/>
            </w:tcBorders>
            <w:shd w:val="clear" w:color="auto" w:fill="auto"/>
          </w:tcPr>
          <w:p w:rsidR="00897F22" w:rsidRPr="00897F22" w:rsidRDefault="00897F22" w:rsidP="00897F22">
            <w:pPr>
              <w:suppressAutoHyphens/>
              <w:autoSpaceDE w:val="0"/>
              <w:snapToGrid w:val="0"/>
              <w:spacing w:line="200" w:lineRule="atLeast"/>
              <w:jc w:val="left"/>
              <w:rPr>
                <w:rFonts w:ascii="Arial" w:eastAsia="Times New Roman" w:hAnsi="Arial" w:cs="Arial"/>
                <w:sz w:val="24"/>
                <w:szCs w:val="24"/>
                <w:lang w:eastAsia="ar-SA"/>
              </w:rPr>
            </w:pPr>
          </w:p>
        </w:tc>
        <w:tc>
          <w:tcPr>
            <w:tcW w:w="1570" w:type="dxa"/>
            <w:tcBorders>
              <w:left w:val="single" w:sz="4" w:space="0" w:color="000000"/>
              <w:bottom w:val="single" w:sz="4" w:space="0" w:color="000000"/>
              <w:right w:val="single" w:sz="4" w:space="0" w:color="000000"/>
            </w:tcBorders>
            <w:shd w:val="clear" w:color="auto" w:fill="auto"/>
          </w:tcPr>
          <w:p w:rsidR="00897F22" w:rsidRPr="00897F22" w:rsidRDefault="00897F22" w:rsidP="00897F22">
            <w:pPr>
              <w:tabs>
                <w:tab w:val="left" w:pos="1738"/>
              </w:tabs>
              <w:suppressAutoHyphens/>
              <w:autoSpaceDE w:val="0"/>
              <w:snapToGrid w:val="0"/>
              <w:spacing w:line="200" w:lineRule="atLeast"/>
              <w:jc w:val="left"/>
              <w:rPr>
                <w:rFonts w:ascii="Arial" w:eastAsia="Times New Roman" w:hAnsi="Arial" w:cs="Arial"/>
                <w:sz w:val="24"/>
                <w:szCs w:val="24"/>
                <w:lang w:eastAsia="ar-SA"/>
              </w:rPr>
            </w:pPr>
          </w:p>
        </w:tc>
      </w:tr>
      <w:tr w:rsidR="00897F22" w:rsidRPr="00897F22" w:rsidTr="003524FD">
        <w:trPr>
          <w:trHeight w:val="288"/>
        </w:trPr>
        <w:tc>
          <w:tcPr>
            <w:tcW w:w="550" w:type="dxa"/>
            <w:tcBorders>
              <w:left w:val="single" w:sz="4" w:space="0" w:color="000000"/>
              <w:bottom w:val="single" w:sz="4" w:space="0" w:color="000000"/>
            </w:tcBorders>
            <w:shd w:val="clear" w:color="auto" w:fill="auto"/>
          </w:tcPr>
          <w:p w:rsidR="00897F22" w:rsidRPr="00897F22" w:rsidRDefault="00897F22" w:rsidP="00897F22">
            <w:pPr>
              <w:widowControl w:val="0"/>
              <w:suppressAutoHyphens/>
              <w:autoSpaceDE w:val="0"/>
              <w:snapToGrid w:val="0"/>
              <w:spacing w:line="200" w:lineRule="atLeast"/>
              <w:jc w:val="center"/>
              <w:rPr>
                <w:rFonts w:ascii="Arial" w:eastAsia="Times New Roman" w:hAnsi="Arial" w:cs="Arial"/>
                <w:sz w:val="24"/>
                <w:szCs w:val="24"/>
                <w:lang w:eastAsia="ar-SA"/>
              </w:rPr>
            </w:pPr>
          </w:p>
        </w:tc>
        <w:tc>
          <w:tcPr>
            <w:tcW w:w="2707" w:type="dxa"/>
            <w:tcBorders>
              <w:left w:val="single" w:sz="4" w:space="0" w:color="000000"/>
              <w:bottom w:val="single" w:sz="4" w:space="0" w:color="000000"/>
            </w:tcBorders>
            <w:shd w:val="clear" w:color="auto" w:fill="auto"/>
          </w:tcPr>
          <w:p w:rsidR="00897F22" w:rsidRPr="00897F22" w:rsidRDefault="00897F22" w:rsidP="00897F22">
            <w:pPr>
              <w:suppressAutoHyphens/>
              <w:autoSpaceDE w:val="0"/>
              <w:spacing w:line="200" w:lineRule="atLeast"/>
              <w:ind w:firstLine="0"/>
              <w:jc w:val="left"/>
              <w:rPr>
                <w:rFonts w:ascii="Arial" w:eastAsia="Times New Roman" w:hAnsi="Arial" w:cs="Arial"/>
                <w:sz w:val="24"/>
                <w:szCs w:val="24"/>
                <w:lang w:eastAsia="ar-SA"/>
              </w:rPr>
            </w:pPr>
            <w:r w:rsidRPr="00897F22">
              <w:rPr>
                <w:rFonts w:ascii="Arial" w:eastAsia="Times New Roman" w:hAnsi="Arial" w:cs="Arial"/>
                <w:sz w:val="24"/>
                <w:szCs w:val="24"/>
                <w:lang w:eastAsia="ar-SA"/>
              </w:rPr>
              <w:t>Целевой показатель 4</w:t>
            </w:r>
          </w:p>
        </w:tc>
        <w:tc>
          <w:tcPr>
            <w:tcW w:w="1465" w:type="dxa"/>
            <w:tcBorders>
              <w:left w:val="single" w:sz="4" w:space="0" w:color="000000"/>
              <w:bottom w:val="single" w:sz="4" w:space="0" w:color="000000"/>
            </w:tcBorders>
            <w:shd w:val="clear" w:color="auto" w:fill="auto"/>
          </w:tcPr>
          <w:p w:rsidR="00897F22" w:rsidRPr="00897F22" w:rsidRDefault="00897F22" w:rsidP="00897F22">
            <w:pPr>
              <w:suppressAutoHyphens/>
              <w:autoSpaceDE w:val="0"/>
              <w:snapToGrid w:val="0"/>
              <w:spacing w:line="200" w:lineRule="atLeast"/>
              <w:jc w:val="left"/>
              <w:rPr>
                <w:rFonts w:ascii="Arial" w:eastAsia="Times New Roman" w:hAnsi="Arial" w:cs="Arial"/>
                <w:sz w:val="24"/>
                <w:szCs w:val="24"/>
                <w:lang w:eastAsia="ar-SA"/>
              </w:rPr>
            </w:pPr>
          </w:p>
        </w:tc>
        <w:tc>
          <w:tcPr>
            <w:tcW w:w="1055" w:type="dxa"/>
            <w:tcBorders>
              <w:left w:val="single" w:sz="4" w:space="0" w:color="000000"/>
              <w:bottom w:val="single" w:sz="4" w:space="0" w:color="000000"/>
            </w:tcBorders>
            <w:shd w:val="clear" w:color="auto" w:fill="auto"/>
          </w:tcPr>
          <w:p w:rsidR="00897F22" w:rsidRPr="00897F22" w:rsidRDefault="00897F22" w:rsidP="00897F22">
            <w:pPr>
              <w:suppressAutoHyphens/>
              <w:autoSpaceDE w:val="0"/>
              <w:snapToGrid w:val="0"/>
              <w:spacing w:line="200" w:lineRule="atLeast"/>
              <w:jc w:val="left"/>
              <w:rPr>
                <w:rFonts w:ascii="Arial" w:eastAsia="Times New Roman" w:hAnsi="Arial" w:cs="Arial"/>
                <w:sz w:val="24"/>
                <w:szCs w:val="24"/>
                <w:lang w:eastAsia="ar-SA"/>
              </w:rPr>
            </w:pPr>
          </w:p>
        </w:tc>
        <w:tc>
          <w:tcPr>
            <w:tcW w:w="900" w:type="dxa"/>
            <w:tcBorders>
              <w:left w:val="single" w:sz="4" w:space="0" w:color="000000"/>
              <w:bottom w:val="single" w:sz="4" w:space="0" w:color="000000"/>
            </w:tcBorders>
            <w:shd w:val="clear" w:color="auto" w:fill="auto"/>
          </w:tcPr>
          <w:p w:rsidR="00897F22" w:rsidRPr="00897F22" w:rsidRDefault="00897F22" w:rsidP="00897F22">
            <w:pPr>
              <w:suppressAutoHyphens/>
              <w:autoSpaceDE w:val="0"/>
              <w:snapToGrid w:val="0"/>
              <w:spacing w:line="200" w:lineRule="atLeast"/>
              <w:jc w:val="left"/>
              <w:rPr>
                <w:rFonts w:ascii="Arial" w:eastAsia="Times New Roman" w:hAnsi="Arial" w:cs="Arial"/>
                <w:sz w:val="24"/>
                <w:szCs w:val="24"/>
                <w:lang w:eastAsia="ar-SA"/>
              </w:rPr>
            </w:pPr>
          </w:p>
        </w:tc>
        <w:tc>
          <w:tcPr>
            <w:tcW w:w="1353" w:type="dxa"/>
            <w:tcBorders>
              <w:left w:val="single" w:sz="4" w:space="0" w:color="000000"/>
              <w:bottom w:val="single" w:sz="4" w:space="0" w:color="000000"/>
            </w:tcBorders>
            <w:shd w:val="clear" w:color="auto" w:fill="auto"/>
          </w:tcPr>
          <w:p w:rsidR="00897F22" w:rsidRPr="00897F22" w:rsidRDefault="00897F22" w:rsidP="00897F22">
            <w:pPr>
              <w:suppressAutoHyphens/>
              <w:autoSpaceDE w:val="0"/>
              <w:snapToGrid w:val="0"/>
              <w:spacing w:line="200" w:lineRule="atLeast"/>
              <w:jc w:val="left"/>
              <w:rPr>
                <w:rFonts w:ascii="Arial" w:eastAsia="Times New Roman" w:hAnsi="Arial" w:cs="Arial"/>
                <w:sz w:val="24"/>
                <w:szCs w:val="24"/>
                <w:lang w:eastAsia="ar-SA"/>
              </w:rPr>
            </w:pPr>
          </w:p>
        </w:tc>
        <w:tc>
          <w:tcPr>
            <w:tcW w:w="1570" w:type="dxa"/>
            <w:tcBorders>
              <w:left w:val="single" w:sz="4" w:space="0" w:color="000000"/>
              <w:bottom w:val="single" w:sz="4" w:space="0" w:color="000000"/>
              <w:right w:val="single" w:sz="4" w:space="0" w:color="000000"/>
            </w:tcBorders>
            <w:shd w:val="clear" w:color="auto" w:fill="auto"/>
          </w:tcPr>
          <w:p w:rsidR="00897F22" w:rsidRPr="00897F22" w:rsidRDefault="00897F22" w:rsidP="00897F22">
            <w:pPr>
              <w:suppressAutoHyphens/>
              <w:autoSpaceDE w:val="0"/>
              <w:snapToGrid w:val="0"/>
              <w:spacing w:line="200" w:lineRule="atLeast"/>
              <w:jc w:val="left"/>
              <w:rPr>
                <w:rFonts w:ascii="Arial" w:eastAsia="Times New Roman" w:hAnsi="Arial" w:cs="Arial"/>
                <w:sz w:val="24"/>
                <w:szCs w:val="24"/>
                <w:lang w:eastAsia="ar-SA"/>
              </w:rPr>
            </w:pPr>
          </w:p>
        </w:tc>
      </w:tr>
    </w:tbl>
    <w:p w:rsidR="00897F22" w:rsidRPr="00897F22" w:rsidRDefault="00897F22" w:rsidP="00897F22">
      <w:pPr>
        <w:widowControl w:val="0"/>
        <w:suppressAutoHyphens/>
        <w:autoSpaceDE w:val="0"/>
        <w:spacing w:line="200" w:lineRule="atLeast"/>
        <w:jc w:val="right"/>
        <w:rPr>
          <w:rFonts w:ascii="Arial" w:eastAsia="Times New Roman" w:hAnsi="Arial" w:cs="Arial"/>
          <w:b/>
          <w:sz w:val="24"/>
          <w:szCs w:val="24"/>
          <w:lang w:eastAsia="ar-SA"/>
        </w:rPr>
      </w:pPr>
      <w:r w:rsidRPr="00897F22">
        <w:rPr>
          <w:rFonts w:ascii="Arial" w:eastAsia="Times New Roman" w:hAnsi="Arial" w:cs="Arial"/>
          <w:sz w:val="24"/>
          <w:szCs w:val="24"/>
          <w:lang w:eastAsia="ar-SA"/>
        </w:rPr>
        <w:t>Форма 2</w:t>
      </w:r>
    </w:p>
    <w:p w:rsidR="00897F22" w:rsidRPr="00897F22" w:rsidRDefault="00897F22" w:rsidP="00897F22">
      <w:pPr>
        <w:suppressAutoHyphens/>
        <w:autoSpaceDE w:val="0"/>
        <w:spacing w:line="200" w:lineRule="atLeast"/>
        <w:jc w:val="center"/>
        <w:rPr>
          <w:rFonts w:ascii="Arial" w:eastAsia="Times New Roman" w:hAnsi="Arial" w:cs="Arial"/>
          <w:b/>
          <w:sz w:val="24"/>
          <w:szCs w:val="24"/>
          <w:lang w:eastAsia="ar-SA"/>
        </w:rPr>
      </w:pPr>
    </w:p>
    <w:p w:rsidR="00897F22" w:rsidRPr="00897F22" w:rsidRDefault="00897F22" w:rsidP="00897F22">
      <w:pPr>
        <w:suppressAutoHyphens/>
        <w:autoSpaceDE w:val="0"/>
        <w:spacing w:line="200" w:lineRule="atLeast"/>
        <w:jc w:val="center"/>
        <w:rPr>
          <w:rFonts w:ascii="Arial" w:eastAsia="Times New Roman" w:hAnsi="Arial" w:cs="Arial"/>
          <w:sz w:val="24"/>
          <w:szCs w:val="24"/>
          <w:lang w:eastAsia="ar-SA"/>
        </w:rPr>
      </w:pPr>
      <w:r w:rsidRPr="00897F22">
        <w:rPr>
          <w:rFonts w:ascii="Arial" w:eastAsia="Times New Roman" w:hAnsi="Arial" w:cs="Arial"/>
          <w:b/>
          <w:sz w:val="24"/>
          <w:szCs w:val="24"/>
          <w:lang w:eastAsia="ar-SA"/>
        </w:rPr>
        <w:t xml:space="preserve">Выполнение мероприятий муниципальной </w:t>
      </w:r>
      <w:proofErr w:type="gramStart"/>
      <w:r w:rsidRPr="00897F22">
        <w:rPr>
          <w:rFonts w:ascii="Arial" w:eastAsia="Times New Roman" w:hAnsi="Arial" w:cs="Arial"/>
          <w:b/>
          <w:sz w:val="24"/>
          <w:szCs w:val="24"/>
          <w:lang w:eastAsia="ar-SA"/>
        </w:rPr>
        <w:t>программы  за</w:t>
      </w:r>
      <w:proofErr w:type="gramEnd"/>
      <w:r w:rsidRPr="00897F22">
        <w:rPr>
          <w:rFonts w:ascii="Arial" w:eastAsia="Times New Roman" w:hAnsi="Arial" w:cs="Arial"/>
          <w:b/>
          <w:sz w:val="24"/>
          <w:szCs w:val="24"/>
          <w:lang w:eastAsia="ar-SA"/>
        </w:rPr>
        <w:t xml:space="preserve">   20__  (отчетный период</w:t>
      </w:r>
      <w:r w:rsidRPr="00897F22">
        <w:rPr>
          <w:rFonts w:ascii="Arial" w:eastAsia="Times New Roman" w:hAnsi="Arial" w:cs="Arial"/>
          <w:sz w:val="24"/>
          <w:szCs w:val="24"/>
          <w:lang w:eastAsia="ar-SA"/>
        </w:rPr>
        <w:t>)</w:t>
      </w:r>
    </w:p>
    <w:tbl>
      <w:tblPr>
        <w:tblW w:w="0" w:type="auto"/>
        <w:tblInd w:w="108" w:type="dxa"/>
        <w:tblLayout w:type="fixed"/>
        <w:tblLook w:val="0000" w:firstRow="0" w:lastRow="0" w:firstColumn="0" w:lastColumn="0" w:noHBand="0" w:noVBand="0"/>
      </w:tblPr>
      <w:tblGrid>
        <w:gridCol w:w="550"/>
        <w:gridCol w:w="3190"/>
        <w:gridCol w:w="220"/>
        <w:gridCol w:w="770"/>
        <w:gridCol w:w="770"/>
        <w:gridCol w:w="96"/>
        <w:gridCol w:w="720"/>
        <w:gridCol w:w="1384"/>
        <w:gridCol w:w="236"/>
        <w:gridCol w:w="1664"/>
      </w:tblGrid>
      <w:tr w:rsidR="00897F22" w:rsidRPr="00897F22" w:rsidTr="003524FD">
        <w:tc>
          <w:tcPr>
            <w:tcW w:w="550" w:type="dxa"/>
            <w:vMerge w:val="restart"/>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spacing w:line="200" w:lineRule="atLeast"/>
              <w:ind w:firstLine="0"/>
              <w:jc w:val="center"/>
              <w:rPr>
                <w:rFonts w:ascii="Arial" w:eastAsia="Times New Roman" w:hAnsi="Arial" w:cs="Arial"/>
                <w:sz w:val="24"/>
                <w:szCs w:val="24"/>
                <w:lang w:eastAsia="ar-SA"/>
              </w:rPr>
            </w:pPr>
            <w:r w:rsidRPr="00897F22">
              <w:rPr>
                <w:rFonts w:ascii="Arial" w:eastAsia="Times New Roman" w:hAnsi="Arial" w:cs="Arial"/>
                <w:sz w:val="24"/>
                <w:szCs w:val="24"/>
                <w:lang w:eastAsia="ar-SA"/>
              </w:rPr>
              <w:t>№</w:t>
            </w:r>
          </w:p>
          <w:p w:rsidR="00897F22" w:rsidRPr="00897F22" w:rsidRDefault="00897F22" w:rsidP="00897F22">
            <w:pPr>
              <w:suppressAutoHyphens/>
              <w:spacing w:line="200" w:lineRule="atLeast"/>
              <w:ind w:firstLine="0"/>
              <w:jc w:val="center"/>
              <w:rPr>
                <w:rFonts w:ascii="Arial" w:eastAsia="Times New Roman" w:hAnsi="Arial" w:cs="Arial"/>
                <w:sz w:val="24"/>
                <w:szCs w:val="24"/>
                <w:lang w:eastAsia="ar-SA"/>
              </w:rPr>
            </w:pPr>
            <w:r w:rsidRPr="00897F22">
              <w:rPr>
                <w:rFonts w:ascii="Arial" w:eastAsia="Times New Roman" w:hAnsi="Arial" w:cs="Arial"/>
                <w:sz w:val="24"/>
                <w:szCs w:val="24"/>
                <w:lang w:eastAsia="ar-SA"/>
              </w:rPr>
              <w:t>п/п</w:t>
            </w:r>
          </w:p>
        </w:tc>
        <w:tc>
          <w:tcPr>
            <w:tcW w:w="3190" w:type="dxa"/>
            <w:vMerge w:val="restart"/>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spacing w:line="200" w:lineRule="atLeast"/>
              <w:ind w:firstLine="0"/>
              <w:jc w:val="center"/>
              <w:rPr>
                <w:rFonts w:ascii="Arial" w:eastAsia="Times New Roman" w:hAnsi="Arial" w:cs="Arial"/>
                <w:sz w:val="24"/>
                <w:szCs w:val="24"/>
                <w:lang w:eastAsia="ar-SA"/>
              </w:rPr>
            </w:pPr>
            <w:r w:rsidRPr="00897F22">
              <w:rPr>
                <w:rFonts w:ascii="Arial" w:eastAsia="Times New Roman" w:hAnsi="Arial" w:cs="Arial"/>
                <w:sz w:val="24"/>
                <w:szCs w:val="24"/>
                <w:lang w:eastAsia="ar-SA"/>
              </w:rPr>
              <w:t>Наименование мероприятия/</w:t>
            </w:r>
          </w:p>
          <w:p w:rsidR="00897F22" w:rsidRPr="00897F22" w:rsidRDefault="00897F22" w:rsidP="00897F22">
            <w:pPr>
              <w:suppressAutoHyphens/>
              <w:spacing w:line="200" w:lineRule="atLeast"/>
              <w:ind w:firstLine="0"/>
              <w:jc w:val="center"/>
              <w:rPr>
                <w:rFonts w:ascii="Arial" w:eastAsia="Times New Roman" w:hAnsi="Arial" w:cs="Arial"/>
                <w:sz w:val="24"/>
                <w:szCs w:val="24"/>
                <w:lang w:eastAsia="ar-SA"/>
              </w:rPr>
            </w:pPr>
            <w:r w:rsidRPr="00897F22">
              <w:rPr>
                <w:rFonts w:ascii="Arial" w:eastAsia="Times New Roman" w:hAnsi="Arial" w:cs="Arial"/>
                <w:sz w:val="24"/>
                <w:szCs w:val="24"/>
                <w:lang w:eastAsia="ar-SA"/>
              </w:rPr>
              <w:t>Источники расходов на финансирование</w:t>
            </w:r>
          </w:p>
        </w:tc>
        <w:tc>
          <w:tcPr>
            <w:tcW w:w="3960" w:type="dxa"/>
            <w:gridSpan w:val="6"/>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spacing w:line="200" w:lineRule="atLeast"/>
              <w:ind w:firstLine="0"/>
              <w:jc w:val="center"/>
              <w:rPr>
                <w:rFonts w:ascii="Arial" w:eastAsia="Times New Roman" w:hAnsi="Arial" w:cs="Arial"/>
                <w:sz w:val="24"/>
                <w:szCs w:val="24"/>
                <w:lang w:eastAsia="ar-SA"/>
              </w:rPr>
            </w:pPr>
            <w:r w:rsidRPr="00897F22">
              <w:rPr>
                <w:rFonts w:ascii="Arial" w:eastAsia="Times New Roman" w:hAnsi="Arial" w:cs="Arial"/>
                <w:sz w:val="24"/>
                <w:szCs w:val="24"/>
                <w:lang w:eastAsia="ar-SA"/>
              </w:rPr>
              <w:t>Объем расходов на выполнение мероприятия, тыс. рублей</w:t>
            </w:r>
          </w:p>
        </w:tc>
        <w:tc>
          <w:tcPr>
            <w:tcW w:w="190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897F22" w:rsidRPr="00897F22" w:rsidRDefault="00897F22" w:rsidP="00897F22">
            <w:pPr>
              <w:suppressAutoHyphens/>
              <w:spacing w:line="200" w:lineRule="atLeast"/>
              <w:ind w:firstLine="0"/>
              <w:jc w:val="center"/>
              <w:rPr>
                <w:rFonts w:ascii="Times New Roman" w:eastAsia="Times New Roman" w:hAnsi="Times New Roman" w:cs="Times New Roman"/>
                <w:sz w:val="24"/>
                <w:szCs w:val="24"/>
                <w:lang w:eastAsia="ar-SA"/>
              </w:rPr>
            </w:pPr>
            <w:r w:rsidRPr="00897F22">
              <w:rPr>
                <w:rFonts w:ascii="Arial" w:eastAsia="Times New Roman" w:hAnsi="Arial" w:cs="Arial"/>
                <w:sz w:val="24"/>
                <w:szCs w:val="24"/>
                <w:lang w:eastAsia="ar-SA"/>
              </w:rPr>
              <w:t>Причины отклонения от планового значения</w:t>
            </w:r>
          </w:p>
        </w:tc>
      </w:tr>
      <w:tr w:rsidR="00897F22" w:rsidRPr="00897F22" w:rsidTr="003524FD">
        <w:trPr>
          <w:trHeight w:val="509"/>
        </w:trPr>
        <w:tc>
          <w:tcPr>
            <w:tcW w:w="550" w:type="dxa"/>
            <w:vMerge/>
            <w:tcBorders>
              <w:top w:val="single" w:sz="4" w:space="0" w:color="000000"/>
              <w:left w:val="single" w:sz="4" w:space="0" w:color="000000"/>
              <w:bottom w:val="single" w:sz="4" w:space="0" w:color="000000"/>
            </w:tcBorders>
            <w:shd w:val="clear" w:color="auto" w:fill="auto"/>
            <w:vAlign w:val="center"/>
          </w:tcPr>
          <w:p w:rsidR="00897F22" w:rsidRPr="00897F22" w:rsidRDefault="00897F22" w:rsidP="00897F22">
            <w:pPr>
              <w:suppressAutoHyphens/>
              <w:snapToGrid w:val="0"/>
              <w:spacing w:line="200" w:lineRule="atLeast"/>
              <w:jc w:val="left"/>
              <w:rPr>
                <w:rFonts w:ascii="Arial" w:eastAsia="Times New Roman" w:hAnsi="Arial" w:cs="Arial"/>
                <w:sz w:val="24"/>
                <w:szCs w:val="24"/>
                <w:lang w:eastAsia="ar-SA"/>
              </w:rPr>
            </w:pPr>
          </w:p>
        </w:tc>
        <w:tc>
          <w:tcPr>
            <w:tcW w:w="3190" w:type="dxa"/>
            <w:vMerge/>
            <w:tcBorders>
              <w:top w:val="single" w:sz="4" w:space="0" w:color="000000"/>
              <w:left w:val="single" w:sz="4" w:space="0" w:color="000000"/>
              <w:bottom w:val="single" w:sz="4" w:space="0" w:color="000000"/>
            </w:tcBorders>
            <w:shd w:val="clear" w:color="auto" w:fill="auto"/>
            <w:vAlign w:val="center"/>
          </w:tcPr>
          <w:p w:rsidR="00897F22" w:rsidRPr="00897F22" w:rsidRDefault="00897F22" w:rsidP="00897F22">
            <w:pPr>
              <w:suppressAutoHyphens/>
              <w:snapToGrid w:val="0"/>
              <w:spacing w:line="200" w:lineRule="atLeast"/>
              <w:jc w:val="left"/>
              <w:rPr>
                <w:rFonts w:ascii="Arial" w:eastAsia="Times New Roman" w:hAnsi="Arial" w:cs="Arial"/>
                <w:sz w:val="24"/>
                <w:szCs w:val="24"/>
                <w:lang w:eastAsia="ar-SA"/>
              </w:rPr>
            </w:pPr>
          </w:p>
        </w:tc>
        <w:tc>
          <w:tcPr>
            <w:tcW w:w="990" w:type="dxa"/>
            <w:gridSpan w:val="2"/>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spacing w:line="200" w:lineRule="atLeast"/>
              <w:ind w:firstLine="0"/>
              <w:jc w:val="center"/>
              <w:rPr>
                <w:rFonts w:ascii="Arial" w:eastAsia="Times New Roman" w:hAnsi="Arial" w:cs="Arial"/>
                <w:sz w:val="24"/>
                <w:szCs w:val="24"/>
                <w:lang w:eastAsia="ar-SA"/>
              </w:rPr>
            </w:pPr>
            <w:r w:rsidRPr="00897F22">
              <w:rPr>
                <w:rFonts w:ascii="Arial" w:eastAsia="Times New Roman" w:hAnsi="Arial" w:cs="Arial"/>
                <w:sz w:val="24"/>
                <w:szCs w:val="24"/>
                <w:lang w:eastAsia="ar-SA"/>
              </w:rPr>
              <w:t>план</w:t>
            </w:r>
          </w:p>
        </w:tc>
        <w:tc>
          <w:tcPr>
            <w:tcW w:w="770"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spacing w:line="200" w:lineRule="atLeast"/>
              <w:ind w:firstLine="0"/>
              <w:jc w:val="center"/>
              <w:rPr>
                <w:rFonts w:ascii="Arial" w:eastAsia="Times New Roman" w:hAnsi="Arial" w:cs="Arial"/>
                <w:sz w:val="24"/>
                <w:szCs w:val="24"/>
                <w:lang w:eastAsia="ar-SA"/>
              </w:rPr>
            </w:pPr>
            <w:r w:rsidRPr="00897F22">
              <w:rPr>
                <w:rFonts w:ascii="Arial" w:eastAsia="Times New Roman" w:hAnsi="Arial" w:cs="Arial"/>
                <w:sz w:val="24"/>
                <w:szCs w:val="24"/>
                <w:lang w:eastAsia="ar-SA"/>
              </w:rPr>
              <w:t>факт</w:t>
            </w:r>
          </w:p>
        </w:tc>
        <w:tc>
          <w:tcPr>
            <w:tcW w:w="2200" w:type="dxa"/>
            <w:gridSpan w:val="3"/>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spacing w:line="200" w:lineRule="atLeast"/>
              <w:ind w:firstLine="0"/>
              <w:jc w:val="center"/>
              <w:rPr>
                <w:rFonts w:ascii="Arial" w:eastAsia="Times New Roman" w:hAnsi="Arial" w:cs="Arial"/>
                <w:sz w:val="24"/>
                <w:szCs w:val="24"/>
                <w:lang w:eastAsia="ar-SA"/>
              </w:rPr>
            </w:pPr>
            <w:r w:rsidRPr="00897F22">
              <w:rPr>
                <w:rFonts w:ascii="Arial" w:eastAsia="Times New Roman" w:hAnsi="Arial" w:cs="Arial"/>
                <w:sz w:val="24"/>
                <w:szCs w:val="24"/>
                <w:lang w:eastAsia="ar-SA"/>
              </w:rPr>
              <w:t>процент выполнения</w:t>
            </w:r>
          </w:p>
        </w:tc>
        <w:tc>
          <w:tcPr>
            <w:tcW w:w="190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897F22" w:rsidRPr="00897F22" w:rsidRDefault="00897F22" w:rsidP="00897F22">
            <w:pPr>
              <w:suppressAutoHyphens/>
              <w:snapToGrid w:val="0"/>
              <w:spacing w:line="200" w:lineRule="atLeast"/>
              <w:jc w:val="left"/>
              <w:rPr>
                <w:rFonts w:ascii="Arial" w:eastAsia="Times New Roman" w:hAnsi="Arial" w:cs="Arial"/>
                <w:sz w:val="24"/>
                <w:szCs w:val="24"/>
                <w:lang w:eastAsia="ar-SA"/>
              </w:rPr>
            </w:pPr>
          </w:p>
        </w:tc>
      </w:tr>
      <w:tr w:rsidR="00897F22" w:rsidRPr="00897F22" w:rsidTr="003524FD">
        <w:trPr>
          <w:trHeight w:val="246"/>
        </w:trPr>
        <w:tc>
          <w:tcPr>
            <w:tcW w:w="550"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spacing w:line="200" w:lineRule="atLeast"/>
              <w:ind w:firstLine="0"/>
              <w:jc w:val="center"/>
              <w:rPr>
                <w:rFonts w:ascii="Arial" w:eastAsia="Times New Roman" w:hAnsi="Arial" w:cs="Arial"/>
                <w:sz w:val="24"/>
                <w:szCs w:val="24"/>
                <w:lang w:val="en-US" w:eastAsia="ar-SA"/>
              </w:rPr>
            </w:pPr>
            <w:r w:rsidRPr="00897F22">
              <w:rPr>
                <w:rFonts w:ascii="Arial" w:eastAsia="Times New Roman" w:hAnsi="Arial" w:cs="Arial"/>
                <w:sz w:val="24"/>
                <w:szCs w:val="24"/>
                <w:lang w:eastAsia="ar-SA"/>
              </w:rPr>
              <w:t>1</w:t>
            </w:r>
          </w:p>
        </w:tc>
        <w:tc>
          <w:tcPr>
            <w:tcW w:w="3190"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spacing w:line="200" w:lineRule="atLeast"/>
              <w:jc w:val="center"/>
              <w:rPr>
                <w:rFonts w:ascii="Arial" w:eastAsia="Times New Roman" w:hAnsi="Arial" w:cs="Arial"/>
                <w:sz w:val="24"/>
                <w:szCs w:val="24"/>
                <w:lang w:val="en-US" w:eastAsia="ar-SA"/>
              </w:rPr>
            </w:pPr>
            <w:r w:rsidRPr="00897F22">
              <w:rPr>
                <w:rFonts w:ascii="Arial" w:eastAsia="Times New Roman" w:hAnsi="Arial" w:cs="Arial"/>
                <w:sz w:val="24"/>
                <w:szCs w:val="24"/>
                <w:lang w:val="en-US" w:eastAsia="ar-SA"/>
              </w:rPr>
              <w:t>2</w:t>
            </w:r>
          </w:p>
        </w:tc>
        <w:tc>
          <w:tcPr>
            <w:tcW w:w="990" w:type="dxa"/>
            <w:gridSpan w:val="2"/>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spacing w:line="200" w:lineRule="atLeast"/>
              <w:jc w:val="center"/>
              <w:rPr>
                <w:rFonts w:ascii="Arial" w:eastAsia="Times New Roman" w:hAnsi="Arial" w:cs="Arial"/>
                <w:sz w:val="24"/>
                <w:szCs w:val="24"/>
                <w:lang w:val="en-US" w:eastAsia="ar-SA"/>
              </w:rPr>
            </w:pPr>
            <w:r w:rsidRPr="00897F22">
              <w:rPr>
                <w:rFonts w:ascii="Arial" w:eastAsia="Times New Roman" w:hAnsi="Arial" w:cs="Arial"/>
                <w:sz w:val="24"/>
                <w:szCs w:val="24"/>
                <w:lang w:val="en-US" w:eastAsia="ar-SA"/>
              </w:rPr>
              <w:t>3</w:t>
            </w:r>
          </w:p>
        </w:tc>
        <w:tc>
          <w:tcPr>
            <w:tcW w:w="770"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spacing w:line="200" w:lineRule="atLeast"/>
              <w:jc w:val="center"/>
              <w:rPr>
                <w:rFonts w:ascii="Arial" w:eastAsia="Times New Roman" w:hAnsi="Arial" w:cs="Arial"/>
                <w:sz w:val="24"/>
                <w:szCs w:val="24"/>
                <w:lang w:val="en-US" w:eastAsia="ar-SA"/>
              </w:rPr>
            </w:pPr>
            <w:r w:rsidRPr="00897F22">
              <w:rPr>
                <w:rFonts w:ascii="Arial" w:eastAsia="Times New Roman" w:hAnsi="Arial" w:cs="Arial"/>
                <w:sz w:val="24"/>
                <w:szCs w:val="24"/>
                <w:lang w:val="en-US" w:eastAsia="ar-SA"/>
              </w:rPr>
              <w:t>4</w:t>
            </w:r>
          </w:p>
        </w:tc>
        <w:tc>
          <w:tcPr>
            <w:tcW w:w="2200" w:type="dxa"/>
            <w:gridSpan w:val="3"/>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spacing w:line="200" w:lineRule="atLeast"/>
              <w:jc w:val="center"/>
              <w:rPr>
                <w:rFonts w:ascii="Arial" w:eastAsia="Times New Roman" w:hAnsi="Arial" w:cs="Arial"/>
                <w:sz w:val="24"/>
                <w:szCs w:val="24"/>
                <w:lang w:val="en-US" w:eastAsia="ar-SA"/>
              </w:rPr>
            </w:pPr>
            <w:r w:rsidRPr="00897F22">
              <w:rPr>
                <w:rFonts w:ascii="Arial" w:eastAsia="Times New Roman" w:hAnsi="Arial" w:cs="Arial"/>
                <w:sz w:val="24"/>
                <w:szCs w:val="24"/>
                <w:lang w:val="en-US" w:eastAsia="ar-SA"/>
              </w:rPr>
              <w:t>5</w:t>
            </w:r>
          </w:p>
        </w:tc>
        <w:tc>
          <w:tcPr>
            <w:tcW w:w="1900" w:type="dxa"/>
            <w:gridSpan w:val="2"/>
            <w:tcBorders>
              <w:top w:val="single" w:sz="4" w:space="0" w:color="000000"/>
              <w:left w:val="single" w:sz="4" w:space="0" w:color="000000"/>
              <w:bottom w:val="single" w:sz="4" w:space="0" w:color="000000"/>
              <w:right w:val="single" w:sz="4" w:space="0" w:color="000000"/>
            </w:tcBorders>
            <w:shd w:val="clear" w:color="auto" w:fill="auto"/>
          </w:tcPr>
          <w:p w:rsidR="00897F22" w:rsidRPr="00897F22" w:rsidRDefault="00897F22" w:rsidP="00897F22">
            <w:pPr>
              <w:suppressAutoHyphens/>
              <w:spacing w:line="200" w:lineRule="atLeast"/>
              <w:jc w:val="center"/>
              <w:rPr>
                <w:rFonts w:ascii="Times New Roman" w:eastAsia="Times New Roman" w:hAnsi="Times New Roman" w:cs="Times New Roman"/>
                <w:sz w:val="24"/>
                <w:szCs w:val="24"/>
                <w:lang w:eastAsia="ar-SA"/>
              </w:rPr>
            </w:pPr>
            <w:r w:rsidRPr="00897F22">
              <w:rPr>
                <w:rFonts w:ascii="Arial" w:eastAsia="Times New Roman" w:hAnsi="Arial" w:cs="Arial"/>
                <w:sz w:val="24"/>
                <w:szCs w:val="24"/>
                <w:lang w:val="en-US" w:eastAsia="ar-SA"/>
              </w:rPr>
              <w:t>6</w:t>
            </w:r>
          </w:p>
        </w:tc>
      </w:tr>
      <w:tr w:rsidR="00897F22" w:rsidRPr="00897F22" w:rsidTr="003524FD">
        <w:trPr>
          <w:trHeight w:val="246"/>
        </w:trPr>
        <w:tc>
          <w:tcPr>
            <w:tcW w:w="550"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snapToGrid w:val="0"/>
              <w:spacing w:line="200" w:lineRule="atLeast"/>
              <w:jc w:val="center"/>
              <w:rPr>
                <w:rFonts w:ascii="Arial" w:eastAsia="Times New Roman" w:hAnsi="Arial" w:cs="Arial"/>
                <w:sz w:val="24"/>
                <w:szCs w:val="24"/>
                <w:lang w:eastAsia="ar-SA"/>
              </w:rPr>
            </w:pPr>
          </w:p>
        </w:tc>
        <w:tc>
          <w:tcPr>
            <w:tcW w:w="3190"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autoSpaceDE w:val="0"/>
              <w:spacing w:line="200" w:lineRule="atLeast"/>
              <w:ind w:firstLine="0"/>
              <w:jc w:val="left"/>
              <w:rPr>
                <w:rFonts w:ascii="Arial" w:eastAsia="Times New Roman" w:hAnsi="Arial" w:cs="Arial"/>
                <w:sz w:val="24"/>
                <w:szCs w:val="24"/>
                <w:lang w:eastAsia="ar-SA"/>
              </w:rPr>
            </w:pPr>
            <w:r w:rsidRPr="00897F22">
              <w:rPr>
                <w:rFonts w:ascii="Arial" w:eastAsia="Times New Roman" w:hAnsi="Arial" w:cs="Arial"/>
                <w:b/>
                <w:sz w:val="24"/>
                <w:szCs w:val="24"/>
                <w:lang w:eastAsia="ar-SA"/>
              </w:rPr>
              <w:t>Всего по муниципальной программе, в том числе</w:t>
            </w:r>
          </w:p>
        </w:tc>
        <w:tc>
          <w:tcPr>
            <w:tcW w:w="990" w:type="dxa"/>
            <w:gridSpan w:val="2"/>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snapToGrid w:val="0"/>
              <w:spacing w:line="200" w:lineRule="atLeast"/>
              <w:jc w:val="center"/>
              <w:rPr>
                <w:rFonts w:ascii="Arial" w:eastAsia="Times New Roman" w:hAnsi="Arial" w:cs="Arial"/>
                <w:sz w:val="24"/>
                <w:szCs w:val="24"/>
                <w:lang w:eastAsia="ar-SA"/>
              </w:rPr>
            </w:pPr>
          </w:p>
        </w:tc>
        <w:tc>
          <w:tcPr>
            <w:tcW w:w="770"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snapToGrid w:val="0"/>
              <w:spacing w:line="200" w:lineRule="atLeast"/>
              <w:jc w:val="center"/>
              <w:rPr>
                <w:rFonts w:ascii="Arial" w:eastAsia="Times New Roman" w:hAnsi="Arial" w:cs="Arial"/>
                <w:sz w:val="24"/>
                <w:szCs w:val="24"/>
                <w:lang w:eastAsia="ar-SA"/>
              </w:rPr>
            </w:pPr>
          </w:p>
        </w:tc>
        <w:tc>
          <w:tcPr>
            <w:tcW w:w="2200" w:type="dxa"/>
            <w:gridSpan w:val="3"/>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snapToGrid w:val="0"/>
              <w:spacing w:line="200" w:lineRule="atLeast"/>
              <w:jc w:val="center"/>
              <w:rPr>
                <w:rFonts w:ascii="Arial" w:eastAsia="Times New Roman" w:hAnsi="Arial" w:cs="Arial"/>
                <w:sz w:val="24"/>
                <w:szCs w:val="24"/>
                <w:lang w:eastAsia="ar-SA"/>
              </w:rPr>
            </w:pPr>
          </w:p>
        </w:tc>
        <w:tc>
          <w:tcPr>
            <w:tcW w:w="1900" w:type="dxa"/>
            <w:gridSpan w:val="2"/>
            <w:tcBorders>
              <w:top w:val="single" w:sz="4" w:space="0" w:color="000000"/>
              <w:left w:val="single" w:sz="4" w:space="0" w:color="000000"/>
              <w:bottom w:val="single" w:sz="4" w:space="0" w:color="000000"/>
              <w:right w:val="single" w:sz="4" w:space="0" w:color="000000"/>
            </w:tcBorders>
            <w:shd w:val="clear" w:color="auto" w:fill="auto"/>
          </w:tcPr>
          <w:p w:rsidR="00897F22" w:rsidRPr="00897F22" w:rsidRDefault="00897F22" w:rsidP="00897F22">
            <w:pPr>
              <w:suppressAutoHyphens/>
              <w:snapToGrid w:val="0"/>
              <w:spacing w:line="200" w:lineRule="atLeast"/>
              <w:jc w:val="center"/>
              <w:rPr>
                <w:rFonts w:ascii="Arial" w:eastAsia="Times New Roman" w:hAnsi="Arial" w:cs="Arial"/>
                <w:sz w:val="24"/>
                <w:szCs w:val="24"/>
                <w:lang w:eastAsia="ar-SA"/>
              </w:rPr>
            </w:pPr>
          </w:p>
        </w:tc>
      </w:tr>
      <w:tr w:rsidR="00897F22" w:rsidRPr="00897F22" w:rsidTr="003524FD">
        <w:trPr>
          <w:trHeight w:val="246"/>
        </w:trPr>
        <w:tc>
          <w:tcPr>
            <w:tcW w:w="550"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widowControl w:val="0"/>
              <w:suppressAutoHyphens/>
              <w:autoSpaceDE w:val="0"/>
              <w:snapToGrid w:val="0"/>
              <w:spacing w:line="200" w:lineRule="atLeast"/>
              <w:jc w:val="center"/>
              <w:rPr>
                <w:rFonts w:ascii="Arial" w:eastAsia="Times New Roman" w:hAnsi="Arial" w:cs="Arial"/>
                <w:sz w:val="24"/>
                <w:szCs w:val="24"/>
                <w:lang w:eastAsia="ar-SA"/>
              </w:rPr>
            </w:pPr>
          </w:p>
        </w:tc>
        <w:tc>
          <w:tcPr>
            <w:tcW w:w="3190"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autoSpaceDE w:val="0"/>
              <w:spacing w:line="200" w:lineRule="atLeast"/>
              <w:ind w:firstLine="0"/>
              <w:jc w:val="left"/>
              <w:rPr>
                <w:rFonts w:ascii="Arial" w:eastAsia="Times New Roman" w:hAnsi="Arial" w:cs="Arial"/>
                <w:sz w:val="24"/>
                <w:szCs w:val="24"/>
                <w:lang w:eastAsia="ar-SA"/>
              </w:rPr>
            </w:pPr>
            <w:r w:rsidRPr="00897F22">
              <w:rPr>
                <w:rFonts w:ascii="Arial" w:eastAsia="Times New Roman" w:hAnsi="Arial" w:cs="Arial"/>
                <w:sz w:val="24"/>
                <w:szCs w:val="24"/>
                <w:lang w:eastAsia="ar-SA"/>
              </w:rPr>
              <w:t>федеральный бюджет</w:t>
            </w:r>
          </w:p>
        </w:tc>
        <w:tc>
          <w:tcPr>
            <w:tcW w:w="990" w:type="dxa"/>
            <w:gridSpan w:val="2"/>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snapToGrid w:val="0"/>
              <w:spacing w:line="200" w:lineRule="atLeast"/>
              <w:jc w:val="center"/>
              <w:rPr>
                <w:rFonts w:ascii="Arial" w:eastAsia="Times New Roman" w:hAnsi="Arial" w:cs="Arial"/>
                <w:sz w:val="24"/>
                <w:szCs w:val="24"/>
                <w:lang w:eastAsia="ar-SA"/>
              </w:rPr>
            </w:pPr>
          </w:p>
        </w:tc>
        <w:tc>
          <w:tcPr>
            <w:tcW w:w="770"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snapToGrid w:val="0"/>
              <w:spacing w:line="200" w:lineRule="atLeast"/>
              <w:jc w:val="center"/>
              <w:rPr>
                <w:rFonts w:ascii="Arial" w:eastAsia="Times New Roman" w:hAnsi="Arial" w:cs="Arial"/>
                <w:sz w:val="24"/>
                <w:szCs w:val="24"/>
                <w:lang w:eastAsia="ar-SA"/>
              </w:rPr>
            </w:pPr>
          </w:p>
        </w:tc>
        <w:tc>
          <w:tcPr>
            <w:tcW w:w="2200" w:type="dxa"/>
            <w:gridSpan w:val="3"/>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snapToGrid w:val="0"/>
              <w:spacing w:line="200" w:lineRule="atLeast"/>
              <w:jc w:val="center"/>
              <w:rPr>
                <w:rFonts w:ascii="Arial" w:eastAsia="Times New Roman" w:hAnsi="Arial" w:cs="Arial"/>
                <w:sz w:val="24"/>
                <w:szCs w:val="24"/>
                <w:lang w:eastAsia="ar-SA"/>
              </w:rPr>
            </w:pPr>
          </w:p>
        </w:tc>
        <w:tc>
          <w:tcPr>
            <w:tcW w:w="1900" w:type="dxa"/>
            <w:gridSpan w:val="2"/>
            <w:tcBorders>
              <w:top w:val="single" w:sz="4" w:space="0" w:color="000000"/>
              <w:left w:val="single" w:sz="4" w:space="0" w:color="000000"/>
              <w:bottom w:val="single" w:sz="4" w:space="0" w:color="000000"/>
              <w:right w:val="single" w:sz="4" w:space="0" w:color="000000"/>
            </w:tcBorders>
            <w:shd w:val="clear" w:color="auto" w:fill="auto"/>
          </w:tcPr>
          <w:p w:rsidR="00897F22" w:rsidRPr="00897F22" w:rsidRDefault="00897F22" w:rsidP="00897F22">
            <w:pPr>
              <w:suppressAutoHyphens/>
              <w:snapToGrid w:val="0"/>
              <w:spacing w:line="200" w:lineRule="atLeast"/>
              <w:jc w:val="center"/>
              <w:rPr>
                <w:rFonts w:ascii="Arial" w:eastAsia="Times New Roman" w:hAnsi="Arial" w:cs="Arial"/>
                <w:sz w:val="24"/>
                <w:szCs w:val="24"/>
                <w:lang w:eastAsia="ar-SA"/>
              </w:rPr>
            </w:pPr>
          </w:p>
        </w:tc>
      </w:tr>
      <w:tr w:rsidR="00897F22" w:rsidRPr="00897F22" w:rsidTr="003524FD">
        <w:trPr>
          <w:trHeight w:val="246"/>
        </w:trPr>
        <w:tc>
          <w:tcPr>
            <w:tcW w:w="550"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widowControl w:val="0"/>
              <w:suppressAutoHyphens/>
              <w:autoSpaceDE w:val="0"/>
              <w:snapToGrid w:val="0"/>
              <w:spacing w:line="200" w:lineRule="atLeast"/>
              <w:jc w:val="center"/>
              <w:rPr>
                <w:rFonts w:ascii="Arial" w:eastAsia="Times New Roman" w:hAnsi="Arial" w:cs="Arial"/>
                <w:sz w:val="24"/>
                <w:szCs w:val="24"/>
                <w:lang w:eastAsia="ar-SA"/>
              </w:rPr>
            </w:pPr>
          </w:p>
        </w:tc>
        <w:tc>
          <w:tcPr>
            <w:tcW w:w="3190"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autoSpaceDE w:val="0"/>
              <w:spacing w:line="200" w:lineRule="atLeast"/>
              <w:ind w:firstLine="0"/>
              <w:jc w:val="left"/>
              <w:rPr>
                <w:rFonts w:ascii="Arial" w:eastAsia="Times New Roman" w:hAnsi="Arial" w:cs="Arial"/>
                <w:sz w:val="24"/>
                <w:szCs w:val="24"/>
                <w:lang w:eastAsia="ar-SA"/>
              </w:rPr>
            </w:pPr>
            <w:r w:rsidRPr="00897F22">
              <w:rPr>
                <w:rFonts w:ascii="Arial" w:eastAsia="Times New Roman" w:hAnsi="Arial" w:cs="Arial"/>
                <w:sz w:val="24"/>
                <w:szCs w:val="24"/>
                <w:lang w:eastAsia="ar-SA"/>
              </w:rPr>
              <w:t>областной бюджет</w:t>
            </w:r>
          </w:p>
        </w:tc>
        <w:tc>
          <w:tcPr>
            <w:tcW w:w="990" w:type="dxa"/>
            <w:gridSpan w:val="2"/>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snapToGrid w:val="0"/>
              <w:spacing w:line="200" w:lineRule="atLeast"/>
              <w:jc w:val="center"/>
              <w:rPr>
                <w:rFonts w:ascii="Arial" w:eastAsia="Times New Roman" w:hAnsi="Arial" w:cs="Arial"/>
                <w:sz w:val="24"/>
                <w:szCs w:val="24"/>
                <w:lang w:eastAsia="ar-SA"/>
              </w:rPr>
            </w:pPr>
          </w:p>
        </w:tc>
        <w:tc>
          <w:tcPr>
            <w:tcW w:w="770"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snapToGrid w:val="0"/>
              <w:spacing w:line="200" w:lineRule="atLeast"/>
              <w:jc w:val="center"/>
              <w:rPr>
                <w:rFonts w:ascii="Arial" w:eastAsia="Times New Roman" w:hAnsi="Arial" w:cs="Arial"/>
                <w:sz w:val="24"/>
                <w:szCs w:val="24"/>
                <w:lang w:eastAsia="ar-SA"/>
              </w:rPr>
            </w:pPr>
          </w:p>
        </w:tc>
        <w:tc>
          <w:tcPr>
            <w:tcW w:w="2200" w:type="dxa"/>
            <w:gridSpan w:val="3"/>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snapToGrid w:val="0"/>
              <w:spacing w:line="200" w:lineRule="atLeast"/>
              <w:jc w:val="center"/>
              <w:rPr>
                <w:rFonts w:ascii="Arial" w:eastAsia="Times New Roman" w:hAnsi="Arial" w:cs="Arial"/>
                <w:sz w:val="24"/>
                <w:szCs w:val="24"/>
                <w:lang w:eastAsia="ar-SA"/>
              </w:rPr>
            </w:pPr>
          </w:p>
        </w:tc>
        <w:tc>
          <w:tcPr>
            <w:tcW w:w="1900" w:type="dxa"/>
            <w:gridSpan w:val="2"/>
            <w:tcBorders>
              <w:top w:val="single" w:sz="4" w:space="0" w:color="000000"/>
              <w:left w:val="single" w:sz="4" w:space="0" w:color="000000"/>
              <w:bottom w:val="single" w:sz="4" w:space="0" w:color="000000"/>
              <w:right w:val="single" w:sz="4" w:space="0" w:color="000000"/>
            </w:tcBorders>
            <w:shd w:val="clear" w:color="auto" w:fill="auto"/>
          </w:tcPr>
          <w:p w:rsidR="00897F22" w:rsidRPr="00897F22" w:rsidRDefault="00897F22" w:rsidP="00897F22">
            <w:pPr>
              <w:suppressAutoHyphens/>
              <w:snapToGrid w:val="0"/>
              <w:spacing w:line="200" w:lineRule="atLeast"/>
              <w:jc w:val="center"/>
              <w:rPr>
                <w:rFonts w:ascii="Arial" w:eastAsia="Times New Roman" w:hAnsi="Arial" w:cs="Arial"/>
                <w:sz w:val="24"/>
                <w:szCs w:val="24"/>
                <w:lang w:eastAsia="ar-SA"/>
              </w:rPr>
            </w:pPr>
          </w:p>
        </w:tc>
      </w:tr>
      <w:tr w:rsidR="00897F22" w:rsidRPr="00897F22" w:rsidTr="003524FD">
        <w:trPr>
          <w:trHeight w:val="246"/>
        </w:trPr>
        <w:tc>
          <w:tcPr>
            <w:tcW w:w="550"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widowControl w:val="0"/>
              <w:suppressAutoHyphens/>
              <w:autoSpaceDE w:val="0"/>
              <w:snapToGrid w:val="0"/>
              <w:spacing w:line="200" w:lineRule="atLeast"/>
              <w:jc w:val="center"/>
              <w:rPr>
                <w:rFonts w:ascii="Arial" w:eastAsia="Times New Roman" w:hAnsi="Arial" w:cs="Arial"/>
                <w:sz w:val="24"/>
                <w:szCs w:val="24"/>
                <w:lang w:eastAsia="ar-SA"/>
              </w:rPr>
            </w:pPr>
          </w:p>
        </w:tc>
        <w:tc>
          <w:tcPr>
            <w:tcW w:w="3190"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autoSpaceDE w:val="0"/>
              <w:spacing w:line="200" w:lineRule="atLeast"/>
              <w:ind w:firstLine="0"/>
              <w:jc w:val="left"/>
              <w:rPr>
                <w:rFonts w:ascii="Arial" w:eastAsia="Times New Roman" w:hAnsi="Arial" w:cs="Arial"/>
                <w:sz w:val="24"/>
                <w:szCs w:val="24"/>
                <w:lang w:eastAsia="ar-SA"/>
              </w:rPr>
            </w:pPr>
            <w:r w:rsidRPr="00897F22">
              <w:rPr>
                <w:rFonts w:ascii="Arial" w:eastAsia="Times New Roman" w:hAnsi="Arial" w:cs="Arial"/>
                <w:sz w:val="24"/>
                <w:szCs w:val="24"/>
                <w:lang w:eastAsia="ar-SA"/>
              </w:rPr>
              <w:t>бюджет муниципального образования</w:t>
            </w:r>
          </w:p>
        </w:tc>
        <w:tc>
          <w:tcPr>
            <w:tcW w:w="990" w:type="dxa"/>
            <w:gridSpan w:val="2"/>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snapToGrid w:val="0"/>
              <w:spacing w:line="200" w:lineRule="atLeast"/>
              <w:jc w:val="center"/>
              <w:rPr>
                <w:rFonts w:ascii="Arial" w:eastAsia="Times New Roman" w:hAnsi="Arial" w:cs="Arial"/>
                <w:sz w:val="24"/>
                <w:szCs w:val="24"/>
                <w:lang w:eastAsia="ar-SA"/>
              </w:rPr>
            </w:pPr>
          </w:p>
        </w:tc>
        <w:tc>
          <w:tcPr>
            <w:tcW w:w="770"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snapToGrid w:val="0"/>
              <w:spacing w:line="200" w:lineRule="atLeast"/>
              <w:jc w:val="center"/>
              <w:rPr>
                <w:rFonts w:ascii="Arial" w:eastAsia="Times New Roman" w:hAnsi="Arial" w:cs="Arial"/>
                <w:sz w:val="24"/>
                <w:szCs w:val="24"/>
                <w:lang w:eastAsia="ar-SA"/>
              </w:rPr>
            </w:pPr>
          </w:p>
        </w:tc>
        <w:tc>
          <w:tcPr>
            <w:tcW w:w="2200" w:type="dxa"/>
            <w:gridSpan w:val="3"/>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snapToGrid w:val="0"/>
              <w:spacing w:line="200" w:lineRule="atLeast"/>
              <w:jc w:val="center"/>
              <w:rPr>
                <w:rFonts w:ascii="Arial" w:eastAsia="Times New Roman" w:hAnsi="Arial" w:cs="Arial"/>
                <w:sz w:val="24"/>
                <w:szCs w:val="24"/>
                <w:lang w:eastAsia="ar-SA"/>
              </w:rPr>
            </w:pPr>
          </w:p>
        </w:tc>
        <w:tc>
          <w:tcPr>
            <w:tcW w:w="1900" w:type="dxa"/>
            <w:gridSpan w:val="2"/>
            <w:tcBorders>
              <w:top w:val="single" w:sz="4" w:space="0" w:color="000000"/>
              <w:left w:val="single" w:sz="4" w:space="0" w:color="000000"/>
              <w:bottom w:val="single" w:sz="4" w:space="0" w:color="000000"/>
              <w:right w:val="single" w:sz="4" w:space="0" w:color="000000"/>
            </w:tcBorders>
            <w:shd w:val="clear" w:color="auto" w:fill="auto"/>
          </w:tcPr>
          <w:p w:rsidR="00897F22" w:rsidRPr="00897F22" w:rsidRDefault="00897F22" w:rsidP="00897F22">
            <w:pPr>
              <w:suppressAutoHyphens/>
              <w:snapToGrid w:val="0"/>
              <w:spacing w:line="200" w:lineRule="atLeast"/>
              <w:jc w:val="center"/>
              <w:rPr>
                <w:rFonts w:ascii="Arial" w:eastAsia="Times New Roman" w:hAnsi="Arial" w:cs="Arial"/>
                <w:sz w:val="24"/>
                <w:szCs w:val="24"/>
                <w:lang w:eastAsia="ar-SA"/>
              </w:rPr>
            </w:pPr>
          </w:p>
        </w:tc>
      </w:tr>
      <w:tr w:rsidR="00897F22" w:rsidRPr="00897F22" w:rsidTr="003524FD">
        <w:trPr>
          <w:trHeight w:val="246"/>
        </w:trPr>
        <w:tc>
          <w:tcPr>
            <w:tcW w:w="550"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widowControl w:val="0"/>
              <w:suppressAutoHyphens/>
              <w:autoSpaceDE w:val="0"/>
              <w:snapToGrid w:val="0"/>
              <w:spacing w:line="200" w:lineRule="atLeast"/>
              <w:jc w:val="center"/>
              <w:rPr>
                <w:rFonts w:ascii="Arial" w:eastAsia="Times New Roman" w:hAnsi="Arial" w:cs="Arial"/>
                <w:sz w:val="24"/>
                <w:szCs w:val="24"/>
                <w:lang w:eastAsia="ar-SA"/>
              </w:rPr>
            </w:pPr>
          </w:p>
        </w:tc>
        <w:tc>
          <w:tcPr>
            <w:tcW w:w="3190"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autoSpaceDE w:val="0"/>
              <w:spacing w:line="200" w:lineRule="atLeast"/>
              <w:ind w:firstLine="0"/>
              <w:jc w:val="left"/>
              <w:rPr>
                <w:rFonts w:ascii="Arial" w:eastAsia="Times New Roman" w:hAnsi="Arial" w:cs="Arial"/>
                <w:sz w:val="24"/>
                <w:szCs w:val="24"/>
                <w:lang w:eastAsia="ar-SA"/>
              </w:rPr>
            </w:pPr>
            <w:r w:rsidRPr="00897F22">
              <w:rPr>
                <w:rFonts w:ascii="Arial" w:eastAsia="Times New Roman" w:hAnsi="Arial" w:cs="Arial"/>
                <w:sz w:val="24"/>
                <w:szCs w:val="24"/>
                <w:lang w:eastAsia="ar-SA"/>
              </w:rPr>
              <w:t>внебюджетные источники</w:t>
            </w:r>
          </w:p>
        </w:tc>
        <w:tc>
          <w:tcPr>
            <w:tcW w:w="990" w:type="dxa"/>
            <w:gridSpan w:val="2"/>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snapToGrid w:val="0"/>
              <w:spacing w:line="200" w:lineRule="atLeast"/>
              <w:jc w:val="center"/>
              <w:rPr>
                <w:rFonts w:ascii="Arial" w:eastAsia="Times New Roman" w:hAnsi="Arial" w:cs="Arial"/>
                <w:sz w:val="24"/>
                <w:szCs w:val="24"/>
                <w:lang w:eastAsia="ar-SA"/>
              </w:rPr>
            </w:pPr>
          </w:p>
        </w:tc>
        <w:tc>
          <w:tcPr>
            <w:tcW w:w="770"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snapToGrid w:val="0"/>
              <w:spacing w:line="200" w:lineRule="atLeast"/>
              <w:jc w:val="center"/>
              <w:rPr>
                <w:rFonts w:ascii="Arial" w:eastAsia="Times New Roman" w:hAnsi="Arial" w:cs="Arial"/>
                <w:sz w:val="24"/>
                <w:szCs w:val="24"/>
                <w:lang w:eastAsia="ar-SA"/>
              </w:rPr>
            </w:pPr>
          </w:p>
        </w:tc>
        <w:tc>
          <w:tcPr>
            <w:tcW w:w="2200" w:type="dxa"/>
            <w:gridSpan w:val="3"/>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snapToGrid w:val="0"/>
              <w:spacing w:line="200" w:lineRule="atLeast"/>
              <w:jc w:val="center"/>
              <w:rPr>
                <w:rFonts w:ascii="Arial" w:eastAsia="Times New Roman" w:hAnsi="Arial" w:cs="Arial"/>
                <w:sz w:val="24"/>
                <w:szCs w:val="24"/>
                <w:lang w:eastAsia="ar-SA"/>
              </w:rPr>
            </w:pPr>
          </w:p>
        </w:tc>
        <w:tc>
          <w:tcPr>
            <w:tcW w:w="1900" w:type="dxa"/>
            <w:gridSpan w:val="2"/>
            <w:tcBorders>
              <w:top w:val="single" w:sz="4" w:space="0" w:color="000000"/>
              <w:left w:val="single" w:sz="4" w:space="0" w:color="000000"/>
              <w:bottom w:val="single" w:sz="4" w:space="0" w:color="000000"/>
              <w:right w:val="single" w:sz="4" w:space="0" w:color="000000"/>
            </w:tcBorders>
            <w:shd w:val="clear" w:color="auto" w:fill="auto"/>
          </w:tcPr>
          <w:p w:rsidR="00897F22" w:rsidRPr="00897F22" w:rsidRDefault="00897F22" w:rsidP="00897F22">
            <w:pPr>
              <w:suppressAutoHyphens/>
              <w:snapToGrid w:val="0"/>
              <w:spacing w:line="200" w:lineRule="atLeast"/>
              <w:jc w:val="center"/>
              <w:rPr>
                <w:rFonts w:ascii="Arial" w:eastAsia="Times New Roman" w:hAnsi="Arial" w:cs="Arial"/>
                <w:sz w:val="24"/>
                <w:szCs w:val="24"/>
                <w:lang w:eastAsia="ar-SA"/>
              </w:rPr>
            </w:pPr>
          </w:p>
        </w:tc>
      </w:tr>
      <w:tr w:rsidR="00897F22" w:rsidRPr="00897F22" w:rsidTr="003524FD">
        <w:trPr>
          <w:trHeight w:val="246"/>
        </w:trPr>
        <w:tc>
          <w:tcPr>
            <w:tcW w:w="550"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widowControl w:val="0"/>
              <w:suppressAutoHyphens/>
              <w:autoSpaceDE w:val="0"/>
              <w:snapToGrid w:val="0"/>
              <w:spacing w:line="200" w:lineRule="atLeast"/>
              <w:jc w:val="center"/>
              <w:rPr>
                <w:rFonts w:ascii="Arial" w:eastAsia="Times New Roman" w:hAnsi="Arial" w:cs="Arial"/>
                <w:sz w:val="24"/>
                <w:szCs w:val="24"/>
                <w:lang w:eastAsia="ar-SA"/>
              </w:rPr>
            </w:pPr>
          </w:p>
        </w:tc>
        <w:tc>
          <w:tcPr>
            <w:tcW w:w="3190"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autoSpaceDE w:val="0"/>
              <w:spacing w:line="200" w:lineRule="atLeast"/>
              <w:ind w:firstLine="0"/>
              <w:jc w:val="left"/>
              <w:rPr>
                <w:rFonts w:ascii="Arial" w:eastAsia="Times New Roman" w:hAnsi="Arial" w:cs="Arial"/>
                <w:sz w:val="24"/>
                <w:szCs w:val="24"/>
                <w:lang w:eastAsia="ar-SA"/>
              </w:rPr>
            </w:pPr>
            <w:r w:rsidRPr="00897F22">
              <w:rPr>
                <w:rFonts w:ascii="Arial" w:eastAsia="Times New Roman" w:hAnsi="Arial" w:cs="Arial"/>
                <w:b/>
                <w:sz w:val="24"/>
                <w:szCs w:val="24"/>
                <w:lang w:eastAsia="ar-SA"/>
              </w:rPr>
              <w:t>Мероприятие</w:t>
            </w:r>
          </w:p>
        </w:tc>
        <w:tc>
          <w:tcPr>
            <w:tcW w:w="990" w:type="dxa"/>
            <w:gridSpan w:val="2"/>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snapToGrid w:val="0"/>
              <w:spacing w:line="200" w:lineRule="atLeast"/>
              <w:jc w:val="center"/>
              <w:rPr>
                <w:rFonts w:ascii="Arial" w:eastAsia="Times New Roman" w:hAnsi="Arial" w:cs="Arial"/>
                <w:sz w:val="24"/>
                <w:szCs w:val="24"/>
                <w:lang w:eastAsia="ar-SA"/>
              </w:rPr>
            </w:pPr>
          </w:p>
        </w:tc>
        <w:tc>
          <w:tcPr>
            <w:tcW w:w="770"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snapToGrid w:val="0"/>
              <w:spacing w:line="200" w:lineRule="atLeast"/>
              <w:jc w:val="center"/>
              <w:rPr>
                <w:rFonts w:ascii="Arial" w:eastAsia="Times New Roman" w:hAnsi="Arial" w:cs="Arial"/>
                <w:sz w:val="24"/>
                <w:szCs w:val="24"/>
                <w:lang w:eastAsia="ar-SA"/>
              </w:rPr>
            </w:pPr>
          </w:p>
        </w:tc>
        <w:tc>
          <w:tcPr>
            <w:tcW w:w="2200" w:type="dxa"/>
            <w:gridSpan w:val="3"/>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snapToGrid w:val="0"/>
              <w:spacing w:line="200" w:lineRule="atLeast"/>
              <w:jc w:val="center"/>
              <w:rPr>
                <w:rFonts w:ascii="Arial" w:eastAsia="Times New Roman" w:hAnsi="Arial" w:cs="Arial"/>
                <w:sz w:val="24"/>
                <w:szCs w:val="24"/>
                <w:lang w:eastAsia="ar-SA"/>
              </w:rPr>
            </w:pPr>
          </w:p>
        </w:tc>
        <w:tc>
          <w:tcPr>
            <w:tcW w:w="1900" w:type="dxa"/>
            <w:gridSpan w:val="2"/>
            <w:tcBorders>
              <w:top w:val="single" w:sz="4" w:space="0" w:color="000000"/>
              <w:left w:val="single" w:sz="4" w:space="0" w:color="000000"/>
              <w:bottom w:val="single" w:sz="4" w:space="0" w:color="000000"/>
              <w:right w:val="single" w:sz="4" w:space="0" w:color="000000"/>
            </w:tcBorders>
            <w:shd w:val="clear" w:color="auto" w:fill="auto"/>
          </w:tcPr>
          <w:p w:rsidR="00897F22" w:rsidRPr="00897F22" w:rsidRDefault="00897F22" w:rsidP="00897F22">
            <w:pPr>
              <w:suppressAutoHyphens/>
              <w:snapToGrid w:val="0"/>
              <w:spacing w:line="200" w:lineRule="atLeast"/>
              <w:jc w:val="center"/>
              <w:rPr>
                <w:rFonts w:ascii="Arial" w:eastAsia="Times New Roman" w:hAnsi="Arial" w:cs="Arial"/>
                <w:sz w:val="24"/>
                <w:szCs w:val="24"/>
                <w:lang w:eastAsia="ar-SA"/>
              </w:rPr>
            </w:pPr>
          </w:p>
        </w:tc>
      </w:tr>
      <w:tr w:rsidR="00897F22" w:rsidRPr="00897F22" w:rsidTr="003524FD">
        <w:trPr>
          <w:trHeight w:val="246"/>
        </w:trPr>
        <w:tc>
          <w:tcPr>
            <w:tcW w:w="550"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widowControl w:val="0"/>
              <w:suppressAutoHyphens/>
              <w:autoSpaceDE w:val="0"/>
              <w:snapToGrid w:val="0"/>
              <w:spacing w:line="200" w:lineRule="atLeast"/>
              <w:jc w:val="center"/>
              <w:rPr>
                <w:rFonts w:ascii="Arial" w:eastAsia="Times New Roman" w:hAnsi="Arial" w:cs="Arial"/>
                <w:sz w:val="24"/>
                <w:szCs w:val="24"/>
                <w:lang w:eastAsia="ar-SA"/>
              </w:rPr>
            </w:pPr>
          </w:p>
        </w:tc>
        <w:tc>
          <w:tcPr>
            <w:tcW w:w="3190"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autoSpaceDE w:val="0"/>
              <w:spacing w:line="200" w:lineRule="atLeast"/>
              <w:ind w:firstLine="0"/>
              <w:jc w:val="left"/>
              <w:rPr>
                <w:rFonts w:ascii="Arial" w:eastAsia="Times New Roman" w:hAnsi="Arial" w:cs="Arial"/>
                <w:sz w:val="24"/>
                <w:szCs w:val="24"/>
                <w:lang w:eastAsia="ar-SA"/>
              </w:rPr>
            </w:pPr>
            <w:r w:rsidRPr="00897F22">
              <w:rPr>
                <w:rFonts w:ascii="Arial" w:eastAsia="Times New Roman" w:hAnsi="Arial" w:cs="Arial"/>
                <w:sz w:val="24"/>
                <w:szCs w:val="24"/>
                <w:lang w:eastAsia="ar-SA"/>
              </w:rPr>
              <w:t>федеральный бюджет</w:t>
            </w:r>
          </w:p>
        </w:tc>
        <w:tc>
          <w:tcPr>
            <w:tcW w:w="990" w:type="dxa"/>
            <w:gridSpan w:val="2"/>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snapToGrid w:val="0"/>
              <w:spacing w:line="200" w:lineRule="atLeast"/>
              <w:jc w:val="center"/>
              <w:rPr>
                <w:rFonts w:ascii="Arial" w:eastAsia="Times New Roman" w:hAnsi="Arial" w:cs="Arial"/>
                <w:sz w:val="24"/>
                <w:szCs w:val="24"/>
                <w:lang w:eastAsia="ar-SA"/>
              </w:rPr>
            </w:pPr>
          </w:p>
        </w:tc>
        <w:tc>
          <w:tcPr>
            <w:tcW w:w="770"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snapToGrid w:val="0"/>
              <w:spacing w:line="200" w:lineRule="atLeast"/>
              <w:jc w:val="center"/>
              <w:rPr>
                <w:rFonts w:ascii="Arial" w:eastAsia="Times New Roman" w:hAnsi="Arial" w:cs="Arial"/>
                <w:sz w:val="24"/>
                <w:szCs w:val="24"/>
                <w:lang w:eastAsia="ar-SA"/>
              </w:rPr>
            </w:pPr>
          </w:p>
        </w:tc>
        <w:tc>
          <w:tcPr>
            <w:tcW w:w="2200" w:type="dxa"/>
            <w:gridSpan w:val="3"/>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snapToGrid w:val="0"/>
              <w:spacing w:line="200" w:lineRule="atLeast"/>
              <w:jc w:val="center"/>
              <w:rPr>
                <w:rFonts w:ascii="Arial" w:eastAsia="Times New Roman" w:hAnsi="Arial" w:cs="Arial"/>
                <w:sz w:val="24"/>
                <w:szCs w:val="24"/>
                <w:lang w:eastAsia="ar-SA"/>
              </w:rPr>
            </w:pPr>
          </w:p>
        </w:tc>
        <w:tc>
          <w:tcPr>
            <w:tcW w:w="1900" w:type="dxa"/>
            <w:gridSpan w:val="2"/>
            <w:tcBorders>
              <w:top w:val="single" w:sz="4" w:space="0" w:color="000000"/>
              <w:left w:val="single" w:sz="4" w:space="0" w:color="000000"/>
              <w:bottom w:val="single" w:sz="4" w:space="0" w:color="000000"/>
              <w:right w:val="single" w:sz="4" w:space="0" w:color="000000"/>
            </w:tcBorders>
            <w:shd w:val="clear" w:color="auto" w:fill="auto"/>
          </w:tcPr>
          <w:p w:rsidR="00897F22" w:rsidRPr="00897F22" w:rsidRDefault="00897F22" w:rsidP="00897F22">
            <w:pPr>
              <w:suppressAutoHyphens/>
              <w:snapToGrid w:val="0"/>
              <w:spacing w:line="200" w:lineRule="atLeast"/>
              <w:jc w:val="center"/>
              <w:rPr>
                <w:rFonts w:ascii="Arial" w:eastAsia="Times New Roman" w:hAnsi="Arial" w:cs="Arial"/>
                <w:sz w:val="24"/>
                <w:szCs w:val="24"/>
                <w:lang w:eastAsia="ar-SA"/>
              </w:rPr>
            </w:pPr>
          </w:p>
        </w:tc>
      </w:tr>
      <w:tr w:rsidR="00897F22" w:rsidRPr="00897F22" w:rsidTr="003524FD">
        <w:trPr>
          <w:trHeight w:val="246"/>
        </w:trPr>
        <w:tc>
          <w:tcPr>
            <w:tcW w:w="550"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widowControl w:val="0"/>
              <w:suppressAutoHyphens/>
              <w:autoSpaceDE w:val="0"/>
              <w:snapToGrid w:val="0"/>
              <w:spacing w:line="200" w:lineRule="atLeast"/>
              <w:jc w:val="center"/>
              <w:rPr>
                <w:rFonts w:ascii="Arial" w:eastAsia="Times New Roman" w:hAnsi="Arial" w:cs="Arial"/>
                <w:sz w:val="24"/>
                <w:szCs w:val="24"/>
                <w:lang w:eastAsia="ar-SA"/>
              </w:rPr>
            </w:pPr>
          </w:p>
        </w:tc>
        <w:tc>
          <w:tcPr>
            <w:tcW w:w="3190"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autoSpaceDE w:val="0"/>
              <w:spacing w:line="200" w:lineRule="atLeast"/>
              <w:ind w:firstLine="0"/>
              <w:jc w:val="left"/>
              <w:rPr>
                <w:rFonts w:ascii="Arial" w:eastAsia="Times New Roman" w:hAnsi="Arial" w:cs="Arial"/>
                <w:sz w:val="24"/>
                <w:szCs w:val="24"/>
                <w:lang w:eastAsia="ar-SA"/>
              </w:rPr>
            </w:pPr>
            <w:r w:rsidRPr="00897F22">
              <w:rPr>
                <w:rFonts w:ascii="Arial" w:eastAsia="Times New Roman" w:hAnsi="Arial" w:cs="Arial"/>
                <w:sz w:val="24"/>
                <w:szCs w:val="24"/>
                <w:lang w:eastAsia="ar-SA"/>
              </w:rPr>
              <w:t>областной бюджет</w:t>
            </w:r>
          </w:p>
        </w:tc>
        <w:tc>
          <w:tcPr>
            <w:tcW w:w="990" w:type="dxa"/>
            <w:gridSpan w:val="2"/>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snapToGrid w:val="0"/>
              <w:spacing w:line="200" w:lineRule="atLeast"/>
              <w:jc w:val="center"/>
              <w:rPr>
                <w:rFonts w:ascii="Arial" w:eastAsia="Times New Roman" w:hAnsi="Arial" w:cs="Arial"/>
                <w:sz w:val="24"/>
                <w:szCs w:val="24"/>
                <w:lang w:eastAsia="ar-SA"/>
              </w:rPr>
            </w:pPr>
          </w:p>
        </w:tc>
        <w:tc>
          <w:tcPr>
            <w:tcW w:w="770"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snapToGrid w:val="0"/>
              <w:spacing w:line="200" w:lineRule="atLeast"/>
              <w:jc w:val="center"/>
              <w:rPr>
                <w:rFonts w:ascii="Arial" w:eastAsia="Times New Roman" w:hAnsi="Arial" w:cs="Arial"/>
                <w:sz w:val="24"/>
                <w:szCs w:val="24"/>
                <w:lang w:eastAsia="ar-SA"/>
              </w:rPr>
            </w:pPr>
          </w:p>
        </w:tc>
        <w:tc>
          <w:tcPr>
            <w:tcW w:w="2200" w:type="dxa"/>
            <w:gridSpan w:val="3"/>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snapToGrid w:val="0"/>
              <w:spacing w:line="200" w:lineRule="atLeast"/>
              <w:jc w:val="center"/>
              <w:rPr>
                <w:rFonts w:ascii="Arial" w:eastAsia="Times New Roman" w:hAnsi="Arial" w:cs="Arial"/>
                <w:sz w:val="24"/>
                <w:szCs w:val="24"/>
                <w:lang w:eastAsia="ar-SA"/>
              </w:rPr>
            </w:pPr>
          </w:p>
        </w:tc>
        <w:tc>
          <w:tcPr>
            <w:tcW w:w="1900" w:type="dxa"/>
            <w:gridSpan w:val="2"/>
            <w:tcBorders>
              <w:top w:val="single" w:sz="4" w:space="0" w:color="000000"/>
              <w:left w:val="single" w:sz="4" w:space="0" w:color="000000"/>
              <w:bottom w:val="single" w:sz="4" w:space="0" w:color="000000"/>
              <w:right w:val="single" w:sz="4" w:space="0" w:color="000000"/>
            </w:tcBorders>
            <w:shd w:val="clear" w:color="auto" w:fill="auto"/>
          </w:tcPr>
          <w:p w:rsidR="00897F22" w:rsidRPr="00897F22" w:rsidRDefault="00897F22" w:rsidP="00897F22">
            <w:pPr>
              <w:suppressAutoHyphens/>
              <w:snapToGrid w:val="0"/>
              <w:spacing w:line="200" w:lineRule="atLeast"/>
              <w:jc w:val="center"/>
              <w:rPr>
                <w:rFonts w:ascii="Arial" w:eastAsia="Times New Roman" w:hAnsi="Arial" w:cs="Arial"/>
                <w:sz w:val="24"/>
                <w:szCs w:val="24"/>
                <w:lang w:eastAsia="ar-SA"/>
              </w:rPr>
            </w:pPr>
          </w:p>
        </w:tc>
      </w:tr>
      <w:tr w:rsidR="00897F22" w:rsidRPr="00897F22" w:rsidTr="003524FD">
        <w:trPr>
          <w:trHeight w:val="246"/>
        </w:trPr>
        <w:tc>
          <w:tcPr>
            <w:tcW w:w="550"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widowControl w:val="0"/>
              <w:suppressAutoHyphens/>
              <w:autoSpaceDE w:val="0"/>
              <w:snapToGrid w:val="0"/>
              <w:spacing w:line="200" w:lineRule="atLeast"/>
              <w:jc w:val="center"/>
              <w:rPr>
                <w:rFonts w:ascii="Arial" w:eastAsia="Times New Roman" w:hAnsi="Arial" w:cs="Arial"/>
                <w:sz w:val="24"/>
                <w:szCs w:val="24"/>
                <w:lang w:eastAsia="ar-SA"/>
              </w:rPr>
            </w:pPr>
          </w:p>
        </w:tc>
        <w:tc>
          <w:tcPr>
            <w:tcW w:w="3190"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autoSpaceDE w:val="0"/>
              <w:spacing w:line="200" w:lineRule="atLeast"/>
              <w:ind w:firstLine="0"/>
              <w:jc w:val="left"/>
              <w:rPr>
                <w:rFonts w:ascii="Arial" w:eastAsia="Times New Roman" w:hAnsi="Arial" w:cs="Arial"/>
                <w:sz w:val="24"/>
                <w:szCs w:val="24"/>
                <w:lang w:eastAsia="ar-SA"/>
              </w:rPr>
            </w:pPr>
            <w:r w:rsidRPr="00897F22">
              <w:rPr>
                <w:rFonts w:ascii="Arial" w:eastAsia="Times New Roman" w:hAnsi="Arial" w:cs="Arial"/>
                <w:sz w:val="24"/>
                <w:szCs w:val="24"/>
                <w:lang w:eastAsia="ar-SA"/>
              </w:rPr>
              <w:t>бюджет муниципального образования</w:t>
            </w:r>
          </w:p>
        </w:tc>
        <w:tc>
          <w:tcPr>
            <w:tcW w:w="990" w:type="dxa"/>
            <w:gridSpan w:val="2"/>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snapToGrid w:val="0"/>
              <w:spacing w:line="200" w:lineRule="atLeast"/>
              <w:jc w:val="center"/>
              <w:rPr>
                <w:rFonts w:ascii="Arial" w:eastAsia="Times New Roman" w:hAnsi="Arial" w:cs="Arial"/>
                <w:sz w:val="24"/>
                <w:szCs w:val="24"/>
                <w:lang w:eastAsia="ar-SA"/>
              </w:rPr>
            </w:pPr>
          </w:p>
        </w:tc>
        <w:tc>
          <w:tcPr>
            <w:tcW w:w="770"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snapToGrid w:val="0"/>
              <w:spacing w:line="200" w:lineRule="atLeast"/>
              <w:jc w:val="center"/>
              <w:rPr>
                <w:rFonts w:ascii="Arial" w:eastAsia="Times New Roman" w:hAnsi="Arial" w:cs="Arial"/>
                <w:sz w:val="24"/>
                <w:szCs w:val="24"/>
                <w:lang w:eastAsia="ar-SA"/>
              </w:rPr>
            </w:pPr>
          </w:p>
        </w:tc>
        <w:tc>
          <w:tcPr>
            <w:tcW w:w="2200" w:type="dxa"/>
            <w:gridSpan w:val="3"/>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snapToGrid w:val="0"/>
              <w:spacing w:line="200" w:lineRule="atLeast"/>
              <w:jc w:val="center"/>
              <w:rPr>
                <w:rFonts w:ascii="Arial" w:eastAsia="Times New Roman" w:hAnsi="Arial" w:cs="Arial"/>
                <w:sz w:val="24"/>
                <w:szCs w:val="24"/>
                <w:lang w:eastAsia="ar-SA"/>
              </w:rPr>
            </w:pPr>
          </w:p>
        </w:tc>
        <w:tc>
          <w:tcPr>
            <w:tcW w:w="1900" w:type="dxa"/>
            <w:gridSpan w:val="2"/>
            <w:tcBorders>
              <w:top w:val="single" w:sz="4" w:space="0" w:color="000000"/>
              <w:left w:val="single" w:sz="4" w:space="0" w:color="000000"/>
              <w:bottom w:val="single" w:sz="4" w:space="0" w:color="000000"/>
              <w:right w:val="single" w:sz="4" w:space="0" w:color="000000"/>
            </w:tcBorders>
            <w:shd w:val="clear" w:color="auto" w:fill="auto"/>
          </w:tcPr>
          <w:p w:rsidR="00897F22" w:rsidRPr="00897F22" w:rsidRDefault="00897F22" w:rsidP="00897F22">
            <w:pPr>
              <w:suppressAutoHyphens/>
              <w:snapToGrid w:val="0"/>
              <w:spacing w:line="200" w:lineRule="atLeast"/>
              <w:jc w:val="center"/>
              <w:rPr>
                <w:rFonts w:ascii="Arial" w:eastAsia="Times New Roman" w:hAnsi="Arial" w:cs="Arial"/>
                <w:sz w:val="24"/>
                <w:szCs w:val="24"/>
                <w:lang w:eastAsia="ar-SA"/>
              </w:rPr>
            </w:pPr>
          </w:p>
        </w:tc>
      </w:tr>
      <w:tr w:rsidR="00897F22" w:rsidRPr="00897F22" w:rsidTr="003524FD">
        <w:trPr>
          <w:trHeight w:val="246"/>
        </w:trPr>
        <w:tc>
          <w:tcPr>
            <w:tcW w:w="550"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widowControl w:val="0"/>
              <w:suppressAutoHyphens/>
              <w:autoSpaceDE w:val="0"/>
              <w:snapToGrid w:val="0"/>
              <w:spacing w:line="200" w:lineRule="atLeast"/>
              <w:jc w:val="center"/>
              <w:rPr>
                <w:rFonts w:ascii="Arial" w:eastAsia="Times New Roman" w:hAnsi="Arial" w:cs="Arial"/>
                <w:sz w:val="24"/>
                <w:szCs w:val="24"/>
                <w:lang w:eastAsia="ar-SA"/>
              </w:rPr>
            </w:pPr>
          </w:p>
        </w:tc>
        <w:tc>
          <w:tcPr>
            <w:tcW w:w="3190"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autoSpaceDE w:val="0"/>
              <w:spacing w:line="200" w:lineRule="atLeast"/>
              <w:ind w:firstLine="0"/>
              <w:jc w:val="left"/>
              <w:rPr>
                <w:rFonts w:ascii="Arial" w:eastAsia="Times New Roman" w:hAnsi="Arial" w:cs="Arial"/>
                <w:sz w:val="24"/>
                <w:szCs w:val="24"/>
                <w:lang w:eastAsia="ar-SA"/>
              </w:rPr>
            </w:pPr>
            <w:r w:rsidRPr="00897F22">
              <w:rPr>
                <w:rFonts w:ascii="Arial" w:eastAsia="Times New Roman" w:hAnsi="Arial" w:cs="Arial"/>
                <w:sz w:val="24"/>
                <w:szCs w:val="24"/>
                <w:lang w:eastAsia="ar-SA"/>
              </w:rPr>
              <w:t>внебюджетные источники</w:t>
            </w:r>
          </w:p>
        </w:tc>
        <w:tc>
          <w:tcPr>
            <w:tcW w:w="990" w:type="dxa"/>
            <w:gridSpan w:val="2"/>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snapToGrid w:val="0"/>
              <w:spacing w:line="200" w:lineRule="atLeast"/>
              <w:jc w:val="center"/>
              <w:rPr>
                <w:rFonts w:ascii="Arial" w:eastAsia="Times New Roman" w:hAnsi="Arial" w:cs="Arial"/>
                <w:sz w:val="24"/>
                <w:szCs w:val="24"/>
                <w:lang w:eastAsia="ar-SA"/>
              </w:rPr>
            </w:pPr>
          </w:p>
        </w:tc>
        <w:tc>
          <w:tcPr>
            <w:tcW w:w="770"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snapToGrid w:val="0"/>
              <w:spacing w:line="200" w:lineRule="atLeast"/>
              <w:jc w:val="center"/>
              <w:rPr>
                <w:rFonts w:ascii="Arial" w:eastAsia="Times New Roman" w:hAnsi="Arial" w:cs="Arial"/>
                <w:sz w:val="24"/>
                <w:szCs w:val="24"/>
                <w:lang w:eastAsia="ar-SA"/>
              </w:rPr>
            </w:pPr>
          </w:p>
        </w:tc>
        <w:tc>
          <w:tcPr>
            <w:tcW w:w="2200" w:type="dxa"/>
            <w:gridSpan w:val="3"/>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snapToGrid w:val="0"/>
              <w:spacing w:line="200" w:lineRule="atLeast"/>
              <w:jc w:val="center"/>
              <w:rPr>
                <w:rFonts w:ascii="Arial" w:eastAsia="Times New Roman" w:hAnsi="Arial" w:cs="Arial"/>
                <w:sz w:val="24"/>
                <w:szCs w:val="24"/>
                <w:lang w:eastAsia="ar-SA"/>
              </w:rPr>
            </w:pPr>
          </w:p>
        </w:tc>
        <w:tc>
          <w:tcPr>
            <w:tcW w:w="1900" w:type="dxa"/>
            <w:gridSpan w:val="2"/>
            <w:tcBorders>
              <w:top w:val="single" w:sz="4" w:space="0" w:color="000000"/>
              <w:left w:val="single" w:sz="4" w:space="0" w:color="000000"/>
              <w:bottom w:val="single" w:sz="4" w:space="0" w:color="000000"/>
              <w:right w:val="single" w:sz="4" w:space="0" w:color="000000"/>
            </w:tcBorders>
            <w:shd w:val="clear" w:color="auto" w:fill="auto"/>
          </w:tcPr>
          <w:p w:rsidR="00897F22" w:rsidRPr="00897F22" w:rsidRDefault="00897F22" w:rsidP="00897F22">
            <w:pPr>
              <w:suppressAutoHyphens/>
              <w:snapToGrid w:val="0"/>
              <w:spacing w:line="200" w:lineRule="atLeast"/>
              <w:jc w:val="center"/>
              <w:rPr>
                <w:rFonts w:ascii="Arial" w:eastAsia="Times New Roman" w:hAnsi="Arial" w:cs="Arial"/>
                <w:sz w:val="24"/>
                <w:szCs w:val="24"/>
                <w:lang w:eastAsia="ar-SA"/>
              </w:rPr>
            </w:pPr>
          </w:p>
        </w:tc>
      </w:tr>
      <w:tr w:rsidR="00897F22" w:rsidRPr="00897F22" w:rsidTr="003524FD">
        <w:trPr>
          <w:trHeight w:val="246"/>
        </w:trPr>
        <w:tc>
          <w:tcPr>
            <w:tcW w:w="550"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widowControl w:val="0"/>
              <w:suppressAutoHyphens/>
              <w:autoSpaceDE w:val="0"/>
              <w:snapToGrid w:val="0"/>
              <w:spacing w:line="200" w:lineRule="atLeast"/>
              <w:jc w:val="center"/>
              <w:rPr>
                <w:rFonts w:ascii="Arial" w:eastAsia="Times New Roman" w:hAnsi="Arial" w:cs="Arial"/>
                <w:sz w:val="24"/>
                <w:szCs w:val="24"/>
                <w:lang w:eastAsia="ar-SA"/>
              </w:rPr>
            </w:pPr>
          </w:p>
        </w:tc>
        <w:tc>
          <w:tcPr>
            <w:tcW w:w="3190"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autoSpaceDE w:val="0"/>
              <w:spacing w:line="200" w:lineRule="atLeast"/>
              <w:ind w:firstLine="0"/>
              <w:jc w:val="left"/>
              <w:rPr>
                <w:rFonts w:ascii="Arial" w:eastAsia="Times New Roman" w:hAnsi="Arial" w:cs="Arial"/>
                <w:sz w:val="24"/>
                <w:szCs w:val="24"/>
                <w:lang w:eastAsia="ar-SA"/>
              </w:rPr>
            </w:pPr>
            <w:r w:rsidRPr="00897F22">
              <w:rPr>
                <w:rFonts w:ascii="Arial" w:eastAsia="Times New Roman" w:hAnsi="Arial" w:cs="Arial"/>
                <w:b/>
                <w:sz w:val="24"/>
                <w:szCs w:val="24"/>
                <w:lang w:eastAsia="ar-SA"/>
              </w:rPr>
              <w:t xml:space="preserve">Мероприятие </w:t>
            </w:r>
          </w:p>
        </w:tc>
        <w:tc>
          <w:tcPr>
            <w:tcW w:w="990" w:type="dxa"/>
            <w:gridSpan w:val="2"/>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snapToGrid w:val="0"/>
              <w:spacing w:line="200" w:lineRule="atLeast"/>
              <w:jc w:val="center"/>
              <w:rPr>
                <w:rFonts w:ascii="Arial" w:eastAsia="Times New Roman" w:hAnsi="Arial" w:cs="Arial"/>
                <w:sz w:val="24"/>
                <w:szCs w:val="24"/>
                <w:lang w:eastAsia="ar-SA"/>
              </w:rPr>
            </w:pPr>
          </w:p>
        </w:tc>
        <w:tc>
          <w:tcPr>
            <w:tcW w:w="770"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snapToGrid w:val="0"/>
              <w:spacing w:line="200" w:lineRule="atLeast"/>
              <w:jc w:val="center"/>
              <w:rPr>
                <w:rFonts w:ascii="Arial" w:eastAsia="Times New Roman" w:hAnsi="Arial" w:cs="Arial"/>
                <w:sz w:val="24"/>
                <w:szCs w:val="24"/>
                <w:lang w:eastAsia="ar-SA"/>
              </w:rPr>
            </w:pPr>
          </w:p>
        </w:tc>
        <w:tc>
          <w:tcPr>
            <w:tcW w:w="2200" w:type="dxa"/>
            <w:gridSpan w:val="3"/>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snapToGrid w:val="0"/>
              <w:spacing w:line="200" w:lineRule="atLeast"/>
              <w:jc w:val="center"/>
              <w:rPr>
                <w:rFonts w:ascii="Arial" w:eastAsia="Times New Roman" w:hAnsi="Arial" w:cs="Arial"/>
                <w:sz w:val="24"/>
                <w:szCs w:val="24"/>
                <w:lang w:eastAsia="ar-SA"/>
              </w:rPr>
            </w:pPr>
          </w:p>
        </w:tc>
        <w:tc>
          <w:tcPr>
            <w:tcW w:w="1900" w:type="dxa"/>
            <w:gridSpan w:val="2"/>
            <w:tcBorders>
              <w:top w:val="single" w:sz="4" w:space="0" w:color="000000"/>
              <w:left w:val="single" w:sz="4" w:space="0" w:color="000000"/>
              <w:bottom w:val="single" w:sz="4" w:space="0" w:color="000000"/>
              <w:right w:val="single" w:sz="4" w:space="0" w:color="000000"/>
            </w:tcBorders>
            <w:shd w:val="clear" w:color="auto" w:fill="auto"/>
          </w:tcPr>
          <w:p w:rsidR="00897F22" w:rsidRPr="00897F22" w:rsidRDefault="00897F22" w:rsidP="00897F22">
            <w:pPr>
              <w:suppressAutoHyphens/>
              <w:snapToGrid w:val="0"/>
              <w:spacing w:line="200" w:lineRule="atLeast"/>
              <w:jc w:val="center"/>
              <w:rPr>
                <w:rFonts w:ascii="Arial" w:eastAsia="Times New Roman" w:hAnsi="Arial" w:cs="Arial"/>
                <w:sz w:val="24"/>
                <w:szCs w:val="24"/>
                <w:lang w:eastAsia="ar-SA"/>
              </w:rPr>
            </w:pPr>
          </w:p>
        </w:tc>
      </w:tr>
      <w:tr w:rsidR="00897F22" w:rsidRPr="00897F22" w:rsidTr="003524FD">
        <w:trPr>
          <w:trHeight w:val="246"/>
        </w:trPr>
        <w:tc>
          <w:tcPr>
            <w:tcW w:w="550"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widowControl w:val="0"/>
              <w:suppressAutoHyphens/>
              <w:autoSpaceDE w:val="0"/>
              <w:snapToGrid w:val="0"/>
              <w:spacing w:line="200" w:lineRule="atLeast"/>
              <w:jc w:val="center"/>
              <w:rPr>
                <w:rFonts w:ascii="Arial" w:eastAsia="Times New Roman" w:hAnsi="Arial" w:cs="Arial"/>
                <w:sz w:val="24"/>
                <w:szCs w:val="24"/>
                <w:lang w:eastAsia="ar-SA"/>
              </w:rPr>
            </w:pPr>
          </w:p>
        </w:tc>
        <w:tc>
          <w:tcPr>
            <w:tcW w:w="3190"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autoSpaceDE w:val="0"/>
              <w:spacing w:line="200" w:lineRule="atLeast"/>
              <w:ind w:firstLine="0"/>
              <w:jc w:val="left"/>
              <w:rPr>
                <w:rFonts w:ascii="Arial" w:eastAsia="Times New Roman" w:hAnsi="Arial" w:cs="Arial"/>
                <w:sz w:val="24"/>
                <w:szCs w:val="24"/>
                <w:lang w:eastAsia="ar-SA"/>
              </w:rPr>
            </w:pPr>
            <w:r w:rsidRPr="00897F22">
              <w:rPr>
                <w:rFonts w:ascii="Arial" w:eastAsia="Times New Roman" w:hAnsi="Arial" w:cs="Arial"/>
                <w:sz w:val="24"/>
                <w:szCs w:val="24"/>
                <w:lang w:eastAsia="ar-SA"/>
              </w:rPr>
              <w:t>федеральный бюджет</w:t>
            </w:r>
          </w:p>
        </w:tc>
        <w:tc>
          <w:tcPr>
            <w:tcW w:w="990" w:type="dxa"/>
            <w:gridSpan w:val="2"/>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snapToGrid w:val="0"/>
              <w:spacing w:line="200" w:lineRule="atLeast"/>
              <w:jc w:val="center"/>
              <w:rPr>
                <w:rFonts w:ascii="Arial" w:eastAsia="Times New Roman" w:hAnsi="Arial" w:cs="Arial"/>
                <w:sz w:val="24"/>
                <w:szCs w:val="24"/>
                <w:lang w:eastAsia="ar-SA"/>
              </w:rPr>
            </w:pPr>
          </w:p>
        </w:tc>
        <w:tc>
          <w:tcPr>
            <w:tcW w:w="770"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snapToGrid w:val="0"/>
              <w:spacing w:line="200" w:lineRule="atLeast"/>
              <w:jc w:val="center"/>
              <w:rPr>
                <w:rFonts w:ascii="Arial" w:eastAsia="Times New Roman" w:hAnsi="Arial" w:cs="Arial"/>
                <w:sz w:val="24"/>
                <w:szCs w:val="24"/>
                <w:lang w:eastAsia="ar-SA"/>
              </w:rPr>
            </w:pPr>
          </w:p>
        </w:tc>
        <w:tc>
          <w:tcPr>
            <w:tcW w:w="2200" w:type="dxa"/>
            <w:gridSpan w:val="3"/>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snapToGrid w:val="0"/>
              <w:spacing w:line="200" w:lineRule="atLeast"/>
              <w:jc w:val="center"/>
              <w:rPr>
                <w:rFonts w:ascii="Arial" w:eastAsia="Times New Roman" w:hAnsi="Arial" w:cs="Arial"/>
                <w:sz w:val="24"/>
                <w:szCs w:val="24"/>
                <w:lang w:eastAsia="ar-SA"/>
              </w:rPr>
            </w:pPr>
          </w:p>
        </w:tc>
        <w:tc>
          <w:tcPr>
            <w:tcW w:w="1900" w:type="dxa"/>
            <w:gridSpan w:val="2"/>
            <w:tcBorders>
              <w:top w:val="single" w:sz="4" w:space="0" w:color="000000"/>
              <w:left w:val="single" w:sz="4" w:space="0" w:color="000000"/>
              <w:bottom w:val="single" w:sz="4" w:space="0" w:color="000000"/>
              <w:right w:val="single" w:sz="4" w:space="0" w:color="000000"/>
            </w:tcBorders>
            <w:shd w:val="clear" w:color="auto" w:fill="auto"/>
          </w:tcPr>
          <w:p w:rsidR="00897F22" w:rsidRPr="00897F22" w:rsidRDefault="00897F22" w:rsidP="00897F22">
            <w:pPr>
              <w:suppressAutoHyphens/>
              <w:snapToGrid w:val="0"/>
              <w:spacing w:line="200" w:lineRule="atLeast"/>
              <w:jc w:val="center"/>
              <w:rPr>
                <w:rFonts w:ascii="Arial" w:eastAsia="Times New Roman" w:hAnsi="Arial" w:cs="Arial"/>
                <w:sz w:val="24"/>
                <w:szCs w:val="24"/>
                <w:lang w:eastAsia="ar-SA"/>
              </w:rPr>
            </w:pPr>
          </w:p>
        </w:tc>
      </w:tr>
      <w:tr w:rsidR="00897F22" w:rsidRPr="00897F22" w:rsidTr="003524FD">
        <w:trPr>
          <w:trHeight w:val="246"/>
        </w:trPr>
        <w:tc>
          <w:tcPr>
            <w:tcW w:w="550"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widowControl w:val="0"/>
              <w:suppressAutoHyphens/>
              <w:autoSpaceDE w:val="0"/>
              <w:snapToGrid w:val="0"/>
              <w:spacing w:line="200" w:lineRule="atLeast"/>
              <w:jc w:val="center"/>
              <w:rPr>
                <w:rFonts w:ascii="Arial" w:eastAsia="Times New Roman" w:hAnsi="Arial" w:cs="Arial"/>
                <w:sz w:val="24"/>
                <w:szCs w:val="24"/>
                <w:lang w:eastAsia="ar-SA"/>
              </w:rPr>
            </w:pPr>
          </w:p>
        </w:tc>
        <w:tc>
          <w:tcPr>
            <w:tcW w:w="3190"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autoSpaceDE w:val="0"/>
              <w:spacing w:line="200" w:lineRule="atLeast"/>
              <w:ind w:firstLine="0"/>
              <w:jc w:val="left"/>
              <w:rPr>
                <w:rFonts w:ascii="Arial" w:eastAsia="Times New Roman" w:hAnsi="Arial" w:cs="Arial"/>
                <w:sz w:val="24"/>
                <w:szCs w:val="24"/>
                <w:lang w:eastAsia="ar-SA"/>
              </w:rPr>
            </w:pPr>
            <w:r w:rsidRPr="00897F22">
              <w:rPr>
                <w:rFonts w:ascii="Arial" w:eastAsia="Times New Roman" w:hAnsi="Arial" w:cs="Arial"/>
                <w:sz w:val="24"/>
                <w:szCs w:val="24"/>
                <w:lang w:eastAsia="ar-SA"/>
              </w:rPr>
              <w:t>областной бюджет</w:t>
            </w:r>
          </w:p>
        </w:tc>
        <w:tc>
          <w:tcPr>
            <w:tcW w:w="990" w:type="dxa"/>
            <w:gridSpan w:val="2"/>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snapToGrid w:val="0"/>
              <w:spacing w:line="200" w:lineRule="atLeast"/>
              <w:jc w:val="center"/>
              <w:rPr>
                <w:rFonts w:ascii="Arial" w:eastAsia="Times New Roman" w:hAnsi="Arial" w:cs="Arial"/>
                <w:sz w:val="24"/>
                <w:szCs w:val="24"/>
                <w:lang w:eastAsia="ar-SA"/>
              </w:rPr>
            </w:pPr>
          </w:p>
        </w:tc>
        <w:tc>
          <w:tcPr>
            <w:tcW w:w="770"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snapToGrid w:val="0"/>
              <w:spacing w:line="200" w:lineRule="atLeast"/>
              <w:jc w:val="center"/>
              <w:rPr>
                <w:rFonts w:ascii="Arial" w:eastAsia="Times New Roman" w:hAnsi="Arial" w:cs="Arial"/>
                <w:sz w:val="24"/>
                <w:szCs w:val="24"/>
                <w:lang w:eastAsia="ar-SA"/>
              </w:rPr>
            </w:pPr>
          </w:p>
        </w:tc>
        <w:tc>
          <w:tcPr>
            <w:tcW w:w="2200" w:type="dxa"/>
            <w:gridSpan w:val="3"/>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snapToGrid w:val="0"/>
              <w:spacing w:line="200" w:lineRule="atLeast"/>
              <w:jc w:val="center"/>
              <w:rPr>
                <w:rFonts w:ascii="Arial" w:eastAsia="Times New Roman" w:hAnsi="Arial" w:cs="Arial"/>
                <w:sz w:val="24"/>
                <w:szCs w:val="24"/>
                <w:lang w:eastAsia="ar-SA"/>
              </w:rPr>
            </w:pPr>
          </w:p>
        </w:tc>
        <w:tc>
          <w:tcPr>
            <w:tcW w:w="1900" w:type="dxa"/>
            <w:gridSpan w:val="2"/>
            <w:tcBorders>
              <w:top w:val="single" w:sz="4" w:space="0" w:color="000000"/>
              <w:left w:val="single" w:sz="4" w:space="0" w:color="000000"/>
              <w:bottom w:val="single" w:sz="4" w:space="0" w:color="000000"/>
              <w:right w:val="single" w:sz="4" w:space="0" w:color="000000"/>
            </w:tcBorders>
            <w:shd w:val="clear" w:color="auto" w:fill="auto"/>
          </w:tcPr>
          <w:p w:rsidR="00897F22" w:rsidRPr="00897F22" w:rsidRDefault="00897F22" w:rsidP="00897F22">
            <w:pPr>
              <w:suppressAutoHyphens/>
              <w:snapToGrid w:val="0"/>
              <w:spacing w:line="200" w:lineRule="atLeast"/>
              <w:jc w:val="center"/>
              <w:rPr>
                <w:rFonts w:ascii="Arial" w:eastAsia="Times New Roman" w:hAnsi="Arial" w:cs="Arial"/>
                <w:sz w:val="24"/>
                <w:szCs w:val="24"/>
                <w:lang w:eastAsia="ar-SA"/>
              </w:rPr>
            </w:pPr>
          </w:p>
        </w:tc>
      </w:tr>
      <w:tr w:rsidR="00897F22" w:rsidRPr="00897F22" w:rsidTr="003524FD">
        <w:trPr>
          <w:trHeight w:val="246"/>
        </w:trPr>
        <w:tc>
          <w:tcPr>
            <w:tcW w:w="550"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widowControl w:val="0"/>
              <w:suppressAutoHyphens/>
              <w:autoSpaceDE w:val="0"/>
              <w:snapToGrid w:val="0"/>
              <w:spacing w:line="200" w:lineRule="atLeast"/>
              <w:jc w:val="center"/>
              <w:rPr>
                <w:rFonts w:ascii="Arial" w:eastAsia="Times New Roman" w:hAnsi="Arial" w:cs="Arial"/>
                <w:sz w:val="24"/>
                <w:szCs w:val="24"/>
                <w:lang w:eastAsia="ar-SA"/>
              </w:rPr>
            </w:pPr>
          </w:p>
        </w:tc>
        <w:tc>
          <w:tcPr>
            <w:tcW w:w="3190"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autoSpaceDE w:val="0"/>
              <w:spacing w:line="200" w:lineRule="atLeast"/>
              <w:ind w:firstLine="0"/>
              <w:jc w:val="left"/>
              <w:rPr>
                <w:rFonts w:ascii="Arial" w:eastAsia="Times New Roman" w:hAnsi="Arial" w:cs="Arial"/>
                <w:sz w:val="24"/>
                <w:szCs w:val="24"/>
                <w:lang w:eastAsia="ar-SA"/>
              </w:rPr>
            </w:pPr>
            <w:r w:rsidRPr="00897F22">
              <w:rPr>
                <w:rFonts w:ascii="Arial" w:eastAsia="Times New Roman" w:hAnsi="Arial" w:cs="Arial"/>
                <w:sz w:val="24"/>
                <w:szCs w:val="24"/>
                <w:lang w:eastAsia="ar-SA"/>
              </w:rPr>
              <w:t>бюджет муниципального образования</w:t>
            </w:r>
          </w:p>
        </w:tc>
        <w:tc>
          <w:tcPr>
            <w:tcW w:w="990" w:type="dxa"/>
            <w:gridSpan w:val="2"/>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snapToGrid w:val="0"/>
              <w:spacing w:line="200" w:lineRule="atLeast"/>
              <w:jc w:val="center"/>
              <w:rPr>
                <w:rFonts w:ascii="Arial" w:eastAsia="Times New Roman" w:hAnsi="Arial" w:cs="Arial"/>
                <w:sz w:val="24"/>
                <w:szCs w:val="24"/>
                <w:lang w:eastAsia="ar-SA"/>
              </w:rPr>
            </w:pPr>
          </w:p>
        </w:tc>
        <w:tc>
          <w:tcPr>
            <w:tcW w:w="770"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snapToGrid w:val="0"/>
              <w:spacing w:line="200" w:lineRule="atLeast"/>
              <w:jc w:val="center"/>
              <w:rPr>
                <w:rFonts w:ascii="Arial" w:eastAsia="Times New Roman" w:hAnsi="Arial" w:cs="Arial"/>
                <w:sz w:val="24"/>
                <w:szCs w:val="24"/>
                <w:lang w:eastAsia="ar-SA"/>
              </w:rPr>
            </w:pPr>
          </w:p>
        </w:tc>
        <w:tc>
          <w:tcPr>
            <w:tcW w:w="2200" w:type="dxa"/>
            <w:gridSpan w:val="3"/>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snapToGrid w:val="0"/>
              <w:spacing w:line="200" w:lineRule="atLeast"/>
              <w:jc w:val="center"/>
              <w:rPr>
                <w:rFonts w:ascii="Arial" w:eastAsia="Times New Roman" w:hAnsi="Arial" w:cs="Arial"/>
                <w:sz w:val="24"/>
                <w:szCs w:val="24"/>
                <w:lang w:eastAsia="ar-SA"/>
              </w:rPr>
            </w:pPr>
          </w:p>
        </w:tc>
        <w:tc>
          <w:tcPr>
            <w:tcW w:w="1900" w:type="dxa"/>
            <w:gridSpan w:val="2"/>
            <w:tcBorders>
              <w:top w:val="single" w:sz="4" w:space="0" w:color="000000"/>
              <w:left w:val="single" w:sz="4" w:space="0" w:color="000000"/>
              <w:bottom w:val="single" w:sz="4" w:space="0" w:color="000000"/>
              <w:right w:val="single" w:sz="4" w:space="0" w:color="000000"/>
            </w:tcBorders>
            <w:shd w:val="clear" w:color="auto" w:fill="auto"/>
          </w:tcPr>
          <w:p w:rsidR="00897F22" w:rsidRPr="00897F22" w:rsidRDefault="00897F22" w:rsidP="00897F22">
            <w:pPr>
              <w:suppressAutoHyphens/>
              <w:snapToGrid w:val="0"/>
              <w:spacing w:line="200" w:lineRule="atLeast"/>
              <w:jc w:val="center"/>
              <w:rPr>
                <w:rFonts w:ascii="Arial" w:eastAsia="Times New Roman" w:hAnsi="Arial" w:cs="Arial"/>
                <w:sz w:val="24"/>
                <w:szCs w:val="24"/>
                <w:lang w:eastAsia="ar-SA"/>
              </w:rPr>
            </w:pPr>
          </w:p>
        </w:tc>
      </w:tr>
      <w:tr w:rsidR="00897F22" w:rsidRPr="00897F22" w:rsidTr="003524FD">
        <w:trPr>
          <w:trHeight w:val="246"/>
        </w:trPr>
        <w:tc>
          <w:tcPr>
            <w:tcW w:w="550"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widowControl w:val="0"/>
              <w:suppressAutoHyphens/>
              <w:autoSpaceDE w:val="0"/>
              <w:snapToGrid w:val="0"/>
              <w:spacing w:line="200" w:lineRule="atLeast"/>
              <w:jc w:val="center"/>
              <w:rPr>
                <w:rFonts w:ascii="Arial" w:eastAsia="Times New Roman" w:hAnsi="Arial" w:cs="Arial"/>
                <w:sz w:val="24"/>
                <w:szCs w:val="24"/>
                <w:lang w:eastAsia="ar-SA"/>
              </w:rPr>
            </w:pPr>
          </w:p>
        </w:tc>
        <w:tc>
          <w:tcPr>
            <w:tcW w:w="3190"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autoSpaceDE w:val="0"/>
              <w:spacing w:line="200" w:lineRule="atLeast"/>
              <w:ind w:firstLine="0"/>
              <w:jc w:val="left"/>
              <w:rPr>
                <w:rFonts w:ascii="Arial" w:eastAsia="Times New Roman" w:hAnsi="Arial" w:cs="Arial"/>
                <w:sz w:val="24"/>
                <w:szCs w:val="24"/>
                <w:lang w:eastAsia="ar-SA"/>
              </w:rPr>
            </w:pPr>
            <w:r w:rsidRPr="00897F22">
              <w:rPr>
                <w:rFonts w:ascii="Arial" w:eastAsia="Times New Roman" w:hAnsi="Arial" w:cs="Arial"/>
                <w:sz w:val="24"/>
                <w:szCs w:val="24"/>
                <w:lang w:eastAsia="ar-SA"/>
              </w:rPr>
              <w:t>внебюджетные источники</w:t>
            </w:r>
          </w:p>
        </w:tc>
        <w:tc>
          <w:tcPr>
            <w:tcW w:w="990" w:type="dxa"/>
            <w:gridSpan w:val="2"/>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snapToGrid w:val="0"/>
              <w:spacing w:line="200" w:lineRule="atLeast"/>
              <w:jc w:val="center"/>
              <w:rPr>
                <w:rFonts w:ascii="Arial" w:eastAsia="Times New Roman" w:hAnsi="Arial" w:cs="Arial"/>
                <w:sz w:val="24"/>
                <w:szCs w:val="24"/>
                <w:lang w:eastAsia="ar-SA"/>
              </w:rPr>
            </w:pPr>
          </w:p>
        </w:tc>
        <w:tc>
          <w:tcPr>
            <w:tcW w:w="770"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snapToGrid w:val="0"/>
              <w:spacing w:line="200" w:lineRule="atLeast"/>
              <w:jc w:val="center"/>
              <w:rPr>
                <w:rFonts w:ascii="Arial" w:eastAsia="Times New Roman" w:hAnsi="Arial" w:cs="Arial"/>
                <w:sz w:val="24"/>
                <w:szCs w:val="24"/>
                <w:lang w:eastAsia="ar-SA"/>
              </w:rPr>
            </w:pPr>
          </w:p>
        </w:tc>
        <w:tc>
          <w:tcPr>
            <w:tcW w:w="2200" w:type="dxa"/>
            <w:gridSpan w:val="3"/>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snapToGrid w:val="0"/>
              <w:spacing w:line="200" w:lineRule="atLeast"/>
              <w:jc w:val="center"/>
              <w:rPr>
                <w:rFonts w:ascii="Arial" w:eastAsia="Times New Roman" w:hAnsi="Arial" w:cs="Arial"/>
                <w:sz w:val="24"/>
                <w:szCs w:val="24"/>
                <w:lang w:eastAsia="ar-SA"/>
              </w:rPr>
            </w:pPr>
          </w:p>
        </w:tc>
        <w:tc>
          <w:tcPr>
            <w:tcW w:w="1900" w:type="dxa"/>
            <w:gridSpan w:val="2"/>
            <w:tcBorders>
              <w:top w:val="single" w:sz="4" w:space="0" w:color="000000"/>
              <w:left w:val="single" w:sz="4" w:space="0" w:color="000000"/>
              <w:bottom w:val="single" w:sz="4" w:space="0" w:color="000000"/>
              <w:right w:val="single" w:sz="4" w:space="0" w:color="000000"/>
            </w:tcBorders>
            <w:shd w:val="clear" w:color="auto" w:fill="auto"/>
          </w:tcPr>
          <w:p w:rsidR="00897F22" w:rsidRPr="00897F22" w:rsidRDefault="00897F22" w:rsidP="00897F22">
            <w:pPr>
              <w:suppressAutoHyphens/>
              <w:snapToGrid w:val="0"/>
              <w:spacing w:line="200" w:lineRule="atLeast"/>
              <w:jc w:val="center"/>
              <w:rPr>
                <w:rFonts w:ascii="Arial" w:eastAsia="Times New Roman" w:hAnsi="Arial" w:cs="Arial"/>
                <w:sz w:val="24"/>
                <w:szCs w:val="24"/>
                <w:lang w:eastAsia="ar-SA"/>
              </w:rPr>
            </w:pPr>
          </w:p>
        </w:tc>
      </w:tr>
      <w:tr w:rsidR="00897F22" w:rsidRPr="00897F22" w:rsidTr="003524FD">
        <w:trPr>
          <w:trHeight w:val="246"/>
        </w:trPr>
        <w:tc>
          <w:tcPr>
            <w:tcW w:w="550"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widowControl w:val="0"/>
              <w:suppressAutoHyphens/>
              <w:autoSpaceDE w:val="0"/>
              <w:snapToGrid w:val="0"/>
              <w:spacing w:line="200" w:lineRule="atLeast"/>
              <w:jc w:val="center"/>
              <w:rPr>
                <w:rFonts w:ascii="Arial" w:eastAsia="Times New Roman" w:hAnsi="Arial" w:cs="Arial"/>
                <w:sz w:val="24"/>
                <w:szCs w:val="24"/>
                <w:lang w:eastAsia="ar-SA"/>
              </w:rPr>
            </w:pPr>
          </w:p>
        </w:tc>
        <w:tc>
          <w:tcPr>
            <w:tcW w:w="3190"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autoSpaceDE w:val="0"/>
              <w:spacing w:line="200" w:lineRule="atLeast"/>
              <w:jc w:val="left"/>
              <w:rPr>
                <w:rFonts w:ascii="Arial" w:eastAsia="Times New Roman" w:hAnsi="Arial" w:cs="Arial"/>
                <w:sz w:val="24"/>
                <w:szCs w:val="24"/>
                <w:lang w:eastAsia="ar-SA"/>
              </w:rPr>
            </w:pPr>
            <w:r w:rsidRPr="00897F22">
              <w:rPr>
                <w:rFonts w:ascii="Arial" w:eastAsia="Times New Roman" w:hAnsi="Arial" w:cs="Arial"/>
                <w:b/>
                <w:sz w:val="24"/>
                <w:szCs w:val="24"/>
                <w:lang w:eastAsia="ar-SA"/>
              </w:rPr>
              <w:t>…</w:t>
            </w:r>
          </w:p>
        </w:tc>
        <w:tc>
          <w:tcPr>
            <w:tcW w:w="990" w:type="dxa"/>
            <w:gridSpan w:val="2"/>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snapToGrid w:val="0"/>
              <w:spacing w:line="200" w:lineRule="atLeast"/>
              <w:jc w:val="center"/>
              <w:rPr>
                <w:rFonts w:ascii="Arial" w:eastAsia="Times New Roman" w:hAnsi="Arial" w:cs="Arial"/>
                <w:sz w:val="24"/>
                <w:szCs w:val="24"/>
                <w:lang w:eastAsia="ar-SA"/>
              </w:rPr>
            </w:pPr>
          </w:p>
        </w:tc>
        <w:tc>
          <w:tcPr>
            <w:tcW w:w="770"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snapToGrid w:val="0"/>
              <w:spacing w:line="200" w:lineRule="atLeast"/>
              <w:jc w:val="center"/>
              <w:rPr>
                <w:rFonts w:ascii="Arial" w:eastAsia="Times New Roman" w:hAnsi="Arial" w:cs="Arial"/>
                <w:sz w:val="24"/>
                <w:szCs w:val="24"/>
                <w:lang w:eastAsia="ar-SA"/>
              </w:rPr>
            </w:pPr>
          </w:p>
        </w:tc>
        <w:tc>
          <w:tcPr>
            <w:tcW w:w="2200" w:type="dxa"/>
            <w:gridSpan w:val="3"/>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snapToGrid w:val="0"/>
              <w:spacing w:line="200" w:lineRule="atLeast"/>
              <w:jc w:val="center"/>
              <w:rPr>
                <w:rFonts w:ascii="Arial" w:eastAsia="Times New Roman" w:hAnsi="Arial" w:cs="Arial"/>
                <w:sz w:val="24"/>
                <w:szCs w:val="24"/>
                <w:lang w:eastAsia="ar-SA"/>
              </w:rPr>
            </w:pPr>
          </w:p>
        </w:tc>
        <w:tc>
          <w:tcPr>
            <w:tcW w:w="1900" w:type="dxa"/>
            <w:gridSpan w:val="2"/>
            <w:tcBorders>
              <w:top w:val="single" w:sz="4" w:space="0" w:color="000000"/>
              <w:left w:val="single" w:sz="4" w:space="0" w:color="000000"/>
              <w:bottom w:val="single" w:sz="4" w:space="0" w:color="000000"/>
              <w:right w:val="single" w:sz="4" w:space="0" w:color="000000"/>
            </w:tcBorders>
            <w:shd w:val="clear" w:color="auto" w:fill="auto"/>
          </w:tcPr>
          <w:p w:rsidR="00897F22" w:rsidRPr="00897F22" w:rsidRDefault="00897F22" w:rsidP="00897F22">
            <w:pPr>
              <w:suppressAutoHyphens/>
              <w:snapToGrid w:val="0"/>
              <w:spacing w:line="200" w:lineRule="atLeast"/>
              <w:jc w:val="center"/>
              <w:rPr>
                <w:rFonts w:ascii="Arial" w:eastAsia="Times New Roman" w:hAnsi="Arial" w:cs="Arial"/>
                <w:sz w:val="24"/>
                <w:szCs w:val="24"/>
                <w:lang w:eastAsia="ar-SA"/>
              </w:rPr>
            </w:pPr>
          </w:p>
        </w:tc>
      </w:tr>
      <w:tr w:rsidR="00897F22" w:rsidRPr="00897F22" w:rsidTr="003524FD">
        <w:trPr>
          <w:trHeight w:val="246"/>
        </w:trPr>
        <w:tc>
          <w:tcPr>
            <w:tcW w:w="9600" w:type="dxa"/>
            <w:gridSpan w:val="10"/>
            <w:tcBorders>
              <w:top w:val="single" w:sz="4" w:space="0" w:color="000000"/>
              <w:left w:val="single" w:sz="4" w:space="0" w:color="000000"/>
              <w:bottom w:val="single" w:sz="4" w:space="0" w:color="000000"/>
              <w:right w:val="single" w:sz="4" w:space="0" w:color="000000"/>
            </w:tcBorders>
            <w:shd w:val="clear" w:color="auto" w:fill="auto"/>
          </w:tcPr>
          <w:p w:rsidR="00897F22" w:rsidRPr="00897F22" w:rsidRDefault="00897F22" w:rsidP="00897F22">
            <w:pPr>
              <w:suppressAutoHyphens/>
              <w:autoSpaceDE w:val="0"/>
              <w:spacing w:line="200" w:lineRule="atLeast"/>
              <w:jc w:val="center"/>
              <w:rPr>
                <w:rFonts w:ascii="Arial" w:eastAsia="Times New Roman" w:hAnsi="Arial" w:cs="Arial"/>
                <w:sz w:val="24"/>
                <w:szCs w:val="24"/>
                <w:vertAlign w:val="superscript"/>
                <w:lang w:eastAsia="ar-SA"/>
              </w:rPr>
            </w:pPr>
            <w:r w:rsidRPr="00897F22">
              <w:rPr>
                <w:rFonts w:ascii="Arial" w:eastAsia="Times New Roman" w:hAnsi="Arial" w:cs="Arial"/>
                <w:b/>
                <w:sz w:val="24"/>
                <w:szCs w:val="24"/>
                <w:lang w:eastAsia="ar-SA"/>
              </w:rPr>
              <w:t>подпрограмма «________________________________»</w:t>
            </w:r>
          </w:p>
          <w:p w:rsidR="00897F22" w:rsidRPr="00897F22" w:rsidRDefault="00897F22" w:rsidP="00897F22">
            <w:pPr>
              <w:suppressAutoHyphens/>
              <w:spacing w:line="200" w:lineRule="atLeast"/>
              <w:jc w:val="center"/>
              <w:rPr>
                <w:rFonts w:ascii="Times New Roman" w:eastAsia="Times New Roman" w:hAnsi="Times New Roman" w:cs="Times New Roman"/>
                <w:sz w:val="24"/>
                <w:szCs w:val="24"/>
                <w:lang w:eastAsia="ar-SA"/>
              </w:rPr>
            </w:pPr>
            <w:r w:rsidRPr="00897F22">
              <w:rPr>
                <w:rFonts w:ascii="Arial" w:eastAsia="Times New Roman" w:hAnsi="Arial" w:cs="Arial"/>
                <w:sz w:val="24"/>
                <w:szCs w:val="24"/>
                <w:vertAlign w:val="superscript"/>
                <w:lang w:eastAsia="ar-SA"/>
              </w:rPr>
              <w:t xml:space="preserve">                                               указать наименование</w:t>
            </w:r>
          </w:p>
        </w:tc>
      </w:tr>
      <w:tr w:rsidR="00897F22" w:rsidRPr="00897F22" w:rsidTr="003524FD">
        <w:trPr>
          <w:trHeight w:val="246"/>
        </w:trPr>
        <w:tc>
          <w:tcPr>
            <w:tcW w:w="550"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widowControl w:val="0"/>
              <w:suppressAutoHyphens/>
              <w:autoSpaceDE w:val="0"/>
              <w:snapToGrid w:val="0"/>
              <w:spacing w:line="200" w:lineRule="atLeast"/>
              <w:jc w:val="center"/>
              <w:rPr>
                <w:rFonts w:ascii="Arial" w:eastAsia="Times New Roman" w:hAnsi="Arial" w:cs="Arial"/>
                <w:sz w:val="24"/>
                <w:szCs w:val="24"/>
                <w:lang w:eastAsia="ar-SA"/>
              </w:rPr>
            </w:pPr>
          </w:p>
        </w:tc>
        <w:tc>
          <w:tcPr>
            <w:tcW w:w="3410" w:type="dxa"/>
            <w:gridSpan w:val="2"/>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autoSpaceDE w:val="0"/>
              <w:spacing w:line="200" w:lineRule="atLeast"/>
              <w:ind w:firstLine="0"/>
              <w:jc w:val="left"/>
              <w:rPr>
                <w:rFonts w:ascii="Arial" w:eastAsia="Times New Roman" w:hAnsi="Arial" w:cs="Arial"/>
                <w:b/>
                <w:sz w:val="24"/>
                <w:szCs w:val="24"/>
                <w:lang w:eastAsia="ar-SA"/>
              </w:rPr>
            </w:pPr>
            <w:r w:rsidRPr="00897F22">
              <w:rPr>
                <w:rFonts w:ascii="Arial" w:eastAsia="Times New Roman" w:hAnsi="Arial" w:cs="Arial"/>
                <w:b/>
                <w:sz w:val="24"/>
                <w:szCs w:val="24"/>
                <w:lang w:eastAsia="ar-SA"/>
              </w:rPr>
              <w:t xml:space="preserve">Всего по подпрограмме, </w:t>
            </w:r>
          </w:p>
          <w:p w:rsidR="00897F22" w:rsidRPr="00897F22" w:rsidRDefault="00897F22" w:rsidP="00897F22">
            <w:pPr>
              <w:suppressAutoHyphens/>
              <w:autoSpaceDE w:val="0"/>
              <w:spacing w:line="200" w:lineRule="atLeast"/>
              <w:ind w:firstLine="0"/>
              <w:jc w:val="left"/>
              <w:rPr>
                <w:rFonts w:ascii="Arial" w:eastAsia="Times New Roman" w:hAnsi="Arial" w:cs="Arial"/>
                <w:sz w:val="24"/>
                <w:szCs w:val="24"/>
                <w:lang w:eastAsia="ar-SA"/>
              </w:rPr>
            </w:pPr>
            <w:r w:rsidRPr="00897F22">
              <w:rPr>
                <w:rFonts w:ascii="Arial" w:eastAsia="Times New Roman" w:hAnsi="Arial" w:cs="Arial"/>
                <w:b/>
                <w:sz w:val="24"/>
                <w:szCs w:val="24"/>
                <w:lang w:eastAsia="ar-SA"/>
              </w:rPr>
              <w:t>в том числе</w:t>
            </w:r>
          </w:p>
        </w:tc>
        <w:tc>
          <w:tcPr>
            <w:tcW w:w="1636" w:type="dxa"/>
            <w:gridSpan w:val="3"/>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snapToGrid w:val="0"/>
              <w:spacing w:line="200" w:lineRule="atLeast"/>
              <w:jc w:val="center"/>
              <w:rPr>
                <w:rFonts w:ascii="Arial" w:eastAsia="Times New Roman" w:hAnsi="Arial" w:cs="Arial"/>
                <w:sz w:val="24"/>
                <w:szCs w:val="24"/>
                <w:lang w:eastAsia="ar-SA"/>
              </w:rPr>
            </w:pPr>
          </w:p>
        </w:tc>
        <w:tc>
          <w:tcPr>
            <w:tcW w:w="720"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snapToGrid w:val="0"/>
              <w:spacing w:line="200" w:lineRule="atLeast"/>
              <w:jc w:val="center"/>
              <w:rPr>
                <w:rFonts w:ascii="Arial" w:eastAsia="Times New Roman" w:hAnsi="Arial" w:cs="Arial"/>
                <w:sz w:val="24"/>
                <w:szCs w:val="24"/>
                <w:lang w:eastAsia="ar-SA"/>
              </w:rPr>
            </w:pPr>
          </w:p>
        </w:tc>
        <w:tc>
          <w:tcPr>
            <w:tcW w:w="1620" w:type="dxa"/>
            <w:gridSpan w:val="2"/>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snapToGrid w:val="0"/>
              <w:spacing w:line="200" w:lineRule="atLeast"/>
              <w:jc w:val="center"/>
              <w:rPr>
                <w:rFonts w:ascii="Arial" w:eastAsia="Times New Roman" w:hAnsi="Arial" w:cs="Arial"/>
                <w:sz w:val="24"/>
                <w:szCs w:val="24"/>
                <w:lang w:eastAsia="ar-SA"/>
              </w:rPr>
            </w:pPr>
          </w:p>
        </w:tc>
        <w:tc>
          <w:tcPr>
            <w:tcW w:w="1664" w:type="dxa"/>
            <w:tcBorders>
              <w:top w:val="single" w:sz="4" w:space="0" w:color="000000"/>
              <w:left w:val="single" w:sz="4" w:space="0" w:color="000000"/>
              <w:bottom w:val="single" w:sz="4" w:space="0" w:color="000000"/>
              <w:right w:val="single" w:sz="4" w:space="0" w:color="000000"/>
            </w:tcBorders>
            <w:shd w:val="clear" w:color="auto" w:fill="auto"/>
          </w:tcPr>
          <w:p w:rsidR="00897F22" w:rsidRPr="00897F22" w:rsidRDefault="00897F22" w:rsidP="00897F22">
            <w:pPr>
              <w:suppressAutoHyphens/>
              <w:snapToGrid w:val="0"/>
              <w:spacing w:line="200" w:lineRule="atLeast"/>
              <w:jc w:val="center"/>
              <w:rPr>
                <w:rFonts w:ascii="Arial" w:eastAsia="Times New Roman" w:hAnsi="Arial" w:cs="Arial"/>
                <w:sz w:val="24"/>
                <w:szCs w:val="24"/>
                <w:lang w:eastAsia="ar-SA"/>
              </w:rPr>
            </w:pPr>
          </w:p>
        </w:tc>
      </w:tr>
      <w:tr w:rsidR="00897F22" w:rsidRPr="00897F22" w:rsidTr="003524FD">
        <w:trPr>
          <w:trHeight w:val="246"/>
        </w:trPr>
        <w:tc>
          <w:tcPr>
            <w:tcW w:w="550"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widowControl w:val="0"/>
              <w:suppressAutoHyphens/>
              <w:autoSpaceDE w:val="0"/>
              <w:snapToGrid w:val="0"/>
              <w:spacing w:line="200" w:lineRule="atLeast"/>
              <w:jc w:val="center"/>
              <w:rPr>
                <w:rFonts w:ascii="Arial" w:eastAsia="Times New Roman" w:hAnsi="Arial" w:cs="Arial"/>
                <w:sz w:val="24"/>
                <w:szCs w:val="24"/>
                <w:lang w:eastAsia="ar-SA"/>
              </w:rPr>
            </w:pPr>
          </w:p>
        </w:tc>
        <w:tc>
          <w:tcPr>
            <w:tcW w:w="3410" w:type="dxa"/>
            <w:gridSpan w:val="2"/>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autoSpaceDE w:val="0"/>
              <w:spacing w:line="200" w:lineRule="atLeast"/>
              <w:ind w:firstLine="0"/>
              <w:jc w:val="left"/>
              <w:rPr>
                <w:rFonts w:ascii="Arial" w:eastAsia="Times New Roman" w:hAnsi="Arial" w:cs="Arial"/>
                <w:sz w:val="24"/>
                <w:szCs w:val="24"/>
                <w:lang w:eastAsia="ar-SA"/>
              </w:rPr>
            </w:pPr>
            <w:r w:rsidRPr="00897F22">
              <w:rPr>
                <w:rFonts w:ascii="Arial" w:eastAsia="Times New Roman" w:hAnsi="Arial" w:cs="Arial"/>
                <w:sz w:val="24"/>
                <w:szCs w:val="24"/>
                <w:lang w:eastAsia="ar-SA"/>
              </w:rPr>
              <w:t>федеральный бюджет</w:t>
            </w:r>
          </w:p>
        </w:tc>
        <w:tc>
          <w:tcPr>
            <w:tcW w:w="1636" w:type="dxa"/>
            <w:gridSpan w:val="3"/>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snapToGrid w:val="0"/>
              <w:spacing w:line="200" w:lineRule="atLeast"/>
              <w:jc w:val="center"/>
              <w:rPr>
                <w:rFonts w:ascii="Arial" w:eastAsia="Times New Roman" w:hAnsi="Arial" w:cs="Arial"/>
                <w:sz w:val="24"/>
                <w:szCs w:val="24"/>
                <w:lang w:eastAsia="ar-SA"/>
              </w:rPr>
            </w:pPr>
          </w:p>
        </w:tc>
        <w:tc>
          <w:tcPr>
            <w:tcW w:w="720"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snapToGrid w:val="0"/>
              <w:spacing w:line="200" w:lineRule="atLeast"/>
              <w:jc w:val="center"/>
              <w:rPr>
                <w:rFonts w:ascii="Arial" w:eastAsia="Times New Roman" w:hAnsi="Arial" w:cs="Arial"/>
                <w:sz w:val="24"/>
                <w:szCs w:val="24"/>
                <w:lang w:eastAsia="ar-SA"/>
              </w:rPr>
            </w:pPr>
          </w:p>
        </w:tc>
        <w:tc>
          <w:tcPr>
            <w:tcW w:w="1620" w:type="dxa"/>
            <w:gridSpan w:val="2"/>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snapToGrid w:val="0"/>
              <w:spacing w:line="200" w:lineRule="atLeast"/>
              <w:jc w:val="center"/>
              <w:rPr>
                <w:rFonts w:ascii="Arial" w:eastAsia="Times New Roman" w:hAnsi="Arial" w:cs="Arial"/>
                <w:sz w:val="24"/>
                <w:szCs w:val="24"/>
                <w:lang w:eastAsia="ar-SA"/>
              </w:rPr>
            </w:pPr>
          </w:p>
        </w:tc>
        <w:tc>
          <w:tcPr>
            <w:tcW w:w="1664" w:type="dxa"/>
            <w:tcBorders>
              <w:top w:val="single" w:sz="4" w:space="0" w:color="000000"/>
              <w:left w:val="single" w:sz="4" w:space="0" w:color="000000"/>
              <w:bottom w:val="single" w:sz="4" w:space="0" w:color="000000"/>
              <w:right w:val="single" w:sz="4" w:space="0" w:color="000000"/>
            </w:tcBorders>
            <w:shd w:val="clear" w:color="auto" w:fill="auto"/>
          </w:tcPr>
          <w:p w:rsidR="00897F22" w:rsidRPr="00897F22" w:rsidRDefault="00897F22" w:rsidP="00897F22">
            <w:pPr>
              <w:suppressAutoHyphens/>
              <w:snapToGrid w:val="0"/>
              <w:spacing w:line="200" w:lineRule="atLeast"/>
              <w:jc w:val="center"/>
              <w:rPr>
                <w:rFonts w:ascii="Arial" w:eastAsia="Times New Roman" w:hAnsi="Arial" w:cs="Arial"/>
                <w:sz w:val="24"/>
                <w:szCs w:val="24"/>
                <w:lang w:eastAsia="ar-SA"/>
              </w:rPr>
            </w:pPr>
          </w:p>
        </w:tc>
      </w:tr>
      <w:tr w:rsidR="00897F22" w:rsidRPr="00897F22" w:rsidTr="003524FD">
        <w:trPr>
          <w:trHeight w:val="246"/>
        </w:trPr>
        <w:tc>
          <w:tcPr>
            <w:tcW w:w="550"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widowControl w:val="0"/>
              <w:suppressAutoHyphens/>
              <w:autoSpaceDE w:val="0"/>
              <w:snapToGrid w:val="0"/>
              <w:spacing w:line="200" w:lineRule="atLeast"/>
              <w:jc w:val="center"/>
              <w:rPr>
                <w:rFonts w:ascii="Arial" w:eastAsia="Times New Roman" w:hAnsi="Arial" w:cs="Arial"/>
                <w:sz w:val="24"/>
                <w:szCs w:val="24"/>
                <w:lang w:eastAsia="ar-SA"/>
              </w:rPr>
            </w:pPr>
          </w:p>
        </w:tc>
        <w:tc>
          <w:tcPr>
            <w:tcW w:w="3410" w:type="dxa"/>
            <w:gridSpan w:val="2"/>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autoSpaceDE w:val="0"/>
              <w:spacing w:line="200" w:lineRule="atLeast"/>
              <w:ind w:firstLine="0"/>
              <w:jc w:val="left"/>
              <w:rPr>
                <w:rFonts w:ascii="Arial" w:eastAsia="Times New Roman" w:hAnsi="Arial" w:cs="Arial"/>
                <w:sz w:val="24"/>
                <w:szCs w:val="24"/>
                <w:lang w:eastAsia="ar-SA"/>
              </w:rPr>
            </w:pPr>
            <w:r w:rsidRPr="00897F22">
              <w:rPr>
                <w:rFonts w:ascii="Arial" w:eastAsia="Times New Roman" w:hAnsi="Arial" w:cs="Arial"/>
                <w:sz w:val="24"/>
                <w:szCs w:val="24"/>
                <w:lang w:eastAsia="ar-SA"/>
              </w:rPr>
              <w:t>областной бюджет</w:t>
            </w:r>
          </w:p>
        </w:tc>
        <w:tc>
          <w:tcPr>
            <w:tcW w:w="1636" w:type="dxa"/>
            <w:gridSpan w:val="3"/>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snapToGrid w:val="0"/>
              <w:spacing w:line="200" w:lineRule="atLeast"/>
              <w:jc w:val="center"/>
              <w:rPr>
                <w:rFonts w:ascii="Arial" w:eastAsia="Times New Roman" w:hAnsi="Arial" w:cs="Arial"/>
                <w:sz w:val="24"/>
                <w:szCs w:val="24"/>
                <w:lang w:eastAsia="ar-SA"/>
              </w:rPr>
            </w:pPr>
          </w:p>
        </w:tc>
        <w:tc>
          <w:tcPr>
            <w:tcW w:w="720"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snapToGrid w:val="0"/>
              <w:spacing w:line="200" w:lineRule="atLeast"/>
              <w:jc w:val="center"/>
              <w:rPr>
                <w:rFonts w:ascii="Arial" w:eastAsia="Times New Roman" w:hAnsi="Arial" w:cs="Arial"/>
                <w:sz w:val="24"/>
                <w:szCs w:val="24"/>
                <w:lang w:eastAsia="ar-SA"/>
              </w:rPr>
            </w:pPr>
          </w:p>
        </w:tc>
        <w:tc>
          <w:tcPr>
            <w:tcW w:w="1620" w:type="dxa"/>
            <w:gridSpan w:val="2"/>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snapToGrid w:val="0"/>
              <w:spacing w:line="200" w:lineRule="atLeast"/>
              <w:jc w:val="center"/>
              <w:rPr>
                <w:rFonts w:ascii="Arial" w:eastAsia="Times New Roman" w:hAnsi="Arial" w:cs="Arial"/>
                <w:sz w:val="24"/>
                <w:szCs w:val="24"/>
                <w:lang w:eastAsia="ar-SA"/>
              </w:rPr>
            </w:pPr>
          </w:p>
        </w:tc>
        <w:tc>
          <w:tcPr>
            <w:tcW w:w="1664" w:type="dxa"/>
            <w:tcBorders>
              <w:top w:val="single" w:sz="4" w:space="0" w:color="000000"/>
              <w:left w:val="single" w:sz="4" w:space="0" w:color="000000"/>
              <w:bottom w:val="single" w:sz="4" w:space="0" w:color="000000"/>
              <w:right w:val="single" w:sz="4" w:space="0" w:color="000000"/>
            </w:tcBorders>
            <w:shd w:val="clear" w:color="auto" w:fill="auto"/>
          </w:tcPr>
          <w:p w:rsidR="00897F22" w:rsidRPr="00897F22" w:rsidRDefault="00897F22" w:rsidP="00897F22">
            <w:pPr>
              <w:suppressAutoHyphens/>
              <w:snapToGrid w:val="0"/>
              <w:spacing w:line="200" w:lineRule="atLeast"/>
              <w:jc w:val="center"/>
              <w:rPr>
                <w:rFonts w:ascii="Arial" w:eastAsia="Times New Roman" w:hAnsi="Arial" w:cs="Arial"/>
                <w:sz w:val="24"/>
                <w:szCs w:val="24"/>
                <w:lang w:eastAsia="ar-SA"/>
              </w:rPr>
            </w:pPr>
          </w:p>
        </w:tc>
      </w:tr>
      <w:tr w:rsidR="00897F22" w:rsidRPr="00897F22" w:rsidTr="003524FD">
        <w:trPr>
          <w:trHeight w:val="246"/>
        </w:trPr>
        <w:tc>
          <w:tcPr>
            <w:tcW w:w="550"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widowControl w:val="0"/>
              <w:suppressAutoHyphens/>
              <w:autoSpaceDE w:val="0"/>
              <w:snapToGrid w:val="0"/>
              <w:spacing w:line="200" w:lineRule="atLeast"/>
              <w:jc w:val="center"/>
              <w:rPr>
                <w:rFonts w:ascii="Arial" w:eastAsia="Times New Roman" w:hAnsi="Arial" w:cs="Arial"/>
                <w:sz w:val="24"/>
                <w:szCs w:val="24"/>
                <w:lang w:eastAsia="ar-SA"/>
              </w:rPr>
            </w:pPr>
          </w:p>
        </w:tc>
        <w:tc>
          <w:tcPr>
            <w:tcW w:w="3410" w:type="dxa"/>
            <w:gridSpan w:val="2"/>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autoSpaceDE w:val="0"/>
              <w:spacing w:line="200" w:lineRule="atLeast"/>
              <w:ind w:firstLine="0"/>
              <w:jc w:val="left"/>
              <w:rPr>
                <w:rFonts w:ascii="Arial" w:eastAsia="Times New Roman" w:hAnsi="Arial" w:cs="Arial"/>
                <w:sz w:val="24"/>
                <w:szCs w:val="24"/>
                <w:lang w:eastAsia="ar-SA"/>
              </w:rPr>
            </w:pPr>
            <w:r w:rsidRPr="00897F22">
              <w:rPr>
                <w:rFonts w:ascii="Arial" w:eastAsia="Times New Roman" w:hAnsi="Arial" w:cs="Arial"/>
                <w:sz w:val="24"/>
                <w:szCs w:val="24"/>
                <w:lang w:eastAsia="ar-SA"/>
              </w:rPr>
              <w:t>бюджет муниципального образования</w:t>
            </w:r>
          </w:p>
        </w:tc>
        <w:tc>
          <w:tcPr>
            <w:tcW w:w="1636" w:type="dxa"/>
            <w:gridSpan w:val="3"/>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snapToGrid w:val="0"/>
              <w:spacing w:line="200" w:lineRule="atLeast"/>
              <w:jc w:val="center"/>
              <w:rPr>
                <w:rFonts w:ascii="Arial" w:eastAsia="Times New Roman" w:hAnsi="Arial" w:cs="Arial"/>
                <w:sz w:val="24"/>
                <w:szCs w:val="24"/>
                <w:lang w:eastAsia="ar-SA"/>
              </w:rPr>
            </w:pPr>
          </w:p>
        </w:tc>
        <w:tc>
          <w:tcPr>
            <w:tcW w:w="720"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snapToGrid w:val="0"/>
              <w:spacing w:line="200" w:lineRule="atLeast"/>
              <w:jc w:val="center"/>
              <w:rPr>
                <w:rFonts w:ascii="Arial" w:eastAsia="Times New Roman" w:hAnsi="Arial" w:cs="Arial"/>
                <w:sz w:val="24"/>
                <w:szCs w:val="24"/>
                <w:lang w:eastAsia="ar-SA"/>
              </w:rPr>
            </w:pPr>
          </w:p>
        </w:tc>
        <w:tc>
          <w:tcPr>
            <w:tcW w:w="1620" w:type="dxa"/>
            <w:gridSpan w:val="2"/>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snapToGrid w:val="0"/>
              <w:spacing w:line="200" w:lineRule="atLeast"/>
              <w:jc w:val="center"/>
              <w:rPr>
                <w:rFonts w:ascii="Arial" w:eastAsia="Times New Roman" w:hAnsi="Arial" w:cs="Arial"/>
                <w:sz w:val="24"/>
                <w:szCs w:val="24"/>
                <w:lang w:eastAsia="ar-SA"/>
              </w:rPr>
            </w:pPr>
          </w:p>
        </w:tc>
        <w:tc>
          <w:tcPr>
            <w:tcW w:w="1664" w:type="dxa"/>
            <w:tcBorders>
              <w:top w:val="single" w:sz="4" w:space="0" w:color="000000"/>
              <w:left w:val="single" w:sz="4" w:space="0" w:color="000000"/>
              <w:bottom w:val="single" w:sz="4" w:space="0" w:color="000000"/>
              <w:right w:val="single" w:sz="4" w:space="0" w:color="000000"/>
            </w:tcBorders>
            <w:shd w:val="clear" w:color="auto" w:fill="auto"/>
          </w:tcPr>
          <w:p w:rsidR="00897F22" w:rsidRPr="00897F22" w:rsidRDefault="00897F22" w:rsidP="00897F22">
            <w:pPr>
              <w:suppressAutoHyphens/>
              <w:snapToGrid w:val="0"/>
              <w:spacing w:line="200" w:lineRule="atLeast"/>
              <w:jc w:val="center"/>
              <w:rPr>
                <w:rFonts w:ascii="Arial" w:eastAsia="Times New Roman" w:hAnsi="Arial" w:cs="Arial"/>
                <w:sz w:val="24"/>
                <w:szCs w:val="24"/>
                <w:lang w:eastAsia="ar-SA"/>
              </w:rPr>
            </w:pPr>
          </w:p>
        </w:tc>
      </w:tr>
      <w:tr w:rsidR="00897F22" w:rsidRPr="00897F22" w:rsidTr="003524FD">
        <w:trPr>
          <w:trHeight w:val="246"/>
        </w:trPr>
        <w:tc>
          <w:tcPr>
            <w:tcW w:w="550"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widowControl w:val="0"/>
              <w:suppressAutoHyphens/>
              <w:autoSpaceDE w:val="0"/>
              <w:snapToGrid w:val="0"/>
              <w:spacing w:line="200" w:lineRule="atLeast"/>
              <w:jc w:val="center"/>
              <w:rPr>
                <w:rFonts w:ascii="Arial" w:eastAsia="Times New Roman" w:hAnsi="Arial" w:cs="Arial"/>
                <w:sz w:val="24"/>
                <w:szCs w:val="24"/>
                <w:lang w:eastAsia="ar-SA"/>
              </w:rPr>
            </w:pPr>
          </w:p>
        </w:tc>
        <w:tc>
          <w:tcPr>
            <w:tcW w:w="3410" w:type="dxa"/>
            <w:gridSpan w:val="2"/>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autoSpaceDE w:val="0"/>
              <w:spacing w:line="200" w:lineRule="atLeast"/>
              <w:ind w:firstLine="0"/>
              <w:jc w:val="left"/>
              <w:rPr>
                <w:rFonts w:ascii="Arial" w:eastAsia="Times New Roman" w:hAnsi="Arial" w:cs="Arial"/>
                <w:sz w:val="24"/>
                <w:szCs w:val="24"/>
                <w:lang w:eastAsia="ar-SA"/>
              </w:rPr>
            </w:pPr>
            <w:r w:rsidRPr="00897F22">
              <w:rPr>
                <w:rFonts w:ascii="Arial" w:eastAsia="Times New Roman" w:hAnsi="Arial" w:cs="Arial"/>
                <w:sz w:val="24"/>
                <w:szCs w:val="24"/>
                <w:lang w:eastAsia="ar-SA"/>
              </w:rPr>
              <w:t>внебюджетные источники</w:t>
            </w:r>
          </w:p>
        </w:tc>
        <w:tc>
          <w:tcPr>
            <w:tcW w:w="1636" w:type="dxa"/>
            <w:gridSpan w:val="3"/>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snapToGrid w:val="0"/>
              <w:spacing w:line="200" w:lineRule="atLeast"/>
              <w:jc w:val="center"/>
              <w:rPr>
                <w:rFonts w:ascii="Arial" w:eastAsia="Times New Roman" w:hAnsi="Arial" w:cs="Arial"/>
                <w:sz w:val="24"/>
                <w:szCs w:val="24"/>
                <w:lang w:eastAsia="ar-SA"/>
              </w:rPr>
            </w:pPr>
          </w:p>
        </w:tc>
        <w:tc>
          <w:tcPr>
            <w:tcW w:w="720"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snapToGrid w:val="0"/>
              <w:spacing w:line="200" w:lineRule="atLeast"/>
              <w:jc w:val="center"/>
              <w:rPr>
                <w:rFonts w:ascii="Arial" w:eastAsia="Times New Roman" w:hAnsi="Arial" w:cs="Arial"/>
                <w:sz w:val="24"/>
                <w:szCs w:val="24"/>
                <w:lang w:eastAsia="ar-SA"/>
              </w:rPr>
            </w:pPr>
          </w:p>
        </w:tc>
        <w:tc>
          <w:tcPr>
            <w:tcW w:w="1620" w:type="dxa"/>
            <w:gridSpan w:val="2"/>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snapToGrid w:val="0"/>
              <w:spacing w:line="200" w:lineRule="atLeast"/>
              <w:jc w:val="center"/>
              <w:rPr>
                <w:rFonts w:ascii="Arial" w:eastAsia="Times New Roman" w:hAnsi="Arial" w:cs="Arial"/>
                <w:sz w:val="24"/>
                <w:szCs w:val="24"/>
                <w:lang w:eastAsia="ar-SA"/>
              </w:rPr>
            </w:pPr>
          </w:p>
        </w:tc>
        <w:tc>
          <w:tcPr>
            <w:tcW w:w="1664" w:type="dxa"/>
            <w:tcBorders>
              <w:top w:val="single" w:sz="4" w:space="0" w:color="000000"/>
              <w:left w:val="single" w:sz="4" w:space="0" w:color="000000"/>
              <w:bottom w:val="single" w:sz="4" w:space="0" w:color="000000"/>
              <w:right w:val="single" w:sz="4" w:space="0" w:color="000000"/>
            </w:tcBorders>
            <w:shd w:val="clear" w:color="auto" w:fill="auto"/>
          </w:tcPr>
          <w:p w:rsidR="00897F22" w:rsidRPr="00897F22" w:rsidRDefault="00897F22" w:rsidP="00897F22">
            <w:pPr>
              <w:suppressAutoHyphens/>
              <w:snapToGrid w:val="0"/>
              <w:spacing w:line="200" w:lineRule="atLeast"/>
              <w:jc w:val="center"/>
              <w:rPr>
                <w:rFonts w:ascii="Arial" w:eastAsia="Times New Roman" w:hAnsi="Arial" w:cs="Arial"/>
                <w:sz w:val="24"/>
                <w:szCs w:val="24"/>
                <w:lang w:eastAsia="ar-SA"/>
              </w:rPr>
            </w:pPr>
          </w:p>
        </w:tc>
      </w:tr>
      <w:tr w:rsidR="00897F22" w:rsidRPr="00897F22" w:rsidTr="003524FD">
        <w:trPr>
          <w:trHeight w:val="246"/>
        </w:trPr>
        <w:tc>
          <w:tcPr>
            <w:tcW w:w="550"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widowControl w:val="0"/>
              <w:suppressAutoHyphens/>
              <w:autoSpaceDE w:val="0"/>
              <w:snapToGrid w:val="0"/>
              <w:spacing w:line="200" w:lineRule="atLeast"/>
              <w:jc w:val="center"/>
              <w:rPr>
                <w:rFonts w:ascii="Arial" w:eastAsia="Times New Roman" w:hAnsi="Arial" w:cs="Arial"/>
                <w:sz w:val="24"/>
                <w:szCs w:val="24"/>
                <w:lang w:eastAsia="ar-SA"/>
              </w:rPr>
            </w:pPr>
          </w:p>
        </w:tc>
        <w:tc>
          <w:tcPr>
            <w:tcW w:w="3410" w:type="dxa"/>
            <w:gridSpan w:val="2"/>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autoSpaceDE w:val="0"/>
              <w:spacing w:line="200" w:lineRule="atLeast"/>
              <w:ind w:firstLine="0"/>
              <w:jc w:val="left"/>
              <w:rPr>
                <w:rFonts w:ascii="Arial" w:eastAsia="Times New Roman" w:hAnsi="Arial" w:cs="Arial"/>
                <w:sz w:val="24"/>
                <w:szCs w:val="24"/>
                <w:lang w:eastAsia="ar-SA"/>
              </w:rPr>
            </w:pPr>
            <w:r w:rsidRPr="00897F22">
              <w:rPr>
                <w:rFonts w:ascii="Arial" w:eastAsia="Times New Roman" w:hAnsi="Arial" w:cs="Arial"/>
                <w:b/>
                <w:sz w:val="24"/>
                <w:szCs w:val="24"/>
                <w:lang w:eastAsia="ar-SA"/>
              </w:rPr>
              <w:t>Мероприятие</w:t>
            </w:r>
          </w:p>
        </w:tc>
        <w:tc>
          <w:tcPr>
            <w:tcW w:w="1636" w:type="dxa"/>
            <w:gridSpan w:val="3"/>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snapToGrid w:val="0"/>
              <w:spacing w:line="200" w:lineRule="atLeast"/>
              <w:jc w:val="center"/>
              <w:rPr>
                <w:rFonts w:ascii="Arial" w:eastAsia="Times New Roman" w:hAnsi="Arial" w:cs="Arial"/>
                <w:sz w:val="24"/>
                <w:szCs w:val="24"/>
                <w:lang w:eastAsia="ar-SA"/>
              </w:rPr>
            </w:pPr>
          </w:p>
        </w:tc>
        <w:tc>
          <w:tcPr>
            <w:tcW w:w="720"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snapToGrid w:val="0"/>
              <w:spacing w:line="200" w:lineRule="atLeast"/>
              <w:jc w:val="center"/>
              <w:rPr>
                <w:rFonts w:ascii="Arial" w:eastAsia="Times New Roman" w:hAnsi="Arial" w:cs="Arial"/>
                <w:sz w:val="24"/>
                <w:szCs w:val="24"/>
                <w:lang w:eastAsia="ar-SA"/>
              </w:rPr>
            </w:pPr>
          </w:p>
        </w:tc>
        <w:tc>
          <w:tcPr>
            <w:tcW w:w="1620" w:type="dxa"/>
            <w:gridSpan w:val="2"/>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snapToGrid w:val="0"/>
              <w:spacing w:line="200" w:lineRule="atLeast"/>
              <w:jc w:val="center"/>
              <w:rPr>
                <w:rFonts w:ascii="Arial" w:eastAsia="Times New Roman" w:hAnsi="Arial" w:cs="Arial"/>
                <w:sz w:val="24"/>
                <w:szCs w:val="24"/>
                <w:lang w:eastAsia="ar-SA"/>
              </w:rPr>
            </w:pPr>
          </w:p>
        </w:tc>
        <w:tc>
          <w:tcPr>
            <w:tcW w:w="1664" w:type="dxa"/>
            <w:tcBorders>
              <w:top w:val="single" w:sz="4" w:space="0" w:color="000000"/>
              <w:left w:val="single" w:sz="4" w:space="0" w:color="000000"/>
              <w:bottom w:val="single" w:sz="4" w:space="0" w:color="000000"/>
              <w:right w:val="single" w:sz="4" w:space="0" w:color="000000"/>
            </w:tcBorders>
            <w:shd w:val="clear" w:color="auto" w:fill="auto"/>
          </w:tcPr>
          <w:p w:rsidR="00897F22" w:rsidRPr="00897F22" w:rsidRDefault="00897F22" w:rsidP="00897F22">
            <w:pPr>
              <w:suppressAutoHyphens/>
              <w:snapToGrid w:val="0"/>
              <w:spacing w:line="200" w:lineRule="atLeast"/>
              <w:jc w:val="center"/>
              <w:rPr>
                <w:rFonts w:ascii="Arial" w:eastAsia="Times New Roman" w:hAnsi="Arial" w:cs="Arial"/>
                <w:sz w:val="24"/>
                <w:szCs w:val="24"/>
                <w:lang w:eastAsia="ar-SA"/>
              </w:rPr>
            </w:pPr>
          </w:p>
        </w:tc>
      </w:tr>
      <w:tr w:rsidR="00897F22" w:rsidRPr="00897F22" w:rsidTr="003524FD">
        <w:trPr>
          <w:trHeight w:val="246"/>
        </w:trPr>
        <w:tc>
          <w:tcPr>
            <w:tcW w:w="550"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widowControl w:val="0"/>
              <w:suppressAutoHyphens/>
              <w:autoSpaceDE w:val="0"/>
              <w:snapToGrid w:val="0"/>
              <w:spacing w:line="200" w:lineRule="atLeast"/>
              <w:jc w:val="center"/>
              <w:rPr>
                <w:rFonts w:ascii="Arial" w:eastAsia="Times New Roman" w:hAnsi="Arial" w:cs="Arial"/>
                <w:sz w:val="24"/>
                <w:szCs w:val="24"/>
                <w:lang w:eastAsia="ar-SA"/>
              </w:rPr>
            </w:pPr>
          </w:p>
        </w:tc>
        <w:tc>
          <w:tcPr>
            <w:tcW w:w="3410" w:type="dxa"/>
            <w:gridSpan w:val="2"/>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autoSpaceDE w:val="0"/>
              <w:spacing w:line="200" w:lineRule="atLeast"/>
              <w:ind w:firstLine="0"/>
              <w:jc w:val="left"/>
              <w:rPr>
                <w:rFonts w:ascii="Arial" w:eastAsia="Times New Roman" w:hAnsi="Arial" w:cs="Arial"/>
                <w:sz w:val="24"/>
                <w:szCs w:val="24"/>
                <w:lang w:eastAsia="ar-SA"/>
              </w:rPr>
            </w:pPr>
            <w:r w:rsidRPr="00897F22">
              <w:rPr>
                <w:rFonts w:ascii="Arial" w:eastAsia="Times New Roman" w:hAnsi="Arial" w:cs="Arial"/>
                <w:sz w:val="24"/>
                <w:szCs w:val="24"/>
                <w:lang w:eastAsia="ar-SA"/>
              </w:rPr>
              <w:t>федеральный бюджет</w:t>
            </w:r>
          </w:p>
        </w:tc>
        <w:tc>
          <w:tcPr>
            <w:tcW w:w="1636" w:type="dxa"/>
            <w:gridSpan w:val="3"/>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snapToGrid w:val="0"/>
              <w:spacing w:line="200" w:lineRule="atLeast"/>
              <w:jc w:val="center"/>
              <w:rPr>
                <w:rFonts w:ascii="Arial" w:eastAsia="Times New Roman" w:hAnsi="Arial" w:cs="Arial"/>
                <w:sz w:val="24"/>
                <w:szCs w:val="24"/>
                <w:lang w:eastAsia="ar-SA"/>
              </w:rPr>
            </w:pPr>
          </w:p>
        </w:tc>
        <w:tc>
          <w:tcPr>
            <w:tcW w:w="720"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snapToGrid w:val="0"/>
              <w:spacing w:line="200" w:lineRule="atLeast"/>
              <w:jc w:val="center"/>
              <w:rPr>
                <w:rFonts w:ascii="Arial" w:eastAsia="Times New Roman" w:hAnsi="Arial" w:cs="Arial"/>
                <w:sz w:val="24"/>
                <w:szCs w:val="24"/>
                <w:lang w:eastAsia="ar-SA"/>
              </w:rPr>
            </w:pPr>
          </w:p>
        </w:tc>
        <w:tc>
          <w:tcPr>
            <w:tcW w:w="1620" w:type="dxa"/>
            <w:gridSpan w:val="2"/>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snapToGrid w:val="0"/>
              <w:spacing w:line="200" w:lineRule="atLeast"/>
              <w:jc w:val="center"/>
              <w:rPr>
                <w:rFonts w:ascii="Arial" w:eastAsia="Times New Roman" w:hAnsi="Arial" w:cs="Arial"/>
                <w:sz w:val="24"/>
                <w:szCs w:val="24"/>
                <w:lang w:eastAsia="ar-SA"/>
              </w:rPr>
            </w:pPr>
          </w:p>
        </w:tc>
        <w:tc>
          <w:tcPr>
            <w:tcW w:w="1664" w:type="dxa"/>
            <w:tcBorders>
              <w:top w:val="single" w:sz="4" w:space="0" w:color="000000"/>
              <w:left w:val="single" w:sz="4" w:space="0" w:color="000000"/>
              <w:bottom w:val="single" w:sz="4" w:space="0" w:color="000000"/>
              <w:right w:val="single" w:sz="4" w:space="0" w:color="000000"/>
            </w:tcBorders>
            <w:shd w:val="clear" w:color="auto" w:fill="auto"/>
          </w:tcPr>
          <w:p w:rsidR="00897F22" w:rsidRPr="00897F22" w:rsidRDefault="00897F22" w:rsidP="00897F22">
            <w:pPr>
              <w:suppressAutoHyphens/>
              <w:snapToGrid w:val="0"/>
              <w:spacing w:line="200" w:lineRule="atLeast"/>
              <w:jc w:val="center"/>
              <w:rPr>
                <w:rFonts w:ascii="Arial" w:eastAsia="Times New Roman" w:hAnsi="Arial" w:cs="Arial"/>
                <w:sz w:val="24"/>
                <w:szCs w:val="24"/>
                <w:lang w:eastAsia="ar-SA"/>
              </w:rPr>
            </w:pPr>
          </w:p>
        </w:tc>
      </w:tr>
      <w:tr w:rsidR="00897F22" w:rsidRPr="00897F22" w:rsidTr="003524FD">
        <w:trPr>
          <w:trHeight w:val="246"/>
        </w:trPr>
        <w:tc>
          <w:tcPr>
            <w:tcW w:w="550"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widowControl w:val="0"/>
              <w:suppressAutoHyphens/>
              <w:autoSpaceDE w:val="0"/>
              <w:snapToGrid w:val="0"/>
              <w:spacing w:line="200" w:lineRule="atLeast"/>
              <w:jc w:val="center"/>
              <w:rPr>
                <w:rFonts w:ascii="Arial" w:eastAsia="Times New Roman" w:hAnsi="Arial" w:cs="Arial"/>
                <w:sz w:val="24"/>
                <w:szCs w:val="24"/>
                <w:lang w:eastAsia="ar-SA"/>
              </w:rPr>
            </w:pPr>
          </w:p>
        </w:tc>
        <w:tc>
          <w:tcPr>
            <w:tcW w:w="3410" w:type="dxa"/>
            <w:gridSpan w:val="2"/>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autoSpaceDE w:val="0"/>
              <w:spacing w:line="200" w:lineRule="atLeast"/>
              <w:ind w:firstLine="0"/>
              <w:jc w:val="left"/>
              <w:rPr>
                <w:rFonts w:ascii="Arial" w:eastAsia="Times New Roman" w:hAnsi="Arial" w:cs="Arial"/>
                <w:sz w:val="24"/>
                <w:szCs w:val="24"/>
                <w:lang w:eastAsia="ar-SA"/>
              </w:rPr>
            </w:pPr>
            <w:r w:rsidRPr="00897F22">
              <w:rPr>
                <w:rFonts w:ascii="Arial" w:eastAsia="Times New Roman" w:hAnsi="Arial" w:cs="Arial"/>
                <w:sz w:val="24"/>
                <w:szCs w:val="24"/>
                <w:lang w:eastAsia="ar-SA"/>
              </w:rPr>
              <w:t>областной бюджет</w:t>
            </w:r>
          </w:p>
        </w:tc>
        <w:tc>
          <w:tcPr>
            <w:tcW w:w="1636" w:type="dxa"/>
            <w:gridSpan w:val="3"/>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snapToGrid w:val="0"/>
              <w:spacing w:line="200" w:lineRule="atLeast"/>
              <w:jc w:val="center"/>
              <w:rPr>
                <w:rFonts w:ascii="Arial" w:eastAsia="Times New Roman" w:hAnsi="Arial" w:cs="Arial"/>
                <w:sz w:val="24"/>
                <w:szCs w:val="24"/>
                <w:lang w:eastAsia="ar-SA"/>
              </w:rPr>
            </w:pPr>
          </w:p>
        </w:tc>
        <w:tc>
          <w:tcPr>
            <w:tcW w:w="720"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snapToGrid w:val="0"/>
              <w:spacing w:line="200" w:lineRule="atLeast"/>
              <w:jc w:val="center"/>
              <w:rPr>
                <w:rFonts w:ascii="Arial" w:eastAsia="Times New Roman" w:hAnsi="Arial" w:cs="Arial"/>
                <w:sz w:val="24"/>
                <w:szCs w:val="24"/>
                <w:lang w:eastAsia="ar-SA"/>
              </w:rPr>
            </w:pPr>
          </w:p>
        </w:tc>
        <w:tc>
          <w:tcPr>
            <w:tcW w:w="1620" w:type="dxa"/>
            <w:gridSpan w:val="2"/>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snapToGrid w:val="0"/>
              <w:spacing w:line="200" w:lineRule="atLeast"/>
              <w:jc w:val="center"/>
              <w:rPr>
                <w:rFonts w:ascii="Arial" w:eastAsia="Times New Roman" w:hAnsi="Arial" w:cs="Arial"/>
                <w:sz w:val="24"/>
                <w:szCs w:val="24"/>
                <w:lang w:eastAsia="ar-SA"/>
              </w:rPr>
            </w:pPr>
          </w:p>
        </w:tc>
        <w:tc>
          <w:tcPr>
            <w:tcW w:w="1664" w:type="dxa"/>
            <w:tcBorders>
              <w:top w:val="single" w:sz="4" w:space="0" w:color="000000"/>
              <w:left w:val="single" w:sz="4" w:space="0" w:color="000000"/>
              <w:bottom w:val="single" w:sz="4" w:space="0" w:color="000000"/>
              <w:right w:val="single" w:sz="4" w:space="0" w:color="000000"/>
            </w:tcBorders>
            <w:shd w:val="clear" w:color="auto" w:fill="auto"/>
          </w:tcPr>
          <w:p w:rsidR="00897F22" w:rsidRPr="00897F22" w:rsidRDefault="00897F22" w:rsidP="00897F22">
            <w:pPr>
              <w:suppressAutoHyphens/>
              <w:snapToGrid w:val="0"/>
              <w:spacing w:line="200" w:lineRule="atLeast"/>
              <w:jc w:val="center"/>
              <w:rPr>
                <w:rFonts w:ascii="Arial" w:eastAsia="Times New Roman" w:hAnsi="Arial" w:cs="Arial"/>
                <w:sz w:val="24"/>
                <w:szCs w:val="24"/>
                <w:lang w:eastAsia="ar-SA"/>
              </w:rPr>
            </w:pPr>
          </w:p>
        </w:tc>
      </w:tr>
      <w:tr w:rsidR="00897F22" w:rsidRPr="00897F22" w:rsidTr="003524FD">
        <w:trPr>
          <w:trHeight w:val="246"/>
        </w:trPr>
        <w:tc>
          <w:tcPr>
            <w:tcW w:w="550"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widowControl w:val="0"/>
              <w:suppressAutoHyphens/>
              <w:autoSpaceDE w:val="0"/>
              <w:snapToGrid w:val="0"/>
              <w:spacing w:line="200" w:lineRule="atLeast"/>
              <w:jc w:val="center"/>
              <w:rPr>
                <w:rFonts w:ascii="Arial" w:eastAsia="Times New Roman" w:hAnsi="Arial" w:cs="Arial"/>
                <w:sz w:val="24"/>
                <w:szCs w:val="24"/>
                <w:lang w:eastAsia="ar-SA"/>
              </w:rPr>
            </w:pPr>
          </w:p>
        </w:tc>
        <w:tc>
          <w:tcPr>
            <w:tcW w:w="3410" w:type="dxa"/>
            <w:gridSpan w:val="2"/>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autoSpaceDE w:val="0"/>
              <w:spacing w:line="200" w:lineRule="atLeast"/>
              <w:ind w:firstLine="0"/>
              <w:jc w:val="left"/>
              <w:rPr>
                <w:rFonts w:ascii="Arial" w:eastAsia="Times New Roman" w:hAnsi="Arial" w:cs="Arial"/>
                <w:sz w:val="24"/>
                <w:szCs w:val="24"/>
                <w:lang w:eastAsia="ar-SA"/>
              </w:rPr>
            </w:pPr>
            <w:r w:rsidRPr="00897F22">
              <w:rPr>
                <w:rFonts w:ascii="Arial" w:eastAsia="Times New Roman" w:hAnsi="Arial" w:cs="Arial"/>
                <w:sz w:val="24"/>
                <w:szCs w:val="24"/>
                <w:lang w:eastAsia="ar-SA"/>
              </w:rPr>
              <w:t>бюджет муниципального образования</w:t>
            </w:r>
          </w:p>
        </w:tc>
        <w:tc>
          <w:tcPr>
            <w:tcW w:w="1636" w:type="dxa"/>
            <w:gridSpan w:val="3"/>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snapToGrid w:val="0"/>
              <w:spacing w:line="200" w:lineRule="atLeast"/>
              <w:jc w:val="center"/>
              <w:rPr>
                <w:rFonts w:ascii="Arial" w:eastAsia="Times New Roman" w:hAnsi="Arial" w:cs="Arial"/>
                <w:sz w:val="24"/>
                <w:szCs w:val="24"/>
                <w:lang w:eastAsia="ar-SA"/>
              </w:rPr>
            </w:pPr>
          </w:p>
        </w:tc>
        <w:tc>
          <w:tcPr>
            <w:tcW w:w="720"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snapToGrid w:val="0"/>
              <w:spacing w:line="200" w:lineRule="atLeast"/>
              <w:jc w:val="center"/>
              <w:rPr>
                <w:rFonts w:ascii="Arial" w:eastAsia="Times New Roman" w:hAnsi="Arial" w:cs="Arial"/>
                <w:sz w:val="24"/>
                <w:szCs w:val="24"/>
                <w:lang w:eastAsia="ar-SA"/>
              </w:rPr>
            </w:pPr>
          </w:p>
        </w:tc>
        <w:tc>
          <w:tcPr>
            <w:tcW w:w="1620" w:type="dxa"/>
            <w:gridSpan w:val="2"/>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snapToGrid w:val="0"/>
              <w:spacing w:line="200" w:lineRule="atLeast"/>
              <w:jc w:val="center"/>
              <w:rPr>
                <w:rFonts w:ascii="Arial" w:eastAsia="Times New Roman" w:hAnsi="Arial" w:cs="Arial"/>
                <w:sz w:val="24"/>
                <w:szCs w:val="24"/>
                <w:lang w:eastAsia="ar-SA"/>
              </w:rPr>
            </w:pPr>
          </w:p>
        </w:tc>
        <w:tc>
          <w:tcPr>
            <w:tcW w:w="1664" w:type="dxa"/>
            <w:tcBorders>
              <w:top w:val="single" w:sz="4" w:space="0" w:color="000000"/>
              <w:left w:val="single" w:sz="4" w:space="0" w:color="000000"/>
              <w:bottom w:val="single" w:sz="4" w:space="0" w:color="000000"/>
              <w:right w:val="single" w:sz="4" w:space="0" w:color="000000"/>
            </w:tcBorders>
            <w:shd w:val="clear" w:color="auto" w:fill="auto"/>
          </w:tcPr>
          <w:p w:rsidR="00897F22" w:rsidRPr="00897F22" w:rsidRDefault="00897F22" w:rsidP="00897F22">
            <w:pPr>
              <w:suppressAutoHyphens/>
              <w:snapToGrid w:val="0"/>
              <w:spacing w:line="200" w:lineRule="atLeast"/>
              <w:jc w:val="center"/>
              <w:rPr>
                <w:rFonts w:ascii="Arial" w:eastAsia="Times New Roman" w:hAnsi="Arial" w:cs="Arial"/>
                <w:sz w:val="24"/>
                <w:szCs w:val="24"/>
                <w:lang w:eastAsia="ar-SA"/>
              </w:rPr>
            </w:pPr>
          </w:p>
        </w:tc>
      </w:tr>
      <w:tr w:rsidR="00897F22" w:rsidRPr="00897F22" w:rsidTr="003524FD">
        <w:trPr>
          <w:trHeight w:val="246"/>
        </w:trPr>
        <w:tc>
          <w:tcPr>
            <w:tcW w:w="550"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widowControl w:val="0"/>
              <w:suppressAutoHyphens/>
              <w:autoSpaceDE w:val="0"/>
              <w:snapToGrid w:val="0"/>
              <w:spacing w:line="200" w:lineRule="atLeast"/>
              <w:jc w:val="center"/>
              <w:rPr>
                <w:rFonts w:ascii="Arial" w:eastAsia="Times New Roman" w:hAnsi="Arial" w:cs="Arial"/>
                <w:sz w:val="24"/>
                <w:szCs w:val="24"/>
                <w:lang w:eastAsia="ar-SA"/>
              </w:rPr>
            </w:pPr>
          </w:p>
        </w:tc>
        <w:tc>
          <w:tcPr>
            <w:tcW w:w="3410" w:type="dxa"/>
            <w:gridSpan w:val="2"/>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autoSpaceDE w:val="0"/>
              <w:spacing w:line="200" w:lineRule="atLeast"/>
              <w:ind w:firstLine="0"/>
              <w:jc w:val="left"/>
              <w:rPr>
                <w:rFonts w:ascii="Arial" w:eastAsia="Times New Roman" w:hAnsi="Arial" w:cs="Arial"/>
                <w:sz w:val="24"/>
                <w:szCs w:val="24"/>
                <w:lang w:eastAsia="ar-SA"/>
              </w:rPr>
            </w:pPr>
            <w:r w:rsidRPr="00897F22">
              <w:rPr>
                <w:rFonts w:ascii="Arial" w:eastAsia="Times New Roman" w:hAnsi="Arial" w:cs="Arial"/>
                <w:sz w:val="24"/>
                <w:szCs w:val="24"/>
                <w:lang w:eastAsia="ar-SA"/>
              </w:rPr>
              <w:t>внебюджетные источники</w:t>
            </w:r>
          </w:p>
        </w:tc>
        <w:tc>
          <w:tcPr>
            <w:tcW w:w="1636" w:type="dxa"/>
            <w:gridSpan w:val="3"/>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snapToGrid w:val="0"/>
              <w:spacing w:line="200" w:lineRule="atLeast"/>
              <w:jc w:val="center"/>
              <w:rPr>
                <w:rFonts w:ascii="Arial" w:eastAsia="Times New Roman" w:hAnsi="Arial" w:cs="Arial"/>
                <w:sz w:val="24"/>
                <w:szCs w:val="24"/>
                <w:lang w:eastAsia="ar-SA"/>
              </w:rPr>
            </w:pPr>
          </w:p>
        </w:tc>
        <w:tc>
          <w:tcPr>
            <w:tcW w:w="720"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snapToGrid w:val="0"/>
              <w:spacing w:line="200" w:lineRule="atLeast"/>
              <w:jc w:val="center"/>
              <w:rPr>
                <w:rFonts w:ascii="Arial" w:eastAsia="Times New Roman" w:hAnsi="Arial" w:cs="Arial"/>
                <w:sz w:val="24"/>
                <w:szCs w:val="24"/>
                <w:lang w:eastAsia="ar-SA"/>
              </w:rPr>
            </w:pPr>
          </w:p>
        </w:tc>
        <w:tc>
          <w:tcPr>
            <w:tcW w:w="1620" w:type="dxa"/>
            <w:gridSpan w:val="2"/>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snapToGrid w:val="0"/>
              <w:spacing w:line="200" w:lineRule="atLeast"/>
              <w:jc w:val="center"/>
              <w:rPr>
                <w:rFonts w:ascii="Arial" w:eastAsia="Times New Roman" w:hAnsi="Arial" w:cs="Arial"/>
                <w:sz w:val="24"/>
                <w:szCs w:val="24"/>
                <w:lang w:eastAsia="ar-SA"/>
              </w:rPr>
            </w:pPr>
          </w:p>
        </w:tc>
        <w:tc>
          <w:tcPr>
            <w:tcW w:w="1664" w:type="dxa"/>
            <w:tcBorders>
              <w:top w:val="single" w:sz="4" w:space="0" w:color="000000"/>
              <w:left w:val="single" w:sz="4" w:space="0" w:color="000000"/>
              <w:bottom w:val="single" w:sz="4" w:space="0" w:color="000000"/>
              <w:right w:val="single" w:sz="4" w:space="0" w:color="000000"/>
            </w:tcBorders>
            <w:shd w:val="clear" w:color="auto" w:fill="auto"/>
          </w:tcPr>
          <w:p w:rsidR="00897F22" w:rsidRPr="00897F22" w:rsidRDefault="00897F22" w:rsidP="00897F22">
            <w:pPr>
              <w:suppressAutoHyphens/>
              <w:snapToGrid w:val="0"/>
              <w:spacing w:line="200" w:lineRule="atLeast"/>
              <w:jc w:val="center"/>
              <w:rPr>
                <w:rFonts w:ascii="Arial" w:eastAsia="Times New Roman" w:hAnsi="Arial" w:cs="Arial"/>
                <w:sz w:val="24"/>
                <w:szCs w:val="24"/>
                <w:lang w:eastAsia="ar-SA"/>
              </w:rPr>
            </w:pPr>
          </w:p>
        </w:tc>
      </w:tr>
      <w:tr w:rsidR="00897F22" w:rsidRPr="00897F22" w:rsidTr="003524FD">
        <w:trPr>
          <w:trHeight w:val="246"/>
        </w:trPr>
        <w:tc>
          <w:tcPr>
            <w:tcW w:w="550"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widowControl w:val="0"/>
              <w:suppressAutoHyphens/>
              <w:autoSpaceDE w:val="0"/>
              <w:snapToGrid w:val="0"/>
              <w:spacing w:line="200" w:lineRule="atLeast"/>
              <w:jc w:val="center"/>
              <w:rPr>
                <w:rFonts w:ascii="Arial" w:eastAsia="Times New Roman" w:hAnsi="Arial" w:cs="Arial"/>
                <w:sz w:val="24"/>
                <w:szCs w:val="24"/>
                <w:lang w:eastAsia="ar-SA"/>
              </w:rPr>
            </w:pPr>
          </w:p>
        </w:tc>
        <w:tc>
          <w:tcPr>
            <w:tcW w:w="3410" w:type="dxa"/>
            <w:gridSpan w:val="2"/>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autoSpaceDE w:val="0"/>
              <w:spacing w:line="200" w:lineRule="atLeast"/>
              <w:ind w:firstLine="0"/>
              <w:jc w:val="left"/>
              <w:rPr>
                <w:rFonts w:ascii="Arial" w:eastAsia="Times New Roman" w:hAnsi="Arial" w:cs="Arial"/>
                <w:sz w:val="24"/>
                <w:szCs w:val="24"/>
                <w:lang w:eastAsia="ar-SA"/>
              </w:rPr>
            </w:pPr>
            <w:r w:rsidRPr="00897F22">
              <w:rPr>
                <w:rFonts w:ascii="Arial" w:eastAsia="Times New Roman" w:hAnsi="Arial" w:cs="Arial"/>
                <w:b/>
                <w:sz w:val="24"/>
                <w:szCs w:val="24"/>
                <w:lang w:eastAsia="ar-SA"/>
              </w:rPr>
              <w:t>Мероприятие</w:t>
            </w:r>
          </w:p>
        </w:tc>
        <w:tc>
          <w:tcPr>
            <w:tcW w:w="1636" w:type="dxa"/>
            <w:gridSpan w:val="3"/>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snapToGrid w:val="0"/>
              <w:spacing w:line="200" w:lineRule="atLeast"/>
              <w:jc w:val="center"/>
              <w:rPr>
                <w:rFonts w:ascii="Arial" w:eastAsia="Times New Roman" w:hAnsi="Arial" w:cs="Arial"/>
                <w:sz w:val="24"/>
                <w:szCs w:val="24"/>
                <w:lang w:eastAsia="ar-SA"/>
              </w:rPr>
            </w:pPr>
          </w:p>
        </w:tc>
        <w:tc>
          <w:tcPr>
            <w:tcW w:w="720"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snapToGrid w:val="0"/>
              <w:spacing w:line="200" w:lineRule="atLeast"/>
              <w:jc w:val="center"/>
              <w:rPr>
                <w:rFonts w:ascii="Arial" w:eastAsia="Times New Roman" w:hAnsi="Arial" w:cs="Arial"/>
                <w:sz w:val="24"/>
                <w:szCs w:val="24"/>
                <w:lang w:eastAsia="ar-SA"/>
              </w:rPr>
            </w:pPr>
          </w:p>
        </w:tc>
        <w:tc>
          <w:tcPr>
            <w:tcW w:w="1620" w:type="dxa"/>
            <w:gridSpan w:val="2"/>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snapToGrid w:val="0"/>
              <w:spacing w:line="200" w:lineRule="atLeast"/>
              <w:jc w:val="center"/>
              <w:rPr>
                <w:rFonts w:ascii="Arial" w:eastAsia="Times New Roman" w:hAnsi="Arial" w:cs="Arial"/>
                <w:sz w:val="24"/>
                <w:szCs w:val="24"/>
                <w:lang w:eastAsia="ar-SA"/>
              </w:rPr>
            </w:pPr>
          </w:p>
        </w:tc>
        <w:tc>
          <w:tcPr>
            <w:tcW w:w="1664" w:type="dxa"/>
            <w:tcBorders>
              <w:top w:val="single" w:sz="4" w:space="0" w:color="000000"/>
              <w:left w:val="single" w:sz="4" w:space="0" w:color="000000"/>
              <w:bottom w:val="single" w:sz="4" w:space="0" w:color="000000"/>
              <w:right w:val="single" w:sz="4" w:space="0" w:color="000000"/>
            </w:tcBorders>
            <w:shd w:val="clear" w:color="auto" w:fill="auto"/>
          </w:tcPr>
          <w:p w:rsidR="00897F22" w:rsidRPr="00897F22" w:rsidRDefault="00897F22" w:rsidP="00897F22">
            <w:pPr>
              <w:suppressAutoHyphens/>
              <w:snapToGrid w:val="0"/>
              <w:spacing w:line="200" w:lineRule="atLeast"/>
              <w:jc w:val="center"/>
              <w:rPr>
                <w:rFonts w:ascii="Arial" w:eastAsia="Times New Roman" w:hAnsi="Arial" w:cs="Arial"/>
                <w:sz w:val="24"/>
                <w:szCs w:val="24"/>
                <w:lang w:eastAsia="ar-SA"/>
              </w:rPr>
            </w:pPr>
          </w:p>
        </w:tc>
      </w:tr>
      <w:tr w:rsidR="00897F22" w:rsidRPr="00897F22" w:rsidTr="003524FD">
        <w:trPr>
          <w:trHeight w:val="246"/>
        </w:trPr>
        <w:tc>
          <w:tcPr>
            <w:tcW w:w="550"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widowControl w:val="0"/>
              <w:suppressAutoHyphens/>
              <w:autoSpaceDE w:val="0"/>
              <w:snapToGrid w:val="0"/>
              <w:spacing w:line="200" w:lineRule="atLeast"/>
              <w:jc w:val="center"/>
              <w:rPr>
                <w:rFonts w:ascii="Arial" w:eastAsia="Times New Roman" w:hAnsi="Arial" w:cs="Arial"/>
                <w:sz w:val="24"/>
                <w:szCs w:val="24"/>
                <w:lang w:eastAsia="ar-SA"/>
              </w:rPr>
            </w:pPr>
          </w:p>
        </w:tc>
        <w:tc>
          <w:tcPr>
            <w:tcW w:w="3410" w:type="dxa"/>
            <w:gridSpan w:val="2"/>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autoSpaceDE w:val="0"/>
              <w:spacing w:line="200" w:lineRule="atLeast"/>
              <w:ind w:firstLine="0"/>
              <w:jc w:val="left"/>
              <w:rPr>
                <w:rFonts w:ascii="Arial" w:eastAsia="Times New Roman" w:hAnsi="Arial" w:cs="Arial"/>
                <w:sz w:val="24"/>
                <w:szCs w:val="24"/>
                <w:lang w:eastAsia="ar-SA"/>
              </w:rPr>
            </w:pPr>
            <w:r w:rsidRPr="00897F22">
              <w:rPr>
                <w:rFonts w:ascii="Arial" w:eastAsia="Times New Roman" w:hAnsi="Arial" w:cs="Arial"/>
                <w:sz w:val="24"/>
                <w:szCs w:val="24"/>
                <w:lang w:eastAsia="ar-SA"/>
              </w:rPr>
              <w:t>федеральный бюджет</w:t>
            </w:r>
          </w:p>
        </w:tc>
        <w:tc>
          <w:tcPr>
            <w:tcW w:w="1636" w:type="dxa"/>
            <w:gridSpan w:val="3"/>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snapToGrid w:val="0"/>
              <w:spacing w:line="200" w:lineRule="atLeast"/>
              <w:jc w:val="center"/>
              <w:rPr>
                <w:rFonts w:ascii="Arial" w:eastAsia="Times New Roman" w:hAnsi="Arial" w:cs="Arial"/>
                <w:sz w:val="24"/>
                <w:szCs w:val="24"/>
                <w:lang w:eastAsia="ar-SA"/>
              </w:rPr>
            </w:pPr>
          </w:p>
        </w:tc>
        <w:tc>
          <w:tcPr>
            <w:tcW w:w="720"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snapToGrid w:val="0"/>
              <w:spacing w:line="200" w:lineRule="atLeast"/>
              <w:jc w:val="center"/>
              <w:rPr>
                <w:rFonts w:ascii="Arial" w:eastAsia="Times New Roman" w:hAnsi="Arial" w:cs="Arial"/>
                <w:sz w:val="24"/>
                <w:szCs w:val="24"/>
                <w:lang w:eastAsia="ar-SA"/>
              </w:rPr>
            </w:pPr>
          </w:p>
        </w:tc>
        <w:tc>
          <w:tcPr>
            <w:tcW w:w="1620" w:type="dxa"/>
            <w:gridSpan w:val="2"/>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snapToGrid w:val="0"/>
              <w:spacing w:line="200" w:lineRule="atLeast"/>
              <w:jc w:val="center"/>
              <w:rPr>
                <w:rFonts w:ascii="Arial" w:eastAsia="Times New Roman" w:hAnsi="Arial" w:cs="Arial"/>
                <w:sz w:val="24"/>
                <w:szCs w:val="24"/>
                <w:lang w:eastAsia="ar-SA"/>
              </w:rPr>
            </w:pPr>
          </w:p>
        </w:tc>
        <w:tc>
          <w:tcPr>
            <w:tcW w:w="1664" w:type="dxa"/>
            <w:tcBorders>
              <w:top w:val="single" w:sz="4" w:space="0" w:color="000000"/>
              <w:left w:val="single" w:sz="4" w:space="0" w:color="000000"/>
              <w:bottom w:val="single" w:sz="4" w:space="0" w:color="000000"/>
              <w:right w:val="single" w:sz="4" w:space="0" w:color="000000"/>
            </w:tcBorders>
            <w:shd w:val="clear" w:color="auto" w:fill="auto"/>
          </w:tcPr>
          <w:p w:rsidR="00897F22" w:rsidRPr="00897F22" w:rsidRDefault="00897F22" w:rsidP="00897F22">
            <w:pPr>
              <w:suppressAutoHyphens/>
              <w:snapToGrid w:val="0"/>
              <w:spacing w:line="200" w:lineRule="atLeast"/>
              <w:jc w:val="center"/>
              <w:rPr>
                <w:rFonts w:ascii="Arial" w:eastAsia="Times New Roman" w:hAnsi="Arial" w:cs="Arial"/>
                <w:sz w:val="24"/>
                <w:szCs w:val="24"/>
                <w:lang w:eastAsia="ar-SA"/>
              </w:rPr>
            </w:pPr>
          </w:p>
        </w:tc>
      </w:tr>
      <w:tr w:rsidR="00897F22" w:rsidRPr="00897F22" w:rsidTr="003524FD">
        <w:trPr>
          <w:trHeight w:val="246"/>
        </w:trPr>
        <w:tc>
          <w:tcPr>
            <w:tcW w:w="550"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widowControl w:val="0"/>
              <w:suppressAutoHyphens/>
              <w:autoSpaceDE w:val="0"/>
              <w:snapToGrid w:val="0"/>
              <w:spacing w:line="200" w:lineRule="atLeast"/>
              <w:jc w:val="center"/>
              <w:rPr>
                <w:rFonts w:ascii="Arial" w:eastAsia="Times New Roman" w:hAnsi="Arial" w:cs="Arial"/>
                <w:sz w:val="24"/>
                <w:szCs w:val="24"/>
                <w:lang w:eastAsia="ar-SA"/>
              </w:rPr>
            </w:pPr>
          </w:p>
        </w:tc>
        <w:tc>
          <w:tcPr>
            <w:tcW w:w="3410" w:type="dxa"/>
            <w:gridSpan w:val="2"/>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autoSpaceDE w:val="0"/>
              <w:spacing w:line="200" w:lineRule="atLeast"/>
              <w:ind w:firstLine="0"/>
              <w:jc w:val="left"/>
              <w:rPr>
                <w:rFonts w:ascii="Arial" w:eastAsia="Times New Roman" w:hAnsi="Arial" w:cs="Arial"/>
                <w:sz w:val="24"/>
                <w:szCs w:val="24"/>
                <w:lang w:eastAsia="ar-SA"/>
              </w:rPr>
            </w:pPr>
            <w:r w:rsidRPr="00897F22">
              <w:rPr>
                <w:rFonts w:ascii="Arial" w:eastAsia="Times New Roman" w:hAnsi="Arial" w:cs="Arial"/>
                <w:sz w:val="24"/>
                <w:szCs w:val="24"/>
                <w:lang w:eastAsia="ar-SA"/>
              </w:rPr>
              <w:t>областной бюджет</w:t>
            </w:r>
          </w:p>
        </w:tc>
        <w:tc>
          <w:tcPr>
            <w:tcW w:w="1636" w:type="dxa"/>
            <w:gridSpan w:val="3"/>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snapToGrid w:val="0"/>
              <w:spacing w:line="200" w:lineRule="atLeast"/>
              <w:jc w:val="center"/>
              <w:rPr>
                <w:rFonts w:ascii="Arial" w:eastAsia="Times New Roman" w:hAnsi="Arial" w:cs="Arial"/>
                <w:sz w:val="24"/>
                <w:szCs w:val="24"/>
                <w:lang w:eastAsia="ar-SA"/>
              </w:rPr>
            </w:pPr>
          </w:p>
        </w:tc>
        <w:tc>
          <w:tcPr>
            <w:tcW w:w="720"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snapToGrid w:val="0"/>
              <w:spacing w:line="200" w:lineRule="atLeast"/>
              <w:jc w:val="center"/>
              <w:rPr>
                <w:rFonts w:ascii="Arial" w:eastAsia="Times New Roman" w:hAnsi="Arial" w:cs="Arial"/>
                <w:sz w:val="24"/>
                <w:szCs w:val="24"/>
                <w:lang w:eastAsia="ar-SA"/>
              </w:rPr>
            </w:pPr>
          </w:p>
        </w:tc>
        <w:tc>
          <w:tcPr>
            <w:tcW w:w="1620" w:type="dxa"/>
            <w:gridSpan w:val="2"/>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snapToGrid w:val="0"/>
              <w:spacing w:line="200" w:lineRule="atLeast"/>
              <w:jc w:val="center"/>
              <w:rPr>
                <w:rFonts w:ascii="Arial" w:eastAsia="Times New Roman" w:hAnsi="Arial" w:cs="Arial"/>
                <w:sz w:val="24"/>
                <w:szCs w:val="24"/>
                <w:lang w:eastAsia="ar-SA"/>
              </w:rPr>
            </w:pPr>
          </w:p>
        </w:tc>
        <w:tc>
          <w:tcPr>
            <w:tcW w:w="1664" w:type="dxa"/>
            <w:tcBorders>
              <w:top w:val="single" w:sz="4" w:space="0" w:color="000000"/>
              <w:left w:val="single" w:sz="4" w:space="0" w:color="000000"/>
              <w:bottom w:val="single" w:sz="4" w:space="0" w:color="000000"/>
              <w:right w:val="single" w:sz="4" w:space="0" w:color="000000"/>
            </w:tcBorders>
            <w:shd w:val="clear" w:color="auto" w:fill="auto"/>
          </w:tcPr>
          <w:p w:rsidR="00897F22" w:rsidRPr="00897F22" w:rsidRDefault="00897F22" w:rsidP="00897F22">
            <w:pPr>
              <w:suppressAutoHyphens/>
              <w:snapToGrid w:val="0"/>
              <w:spacing w:line="200" w:lineRule="atLeast"/>
              <w:jc w:val="center"/>
              <w:rPr>
                <w:rFonts w:ascii="Arial" w:eastAsia="Times New Roman" w:hAnsi="Arial" w:cs="Arial"/>
                <w:sz w:val="24"/>
                <w:szCs w:val="24"/>
                <w:lang w:eastAsia="ar-SA"/>
              </w:rPr>
            </w:pPr>
          </w:p>
        </w:tc>
      </w:tr>
      <w:tr w:rsidR="00897F22" w:rsidRPr="00897F22" w:rsidTr="003524FD">
        <w:trPr>
          <w:trHeight w:val="246"/>
        </w:trPr>
        <w:tc>
          <w:tcPr>
            <w:tcW w:w="550"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widowControl w:val="0"/>
              <w:suppressAutoHyphens/>
              <w:autoSpaceDE w:val="0"/>
              <w:snapToGrid w:val="0"/>
              <w:spacing w:line="200" w:lineRule="atLeast"/>
              <w:jc w:val="center"/>
              <w:rPr>
                <w:rFonts w:ascii="Arial" w:eastAsia="Times New Roman" w:hAnsi="Arial" w:cs="Arial"/>
                <w:sz w:val="24"/>
                <w:szCs w:val="24"/>
                <w:lang w:eastAsia="ar-SA"/>
              </w:rPr>
            </w:pPr>
          </w:p>
        </w:tc>
        <w:tc>
          <w:tcPr>
            <w:tcW w:w="3410" w:type="dxa"/>
            <w:gridSpan w:val="2"/>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autoSpaceDE w:val="0"/>
              <w:spacing w:line="200" w:lineRule="atLeast"/>
              <w:ind w:firstLine="0"/>
              <w:jc w:val="left"/>
              <w:rPr>
                <w:rFonts w:ascii="Arial" w:eastAsia="Times New Roman" w:hAnsi="Arial" w:cs="Arial"/>
                <w:sz w:val="24"/>
                <w:szCs w:val="24"/>
                <w:lang w:eastAsia="ar-SA"/>
              </w:rPr>
            </w:pPr>
            <w:r w:rsidRPr="00897F22">
              <w:rPr>
                <w:rFonts w:ascii="Arial" w:eastAsia="Times New Roman" w:hAnsi="Arial" w:cs="Arial"/>
                <w:sz w:val="24"/>
                <w:szCs w:val="24"/>
                <w:lang w:eastAsia="ar-SA"/>
              </w:rPr>
              <w:t xml:space="preserve">бюджет муниципального образования </w:t>
            </w:r>
          </w:p>
        </w:tc>
        <w:tc>
          <w:tcPr>
            <w:tcW w:w="1636" w:type="dxa"/>
            <w:gridSpan w:val="3"/>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snapToGrid w:val="0"/>
              <w:spacing w:line="200" w:lineRule="atLeast"/>
              <w:jc w:val="center"/>
              <w:rPr>
                <w:rFonts w:ascii="Arial" w:eastAsia="Times New Roman" w:hAnsi="Arial" w:cs="Arial"/>
                <w:sz w:val="24"/>
                <w:szCs w:val="24"/>
                <w:lang w:eastAsia="ar-SA"/>
              </w:rPr>
            </w:pPr>
          </w:p>
        </w:tc>
        <w:tc>
          <w:tcPr>
            <w:tcW w:w="720"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snapToGrid w:val="0"/>
              <w:spacing w:line="200" w:lineRule="atLeast"/>
              <w:jc w:val="center"/>
              <w:rPr>
                <w:rFonts w:ascii="Arial" w:eastAsia="Times New Roman" w:hAnsi="Arial" w:cs="Arial"/>
                <w:sz w:val="24"/>
                <w:szCs w:val="24"/>
                <w:lang w:eastAsia="ar-SA"/>
              </w:rPr>
            </w:pPr>
          </w:p>
        </w:tc>
        <w:tc>
          <w:tcPr>
            <w:tcW w:w="1620" w:type="dxa"/>
            <w:gridSpan w:val="2"/>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snapToGrid w:val="0"/>
              <w:spacing w:line="200" w:lineRule="atLeast"/>
              <w:jc w:val="center"/>
              <w:rPr>
                <w:rFonts w:ascii="Arial" w:eastAsia="Times New Roman" w:hAnsi="Arial" w:cs="Arial"/>
                <w:sz w:val="24"/>
                <w:szCs w:val="24"/>
                <w:lang w:eastAsia="ar-SA"/>
              </w:rPr>
            </w:pPr>
          </w:p>
        </w:tc>
        <w:tc>
          <w:tcPr>
            <w:tcW w:w="1664" w:type="dxa"/>
            <w:tcBorders>
              <w:top w:val="single" w:sz="4" w:space="0" w:color="000000"/>
              <w:left w:val="single" w:sz="4" w:space="0" w:color="000000"/>
              <w:bottom w:val="single" w:sz="4" w:space="0" w:color="000000"/>
              <w:right w:val="single" w:sz="4" w:space="0" w:color="000000"/>
            </w:tcBorders>
            <w:shd w:val="clear" w:color="auto" w:fill="auto"/>
          </w:tcPr>
          <w:p w:rsidR="00897F22" w:rsidRPr="00897F22" w:rsidRDefault="00897F22" w:rsidP="00897F22">
            <w:pPr>
              <w:suppressAutoHyphens/>
              <w:snapToGrid w:val="0"/>
              <w:spacing w:line="200" w:lineRule="atLeast"/>
              <w:jc w:val="center"/>
              <w:rPr>
                <w:rFonts w:ascii="Arial" w:eastAsia="Times New Roman" w:hAnsi="Arial" w:cs="Arial"/>
                <w:sz w:val="24"/>
                <w:szCs w:val="24"/>
                <w:lang w:eastAsia="ar-SA"/>
              </w:rPr>
            </w:pPr>
          </w:p>
        </w:tc>
      </w:tr>
      <w:tr w:rsidR="00897F22" w:rsidRPr="00897F22" w:rsidTr="003524FD">
        <w:trPr>
          <w:trHeight w:val="246"/>
        </w:trPr>
        <w:tc>
          <w:tcPr>
            <w:tcW w:w="550"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widowControl w:val="0"/>
              <w:suppressAutoHyphens/>
              <w:autoSpaceDE w:val="0"/>
              <w:snapToGrid w:val="0"/>
              <w:spacing w:line="200" w:lineRule="atLeast"/>
              <w:jc w:val="center"/>
              <w:rPr>
                <w:rFonts w:ascii="Arial" w:eastAsia="Times New Roman" w:hAnsi="Arial" w:cs="Arial"/>
                <w:sz w:val="24"/>
                <w:szCs w:val="24"/>
                <w:lang w:eastAsia="ar-SA"/>
              </w:rPr>
            </w:pPr>
          </w:p>
        </w:tc>
        <w:tc>
          <w:tcPr>
            <w:tcW w:w="3410" w:type="dxa"/>
            <w:gridSpan w:val="2"/>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autoSpaceDE w:val="0"/>
              <w:spacing w:line="200" w:lineRule="atLeast"/>
              <w:ind w:firstLine="0"/>
              <w:jc w:val="left"/>
              <w:rPr>
                <w:rFonts w:ascii="Arial" w:eastAsia="Times New Roman" w:hAnsi="Arial" w:cs="Arial"/>
                <w:sz w:val="24"/>
                <w:szCs w:val="24"/>
                <w:lang w:eastAsia="ar-SA"/>
              </w:rPr>
            </w:pPr>
            <w:r w:rsidRPr="00897F22">
              <w:rPr>
                <w:rFonts w:ascii="Arial" w:eastAsia="Times New Roman" w:hAnsi="Arial" w:cs="Arial"/>
                <w:sz w:val="24"/>
                <w:szCs w:val="24"/>
                <w:lang w:eastAsia="ar-SA"/>
              </w:rPr>
              <w:t>внебюджетные источники</w:t>
            </w:r>
          </w:p>
        </w:tc>
        <w:tc>
          <w:tcPr>
            <w:tcW w:w="1636" w:type="dxa"/>
            <w:gridSpan w:val="3"/>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snapToGrid w:val="0"/>
              <w:spacing w:line="200" w:lineRule="atLeast"/>
              <w:jc w:val="center"/>
              <w:rPr>
                <w:rFonts w:ascii="Arial" w:eastAsia="Times New Roman" w:hAnsi="Arial" w:cs="Arial"/>
                <w:sz w:val="24"/>
                <w:szCs w:val="24"/>
                <w:lang w:eastAsia="ar-SA"/>
              </w:rPr>
            </w:pPr>
          </w:p>
        </w:tc>
        <w:tc>
          <w:tcPr>
            <w:tcW w:w="720"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snapToGrid w:val="0"/>
              <w:spacing w:line="200" w:lineRule="atLeast"/>
              <w:jc w:val="center"/>
              <w:rPr>
                <w:rFonts w:ascii="Arial" w:eastAsia="Times New Roman" w:hAnsi="Arial" w:cs="Arial"/>
                <w:sz w:val="24"/>
                <w:szCs w:val="24"/>
                <w:lang w:eastAsia="ar-SA"/>
              </w:rPr>
            </w:pPr>
          </w:p>
        </w:tc>
        <w:tc>
          <w:tcPr>
            <w:tcW w:w="1620" w:type="dxa"/>
            <w:gridSpan w:val="2"/>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snapToGrid w:val="0"/>
              <w:spacing w:line="200" w:lineRule="atLeast"/>
              <w:jc w:val="center"/>
              <w:rPr>
                <w:rFonts w:ascii="Arial" w:eastAsia="Times New Roman" w:hAnsi="Arial" w:cs="Arial"/>
                <w:sz w:val="24"/>
                <w:szCs w:val="24"/>
                <w:lang w:eastAsia="ar-SA"/>
              </w:rPr>
            </w:pPr>
          </w:p>
        </w:tc>
        <w:tc>
          <w:tcPr>
            <w:tcW w:w="1664" w:type="dxa"/>
            <w:tcBorders>
              <w:top w:val="single" w:sz="4" w:space="0" w:color="000000"/>
              <w:left w:val="single" w:sz="4" w:space="0" w:color="000000"/>
              <w:bottom w:val="single" w:sz="4" w:space="0" w:color="000000"/>
              <w:right w:val="single" w:sz="4" w:space="0" w:color="000000"/>
            </w:tcBorders>
            <w:shd w:val="clear" w:color="auto" w:fill="auto"/>
          </w:tcPr>
          <w:p w:rsidR="00897F22" w:rsidRPr="00897F22" w:rsidRDefault="00897F22" w:rsidP="00897F22">
            <w:pPr>
              <w:suppressAutoHyphens/>
              <w:snapToGrid w:val="0"/>
              <w:spacing w:line="200" w:lineRule="atLeast"/>
              <w:jc w:val="center"/>
              <w:rPr>
                <w:rFonts w:ascii="Arial" w:eastAsia="Times New Roman" w:hAnsi="Arial" w:cs="Arial"/>
                <w:sz w:val="24"/>
                <w:szCs w:val="24"/>
                <w:lang w:eastAsia="ar-SA"/>
              </w:rPr>
            </w:pPr>
          </w:p>
        </w:tc>
      </w:tr>
      <w:tr w:rsidR="00897F22" w:rsidRPr="00897F22" w:rsidTr="003524FD">
        <w:trPr>
          <w:trHeight w:val="246"/>
        </w:trPr>
        <w:tc>
          <w:tcPr>
            <w:tcW w:w="550"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widowControl w:val="0"/>
              <w:suppressAutoHyphens/>
              <w:autoSpaceDE w:val="0"/>
              <w:snapToGrid w:val="0"/>
              <w:spacing w:line="200" w:lineRule="atLeast"/>
              <w:jc w:val="center"/>
              <w:rPr>
                <w:rFonts w:ascii="Arial" w:eastAsia="Times New Roman" w:hAnsi="Arial" w:cs="Arial"/>
                <w:sz w:val="24"/>
                <w:szCs w:val="24"/>
                <w:lang w:eastAsia="ar-SA"/>
              </w:rPr>
            </w:pPr>
          </w:p>
        </w:tc>
        <w:tc>
          <w:tcPr>
            <w:tcW w:w="3410" w:type="dxa"/>
            <w:gridSpan w:val="2"/>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autoSpaceDE w:val="0"/>
              <w:spacing w:line="200" w:lineRule="atLeast"/>
              <w:jc w:val="left"/>
              <w:rPr>
                <w:rFonts w:ascii="Arial" w:eastAsia="Times New Roman" w:hAnsi="Arial" w:cs="Arial"/>
                <w:sz w:val="24"/>
                <w:szCs w:val="24"/>
                <w:lang w:eastAsia="ar-SA"/>
              </w:rPr>
            </w:pPr>
            <w:r w:rsidRPr="00897F22">
              <w:rPr>
                <w:rFonts w:ascii="Arial" w:eastAsia="Times New Roman" w:hAnsi="Arial" w:cs="Arial"/>
                <w:b/>
                <w:sz w:val="24"/>
                <w:szCs w:val="24"/>
                <w:lang w:eastAsia="ar-SA"/>
              </w:rPr>
              <w:t>…</w:t>
            </w:r>
          </w:p>
        </w:tc>
        <w:tc>
          <w:tcPr>
            <w:tcW w:w="1636" w:type="dxa"/>
            <w:gridSpan w:val="3"/>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snapToGrid w:val="0"/>
              <w:spacing w:line="200" w:lineRule="atLeast"/>
              <w:jc w:val="center"/>
              <w:rPr>
                <w:rFonts w:ascii="Arial" w:eastAsia="Times New Roman" w:hAnsi="Arial" w:cs="Arial"/>
                <w:sz w:val="24"/>
                <w:szCs w:val="24"/>
                <w:lang w:eastAsia="ar-SA"/>
              </w:rPr>
            </w:pPr>
          </w:p>
        </w:tc>
        <w:tc>
          <w:tcPr>
            <w:tcW w:w="720"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snapToGrid w:val="0"/>
              <w:spacing w:line="200" w:lineRule="atLeast"/>
              <w:jc w:val="center"/>
              <w:rPr>
                <w:rFonts w:ascii="Arial" w:eastAsia="Times New Roman" w:hAnsi="Arial" w:cs="Arial"/>
                <w:sz w:val="24"/>
                <w:szCs w:val="24"/>
                <w:lang w:eastAsia="ar-SA"/>
              </w:rPr>
            </w:pPr>
          </w:p>
        </w:tc>
        <w:tc>
          <w:tcPr>
            <w:tcW w:w="1620" w:type="dxa"/>
            <w:gridSpan w:val="2"/>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snapToGrid w:val="0"/>
              <w:spacing w:line="200" w:lineRule="atLeast"/>
              <w:jc w:val="center"/>
              <w:rPr>
                <w:rFonts w:ascii="Arial" w:eastAsia="Times New Roman" w:hAnsi="Arial" w:cs="Arial"/>
                <w:sz w:val="24"/>
                <w:szCs w:val="24"/>
                <w:lang w:eastAsia="ar-SA"/>
              </w:rPr>
            </w:pPr>
          </w:p>
        </w:tc>
        <w:tc>
          <w:tcPr>
            <w:tcW w:w="1664" w:type="dxa"/>
            <w:tcBorders>
              <w:top w:val="single" w:sz="4" w:space="0" w:color="000000"/>
              <w:left w:val="single" w:sz="4" w:space="0" w:color="000000"/>
              <w:bottom w:val="single" w:sz="4" w:space="0" w:color="000000"/>
              <w:right w:val="single" w:sz="4" w:space="0" w:color="000000"/>
            </w:tcBorders>
            <w:shd w:val="clear" w:color="auto" w:fill="auto"/>
          </w:tcPr>
          <w:p w:rsidR="00897F22" w:rsidRPr="00897F22" w:rsidRDefault="00897F22" w:rsidP="00897F22">
            <w:pPr>
              <w:suppressAutoHyphens/>
              <w:snapToGrid w:val="0"/>
              <w:spacing w:line="200" w:lineRule="atLeast"/>
              <w:jc w:val="center"/>
              <w:rPr>
                <w:rFonts w:ascii="Arial" w:eastAsia="Times New Roman" w:hAnsi="Arial" w:cs="Arial"/>
                <w:sz w:val="24"/>
                <w:szCs w:val="24"/>
                <w:lang w:eastAsia="ar-SA"/>
              </w:rPr>
            </w:pPr>
          </w:p>
        </w:tc>
      </w:tr>
    </w:tbl>
    <w:p w:rsidR="00897F22" w:rsidRPr="00897F22" w:rsidRDefault="00897F22" w:rsidP="00897F22">
      <w:pPr>
        <w:suppressAutoHyphens/>
        <w:autoSpaceDE w:val="0"/>
        <w:spacing w:line="200" w:lineRule="atLeast"/>
        <w:jc w:val="right"/>
        <w:rPr>
          <w:rFonts w:ascii="Arial" w:eastAsia="Times New Roman" w:hAnsi="Arial" w:cs="Arial"/>
          <w:sz w:val="24"/>
          <w:szCs w:val="24"/>
          <w:lang w:eastAsia="ar-SA"/>
        </w:rPr>
      </w:pPr>
    </w:p>
    <w:p w:rsidR="00897F22" w:rsidRPr="00897F22" w:rsidRDefault="00897F22" w:rsidP="00897F22">
      <w:pPr>
        <w:suppressAutoHyphens/>
        <w:autoSpaceDE w:val="0"/>
        <w:spacing w:line="200" w:lineRule="atLeast"/>
        <w:jc w:val="right"/>
        <w:rPr>
          <w:rFonts w:ascii="Arial" w:eastAsia="Times New Roman" w:hAnsi="Arial" w:cs="Arial"/>
          <w:sz w:val="24"/>
          <w:szCs w:val="24"/>
          <w:lang w:eastAsia="ar-SA"/>
        </w:rPr>
      </w:pPr>
      <w:r w:rsidRPr="00897F22">
        <w:rPr>
          <w:rFonts w:ascii="Arial" w:eastAsia="Times New Roman" w:hAnsi="Arial" w:cs="Arial"/>
          <w:sz w:val="24"/>
          <w:szCs w:val="24"/>
          <w:lang w:eastAsia="ar-SA"/>
        </w:rPr>
        <w:t>Приложение 5</w:t>
      </w:r>
    </w:p>
    <w:p w:rsidR="00897F22" w:rsidRPr="00897F22" w:rsidRDefault="00897F22" w:rsidP="00897F22">
      <w:pPr>
        <w:suppressAutoHyphens/>
        <w:autoSpaceDE w:val="0"/>
        <w:spacing w:line="200" w:lineRule="atLeast"/>
        <w:rPr>
          <w:rFonts w:ascii="Arial" w:eastAsia="Times New Roman" w:hAnsi="Arial" w:cs="Arial"/>
          <w:sz w:val="24"/>
          <w:szCs w:val="24"/>
          <w:lang w:eastAsia="ar-SA"/>
        </w:rPr>
      </w:pPr>
      <w:r w:rsidRPr="00897F22">
        <w:rPr>
          <w:rFonts w:ascii="Arial" w:eastAsia="Times New Roman" w:hAnsi="Arial" w:cs="Arial"/>
          <w:sz w:val="24"/>
          <w:szCs w:val="24"/>
          <w:lang w:eastAsia="ar-SA"/>
        </w:rPr>
        <w:t xml:space="preserve">к Порядку принятия решений о разработке муниципальных программ </w:t>
      </w:r>
      <w:proofErr w:type="spellStart"/>
      <w:r w:rsidRPr="00897F22">
        <w:rPr>
          <w:rFonts w:ascii="Arial" w:eastAsia="Times New Roman" w:hAnsi="Arial" w:cs="Arial"/>
          <w:sz w:val="24"/>
          <w:szCs w:val="24"/>
          <w:lang w:eastAsia="ar-SA"/>
        </w:rPr>
        <w:t>Усть-Нейского</w:t>
      </w:r>
      <w:proofErr w:type="spellEnd"/>
      <w:r w:rsidRPr="00897F22">
        <w:rPr>
          <w:rFonts w:ascii="Arial" w:eastAsia="Times New Roman" w:hAnsi="Arial" w:cs="Arial"/>
          <w:sz w:val="24"/>
          <w:szCs w:val="24"/>
          <w:lang w:eastAsia="ar-SA"/>
        </w:rPr>
        <w:t xml:space="preserve"> сельского поселения </w:t>
      </w:r>
      <w:proofErr w:type="spellStart"/>
      <w:r w:rsidRPr="00897F22">
        <w:rPr>
          <w:rFonts w:ascii="Arial" w:eastAsia="Times New Roman" w:hAnsi="Arial" w:cs="Arial"/>
          <w:sz w:val="24"/>
          <w:szCs w:val="24"/>
          <w:lang w:eastAsia="ar-SA"/>
        </w:rPr>
        <w:t>Макарьевского</w:t>
      </w:r>
      <w:proofErr w:type="spellEnd"/>
      <w:r w:rsidRPr="00897F22">
        <w:rPr>
          <w:rFonts w:ascii="Arial" w:eastAsia="Times New Roman" w:hAnsi="Arial" w:cs="Arial"/>
          <w:sz w:val="24"/>
          <w:szCs w:val="24"/>
          <w:lang w:eastAsia="ar-SA"/>
        </w:rPr>
        <w:t xml:space="preserve"> муниципального района, их формирования, реализации и проведения оценки эффективности их реализации</w:t>
      </w:r>
    </w:p>
    <w:p w:rsidR="00897F22" w:rsidRPr="00897F22" w:rsidRDefault="00897F22" w:rsidP="00897F22">
      <w:pPr>
        <w:suppressAutoHyphens/>
        <w:autoSpaceDE w:val="0"/>
        <w:spacing w:line="200" w:lineRule="atLeast"/>
        <w:jc w:val="right"/>
        <w:rPr>
          <w:rFonts w:ascii="Arial" w:eastAsia="Times New Roman" w:hAnsi="Arial" w:cs="Arial"/>
          <w:sz w:val="24"/>
          <w:szCs w:val="24"/>
          <w:lang w:eastAsia="ar-SA"/>
        </w:rPr>
      </w:pPr>
    </w:p>
    <w:p w:rsidR="00897F22" w:rsidRPr="00897F22" w:rsidRDefault="00897F22" w:rsidP="00897F22">
      <w:pPr>
        <w:widowControl w:val="0"/>
        <w:suppressAutoHyphens/>
        <w:autoSpaceDE w:val="0"/>
        <w:spacing w:line="200" w:lineRule="atLeast"/>
        <w:jc w:val="center"/>
        <w:rPr>
          <w:rFonts w:ascii="Arial" w:eastAsia="Arial" w:hAnsi="Arial" w:cs="Arial"/>
          <w:b/>
          <w:bCs/>
          <w:sz w:val="24"/>
          <w:szCs w:val="24"/>
          <w:lang w:eastAsia="ar-SA"/>
        </w:rPr>
      </w:pPr>
      <w:r w:rsidRPr="00897F22">
        <w:rPr>
          <w:rFonts w:ascii="Arial" w:eastAsia="Arial" w:hAnsi="Arial" w:cs="Arial"/>
          <w:b/>
          <w:bCs/>
          <w:sz w:val="24"/>
          <w:szCs w:val="24"/>
          <w:lang w:eastAsia="ar-SA"/>
        </w:rPr>
        <w:t>Методика</w:t>
      </w:r>
    </w:p>
    <w:p w:rsidR="00897F22" w:rsidRPr="00897F22" w:rsidRDefault="00897F22" w:rsidP="00897F22">
      <w:pPr>
        <w:widowControl w:val="0"/>
        <w:suppressAutoHyphens/>
        <w:autoSpaceDE w:val="0"/>
        <w:spacing w:line="200" w:lineRule="atLeast"/>
        <w:jc w:val="center"/>
        <w:rPr>
          <w:rFonts w:ascii="Arial" w:eastAsia="Arial" w:hAnsi="Arial" w:cs="Arial"/>
          <w:b/>
          <w:bCs/>
          <w:sz w:val="24"/>
          <w:szCs w:val="24"/>
          <w:lang w:eastAsia="ar-SA"/>
        </w:rPr>
      </w:pPr>
      <w:r w:rsidRPr="00897F22">
        <w:rPr>
          <w:rFonts w:ascii="Arial" w:eastAsia="Arial" w:hAnsi="Arial" w:cs="Arial"/>
          <w:b/>
          <w:bCs/>
          <w:sz w:val="24"/>
          <w:szCs w:val="24"/>
          <w:lang w:eastAsia="ar-SA"/>
        </w:rPr>
        <w:t xml:space="preserve"> оценки эффективности реализации муниципальных программ </w:t>
      </w:r>
    </w:p>
    <w:p w:rsidR="00897F22" w:rsidRPr="00897F22" w:rsidRDefault="00897F22" w:rsidP="00897F22">
      <w:pPr>
        <w:widowControl w:val="0"/>
        <w:tabs>
          <w:tab w:val="left" w:pos="8625"/>
        </w:tabs>
        <w:suppressAutoHyphens/>
        <w:autoSpaceDE w:val="0"/>
        <w:spacing w:line="200" w:lineRule="atLeast"/>
        <w:rPr>
          <w:rFonts w:ascii="Arial" w:eastAsia="Times New Roman" w:hAnsi="Arial" w:cs="Arial"/>
          <w:sz w:val="24"/>
          <w:szCs w:val="24"/>
          <w:lang w:eastAsia="ar-SA"/>
        </w:rPr>
      </w:pPr>
      <w:r w:rsidRPr="00897F22">
        <w:rPr>
          <w:rFonts w:ascii="Arial" w:eastAsia="Times New Roman" w:hAnsi="Arial" w:cs="Arial"/>
          <w:sz w:val="24"/>
          <w:szCs w:val="24"/>
          <w:lang w:eastAsia="ar-SA"/>
        </w:rPr>
        <w:tab/>
      </w:r>
    </w:p>
    <w:p w:rsidR="00897F22" w:rsidRPr="00897F22" w:rsidRDefault="00897F22" w:rsidP="00897F22">
      <w:pPr>
        <w:widowControl w:val="0"/>
        <w:suppressAutoHyphens/>
        <w:autoSpaceDE w:val="0"/>
        <w:spacing w:line="200" w:lineRule="atLeast"/>
        <w:rPr>
          <w:rFonts w:ascii="Arial" w:eastAsia="Times New Roman" w:hAnsi="Arial" w:cs="Arial"/>
          <w:sz w:val="24"/>
          <w:szCs w:val="24"/>
          <w:lang w:eastAsia="ar-SA"/>
        </w:rPr>
      </w:pPr>
      <w:r w:rsidRPr="00897F22">
        <w:rPr>
          <w:rFonts w:ascii="Arial" w:eastAsia="Times New Roman" w:hAnsi="Arial" w:cs="Arial"/>
          <w:sz w:val="24"/>
          <w:szCs w:val="24"/>
          <w:lang w:eastAsia="ar-SA"/>
        </w:rPr>
        <w:t>Оценка эффективности реализации муниципальной программы проводится по двум направлениям:</w:t>
      </w:r>
    </w:p>
    <w:p w:rsidR="00897F22" w:rsidRPr="00897F22" w:rsidRDefault="00897F22" w:rsidP="00897F22">
      <w:pPr>
        <w:suppressAutoHyphens/>
        <w:autoSpaceDE w:val="0"/>
        <w:spacing w:line="200" w:lineRule="atLeast"/>
        <w:rPr>
          <w:rFonts w:ascii="Arial" w:eastAsia="Times New Roman" w:hAnsi="Arial" w:cs="Arial"/>
          <w:sz w:val="24"/>
          <w:szCs w:val="24"/>
          <w:lang w:eastAsia="ar-SA"/>
        </w:rPr>
      </w:pPr>
      <w:r w:rsidRPr="00897F22">
        <w:rPr>
          <w:rFonts w:ascii="Arial" w:eastAsia="Times New Roman" w:hAnsi="Arial" w:cs="Arial"/>
          <w:sz w:val="24"/>
          <w:szCs w:val="24"/>
          <w:lang w:eastAsia="ar-SA"/>
        </w:rPr>
        <w:t>1) оценка полноты финансирования (</w:t>
      </w:r>
      <w:r w:rsidRPr="00897F22">
        <w:rPr>
          <w:rFonts w:ascii="Arial" w:eastAsia="Times New Roman" w:hAnsi="Arial" w:cs="Arial"/>
          <w:sz w:val="24"/>
          <w:szCs w:val="24"/>
          <w:lang w:val="en-US" w:eastAsia="ar-SA"/>
        </w:rPr>
        <w:t>Q</w:t>
      </w:r>
      <w:r w:rsidRPr="00897F22">
        <w:rPr>
          <w:rFonts w:ascii="Arial" w:eastAsia="Times New Roman" w:hAnsi="Arial" w:cs="Arial"/>
          <w:sz w:val="24"/>
          <w:szCs w:val="24"/>
          <w:vertAlign w:val="subscript"/>
          <w:lang w:eastAsia="ar-SA"/>
        </w:rPr>
        <w:t>1</w:t>
      </w:r>
      <w:r w:rsidRPr="00897F22">
        <w:rPr>
          <w:rFonts w:ascii="Arial" w:eastAsia="Times New Roman" w:hAnsi="Arial" w:cs="Arial"/>
          <w:sz w:val="24"/>
          <w:szCs w:val="24"/>
          <w:lang w:eastAsia="ar-SA"/>
        </w:rPr>
        <w:t>) (Таблица 1);</w:t>
      </w:r>
    </w:p>
    <w:p w:rsidR="00897F22" w:rsidRPr="00897F22" w:rsidRDefault="00897F22" w:rsidP="00897F22">
      <w:pPr>
        <w:suppressAutoHyphens/>
        <w:autoSpaceDE w:val="0"/>
        <w:spacing w:line="200" w:lineRule="atLeast"/>
        <w:rPr>
          <w:rFonts w:ascii="Arial" w:eastAsia="Times New Roman" w:hAnsi="Arial" w:cs="Arial"/>
          <w:sz w:val="24"/>
          <w:szCs w:val="24"/>
          <w:lang w:eastAsia="ar-SA"/>
        </w:rPr>
      </w:pPr>
      <w:r w:rsidRPr="00897F22">
        <w:rPr>
          <w:rFonts w:ascii="Arial" w:eastAsia="Times New Roman" w:hAnsi="Arial" w:cs="Arial"/>
          <w:sz w:val="24"/>
          <w:szCs w:val="24"/>
          <w:lang w:eastAsia="ar-SA"/>
        </w:rPr>
        <w:t>2) оценка достижения плановых значений целевых показателей (</w:t>
      </w:r>
      <w:r w:rsidRPr="00897F22">
        <w:rPr>
          <w:rFonts w:ascii="Arial" w:eastAsia="Times New Roman" w:hAnsi="Arial" w:cs="Arial"/>
          <w:sz w:val="24"/>
          <w:szCs w:val="24"/>
          <w:lang w:val="en-US" w:eastAsia="ar-SA"/>
        </w:rPr>
        <w:t>Q</w:t>
      </w:r>
      <w:r w:rsidRPr="00897F22">
        <w:rPr>
          <w:rFonts w:ascii="Arial" w:eastAsia="Times New Roman" w:hAnsi="Arial" w:cs="Arial"/>
          <w:sz w:val="24"/>
          <w:szCs w:val="24"/>
          <w:vertAlign w:val="subscript"/>
          <w:lang w:eastAsia="ar-SA"/>
        </w:rPr>
        <w:t>2</w:t>
      </w:r>
      <w:r w:rsidRPr="00897F22">
        <w:rPr>
          <w:rFonts w:ascii="Arial" w:eastAsia="Times New Roman" w:hAnsi="Arial" w:cs="Arial"/>
          <w:sz w:val="24"/>
          <w:szCs w:val="24"/>
          <w:lang w:eastAsia="ar-SA"/>
        </w:rPr>
        <w:t>) (Таблица 2).</w:t>
      </w:r>
    </w:p>
    <w:p w:rsidR="00897F22" w:rsidRPr="00897F22" w:rsidRDefault="00897F22" w:rsidP="00897F22">
      <w:pPr>
        <w:numPr>
          <w:ilvl w:val="0"/>
          <w:numId w:val="10"/>
        </w:numPr>
        <w:tabs>
          <w:tab w:val="left" w:pos="993"/>
        </w:tabs>
        <w:suppressAutoHyphens/>
        <w:autoSpaceDE w:val="0"/>
        <w:spacing w:line="200" w:lineRule="atLeast"/>
        <w:ind w:left="0" w:firstLine="709"/>
        <w:jc w:val="left"/>
        <w:rPr>
          <w:rFonts w:ascii="Arial" w:eastAsia="Times New Roman" w:hAnsi="Arial" w:cs="Arial"/>
          <w:sz w:val="24"/>
          <w:szCs w:val="24"/>
          <w:lang w:eastAsia="ar-SA"/>
        </w:rPr>
      </w:pPr>
      <w:r w:rsidRPr="00897F22">
        <w:rPr>
          <w:rFonts w:ascii="Arial" w:eastAsia="Times New Roman" w:hAnsi="Arial" w:cs="Arial"/>
          <w:sz w:val="24"/>
          <w:szCs w:val="24"/>
          <w:lang w:eastAsia="ar-SA"/>
        </w:rPr>
        <w:t>Оценка полноты финансирования (</w:t>
      </w:r>
      <w:r w:rsidRPr="00897F22">
        <w:rPr>
          <w:rFonts w:ascii="Arial" w:eastAsia="Times New Roman" w:hAnsi="Arial" w:cs="Arial"/>
          <w:sz w:val="24"/>
          <w:szCs w:val="24"/>
          <w:lang w:val="en-US" w:eastAsia="ar-SA"/>
        </w:rPr>
        <w:t>Q</w:t>
      </w:r>
      <w:r w:rsidRPr="00897F22">
        <w:rPr>
          <w:rFonts w:ascii="Arial" w:eastAsia="Times New Roman" w:hAnsi="Arial" w:cs="Arial"/>
          <w:sz w:val="24"/>
          <w:szCs w:val="24"/>
          <w:vertAlign w:val="subscript"/>
          <w:lang w:eastAsia="ar-SA"/>
        </w:rPr>
        <w:t>1</w:t>
      </w:r>
      <w:r w:rsidRPr="00897F22">
        <w:rPr>
          <w:rFonts w:ascii="Arial" w:eastAsia="Times New Roman" w:hAnsi="Arial" w:cs="Arial"/>
          <w:sz w:val="24"/>
          <w:szCs w:val="24"/>
          <w:lang w:eastAsia="ar-SA"/>
        </w:rPr>
        <w:t xml:space="preserve">) рассчитывается как соотношение запланированного объема расходов на муниципальную программу и фактического </w:t>
      </w:r>
      <w:r w:rsidRPr="00897F22">
        <w:rPr>
          <w:rFonts w:ascii="Arial" w:eastAsia="Times New Roman" w:hAnsi="Arial" w:cs="Arial"/>
          <w:sz w:val="24"/>
          <w:szCs w:val="24"/>
          <w:lang w:eastAsia="ar-SA"/>
        </w:rPr>
        <w:lastRenderedPageBreak/>
        <w:t>объема расходов за отчетный период (с учетом экономии, образовавшейся в ходе реализации муниципальной программы).</w:t>
      </w:r>
    </w:p>
    <w:p w:rsidR="00897F22" w:rsidRPr="00897F22" w:rsidRDefault="00897F22" w:rsidP="00897F22">
      <w:pPr>
        <w:tabs>
          <w:tab w:val="left" w:pos="993"/>
        </w:tabs>
        <w:suppressAutoHyphens/>
        <w:autoSpaceDE w:val="0"/>
        <w:spacing w:line="200" w:lineRule="atLeast"/>
        <w:jc w:val="right"/>
        <w:rPr>
          <w:rFonts w:ascii="Arial" w:eastAsia="Times New Roman" w:hAnsi="Arial" w:cs="Arial"/>
          <w:sz w:val="24"/>
          <w:szCs w:val="24"/>
          <w:lang w:eastAsia="ar-SA"/>
        </w:rPr>
      </w:pPr>
      <w:r w:rsidRPr="00897F22">
        <w:rPr>
          <w:rFonts w:ascii="Arial" w:eastAsia="Times New Roman" w:hAnsi="Arial" w:cs="Arial"/>
          <w:sz w:val="24"/>
          <w:szCs w:val="24"/>
          <w:lang w:eastAsia="ar-SA"/>
        </w:rPr>
        <w:t>Таблица 1</w:t>
      </w:r>
    </w:p>
    <w:p w:rsidR="00897F22" w:rsidRPr="00897F22" w:rsidRDefault="00897F22" w:rsidP="00897F22">
      <w:pPr>
        <w:widowControl w:val="0"/>
        <w:suppressAutoHyphens/>
        <w:autoSpaceDE w:val="0"/>
        <w:spacing w:line="200" w:lineRule="atLeast"/>
        <w:jc w:val="center"/>
        <w:rPr>
          <w:rFonts w:ascii="Arial" w:eastAsia="Times New Roman" w:hAnsi="Arial" w:cs="Arial"/>
          <w:sz w:val="24"/>
          <w:szCs w:val="24"/>
          <w:lang w:eastAsia="ar-SA"/>
        </w:rPr>
      </w:pPr>
      <w:r w:rsidRPr="00897F22">
        <w:rPr>
          <w:rFonts w:ascii="Arial" w:eastAsia="Times New Roman" w:hAnsi="Arial" w:cs="Arial"/>
          <w:sz w:val="24"/>
          <w:szCs w:val="24"/>
          <w:lang w:eastAsia="ar-SA"/>
        </w:rPr>
        <w:t xml:space="preserve">Шкала оценки </w:t>
      </w:r>
      <w:proofErr w:type="spellStart"/>
      <w:r w:rsidRPr="00897F22">
        <w:rPr>
          <w:rFonts w:ascii="Arial" w:eastAsia="Times New Roman" w:hAnsi="Arial" w:cs="Arial"/>
          <w:sz w:val="24"/>
          <w:szCs w:val="24"/>
          <w:lang w:val="en-US" w:eastAsia="ar-SA"/>
        </w:rPr>
        <w:t>полноты</w:t>
      </w:r>
      <w:proofErr w:type="spellEnd"/>
      <w:r w:rsidRPr="00897F22">
        <w:rPr>
          <w:rFonts w:ascii="Arial" w:eastAsia="Times New Roman" w:hAnsi="Arial" w:cs="Arial"/>
          <w:sz w:val="24"/>
          <w:szCs w:val="24"/>
          <w:lang w:val="en-US" w:eastAsia="ar-SA"/>
        </w:rPr>
        <w:t xml:space="preserve"> </w:t>
      </w:r>
      <w:proofErr w:type="spellStart"/>
      <w:r w:rsidRPr="00897F22">
        <w:rPr>
          <w:rFonts w:ascii="Arial" w:eastAsia="Times New Roman" w:hAnsi="Arial" w:cs="Arial"/>
          <w:sz w:val="24"/>
          <w:szCs w:val="24"/>
          <w:lang w:val="en-US" w:eastAsia="ar-SA"/>
        </w:rPr>
        <w:t>финансирования</w:t>
      </w:r>
      <w:proofErr w:type="spellEnd"/>
    </w:p>
    <w:tbl>
      <w:tblPr>
        <w:tblW w:w="0" w:type="auto"/>
        <w:tblInd w:w="75" w:type="dxa"/>
        <w:tblLayout w:type="fixed"/>
        <w:tblCellMar>
          <w:left w:w="75" w:type="dxa"/>
          <w:right w:w="75" w:type="dxa"/>
        </w:tblCellMar>
        <w:tblLook w:val="0000" w:firstRow="0" w:lastRow="0" w:firstColumn="0" w:lastColumn="0" w:noHBand="0" w:noVBand="0"/>
      </w:tblPr>
      <w:tblGrid>
        <w:gridCol w:w="3276"/>
        <w:gridCol w:w="5882"/>
      </w:tblGrid>
      <w:tr w:rsidR="00897F22" w:rsidRPr="00897F22" w:rsidTr="003524FD">
        <w:tc>
          <w:tcPr>
            <w:tcW w:w="3276"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autoSpaceDE w:val="0"/>
              <w:spacing w:line="200" w:lineRule="atLeast"/>
              <w:jc w:val="center"/>
              <w:rPr>
                <w:rFonts w:ascii="Arial" w:eastAsia="Times New Roman" w:hAnsi="Arial" w:cs="Arial"/>
                <w:sz w:val="24"/>
                <w:szCs w:val="24"/>
                <w:lang w:eastAsia="ar-SA"/>
              </w:rPr>
            </w:pPr>
            <w:r w:rsidRPr="00897F22">
              <w:rPr>
                <w:rFonts w:ascii="Arial" w:eastAsia="Times New Roman" w:hAnsi="Arial" w:cs="Arial"/>
                <w:sz w:val="24"/>
                <w:szCs w:val="24"/>
                <w:lang w:eastAsia="ar-SA"/>
              </w:rPr>
              <w:t xml:space="preserve">Значение </w:t>
            </w:r>
            <w:r w:rsidRPr="00897F22">
              <w:rPr>
                <w:rFonts w:ascii="Arial" w:eastAsia="Times New Roman" w:hAnsi="Arial" w:cs="Arial"/>
                <w:sz w:val="24"/>
                <w:szCs w:val="24"/>
                <w:lang w:val="en-US" w:eastAsia="ar-SA"/>
              </w:rPr>
              <w:t>O</w:t>
            </w:r>
            <w:r w:rsidRPr="00897F22">
              <w:rPr>
                <w:rFonts w:ascii="Arial" w:eastAsia="Times New Roman" w:hAnsi="Arial" w:cs="Arial"/>
                <w:sz w:val="24"/>
                <w:szCs w:val="24"/>
                <w:vertAlign w:val="subscript"/>
                <w:lang w:eastAsia="ar-SA"/>
              </w:rPr>
              <w:t>1</w:t>
            </w:r>
          </w:p>
        </w:tc>
        <w:tc>
          <w:tcPr>
            <w:tcW w:w="5882" w:type="dxa"/>
            <w:tcBorders>
              <w:top w:val="single" w:sz="4" w:space="0" w:color="000000"/>
              <w:left w:val="single" w:sz="4" w:space="0" w:color="000000"/>
              <w:bottom w:val="single" w:sz="4" w:space="0" w:color="000000"/>
              <w:right w:val="single" w:sz="4" w:space="0" w:color="000000"/>
            </w:tcBorders>
            <w:shd w:val="clear" w:color="auto" w:fill="auto"/>
          </w:tcPr>
          <w:p w:rsidR="00897F22" w:rsidRPr="00897F22" w:rsidRDefault="00897F22" w:rsidP="00897F22">
            <w:pPr>
              <w:suppressAutoHyphens/>
              <w:autoSpaceDE w:val="0"/>
              <w:spacing w:line="200" w:lineRule="atLeast"/>
              <w:jc w:val="center"/>
              <w:rPr>
                <w:rFonts w:ascii="Times New Roman" w:eastAsia="Times New Roman" w:hAnsi="Times New Roman" w:cs="Times New Roman"/>
                <w:sz w:val="24"/>
                <w:szCs w:val="24"/>
                <w:lang w:eastAsia="ar-SA"/>
              </w:rPr>
            </w:pPr>
            <w:r w:rsidRPr="00897F22">
              <w:rPr>
                <w:rFonts w:ascii="Arial" w:eastAsia="Times New Roman" w:hAnsi="Arial" w:cs="Arial"/>
                <w:sz w:val="24"/>
                <w:szCs w:val="24"/>
                <w:lang w:eastAsia="ar-SA"/>
              </w:rPr>
              <w:t>Оценка</w:t>
            </w:r>
          </w:p>
        </w:tc>
      </w:tr>
      <w:tr w:rsidR="00897F22" w:rsidRPr="00897F22" w:rsidTr="003524FD">
        <w:tc>
          <w:tcPr>
            <w:tcW w:w="3276" w:type="dxa"/>
            <w:tcBorders>
              <w:left w:val="single" w:sz="4" w:space="0" w:color="000000"/>
              <w:bottom w:val="single" w:sz="4" w:space="0" w:color="000000"/>
            </w:tcBorders>
            <w:shd w:val="clear" w:color="auto" w:fill="auto"/>
          </w:tcPr>
          <w:p w:rsidR="00897F22" w:rsidRPr="00897F22" w:rsidRDefault="00897F22" w:rsidP="00897F22">
            <w:pPr>
              <w:suppressAutoHyphens/>
              <w:autoSpaceDE w:val="0"/>
              <w:spacing w:line="200" w:lineRule="atLeast"/>
              <w:jc w:val="center"/>
              <w:rPr>
                <w:rFonts w:ascii="Arial" w:eastAsia="Times New Roman" w:hAnsi="Arial" w:cs="Arial"/>
                <w:sz w:val="24"/>
                <w:szCs w:val="24"/>
                <w:lang w:eastAsia="ar-SA"/>
              </w:rPr>
            </w:pPr>
            <w:r w:rsidRPr="00897F22">
              <w:rPr>
                <w:rFonts w:ascii="Arial" w:eastAsia="Times New Roman" w:hAnsi="Arial" w:cs="Arial"/>
                <w:sz w:val="24"/>
                <w:szCs w:val="24"/>
                <w:lang w:eastAsia="ar-SA"/>
              </w:rPr>
              <w:t xml:space="preserve">0,98 ≤ </w:t>
            </w:r>
            <w:r w:rsidRPr="00897F22">
              <w:rPr>
                <w:rFonts w:ascii="Arial" w:eastAsia="Times New Roman" w:hAnsi="Arial" w:cs="Arial"/>
                <w:sz w:val="24"/>
                <w:szCs w:val="24"/>
                <w:lang w:val="en-US" w:eastAsia="ar-SA"/>
              </w:rPr>
              <w:t>Q</w:t>
            </w:r>
            <w:r w:rsidRPr="00897F22">
              <w:rPr>
                <w:rFonts w:ascii="Arial" w:eastAsia="Times New Roman" w:hAnsi="Arial" w:cs="Arial"/>
                <w:sz w:val="24"/>
                <w:szCs w:val="24"/>
                <w:vertAlign w:val="subscript"/>
                <w:lang w:eastAsia="ar-SA"/>
              </w:rPr>
              <w:t>1</w:t>
            </w:r>
            <w:r w:rsidRPr="00897F22">
              <w:rPr>
                <w:rFonts w:ascii="Arial" w:eastAsia="Times New Roman" w:hAnsi="Arial" w:cs="Arial"/>
                <w:sz w:val="24"/>
                <w:szCs w:val="24"/>
                <w:lang w:eastAsia="ar-SA"/>
              </w:rPr>
              <w:t xml:space="preserve"> ≤ 1,02</w:t>
            </w:r>
          </w:p>
        </w:tc>
        <w:tc>
          <w:tcPr>
            <w:tcW w:w="5882" w:type="dxa"/>
            <w:tcBorders>
              <w:left w:val="single" w:sz="4" w:space="0" w:color="000000"/>
              <w:bottom w:val="single" w:sz="4" w:space="0" w:color="000000"/>
              <w:right w:val="single" w:sz="4" w:space="0" w:color="000000"/>
            </w:tcBorders>
            <w:shd w:val="clear" w:color="auto" w:fill="auto"/>
          </w:tcPr>
          <w:p w:rsidR="00897F22" w:rsidRPr="00897F22" w:rsidRDefault="00897F22" w:rsidP="00897F22">
            <w:pPr>
              <w:suppressAutoHyphens/>
              <w:autoSpaceDE w:val="0"/>
              <w:spacing w:line="200" w:lineRule="atLeast"/>
              <w:jc w:val="center"/>
              <w:rPr>
                <w:rFonts w:ascii="Times New Roman" w:eastAsia="Times New Roman" w:hAnsi="Times New Roman" w:cs="Times New Roman"/>
                <w:sz w:val="24"/>
                <w:szCs w:val="24"/>
                <w:lang w:eastAsia="ar-SA"/>
              </w:rPr>
            </w:pPr>
            <w:r w:rsidRPr="00897F22">
              <w:rPr>
                <w:rFonts w:ascii="Arial" w:eastAsia="Times New Roman" w:hAnsi="Arial" w:cs="Arial"/>
                <w:sz w:val="24"/>
                <w:szCs w:val="24"/>
                <w:lang w:eastAsia="ar-SA"/>
              </w:rPr>
              <w:t>полное финансирование</w:t>
            </w:r>
          </w:p>
        </w:tc>
      </w:tr>
      <w:tr w:rsidR="00897F22" w:rsidRPr="00897F22" w:rsidTr="003524FD">
        <w:tc>
          <w:tcPr>
            <w:tcW w:w="3276" w:type="dxa"/>
            <w:tcBorders>
              <w:left w:val="single" w:sz="4" w:space="0" w:color="000000"/>
              <w:bottom w:val="single" w:sz="4" w:space="0" w:color="000000"/>
            </w:tcBorders>
            <w:shd w:val="clear" w:color="auto" w:fill="auto"/>
          </w:tcPr>
          <w:p w:rsidR="00897F22" w:rsidRPr="00897F22" w:rsidRDefault="00897F22" w:rsidP="00897F22">
            <w:pPr>
              <w:suppressAutoHyphens/>
              <w:autoSpaceDE w:val="0"/>
              <w:spacing w:line="200" w:lineRule="atLeast"/>
              <w:jc w:val="center"/>
              <w:rPr>
                <w:rFonts w:ascii="Arial" w:eastAsia="Times New Roman" w:hAnsi="Arial" w:cs="Arial"/>
                <w:sz w:val="24"/>
                <w:szCs w:val="24"/>
                <w:lang w:eastAsia="ar-SA"/>
              </w:rPr>
            </w:pPr>
            <w:r w:rsidRPr="00897F22">
              <w:rPr>
                <w:rFonts w:ascii="Arial" w:eastAsia="Times New Roman" w:hAnsi="Arial" w:cs="Arial"/>
                <w:sz w:val="24"/>
                <w:szCs w:val="24"/>
                <w:lang w:eastAsia="ar-SA"/>
              </w:rPr>
              <w:t xml:space="preserve">0,5 ≤ </w:t>
            </w:r>
            <w:r w:rsidRPr="00897F22">
              <w:rPr>
                <w:rFonts w:ascii="Arial" w:eastAsia="Times New Roman" w:hAnsi="Arial" w:cs="Arial"/>
                <w:sz w:val="24"/>
                <w:szCs w:val="24"/>
                <w:lang w:val="en-US" w:eastAsia="ar-SA"/>
              </w:rPr>
              <w:t>Q</w:t>
            </w:r>
            <w:r w:rsidRPr="00897F22">
              <w:rPr>
                <w:rFonts w:ascii="Arial" w:eastAsia="Times New Roman" w:hAnsi="Arial" w:cs="Arial"/>
                <w:sz w:val="24"/>
                <w:szCs w:val="24"/>
                <w:vertAlign w:val="subscript"/>
                <w:lang w:eastAsia="ar-SA"/>
              </w:rPr>
              <w:t>1</w:t>
            </w:r>
            <w:r w:rsidRPr="00897F22">
              <w:rPr>
                <w:rFonts w:ascii="Arial" w:eastAsia="Times New Roman" w:hAnsi="Arial" w:cs="Arial"/>
                <w:sz w:val="24"/>
                <w:szCs w:val="24"/>
                <w:lang w:eastAsia="ar-SA"/>
              </w:rPr>
              <w:t xml:space="preserve"> </w:t>
            </w:r>
            <w:proofErr w:type="gramStart"/>
            <w:r w:rsidRPr="00897F22">
              <w:rPr>
                <w:rFonts w:ascii="Arial" w:eastAsia="Times New Roman" w:hAnsi="Arial" w:cs="Arial"/>
                <w:sz w:val="24"/>
                <w:szCs w:val="24"/>
                <w:lang w:eastAsia="ar-SA"/>
              </w:rPr>
              <w:t>&lt; 0</w:t>
            </w:r>
            <w:proofErr w:type="gramEnd"/>
            <w:r w:rsidRPr="00897F22">
              <w:rPr>
                <w:rFonts w:ascii="Arial" w:eastAsia="Times New Roman" w:hAnsi="Arial" w:cs="Arial"/>
                <w:sz w:val="24"/>
                <w:szCs w:val="24"/>
                <w:lang w:eastAsia="ar-SA"/>
              </w:rPr>
              <w:t>,98</w:t>
            </w:r>
          </w:p>
        </w:tc>
        <w:tc>
          <w:tcPr>
            <w:tcW w:w="5882" w:type="dxa"/>
            <w:tcBorders>
              <w:left w:val="single" w:sz="4" w:space="0" w:color="000000"/>
              <w:bottom w:val="single" w:sz="4" w:space="0" w:color="000000"/>
              <w:right w:val="single" w:sz="4" w:space="0" w:color="000000"/>
            </w:tcBorders>
            <w:shd w:val="clear" w:color="auto" w:fill="auto"/>
          </w:tcPr>
          <w:p w:rsidR="00897F22" w:rsidRPr="00897F22" w:rsidRDefault="00897F22" w:rsidP="00897F22">
            <w:pPr>
              <w:suppressAutoHyphens/>
              <w:autoSpaceDE w:val="0"/>
              <w:spacing w:line="200" w:lineRule="atLeast"/>
              <w:jc w:val="center"/>
              <w:rPr>
                <w:rFonts w:ascii="Times New Roman" w:eastAsia="Times New Roman" w:hAnsi="Times New Roman" w:cs="Times New Roman"/>
                <w:sz w:val="24"/>
                <w:szCs w:val="24"/>
                <w:lang w:eastAsia="ar-SA"/>
              </w:rPr>
            </w:pPr>
            <w:r w:rsidRPr="00897F22">
              <w:rPr>
                <w:rFonts w:ascii="Arial" w:eastAsia="Times New Roman" w:hAnsi="Arial" w:cs="Arial"/>
                <w:sz w:val="24"/>
                <w:szCs w:val="24"/>
                <w:lang w:eastAsia="ar-SA"/>
              </w:rPr>
              <w:t>неполное финансирование</w:t>
            </w:r>
          </w:p>
        </w:tc>
      </w:tr>
      <w:tr w:rsidR="00897F22" w:rsidRPr="00897F22" w:rsidTr="003524FD">
        <w:tc>
          <w:tcPr>
            <w:tcW w:w="3276" w:type="dxa"/>
            <w:tcBorders>
              <w:left w:val="single" w:sz="4" w:space="0" w:color="000000"/>
              <w:bottom w:val="single" w:sz="4" w:space="0" w:color="000000"/>
            </w:tcBorders>
            <w:shd w:val="clear" w:color="auto" w:fill="auto"/>
          </w:tcPr>
          <w:p w:rsidR="00897F22" w:rsidRPr="00897F22" w:rsidRDefault="00897F22" w:rsidP="00897F22">
            <w:pPr>
              <w:suppressAutoHyphens/>
              <w:autoSpaceDE w:val="0"/>
              <w:spacing w:line="200" w:lineRule="atLeast"/>
              <w:jc w:val="center"/>
              <w:rPr>
                <w:rFonts w:ascii="Arial" w:eastAsia="Times New Roman" w:hAnsi="Arial" w:cs="Arial"/>
                <w:sz w:val="24"/>
                <w:szCs w:val="24"/>
                <w:lang w:eastAsia="ar-SA"/>
              </w:rPr>
            </w:pPr>
            <w:r w:rsidRPr="00897F22">
              <w:rPr>
                <w:rFonts w:ascii="Arial" w:eastAsia="Times New Roman" w:hAnsi="Arial" w:cs="Arial"/>
                <w:sz w:val="24"/>
                <w:szCs w:val="24"/>
                <w:lang w:eastAsia="ar-SA"/>
              </w:rPr>
              <w:t xml:space="preserve">1,02 </w:t>
            </w:r>
            <w:proofErr w:type="gramStart"/>
            <w:r w:rsidRPr="00897F22">
              <w:rPr>
                <w:rFonts w:ascii="Arial" w:eastAsia="Times New Roman" w:hAnsi="Arial" w:cs="Arial"/>
                <w:sz w:val="24"/>
                <w:szCs w:val="24"/>
                <w:lang w:eastAsia="ar-SA"/>
              </w:rPr>
              <w:t xml:space="preserve">&lt; </w:t>
            </w:r>
            <w:r w:rsidRPr="00897F22">
              <w:rPr>
                <w:rFonts w:ascii="Arial" w:eastAsia="Times New Roman" w:hAnsi="Arial" w:cs="Arial"/>
                <w:sz w:val="24"/>
                <w:szCs w:val="24"/>
                <w:lang w:val="en-US" w:eastAsia="ar-SA"/>
              </w:rPr>
              <w:t>Q</w:t>
            </w:r>
            <w:proofErr w:type="gramEnd"/>
            <w:r w:rsidRPr="00897F22">
              <w:rPr>
                <w:rFonts w:ascii="Arial" w:eastAsia="Times New Roman" w:hAnsi="Arial" w:cs="Arial"/>
                <w:sz w:val="24"/>
                <w:szCs w:val="24"/>
                <w:vertAlign w:val="subscript"/>
                <w:lang w:eastAsia="ar-SA"/>
              </w:rPr>
              <w:t>1</w:t>
            </w:r>
            <w:r w:rsidRPr="00897F22">
              <w:rPr>
                <w:rFonts w:ascii="Arial" w:eastAsia="Times New Roman" w:hAnsi="Arial" w:cs="Arial"/>
                <w:sz w:val="24"/>
                <w:szCs w:val="24"/>
                <w:lang w:eastAsia="ar-SA"/>
              </w:rPr>
              <w:t xml:space="preserve"> ≤ 1,5</w:t>
            </w:r>
          </w:p>
        </w:tc>
        <w:tc>
          <w:tcPr>
            <w:tcW w:w="5882" w:type="dxa"/>
            <w:tcBorders>
              <w:left w:val="single" w:sz="4" w:space="0" w:color="000000"/>
              <w:bottom w:val="single" w:sz="4" w:space="0" w:color="000000"/>
              <w:right w:val="single" w:sz="4" w:space="0" w:color="000000"/>
            </w:tcBorders>
            <w:shd w:val="clear" w:color="auto" w:fill="auto"/>
          </w:tcPr>
          <w:p w:rsidR="00897F22" w:rsidRPr="00897F22" w:rsidRDefault="00897F22" w:rsidP="00897F22">
            <w:pPr>
              <w:suppressAutoHyphens/>
              <w:autoSpaceDE w:val="0"/>
              <w:spacing w:line="200" w:lineRule="atLeast"/>
              <w:jc w:val="center"/>
              <w:rPr>
                <w:rFonts w:ascii="Times New Roman" w:eastAsia="Times New Roman" w:hAnsi="Times New Roman" w:cs="Times New Roman"/>
                <w:sz w:val="24"/>
                <w:szCs w:val="24"/>
                <w:lang w:eastAsia="ar-SA"/>
              </w:rPr>
            </w:pPr>
            <w:r w:rsidRPr="00897F22">
              <w:rPr>
                <w:rFonts w:ascii="Arial" w:eastAsia="Times New Roman" w:hAnsi="Arial" w:cs="Arial"/>
                <w:sz w:val="24"/>
                <w:szCs w:val="24"/>
                <w:lang w:eastAsia="ar-SA"/>
              </w:rPr>
              <w:t>увеличенное финансирование</w:t>
            </w:r>
          </w:p>
        </w:tc>
      </w:tr>
      <w:tr w:rsidR="00897F22" w:rsidRPr="00897F22" w:rsidTr="003524FD">
        <w:tc>
          <w:tcPr>
            <w:tcW w:w="3276" w:type="dxa"/>
            <w:tcBorders>
              <w:left w:val="single" w:sz="4" w:space="0" w:color="000000"/>
              <w:bottom w:val="single" w:sz="4" w:space="0" w:color="000000"/>
            </w:tcBorders>
            <w:shd w:val="clear" w:color="auto" w:fill="auto"/>
          </w:tcPr>
          <w:p w:rsidR="00897F22" w:rsidRPr="00897F22" w:rsidRDefault="00897F22" w:rsidP="00897F22">
            <w:pPr>
              <w:suppressAutoHyphens/>
              <w:autoSpaceDE w:val="0"/>
              <w:spacing w:line="200" w:lineRule="atLeast"/>
              <w:jc w:val="center"/>
              <w:rPr>
                <w:rFonts w:ascii="Arial" w:eastAsia="Times New Roman" w:hAnsi="Arial" w:cs="Arial"/>
                <w:sz w:val="24"/>
                <w:szCs w:val="24"/>
                <w:lang w:eastAsia="ar-SA"/>
              </w:rPr>
            </w:pPr>
            <w:r w:rsidRPr="00897F22">
              <w:rPr>
                <w:rFonts w:ascii="Arial" w:eastAsia="Times New Roman" w:hAnsi="Arial" w:cs="Arial"/>
                <w:sz w:val="24"/>
                <w:szCs w:val="24"/>
                <w:lang w:val="en-US" w:eastAsia="ar-SA"/>
              </w:rPr>
              <w:t>Q</w:t>
            </w:r>
            <w:r w:rsidRPr="00897F22">
              <w:rPr>
                <w:rFonts w:ascii="Arial" w:eastAsia="Times New Roman" w:hAnsi="Arial" w:cs="Arial"/>
                <w:sz w:val="24"/>
                <w:szCs w:val="24"/>
                <w:vertAlign w:val="subscript"/>
                <w:lang w:eastAsia="ar-SA"/>
              </w:rPr>
              <w:t>1</w:t>
            </w:r>
            <w:r w:rsidRPr="00897F22">
              <w:rPr>
                <w:rFonts w:ascii="Arial" w:eastAsia="Times New Roman" w:hAnsi="Arial" w:cs="Arial"/>
                <w:sz w:val="24"/>
                <w:szCs w:val="24"/>
                <w:lang w:eastAsia="ar-SA"/>
              </w:rPr>
              <w:t xml:space="preserve"> &lt; 0,5</w:t>
            </w:r>
          </w:p>
        </w:tc>
        <w:tc>
          <w:tcPr>
            <w:tcW w:w="5882" w:type="dxa"/>
            <w:tcBorders>
              <w:left w:val="single" w:sz="4" w:space="0" w:color="000000"/>
              <w:bottom w:val="single" w:sz="4" w:space="0" w:color="000000"/>
              <w:right w:val="single" w:sz="4" w:space="0" w:color="000000"/>
            </w:tcBorders>
            <w:shd w:val="clear" w:color="auto" w:fill="auto"/>
          </w:tcPr>
          <w:p w:rsidR="00897F22" w:rsidRPr="00897F22" w:rsidRDefault="00897F22" w:rsidP="00897F22">
            <w:pPr>
              <w:suppressAutoHyphens/>
              <w:autoSpaceDE w:val="0"/>
              <w:spacing w:line="200" w:lineRule="atLeast"/>
              <w:jc w:val="center"/>
              <w:rPr>
                <w:rFonts w:ascii="Times New Roman" w:eastAsia="Times New Roman" w:hAnsi="Times New Roman" w:cs="Times New Roman"/>
                <w:sz w:val="24"/>
                <w:szCs w:val="24"/>
                <w:lang w:eastAsia="ar-SA"/>
              </w:rPr>
            </w:pPr>
            <w:r w:rsidRPr="00897F22">
              <w:rPr>
                <w:rFonts w:ascii="Arial" w:eastAsia="Times New Roman" w:hAnsi="Arial" w:cs="Arial"/>
                <w:sz w:val="24"/>
                <w:szCs w:val="24"/>
                <w:lang w:eastAsia="ar-SA"/>
              </w:rPr>
              <w:t>существенное недофинансирование</w:t>
            </w:r>
          </w:p>
        </w:tc>
      </w:tr>
      <w:tr w:rsidR="00897F22" w:rsidRPr="00897F22" w:rsidTr="003524FD">
        <w:tc>
          <w:tcPr>
            <w:tcW w:w="3276" w:type="dxa"/>
            <w:tcBorders>
              <w:left w:val="single" w:sz="4" w:space="0" w:color="000000"/>
              <w:bottom w:val="single" w:sz="4" w:space="0" w:color="000000"/>
            </w:tcBorders>
            <w:shd w:val="clear" w:color="auto" w:fill="auto"/>
          </w:tcPr>
          <w:p w:rsidR="00897F22" w:rsidRPr="00897F22" w:rsidRDefault="00897F22" w:rsidP="00897F22">
            <w:pPr>
              <w:suppressAutoHyphens/>
              <w:autoSpaceDE w:val="0"/>
              <w:spacing w:line="200" w:lineRule="atLeast"/>
              <w:jc w:val="center"/>
              <w:rPr>
                <w:rFonts w:ascii="Arial" w:eastAsia="Times New Roman" w:hAnsi="Arial" w:cs="Arial"/>
                <w:sz w:val="24"/>
                <w:szCs w:val="24"/>
                <w:lang w:eastAsia="ar-SA"/>
              </w:rPr>
            </w:pPr>
            <w:r w:rsidRPr="00897F22">
              <w:rPr>
                <w:rFonts w:ascii="Arial" w:eastAsia="Times New Roman" w:hAnsi="Arial" w:cs="Arial"/>
                <w:sz w:val="24"/>
                <w:szCs w:val="24"/>
                <w:lang w:val="en-US" w:eastAsia="ar-SA"/>
              </w:rPr>
              <w:t>Q</w:t>
            </w:r>
            <w:r w:rsidRPr="00897F22">
              <w:rPr>
                <w:rFonts w:ascii="Arial" w:eastAsia="Times New Roman" w:hAnsi="Arial" w:cs="Arial"/>
                <w:sz w:val="24"/>
                <w:szCs w:val="24"/>
                <w:vertAlign w:val="subscript"/>
                <w:lang w:eastAsia="ar-SA"/>
              </w:rPr>
              <w:t>1</w:t>
            </w:r>
            <w:r w:rsidRPr="00897F22">
              <w:rPr>
                <w:rFonts w:ascii="Arial" w:eastAsia="Times New Roman" w:hAnsi="Arial" w:cs="Arial"/>
                <w:sz w:val="24"/>
                <w:szCs w:val="24"/>
                <w:lang w:eastAsia="ar-SA"/>
              </w:rPr>
              <w:t xml:space="preserve"> &gt; 1,5</w:t>
            </w:r>
          </w:p>
        </w:tc>
        <w:tc>
          <w:tcPr>
            <w:tcW w:w="5882" w:type="dxa"/>
            <w:tcBorders>
              <w:left w:val="single" w:sz="4" w:space="0" w:color="000000"/>
              <w:bottom w:val="single" w:sz="4" w:space="0" w:color="000000"/>
              <w:right w:val="single" w:sz="4" w:space="0" w:color="000000"/>
            </w:tcBorders>
            <w:shd w:val="clear" w:color="auto" w:fill="auto"/>
          </w:tcPr>
          <w:p w:rsidR="00897F22" w:rsidRPr="00897F22" w:rsidRDefault="00897F22" w:rsidP="00897F22">
            <w:pPr>
              <w:suppressAutoHyphens/>
              <w:autoSpaceDE w:val="0"/>
              <w:spacing w:line="200" w:lineRule="atLeast"/>
              <w:jc w:val="center"/>
              <w:rPr>
                <w:rFonts w:ascii="Times New Roman" w:eastAsia="Times New Roman" w:hAnsi="Times New Roman" w:cs="Times New Roman"/>
                <w:sz w:val="24"/>
                <w:szCs w:val="24"/>
                <w:lang w:eastAsia="ar-SA"/>
              </w:rPr>
            </w:pPr>
            <w:r w:rsidRPr="00897F22">
              <w:rPr>
                <w:rFonts w:ascii="Arial" w:eastAsia="Times New Roman" w:hAnsi="Arial" w:cs="Arial"/>
                <w:sz w:val="24"/>
                <w:szCs w:val="24"/>
                <w:lang w:eastAsia="ar-SA"/>
              </w:rPr>
              <w:t>чрезмерное финансирование</w:t>
            </w:r>
          </w:p>
        </w:tc>
      </w:tr>
    </w:tbl>
    <w:p w:rsidR="00897F22" w:rsidRPr="00897F22" w:rsidRDefault="00897F22" w:rsidP="00897F22">
      <w:pPr>
        <w:widowControl w:val="0"/>
        <w:tabs>
          <w:tab w:val="left" w:pos="993"/>
        </w:tabs>
        <w:suppressAutoHyphens/>
        <w:autoSpaceDE w:val="0"/>
        <w:spacing w:line="200" w:lineRule="atLeast"/>
        <w:rPr>
          <w:rFonts w:ascii="Arial" w:eastAsia="Times New Roman" w:hAnsi="Arial" w:cs="Arial"/>
          <w:sz w:val="24"/>
          <w:szCs w:val="24"/>
          <w:lang w:eastAsia="ar-SA"/>
        </w:rPr>
      </w:pPr>
      <w:r w:rsidRPr="00897F22">
        <w:rPr>
          <w:rFonts w:ascii="Arial" w:eastAsia="Times New Roman" w:hAnsi="Arial" w:cs="Arial"/>
          <w:sz w:val="24"/>
          <w:szCs w:val="24"/>
          <w:lang w:eastAsia="ar-SA"/>
        </w:rPr>
        <w:t>2.</w:t>
      </w:r>
      <w:r w:rsidRPr="00897F22">
        <w:rPr>
          <w:rFonts w:ascii="Arial" w:eastAsia="Times New Roman" w:hAnsi="Arial" w:cs="Arial"/>
          <w:sz w:val="24"/>
          <w:szCs w:val="24"/>
          <w:lang w:eastAsia="ar-SA"/>
        </w:rPr>
        <w:tab/>
        <w:t>Оценка достижения плановых значений целевых показателей (</w:t>
      </w:r>
      <w:r w:rsidRPr="00897F22">
        <w:rPr>
          <w:rFonts w:ascii="Arial" w:eastAsia="Times New Roman" w:hAnsi="Arial" w:cs="Arial"/>
          <w:sz w:val="24"/>
          <w:szCs w:val="24"/>
          <w:lang w:val="en-US" w:eastAsia="ar-SA"/>
        </w:rPr>
        <w:t>Q</w:t>
      </w:r>
      <w:r w:rsidRPr="00897F22">
        <w:rPr>
          <w:rFonts w:ascii="Arial" w:eastAsia="Times New Roman" w:hAnsi="Arial" w:cs="Arial"/>
          <w:sz w:val="24"/>
          <w:szCs w:val="24"/>
          <w:vertAlign w:val="subscript"/>
          <w:lang w:eastAsia="ar-SA"/>
        </w:rPr>
        <w:t>2</w:t>
      </w:r>
      <w:r w:rsidRPr="00897F22">
        <w:rPr>
          <w:rFonts w:ascii="Arial" w:eastAsia="Times New Roman" w:hAnsi="Arial" w:cs="Arial"/>
          <w:sz w:val="24"/>
          <w:szCs w:val="24"/>
          <w:lang w:eastAsia="ar-SA"/>
        </w:rPr>
        <w:t>) рассчитывается как среднее арифметическое значение отношений фактически достигнутых значений и плановых значений целевых показателей муниципальной программы за отчетный период.</w:t>
      </w:r>
    </w:p>
    <w:p w:rsidR="00897F22" w:rsidRPr="00897F22" w:rsidRDefault="00897F22" w:rsidP="00897F22">
      <w:pPr>
        <w:widowControl w:val="0"/>
        <w:tabs>
          <w:tab w:val="left" w:pos="993"/>
        </w:tabs>
        <w:suppressAutoHyphens/>
        <w:autoSpaceDE w:val="0"/>
        <w:spacing w:line="200" w:lineRule="atLeast"/>
        <w:jc w:val="right"/>
        <w:rPr>
          <w:rFonts w:ascii="Arial" w:eastAsia="Times New Roman" w:hAnsi="Arial" w:cs="Arial"/>
          <w:sz w:val="24"/>
          <w:szCs w:val="24"/>
          <w:lang w:eastAsia="ar-SA"/>
        </w:rPr>
      </w:pPr>
      <w:r w:rsidRPr="00897F22">
        <w:rPr>
          <w:rFonts w:ascii="Arial" w:eastAsia="Times New Roman" w:hAnsi="Arial" w:cs="Arial"/>
          <w:sz w:val="24"/>
          <w:szCs w:val="24"/>
          <w:lang w:eastAsia="ar-SA"/>
        </w:rPr>
        <w:t>Таблица 2</w:t>
      </w:r>
    </w:p>
    <w:p w:rsidR="00897F22" w:rsidRPr="00897F22" w:rsidRDefault="00897F22" w:rsidP="00897F22">
      <w:pPr>
        <w:widowControl w:val="0"/>
        <w:suppressAutoHyphens/>
        <w:autoSpaceDE w:val="0"/>
        <w:spacing w:line="200" w:lineRule="atLeast"/>
        <w:jc w:val="center"/>
        <w:rPr>
          <w:rFonts w:ascii="Arial" w:eastAsia="Times New Roman" w:hAnsi="Arial" w:cs="Arial"/>
          <w:sz w:val="24"/>
          <w:szCs w:val="24"/>
          <w:lang w:eastAsia="ar-SA"/>
        </w:rPr>
      </w:pPr>
      <w:r w:rsidRPr="00897F22">
        <w:rPr>
          <w:rFonts w:ascii="Arial" w:eastAsia="Times New Roman" w:hAnsi="Arial" w:cs="Arial"/>
          <w:sz w:val="24"/>
          <w:szCs w:val="24"/>
          <w:lang w:eastAsia="ar-SA"/>
        </w:rPr>
        <w:t>Шкала оценки достижения плановых значений целевых показателей</w:t>
      </w:r>
    </w:p>
    <w:tbl>
      <w:tblPr>
        <w:tblW w:w="0" w:type="auto"/>
        <w:tblInd w:w="75" w:type="dxa"/>
        <w:tblLayout w:type="fixed"/>
        <w:tblCellMar>
          <w:left w:w="75" w:type="dxa"/>
          <w:right w:w="75" w:type="dxa"/>
        </w:tblCellMar>
        <w:tblLook w:val="0000" w:firstRow="0" w:lastRow="0" w:firstColumn="0" w:lastColumn="0" w:noHBand="0" w:noVBand="0"/>
      </w:tblPr>
      <w:tblGrid>
        <w:gridCol w:w="3101"/>
        <w:gridCol w:w="6266"/>
      </w:tblGrid>
      <w:tr w:rsidR="00897F22" w:rsidRPr="00897F22" w:rsidTr="003524FD">
        <w:trPr>
          <w:cantSplit/>
        </w:trPr>
        <w:tc>
          <w:tcPr>
            <w:tcW w:w="3101"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keepLines/>
              <w:suppressAutoHyphens/>
              <w:autoSpaceDE w:val="0"/>
              <w:spacing w:line="200" w:lineRule="atLeast"/>
              <w:jc w:val="center"/>
              <w:rPr>
                <w:rFonts w:ascii="Arial" w:eastAsia="Times New Roman" w:hAnsi="Arial" w:cs="Arial"/>
                <w:sz w:val="24"/>
                <w:szCs w:val="24"/>
                <w:lang w:eastAsia="ar-SA"/>
              </w:rPr>
            </w:pPr>
            <w:r w:rsidRPr="00897F22">
              <w:rPr>
                <w:rFonts w:ascii="Arial" w:eastAsia="Times New Roman" w:hAnsi="Arial" w:cs="Arial"/>
                <w:sz w:val="24"/>
                <w:szCs w:val="24"/>
                <w:lang w:eastAsia="ar-SA"/>
              </w:rPr>
              <w:t>Значение</w:t>
            </w:r>
          </w:p>
        </w:tc>
        <w:tc>
          <w:tcPr>
            <w:tcW w:w="6266" w:type="dxa"/>
            <w:tcBorders>
              <w:top w:val="single" w:sz="4" w:space="0" w:color="000000"/>
              <w:left w:val="single" w:sz="4" w:space="0" w:color="000000"/>
              <w:bottom w:val="single" w:sz="4" w:space="0" w:color="000000"/>
              <w:right w:val="single" w:sz="4" w:space="0" w:color="000000"/>
            </w:tcBorders>
            <w:shd w:val="clear" w:color="auto" w:fill="auto"/>
          </w:tcPr>
          <w:p w:rsidR="00897F22" w:rsidRPr="00897F22" w:rsidRDefault="00897F22" w:rsidP="00897F22">
            <w:pPr>
              <w:keepLines/>
              <w:suppressAutoHyphens/>
              <w:autoSpaceDE w:val="0"/>
              <w:spacing w:line="200" w:lineRule="atLeast"/>
              <w:jc w:val="center"/>
              <w:rPr>
                <w:rFonts w:ascii="Times New Roman" w:eastAsia="Times New Roman" w:hAnsi="Times New Roman" w:cs="Times New Roman"/>
                <w:sz w:val="24"/>
                <w:szCs w:val="24"/>
                <w:lang w:eastAsia="ar-SA"/>
              </w:rPr>
            </w:pPr>
            <w:r w:rsidRPr="00897F22">
              <w:rPr>
                <w:rFonts w:ascii="Arial" w:eastAsia="Times New Roman" w:hAnsi="Arial" w:cs="Arial"/>
                <w:sz w:val="24"/>
                <w:szCs w:val="24"/>
                <w:lang w:eastAsia="ar-SA"/>
              </w:rPr>
              <w:t>Оценка</w:t>
            </w:r>
          </w:p>
        </w:tc>
      </w:tr>
      <w:tr w:rsidR="00897F22" w:rsidRPr="00897F22" w:rsidTr="003524FD">
        <w:trPr>
          <w:cantSplit/>
        </w:trPr>
        <w:tc>
          <w:tcPr>
            <w:tcW w:w="3101" w:type="dxa"/>
            <w:tcBorders>
              <w:left w:val="single" w:sz="4" w:space="0" w:color="000000"/>
              <w:bottom w:val="single" w:sz="4" w:space="0" w:color="000000"/>
            </w:tcBorders>
            <w:shd w:val="clear" w:color="auto" w:fill="auto"/>
          </w:tcPr>
          <w:p w:rsidR="00897F22" w:rsidRPr="00897F22" w:rsidRDefault="00897F22" w:rsidP="00897F22">
            <w:pPr>
              <w:keepLines/>
              <w:suppressAutoHyphens/>
              <w:autoSpaceDE w:val="0"/>
              <w:spacing w:line="200" w:lineRule="atLeast"/>
              <w:jc w:val="center"/>
              <w:rPr>
                <w:rFonts w:ascii="Arial" w:eastAsia="Times New Roman" w:hAnsi="Arial" w:cs="Arial"/>
                <w:sz w:val="24"/>
                <w:szCs w:val="24"/>
                <w:lang w:eastAsia="ar-SA"/>
              </w:rPr>
            </w:pPr>
            <w:r w:rsidRPr="00897F22">
              <w:rPr>
                <w:rFonts w:ascii="Arial" w:eastAsia="Times New Roman" w:hAnsi="Arial" w:cs="Arial"/>
                <w:sz w:val="24"/>
                <w:szCs w:val="24"/>
                <w:lang w:eastAsia="ar-SA"/>
              </w:rPr>
              <w:t xml:space="preserve">0,95 ≤ </w:t>
            </w:r>
            <w:r w:rsidRPr="00897F22">
              <w:rPr>
                <w:rFonts w:ascii="Arial" w:eastAsia="Times New Roman" w:hAnsi="Arial" w:cs="Arial"/>
                <w:sz w:val="24"/>
                <w:szCs w:val="24"/>
                <w:lang w:val="en-US" w:eastAsia="ar-SA"/>
              </w:rPr>
              <w:t>Q</w:t>
            </w:r>
            <w:r w:rsidRPr="00897F22">
              <w:rPr>
                <w:rFonts w:ascii="Arial" w:eastAsia="Times New Roman" w:hAnsi="Arial" w:cs="Arial"/>
                <w:sz w:val="24"/>
                <w:szCs w:val="24"/>
                <w:vertAlign w:val="subscript"/>
                <w:lang w:eastAsia="ar-SA"/>
              </w:rPr>
              <w:t>2</w:t>
            </w:r>
            <w:r w:rsidRPr="00897F22">
              <w:rPr>
                <w:rFonts w:ascii="Arial" w:eastAsia="Times New Roman" w:hAnsi="Arial" w:cs="Arial"/>
                <w:sz w:val="24"/>
                <w:szCs w:val="24"/>
                <w:lang w:eastAsia="ar-SA"/>
              </w:rPr>
              <w:t xml:space="preserve"> ≤ 1,05</w:t>
            </w:r>
          </w:p>
        </w:tc>
        <w:tc>
          <w:tcPr>
            <w:tcW w:w="6266" w:type="dxa"/>
            <w:tcBorders>
              <w:left w:val="single" w:sz="4" w:space="0" w:color="000000"/>
              <w:bottom w:val="single" w:sz="4" w:space="0" w:color="000000"/>
              <w:right w:val="single" w:sz="4" w:space="0" w:color="000000"/>
            </w:tcBorders>
            <w:shd w:val="clear" w:color="auto" w:fill="auto"/>
          </w:tcPr>
          <w:p w:rsidR="00897F22" w:rsidRPr="00897F22" w:rsidRDefault="00897F22" w:rsidP="00897F22">
            <w:pPr>
              <w:keepLines/>
              <w:suppressAutoHyphens/>
              <w:autoSpaceDE w:val="0"/>
              <w:spacing w:line="200" w:lineRule="atLeast"/>
              <w:jc w:val="center"/>
              <w:rPr>
                <w:rFonts w:ascii="Times New Roman" w:eastAsia="Times New Roman" w:hAnsi="Times New Roman" w:cs="Times New Roman"/>
                <w:sz w:val="24"/>
                <w:szCs w:val="24"/>
                <w:lang w:eastAsia="ar-SA"/>
              </w:rPr>
            </w:pPr>
            <w:r w:rsidRPr="00897F22">
              <w:rPr>
                <w:rFonts w:ascii="Arial" w:eastAsia="Times New Roman" w:hAnsi="Arial" w:cs="Arial"/>
                <w:sz w:val="24"/>
                <w:szCs w:val="24"/>
                <w:lang w:eastAsia="ar-SA"/>
              </w:rPr>
              <w:t xml:space="preserve">высокая результативность </w:t>
            </w:r>
          </w:p>
        </w:tc>
      </w:tr>
      <w:tr w:rsidR="00897F22" w:rsidRPr="00897F22" w:rsidTr="003524FD">
        <w:trPr>
          <w:cantSplit/>
        </w:trPr>
        <w:tc>
          <w:tcPr>
            <w:tcW w:w="3101" w:type="dxa"/>
            <w:tcBorders>
              <w:left w:val="single" w:sz="4" w:space="0" w:color="000000"/>
              <w:bottom w:val="single" w:sz="4" w:space="0" w:color="000000"/>
            </w:tcBorders>
            <w:shd w:val="clear" w:color="auto" w:fill="auto"/>
          </w:tcPr>
          <w:p w:rsidR="00897F22" w:rsidRPr="00897F22" w:rsidRDefault="00897F22" w:rsidP="00897F22">
            <w:pPr>
              <w:keepLines/>
              <w:suppressAutoHyphens/>
              <w:autoSpaceDE w:val="0"/>
              <w:spacing w:line="200" w:lineRule="atLeast"/>
              <w:jc w:val="center"/>
              <w:rPr>
                <w:rFonts w:ascii="Arial" w:eastAsia="Times New Roman" w:hAnsi="Arial" w:cs="Arial"/>
                <w:sz w:val="24"/>
                <w:szCs w:val="24"/>
                <w:lang w:eastAsia="ar-SA"/>
              </w:rPr>
            </w:pPr>
            <w:r w:rsidRPr="00897F22">
              <w:rPr>
                <w:rFonts w:ascii="Arial" w:eastAsia="Times New Roman" w:hAnsi="Arial" w:cs="Arial"/>
                <w:sz w:val="24"/>
                <w:szCs w:val="24"/>
                <w:lang w:eastAsia="ar-SA"/>
              </w:rPr>
              <w:t xml:space="preserve">0,7 ≤ </w:t>
            </w:r>
            <w:r w:rsidRPr="00897F22">
              <w:rPr>
                <w:rFonts w:ascii="Arial" w:eastAsia="Times New Roman" w:hAnsi="Arial" w:cs="Arial"/>
                <w:sz w:val="24"/>
                <w:szCs w:val="24"/>
                <w:lang w:val="en-US" w:eastAsia="ar-SA"/>
              </w:rPr>
              <w:t>Q</w:t>
            </w:r>
            <w:r w:rsidRPr="00897F22">
              <w:rPr>
                <w:rFonts w:ascii="Arial" w:eastAsia="Times New Roman" w:hAnsi="Arial" w:cs="Arial"/>
                <w:sz w:val="24"/>
                <w:szCs w:val="24"/>
                <w:vertAlign w:val="subscript"/>
                <w:lang w:eastAsia="ar-SA"/>
              </w:rPr>
              <w:t>2</w:t>
            </w:r>
            <w:r w:rsidRPr="00897F22">
              <w:rPr>
                <w:rFonts w:ascii="Arial" w:eastAsia="Times New Roman" w:hAnsi="Arial" w:cs="Arial"/>
                <w:sz w:val="24"/>
                <w:szCs w:val="24"/>
                <w:lang w:eastAsia="ar-SA"/>
              </w:rPr>
              <w:t xml:space="preserve"> </w:t>
            </w:r>
            <w:proofErr w:type="gramStart"/>
            <w:r w:rsidRPr="00897F22">
              <w:rPr>
                <w:rFonts w:ascii="Arial" w:eastAsia="Times New Roman" w:hAnsi="Arial" w:cs="Arial"/>
                <w:sz w:val="24"/>
                <w:szCs w:val="24"/>
                <w:lang w:eastAsia="ar-SA"/>
              </w:rPr>
              <w:t>&lt; 0</w:t>
            </w:r>
            <w:proofErr w:type="gramEnd"/>
            <w:r w:rsidRPr="00897F22">
              <w:rPr>
                <w:rFonts w:ascii="Arial" w:eastAsia="Times New Roman" w:hAnsi="Arial" w:cs="Arial"/>
                <w:sz w:val="24"/>
                <w:szCs w:val="24"/>
                <w:lang w:eastAsia="ar-SA"/>
              </w:rPr>
              <w:t>,95</w:t>
            </w:r>
          </w:p>
        </w:tc>
        <w:tc>
          <w:tcPr>
            <w:tcW w:w="6266" w:type="dxa"/>
            <w:tcBorders>
              <w:left w:val="single" w:sz="4" w:space="0" w:color="000000"/>
              <w:bottom w:val="single" w:sz="4" w:space="0" w:color="000000"/>
              <w:right w:val="single" w:sz="4" w:space="0" w:color="000000"/>
            </w:tcBorders>
            <w:shd w:val="clear" w:color="auto" w:fill="auto"/>
          </w:tcPr>
          <w:p w:rsidR="00897F22" w:rsidRPr="00897F22" w:rsidRDefault="00897F22" w:rsidP="00897F22">
            <w:pPr>
              <w:keepLines/>
              <w:suppressAutoHyphens/>
              <w:autoSpaceDE w:val="0"/>
              <w:spacing w:line="200" w:lineRule="atLeast"/>
              <w:jc w:val="center"/>
              <w:rPr>
                <w:rFonts w:ascii="Times New Roman" w:eastAsia="Times New Roman" w:hAnsi="Times New Roman" w:cs="Times New Roman"/>
                <w:sz w:val="24"/>
                <w:szCs w:val="24"/>
                <w:lang w:eastAsia="ar-SA"/>
              </w:rPr>
            </w:pPr>
            <w:r w:rsidRPr="00897F22">
              <w:rPr>
                <w:rFonts w:ascii="Arial" w:eastAsia="Times New Roman" w:hAnsi="Arial" w:cs="Arial"/>
                <w:sz w:val="24"/>
                <w:szCs w:val="24"/>
                <w:lang w:eastAsia="ar-SA"/>
              </w:rPr>
              <w:t>средняя результативность (недовыполнение плана)</w:t>
            </w:r>
          </w:p>
        </w:tc>
      </w:tr>
      <w:tr w:rsidR="00897F22" w:rsidRPr="00897F22" w:rsidTr="003524FD">
        <w:trPr>
          <w:cantSplit/>
        </w:trPr>
        <w:tc>
          <w:tcPr>
            <w:tcW w:w="3101" w:type="dxa"/>
            <w:tcBorders>
              <w:left w:val="single" w:sz="4" w:space="0" w:color="000000"/>
              <w:bottom w:val="single" w:sz="4" w:space="0" w:color="000000"/>
            </w:tcBorders>
            <w:shd w:val="clear" w:color="auto" w:fill="auto"/>
          </w:tcPr>
          <w:p w:rsidR="00897F22" w:rsidRPr="00897F22" w:rsidRDefault="00897F22" w:rsidP="00897F22">
            <w:pPr>
              <w:keepLines/>
              <w:suppressAutoHyphens/>
              <w:autoSpaceDE w:val="0"/>
              <w:spacing w:line="200" w:lineRule="atLeast"/>
              <w:jc w:val="center"/>
              <w:rPr>
                <w:rFonts w:ascii="Arial" w:eastAsia="Times New Roman" w:hAnsi="Arial" w:cs="Arial"/>
                <w:sz w:val="24"/>
                <w:szCs w:val="24"/>
                <w:lang w:eastAsia="ar-SA"/>
              </w:rPr>
            </w:pPr>
            <w:r w:rsidRPr="00897F22">
              <w:rPr>
                <w:rFonts w:ascii="Arial" w:eastAsia="Times New Roman" w:hAnsi="Arial" w:cs="Arial"/>
                <w:sz w:val="24"/>
                <w:szCs w:val="24"/>
                <w:lang w:eastAsia="ar-SA"/>
              </w:rPr>
              <w:t xml:space="preserve">1,05 </w:t>
            </w:r>
            <w:proofErr w:type="gramStart"/>
            <w:r w:rsidRPr="00897F22">
              <w:rPr>
                <w:rFonts w:ascii="Arial" w:eastAsia="Times New Roman" w:hAnsi="Arial" w:cs="Arial"/>
                <w:sz w:val="24"/>
                <w:szCs w:val="24"/>
                <w:lang w:eastAsia="ar-SA"/>
              </w:rPr>
              <w:t xml:space="preserve">&lt; </w:t>
            </w:r>
            <w:r w:rsidRPr="00897F22">
              <w:rPr>
                <w:rFonts w:ascii="Arial" w:eastAsia="Times New Roman" w:hAnsi="Arial" w:cs="Arial"/>
                <w:sz w:val="24"/>
                <w:szCs w:val="24"/>
                <w:lang w:val="en-US" w:eastAsia="ar-SA"/>
              </w:rPr>
              <w:t>Q</w:t>
            </w:r>
            <w:proofErr w:type="gramEnd"/>
            <w:r w:rsidRPr="00897F22">
              <w:rPr>
                <w:rFonts w:ascii="Arial" w:eastAsia="Times New Roman" w:hAnsi="Arial" w:cs="Arial"/>
                <w:sz w:val="24"/>
                <w:szCs w:val="24"/>
                <w:vertAlign w:val="subscript"/>
                <w:lang w:eastAsia="ar-SA"/>
              </w:rPr>
              <w:t>2</w:t>
            </w:r>
            <w:r w:rsidRPr="00897F22">
              <w:rPr>
                <w:rFonts w:ascii="Arial" w:eastAsia="Times New Roman" w:hAnsi="Arial" w:cs="Arial"/>
                <w:sz w:val="24"/>
                <w:szCs w:val="24"/>
                <w:lang w:eastAsia="ar-SA"/>
              </w:rPr>
              <w:t xml:space="preserve"> ≤ 1,3</w:t>
            </w:r>
          </w:p>
        </w:tc>
        <w:tc>
          <w:tcPr>
            <w:tcW w:w="6266" w:type="dxa"/>
            <w:tcBorders>
              <w:left w:val="single" w:sz="4" w:space="0" w:color="000000"/>
              <w:bottom w:val="single" w:sz="4" w:space="0" w:color="000000"/>
              <w:right w:val="single" w:sz="4" w:space="0" w:color="000000"/>
            </w:tcBorders>
            <w:shd w:val="clear" w:color="auto" w:fill="auto"/>
          </w:tcPr>
          <w:p w:rsidR="00897F22" w:rsidRPr="00897F22" w:rsidRDefault="00897F22" w:rsidP="00897F22">
            <w:pPr>
              <w:keepLines/>
              <w:suppressAutoHyphens/>
              <w:autoSpaceDE w:val="0"/>
              <w:spacing w:line="200" w:lineRule="atLeast"/>
              <w:jc w:val="center"/>
              <w:rPr>
                <w:rFonts w:ascii="Times New Roman" w:eastAsia="Times New Roman" w:hAnsi="Times New Roman" w:cs="Times New Roman"/>
                <w:sz w:val="24"/>
                <w:szCs w:val="24"/>
                <w:lang w:eastAsia="ar-SA"/>
              </w:rPr>
            </w:pPr>
            <w:r w:rsidRPr="00897F22">
              <w:rPr>
                <w:rFonts w:ascii="Arial" w:eastAsia="Times New Roman" w:hAnsi="Arial" w:cs="Arial"/>
                <w:sz w:val="24"/>
                <w:szCs w:val="24"/>
                <w:lang w:eastAsia="ar-SA"/>
              </w:rPr>
              <w:t>средняя результативность (перевыполнение плана)</w:t>
            </w:r>
          </w:p>
        </w:tc>
      </w:tr>
      <w:tr w:rsidR="00897F22" w:rsidRPr="00897F22" w:rsidTr="003524FD">
        <w:trPr>
          <w:cantSplit/>
          <w:trHeight w:val="400"/>
        </w:trPr>
        <w:tc>
          <w:tcPr>
            <w:tcW w:w="3101" w:type="dxa"/>
            <w:tcBorders>
              <w:left w:val="single" w:sz="4" w:space="0" w:color="000000"/>
              <w:bottom w:val="single" w:sz="4" w:space="0" w:color="000000"/>
            </w:tcBorders>
            <w:shd w:val="clear" w:color="auto" w:fill="auto"/>
          </w:tcPr>
          <w:p w:rsidR="00897F22" w:rsidRPr="00897F22" w:rsidRDefault="00897F22" w:rsidP="00897F22">
            <w:pPr>
              <w:keepLines/>
              <w:suppressAutoHyphens/>
              <w:autoSpaceDE w:val="0"/>
              <w:spacing w:line="200" w:lineRule="atLeast"/>
              <w:jc w:val="center"/>
              <w:rPr>
                <w:rFonts w:ascii="Arial" w:eastAsia="Times New Roman" w:hAnsi="Arial" w:cs="Arial"/>
                <w:sz w:val="24"/>
                <w:szCs w:val="24"/>
                <w:lang w:eastAsia="ar-SA"/>
              </w:rPr>
            </w:pPr>
            <w:r w:rsidRPr="00897F22">
              <w:rPr>
                <w:rFonts w:ascii="Arial" w:eastAsia="Times New Roman" w:hAnsi="Arial" w:cs="Arial"/>
                <w:sz w:val="24"/>
                <w:szCs w:val="24"/>
                <w:lang w:val="en-US" w:eastAsia="ar-SA"/>
              </w:rPr>
              <w:t>Q</w:t>
            </w:r>
            <w:r w:rsidRPr="00897F22">
              <w:rPr>
                <w:rFonts w:ascii="Arial" w:eastAsia="Times New Roman" w:hAnsi="Arial" w:cs="Arial"/>
                <w:sz w:val="24"/>
                <w:szCs w:val="24"/>
                <w:vertAlign w:val="subscript"/>
                <w:lang w:eastAsia="ar-SA"/>
              </w:rPr>
              <w:t>2</w:t>
            </w:r>
            <w:r w:rsidRPr="00897F22">
              <w:rPr>
                <w:rFonts w:ascii="Arial" w:eastAsia="Times New Roman" w:hAnsi="Arial" w:cs="Arial"/>
                <w:sz w:val="24"/>
                <w:szCs w:val="24"/>
                <w:lang w:eastAsia="ar-SA"/>
              </w:rPr>
              <w:t xml:space="preserve"> &lt; 0,7</w:t>
            </w:r>
          </w:p>
        </w:tc>
        <w:tc>
          <w:tcPr>
            <w:tcW w:w="6266" w:type="dxa"/>
            <w:tcBorders>
              <w:left w:val="single" w:sz="4" w:space="0" w:color="000000"/>
              <w:bottom w:val="single" w:sz="4" w:space="0" w:color="000000"/>
              <w:right w:val="single" w:sz="4" w:space="0" w:color="000000"/>
            </w:tcBorders>
            <w:shd w:val="clear" w:color="auto" w:fill="auto"/>
          </w:tcPr>
          <w:p w:rsidR="00897F22" w:rsidRPr="00897F22" w:rsidRDefault="00897F22" w:rsidP="00897F22">
            <w:pPr>
              <w:keepLines/>
              <w:suppressAutoHyphens/>
              <w:autoSpaceDE w:val="0"/>
              <w:spacing w:line="200" w:lineRule="atLeast"/>
              <w:jc w:val="center"/>
              <w:rPr>
                <w:rFonts w:ascii="Arial" w:eastAsia="Times New Roman" w:hAnsi="Arial" w:cs="Arial"/>
                <w:sz w:val="24"/>
                <w:szCs w:val="24"/>
                <w:lang w:eastAsia="ar-SA"/>
              </w:rPr>
            </w:pPr>
            <w:r w:rsidRPr="00897F22">
              <w:rPr>
                <w:rFonts w:ascii="Arial" w:eastAsia="Times New Roman" w:hAnsi="Arial" w:cs="Arial"/>
                <w:sz w:val="24"/>
                <w:szCs w:val="24"/>
                <w:lang w:eastAsia="ar-SA"/>
              </w:rPr>
              <w:t xml:space="preserve">низкая результативность </w:t>
            </w:r>
          </w:p>
          <w:p w:rsidR="00897F22" w:rsidRPr="00897F22" w:rsidRDefault="00897F22" w:rsidP="00897F22">
            <w:pPr>
              <w:keepLines/>
              <w:suppressAutoHyphens/>
              <w:autoSpaceDE w:val="0"/>
              <w:spacing w:line="200" w:lineRule="atLeast"/>
              <w:jc w:val="center"/>
              <w:rPr>
                <w:rFonts w:ascii="Times New Roman" w:eastAsia="Times New Roman" w:hAnsi="Times New Roman" w:cs="Times New Roman"/>
                <w:sz w:val="24"/>
                <w:szCs w:val="24"/>
                <w:lang w:eastAsia="ar-SA"/>
              </w:rPr>
            </w:pPr>
            <w:r w:rsidRPr="00897F22">
              <w:rPr>
                <w:rFonts w:ascii="Arial" w:eastAsia="Times New Roman" w:hAnsi="Arial" w:cs="Arial"/>
                <w:sz w:val="24"/>
                <w:szCs w:val="24"/>
                <w:lang w:eastAsia="ar-SA"/>
              </w:rPr>
              <w:t>(существенное недовыполнение плана)</w:t>
            </w:r>
          </w:p>
        </w:tc>
      </w:tr>
      <w:tr w:rsidR="00897F22" w:rsidRPr="00897F22" w:rsidTr="003524FD">
        <w:trPr>
          <w:cantSplit/>
          <w:trHeight w:val="400"/>
        </w:trPr>
        <w:tc>
          <w:tcPr>
            <w:tcW w:w="3101" w:type="dxa"/>
            <w:tcBorders>
              <w:left w:val="single" w:sz="4" w:space="0" w:color="000000"/>
              <w:bottom w:val="single" w:sz="4" w:space="0" w:color="000000"/>
            </w:tcBorders>
            <w:shd w:val="clear" w:color="auto" w:fill="auto"/>
          </w:tcPr>
          <w:p w:rsidR="00897F22" w:rsidRPr="00897F22" w:rsidRDefault="00897F22" w:rsidP="00897F22">
            <w:pPr>
              <w:keepLines/>
              <w:suppressAutoHyphens/>
              <w:autoSpaceDE w:val="0"/>
              <w:spacing w:line="200" w:lineRule="atLeast"/>
              <w:jc w:val="center"/>
              <w:rPr>
                <w:rFonts w:ascii="Arial" w:eastAsia="Times New Roman" w:hAnsi="Arial" w:cs="Arial"/>
                <w:sz w:val="24"/>
                <w:szCs w:val="24"/>
                <w:lang w:eastAsia="ar-SA"/>
              </w:rPr>
            </w:pPr>
            <w:r w:rsidRPr="00897F22">
              <w:rPr>
                <w:rFonts w:ascii="Arial" w:eastAsia="Times New Roman" w:hAnsi="Arial" w:cs="Arial"/>
                <w:sz w:val="24"/>
                <w:szCs w:val="24"/>
                <w:lang w:val="en-US" w:eastAsia="ar-SA"/>
              </w:rPr>
              <w:t>Q</w:t>
            </w:r>
            <w:r w:rsidRPr="00897F22">
              <w:rPr>
                <w:rFonts w:ascii="Arial" w:eastAsia="Times New Roman" w:hAnsi="Arial" w:cs="Arial"/>
                <w:sz w:val="24"/>
                <w:szCs w:val="24"/>
                <w:vertAlign w:val="subscript"/>
                <w:lang w:eastAsia="ar-SA"/>
              </w:rPr>
              <w:t>2</w:t>
            </w:r>
            <w:r w:rsidRPr="00897F22">
              <w:rPr>
                <w:rFonts w:ascii="Arial" w:eastAsia="Times New Roman" w:hAnsi="Arial" w:cs="Arial"/>
                <w:sz w:val="24"/>
                <w:szCs w:val="24"/>
                <w:lang w:eastAsia="ar-SA"/>
              </w:rPr>
              <w:t xml:space="preserve"> &gt; 1,3</w:t>
            </w:r>
          </w:p>
        </w:tc>
        <w:tc>
          <w:tcPr>
            <w:tcW w:w="6266" w:type="dxa"/>
            <w:tcBorders>
              <w:left w:val="single" w:sz="4" w:space="0" w:color="000000"/>
              <w:bottom w:val="single" w:sz="4" w:space="0" w:color="000000"/>
              <w:right w:val="single" w:sz="4" w:space="0" w:color="000000"/>
            </w:tcBorders>
            <w:shd w:val="clear" w:color="auto" w:fill="auto"/>
          </w:tcPr>
          <w:p w:rsidR="00897F22" w:rsidRPr="00897F22" w:rsidRDefault="00897F22" w:rsidP="00897F22">
            <w:pPr>
              <w:keepLines/>
              <w:suppressAutoHyphens/>
              <w:autoSpaceDE w:val="0"/>
              <w:spacing w:line="200" w:lineRule="atLeast"/>
              <w:jc w:val="center"/>
              <w:rPr>
                <w:rFonts w:ascii="Arial" w:eastAsia="Times New Roman" w:hAnsi="Arial" w:cs="Arial"/>
                <w:sz w:val="24"/>
                <w:szCs w:val="24"/>
                <w:lang w:eastAsia="ar-SA"/>
              </w:rPr>
            </w:pPr>
            <w:r w:rsidRPr="00897F22">
              <w:rPr>
                <w:rFonts w:ascii="Arial" w:eastAsia="Times New Roman" w:hAnsi="Arial" w:cs="Arial"/>
                <w:sz w:val="24"/>
                <w:szCs w:val="24"/>
                <w:lang w:eastAsia="ar-SA"/>
              </w:rPr>
              <w:t xml:space="preserve">низкая результативность </w:t>
            </w:r>
          </w:p>
          <w:p w:rsidR="00897F22" w:rsidRPr="00897F22" w:rsidRDefault="00897F22" w:rsidP="00897F22">
            <w:pPr>
              <w:keepLines/>
              <w:suppressAutoHyphens/>
              <w:autoSpaceDE w:val="0"/>
              <w:spacing w:line="200" w:lineRule="atLeast"/>
              <w:jc w:val="center"/>
              <w:rPr>
                <w:rFonts w:ascii="Times New Roman" w:eastAsia="Times New Roman" w:hAnsi="Times New Roman" w:cs="Times New Roman"/>
                <w:sz w:val="24"/>
                <w:szCs w:val="24"/>
                <w:lang w:eastAsia="ar-SA"/>
              </w:rPr>
            </w:pPr>
            <w:r w:rsidRPr="00897F22">
              <w:rPr>
                <w:rFonts w:ascii="Arial" w:eastAsia="Times New Roman" w:hAnsi="Arial" w:cs="Arial"/>
                <w:sz w:val="24"/>
                <w:szCs w:val="24"/>
                <w:lang w:eastAsia="ar-SA"/>
              </w:rPr>
              <w:t>(существенное перевыполнение плана)</w:t>
            </w:r>
          </w:p>
        </w:tc>
      </w:tr>
    </w:tbl>
    <w:p w:rsidR="00897F22" w:rsidRPr="00897F22" w:rsidRDefault="00897F22" w:rsidP="00897F22">
      <w:pPr>
        <w:widowControl w:val="0"/>
        <w:suppressAutoHyphens/>
        <w:autoSpaceDE w:val="0"/>
        <w:spacing w:line="200" w:lineRule="atLeast"/>
        <w:rPr>
          <w:rFonts w:ascii="Arial" w:eastAsia="Times New Roman" w:hAnsi="Arial" w:cs="Arial"/>
          <w:sz w:val="24"/>
          <w:szCs w:val="24"/>
          <w:lang w:eastAsia="ar-SA"/>
        </w:rPr>
      </w:pPr>
      <w:bookmarkStart w:id="6" w:name="Par685"/>
      <w:bookmarkEnd w:id="6"/>
      <w:r w:rsidRPr="00897F22">
        <w:rPr>
          <w:rFonts w:ascii="Arial" w:eastAsia="Times New Roman" w:hAnsi="Arial" w:cs="Arial"/>
          <w:sz w:val="24"/>
          <w:szCs w:val="24"/>
          <w:lang w:eastAsia="ar-SA"/>
        </w:rPr>
        <w:t>3. Оценка эффективности реализации муниципальной программы в отчетном периоде осуществляется путем анализа полученных значений полноты финансирования (</w:t>
      </w:r>
      <w:r w:rsidRPr="00897F22">
        <w:rPr>
          <w:rFonts w:ascii="Arial" w:eastAsia="Times New Roman" w:hAnsi="Arial" w:cs="Arial"/>
          <w:sz w:val="24"/>
          <w:szCs w:val="24"/>
          <w:lang w:val="en-US" w:eastAsia="ar-SA"/>
        </w:rPr>
        <w:t>Q</w:t>
      </w:r>
      <w:r w:rsidRPr="00897F22">
        <w:rPr>
          <w:rFonts w:ascii="Arial" w:eastAsia="Times New Roman" w:hAnsi="Arial" w:cs="Arial"/>
          <w:sz w:val="24"/>
          <w:szCs w:val="24"/>
          <w:vertAlign w:val="subscript"/>
          <w:lang w:eastAsia="ar-SA"/>
        </w:rPr>
        <w:t>1</w:t>
      </w:r>
      <w:r w:rsidRPr="00897F22">
        <w:rPr>
          <w:rFonts w:ascii="Arial" w:eastAsia="Times New Roman" w:hAnsi="Arial" w:cs="Arial"/>
          <w:sz w:val="24"/>
          <w:szCs w:val="24"/>
          <w:lang w:eastAsia="ar-SA"/>
        </w:rPr>
        <w:t>) и оценки достижения плановых значений целевых показателей (</w:t>
      </w:r>
      <w:r w:rsidRPr="00897F22">
        <w:rPr>
          <w:rFonts w:ascii="Arial" w:eastAsia="Times New Roman" w:hAnsi="Arial" w:cs="Arial"/>
          <w:sz w:val="24"/>
          <w:szCs w:val="24"/>
          <w:lang w:val="en-US" w:eastAsia="ar-SA"/>
        </w:rPr>
        <w:t>Q</w:t>
      </w:r>
      <w:r w:rsidRPr="00897F22">
        <w:rPr>
          <w:rFonts w:ascii="Arial" w:eastAsia="Times New Roman" w:hAnsi="Arial" w:cs="Arial"/>
          <w:sz w:val="24"/>
          <w:szCs w:val="24"/>
          <w:vertAlign w:val="subscript"/>
          <w:lang w:eastAsia="ar-SA"/>
        </w:rPr>
        <w:t>2</w:t>
      </w:r>
      <w:r w:rsidRPr="00897F22">
        <w:rPr>
          <w:rFonts w:ascii="Arial" w:eastAsia="Times New Roman" w:hAnsi="Arial" w:cs="Arial"/>
          <w:sz w:val="24"/>
          <w:szCs w:val="24"/>
          <w:lang w:eastAsia="ar-SA"/>
        </w:rPr>
        <w:t>) при помощи результирующей шкалы оценки эффективности муниципальной программы (Таблица 3).</w:t>
      </w:r>
    </w:p>
    <w:p w:rsidR="00897F22" w:rsidRPr="00897F22" w:rsidRDefault="00897F22" w:rsidP="00897F22">
      <w:pPr>
        <w:widowControl w:val="0"/>
        <w:suppressAutoHyphens/>
        <w:autoSpaceDE w:val="0"/>
        <w:spacing w:line="200" w:lineRule="atLeast"/>
        <w:rPr>
          <w:rFonts w:ascii="Arial" w:eastAsia="Times New Roman" w:hAnsi="Arial" w:cs="Arial"/>
          <w:sz w:val="24"/>
          <w:szCs w:val="24"/>
          <w:lang w:eastAsia="ar-SA"/>
        </w:rPr>
      </w:pPr>
      <w:r w:rsidRPr="00897F22">
        <w:rPr>
          <w:rFonts w:ascii="Arial" w:eastAsia="Times New Roman" w:hAnsi="Arial" w:cs="Arial"/>
          <w:sz w:val="24"/>
          <w:szCs w:val="24"/>
          <w:lang w:eastAsia="ar-SA"/>
        </w:rPr>
        <w:t>В годовом отчете о ходе реализации муниципальной программы приводится значение оценки эффективности муниципальной программы (от 0 до 5), дается характеристика оценки (высокая эффективность, приемлемая эффективность, средняя эффективность, уровень эффективности ниже среднего, низкая эффективность, крайне низкая эффективность) и приводятся причины отклонений и предполагаемые дальнейшие действия в отношении оцениваемой муниципальной программы, изложенные в соответствующих разделах Таблицы 3.</w:t>
      </w:r>
    </w:p>
    <w:p w:rsidR="00897F22" w:rsidRPr="00897F22" w:rsidRDefault="00897F22" w:rsidP="00897F22">
      <w:pPr>
        <w:suppressAutoHyphens/>
        <w:spacing w:line="200" w:lineRule="atLeast"/>
        <w:jc w:val="left"/>
        <w:rPr>
          <w:rFonts w:ascii="Arial" w:eastAsia="Times New Roman" w:hAnsi="Arial" w:cs="Arial"/>
          <w:sz w:val="24"/>
          <w:szCs w:val="24"/>
          <w:lang w:eastAsia="ar-SA"/>
        </w:rPr>
      </w:pPr>
    </w:p>
    <w:p w:rsidR="00897F22" w:rsidRPr="00897F22" w:rsidRDefault="00897F22" w:rsidP="00897F22">
      <w:pPr>
        <w:suppressAutoHyphens/>
        <w:ind w:firstLine="0"/>
        <w:jc w:val="left"/>
        <w:rPr>
          <w:rFonts w:ascii="Times New Roman" w:eastAsia="Times New Roman" w:hAnsi="Times New Roman" w:cs="Times New Roman"/>
          <w:sz w:val="24"/>
          <w:szCs w:val="24"/>
          <w:lang w:eastAsia="ar-SA"/>
        </w:rPr>
        <w:sectPr w:rsidR="00897F22" w:rsidRPr="00897F22" w:rsidSect="003524FD">
          <w:footerReference w:type="default" r:id="rId7"/>
          <w:pgSz w:w="11906" w:h="16838"/>
          <w:pgMar w:top="426" w:right="850" w:bottom="1190" w:left="1134" w:header="720" w:footer="1134" w:gutter="0"/>
          <w:cols w:space="720"/>
          <w:docGrid w:linePitch="600" w:charSpace="32768"/>
        </w:sectPr>
      </w:pPr>
    </w:p>
    <w:p w:rsidR="00897F22" w:rsidRPr="00897F22" w:rsidRDefault="00897F22" w:rsidP="00897F22">
      <w:pPr>
        <w:widowControl w:val="0"/>
        <w:suppressAutoHyphens/>
        <w:autoSpaceDE w:val="0"/>
        <w:spacing w:line="200" w:lineRule="atLeast"/>
        <w:jc w:val="right"/>
        <w:rPr>
          <w:rFonts w:ascii="Arial" w:eastAsia="Times New Roman" w:hAnsi="Arial" w:cs="Arial"/>
          <w:b/>
          <w:sz w:val="24"/>
          <w:szCs w:val="24"/>
          <w:lang w:eastAsia="ar-SA"/>
        </w:rPr>
      </w:pPr>
      <w:r w:rsidRPr="00897F22">
        <w:rPr>
          <w:rFonts w:ascii="Arial" w:eastAsia="Times New Roman" w:hAnsi="Arial" w:cs="Arial"/>
          <w:sz w:val="24"/>
          <w:szCs w:val="24"/>
          <w:lang w:eastAsia="ar-SA"/>
        </w:rPr>
        <w:lastRenderedPageBreak/>
        <w:t xml:space="preserve">Таблица 3 </w:t>
      </w:r>
    </w:p>
    <w:p w:rsidR="00897F22" w:rsidRPr="00897F22" w:rsidRDefault="00897F22" w:rsidP="00897F22">
      <w:pPr>
        <w:widowControl w:val="0"/>
        <w:suppressAutoHyphens/>
        <w:autoSpaceDE w:val="0"/>
        <w:spacing w:line="200" w:lineRule="atLeast"/>
        <w:jc w:val="center"/>
        <w:rPr>
          <w:rFonts w:ascii="Times New Roman" w:eastAsia="Times New Roman" w:hAnsi="Times New Roman" w:cs="Times New Roman"/>
          <w:sz w:val="24"/>
          <w:szCs w:val="24"/>
          <w:lang w:eastAsia="ar-SA"/>
        </w:rPr>
      </w:pPr>
      <w:r w:rsidRPr="00897F22">
        <w:rPr>
          <w:rFonts w:ascii="Arial" w:eastAsia="Times New Roman" w:hAnsi="Arial" w:cs="Arial"/>
          <w:b/>
          <w:sz w:val="24"/>
          <w:szCs w:val="24"/>
          <w:lang w:eastAsia="ar-SA"/>
        </w:rPr>
        <w:t>Результирующая шкала оценки эффективности муниципальной программы</w:t>
      </w:r>
    </w:p>
    <w:p w:rsidR="00897F22" w:rsidRPr="00897F22" w:rsidRDefault="00897F22" w:rsidP="00897F22">
      <w:pPr>
        <w:widowControl w:val="0"/>
        <w:suppressAutoHyphens/>
        <w:autoSpaceDE w:val="0"/>
        <w:spacing w:line="200" w:lineRule="atLeast"/>
        <w:jc w:val="center"/>
        <w:rPr>
          <w:rFonts w:ascii="Times New Roman" w:eastAsia="Times New Roman" w:hAnsi="Times New Roman" w:cs="Times New Roman"/>
          <w:sz w:val="24"/>
          <w:szCs w:val="24"/>
          <w:lang w:eastAsia="ar-SA"/>
        </w:rPr>
      </w:pPr>
    </w:p>
    <w:tbl>
      <w:tblPr>
        <w:tblW w:w="0" w:type="auto"/>
        <w:tblInd w:w="75" w:type="dxa"/>
        <w:tblLayout w:type="fixed"/>
        <w:tblCellMar>
          <w:left w:w="75" w:type="dxa"/>
          <w:right w:w="75" w:type="dxa"/>
        </w:tblCellMar>
        <w:tblLook w:val="0000" w:firstRow="0" w:lastRow="0" w:firstColumn="0" w:lastColumn="0" w:noHBand="0" w:noVBand="0"/>
      </w:tblPr>
      <w:tblGrid>
        <w:gridCol w:w="1904"/>
        <w:gridCol w:w="2340"/>
        <w:gridCol w:w="2880"/>
        <w:gridCol w:w="2700"/>
        <w:gridCol w:w="2676"/>
        <w:gridCol w:w="2370"/>
      </w:tblGrid>
      <w:tr w:rsidR="00897F22" w:rsidRPr="00897F22" w:rsidTr="003524FD">
        <w:trPr>
          <w:tblHeader/>
        </w:trPr>
        <w:tc>
          <w:tcPr>
            <w:tcW w:w="1904"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widowControl w:val="0"/>
              <w:suppressAutoHyphens/>
              <w:autoSpaceDE w:val="0"/>
              <w:snapToGrid w:val="0"/>
              <w:spacing w:line="200" w:lineRule="atLeast"/>
              <w:ind w:firstLine="0"/>
              <w:jc w:val="center"/>
              <w:rPr>
                <w:rFonts w:ascii="Arial" w:eastAsia="Times New Roman" w:hAnsi="Arial" w:cs="Times New Roman"/>
                <w:sz w:val="24"/>
                <w:szCs w:val="24"/>
                <w:lang w:eastAsia="ar-SA"/>
              </w:rPr>
            </w:pPr>
          </w:p>
        </w:tc>
        <w:tc>
          <w:tcPr>
            <w:tcW w:w="2340"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autoSpaceDE w:val="0"/>
              <w:spacing w:line="200" w:lineRule="atLeast"/>
              <w:ind w:firstLine="0"/>
              <w:jc w:val="center"/>
              <w:rPr>
                <w:rFonts w:ascii="Arial" w:eastAsia="Times New Roman" w:hAnsi="Arial" w:cs="Arial"/>
                <w:b/>
                <w:sz w:val="24"/>
                <w:szCs w:val="24"/>
                <w:lang w:eastAsia="ar-SA"/>
              </w:rPr>
            </w:pPr>
            <w:r w:rsidRPr="00897F22">
              <w:rPr>
                <w:rFonts w:ascii="Arial" w:eastAsia="Times New Roman" w:hAnsi="Arial" w:cs="Arial"/>
                <w:b/>
                <w:sz w:val="24"/>
                <w:szCs w:val="24"/>
                <w:lang w:eastAsia="ar-SA"/>
              </w:rPr>
              <w:t xml:space="preserve">0,95 ≤ </w:t>
            </w:r>
            <w:r w:rsidRPr="00897F22">
              <w:rPr>
                <w:rFonts w:ascii="Arial" w:eastAsia="Times New Roman" w:hAnsi="Arial" w:cs="Arial"/>
                <w:b/>
                <w:sz w:val="24"/>
                <w:szCs w:val="24"/>
                <w:lang w:val="en-US" w:eastAsia="ar-SA"/>
              </w:rPr>
              <w:t>Q</w:t>
            </w:r>
            <w:r w:rsidRPr="00897F22">
              <w:rPr>
                <w:rFonts w:ascii="Arial" w:eastAsia="Times New Roman" w:hAnsi="Arial" w:cs="Arial"/>
                <w:b/>
                <w:sz w:val="24"/>
                <w:szCs w:val="24"/>
                <w:vertAlign w:val="subscript"/>
                <w:lang w:eastAsia="ar-SA"/>
              </w:rPr>
              <w:t xml:space="preserve"> 2</w:t>
            </w:r>
            <w:r w:rsidRPr="00897F22">
              <w:rPr>
                <w:rFonts w:ascii="Arial" w:eastAsia="Times New Roman" w:hAnsi="Arial" w:cs="Arial"/>
                <w:b/>
                <w:sz w:val="24"/>
                <w:szCs w:val="24"/>
                <w:lang w:eastAsia="ar-SA"/>
              </w:rPr>
              <w:t xml:space="preserve"> ≤ 1,05</w:t>
            </w:r>
          </w:p>
        </w:tc>
        <w:tc>
          <w:tcPr>
            <w:tcW w:w="2880"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autoSpaceDE w:val="0"/>
              <w:spacing w:line="200" w:lineRule="atLeast"/>
              <w:ind w:firstLine="0"/>
              <w:jc w:val="center"/>
              <w:rPr>
                <w:rFonts w:ascii="Arial" w:eastAsia="Times New Roman" w:hAnsi="Arial" w:cs="Arial"/>
                <w:b/>
                <w:sz w:val="24"/>
                <w:szCs w:val="24"/>
                <w:lang w:eastAsia="ar-SA"/>
              </w:rPr>
            </w:pPr>
            <w:r w:rsidRPr="00897F22">
              <w:rPr>
                <w:rFonts w:ascii="Arial" w:eastAsia="Times New Roman" w:hAnsi="Arial" w:cs="Arial"/>
                <w:b/>
                <w:sz w:val="24"/>
                <w:szCs w:val="24"/>
                <w:lang w:eastAsia="ar-SA"/>
              </w:rPr>
              <w:t xml:space="preserve">0,7 ≤ </w:t>
            </w:r>
            <w:r w:rsidRPr="00897F22">
              <w:rPr>
                <w:rFonts w:ascii="Arial" w:eastAsia="Times New Roman" w:hAnsi="Arial" w:cs="Arial"/>
                <w:b/>
                <w:sz w:val="24"/>
                <w:szCs w:val="24"/>
                <w:lang w:val="en-US" w:eastAsia="ar-SA"/>
              </w:rPr>
              <w:t>Q</w:t>
            </w:r>
            <w:r w:rsidRPr="00897F22">
              <w:rPr>
                <w:rFonts w:ascii="Arial" w:eastAsia="Times New Roman" w:hAnsi="Arial" w:cs="Arial"/>
                <w:b/>
                <w:sz w:val="24"/>
                <w:szCs w:val="24"/>
                <w:vertAlign w:val="subscript"/>
                <w:lang w:eastAsia="ar-SA"/>
              </w:rPr>
              <w:t>2</w:t>
            </w:r>
            <w:r w:rsidRPr="00897F22">
              <w:rPr>
                <w:rFonts w:ascii="Arial" w:eastAsia="Times New Roman" w:hAnsi="Arial" w:cs="Arial"/>
                <w:b/>
                <w:sz w:val="24"/>
                <w:szCs w:val="24"/>
                <w:lang w:eastAsia="ar-SA"/>
              </w:rPr>
              <w:t xml:space="preserve"> </w:t>
            </w:r>
            <w:proofErr w:type="gramStart"/>
            <w:r w:rsidRPr="00897F22">
              <w:rPr>
                <w:rFonts w:ascii="Arial" w:eastAsia="Times New Roman" w:hAnsi="Arial" w:cs="Arial"/>
                <w:b/>
                <w:sz w:val="24"/>
                <w:szCs w:val="24"/>
                <w:lang w:eastAsia="ar-SA"/>
              </w:rPr>
              <w:t>&lt; 0</w:t>
            </w:r>
            <w:proofErr w:type="gramEnd"/>
            <w:r w:rsidRPr="00897F22">
              <w:rPr>
                <w:rFonts w:ascii="Arial" w:eastAsia="Times New Roman" w:hAnsi="Arial" w:cs="Arial"/>
                <w:b/>
                <w:sz w:val="24"/>
                <w:szCs w:val="24"/>
                <w:lang w:eastAsia="ar-SA"/>
              </w:rPr>
              <w:t>,95</w:t>
            </w:r>
          </w:p>
        </w:tc>
        <w:tc>
          <w:tcPr>
            <w:tcW w:w="2700"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autoSpaceDE w:val="0"/>
              <w:spacing w:line="200" w:lineRule="atLeast"/>
              <w:ind w:firstLine="0"/>
              <w:jc w:val="center"/>
              <w:rPr>
                <w:rFonts w:ascii="Arial" w:eastAsia="Times New Roman" w:hAnsi="Arial" w:cs="Arial"/>
                <w:b/>
                <w:sz w:val="24"/>
                <w:szCs w:val="24"/>
                <w:lang w:val="en-US" w:eastAsia="ar-SA"/>
              </w:rPr>
            </w:pPr>
            <w:r w:rsidRPr="00897F22">
              <w:rPr>
                <w:rFonts w:ascii="Arial" w:eastAsia="Times New Roman" w:hAnsi="Arial" w:cs="Arial"/>
                <w:b/>
                <w:sz w:val="24"/>
                <w:szCs w:val="24"/>
                <w:lang w:eastAsia="ar-SA"/>
              </w:rPr>
              <w:t xml:space="preserve">1,05 </w:t>
            </w:r>
            <w:proofErr w:type="gramStart"/>
            <w:r w:rsidRPr="00897F22">
              <w:rPr>
                <w:rFonts w:ascii="Arial" w:eastAsia="Times New Roman" w:hAnsi="Arial" w:cs="Arial"/>
                <w:b/>
                <w:sz w:val="24"/>
                <w:szCs w:val="24"/>
                <w:lang w:eastAsia="ar-SA"/>
              </w:rPr>
              <w:t xml:space="preserve">&lt; </w:t>
            </w:r>
            <w:r w:rsidRPr="00897F22">
              <w:rPr>
                <w:rFonts w:ascii="Arial" w:eastAsia="Times New Roman" w:hAnsi="Arial" w:cs="Arial"/>
                <w:b/>
                <w:sz w:val="24"/>
                <w:szCs w:val="24"/>
                <w:lang w:val="en-US" w:eastAsia="ar-SA"/>
              </w:rPr>
              <w:t>Q</w:t>
            </w:r>
            <w:proofErr w:type="gramEnd"/>
            <w:r w:rsidRPr="00897F22">
              <w:rPr>
                <w:rFonts w:ascii="Arial" w:eastAsia="Times New Roman" w:hAnsi="Arial" w:cs="Arial"/>
                <w:b/>
                <w:sz w:val="24"/>
                <w:szCs w:val="24"/>
                <w:vertAlign w:val="subscript"/>
                <w:lang w:eastAsia="ar-SA"/>
              </w:rPr>
              <w:t>2</w:t>
            </w:r>
            <w:r w:rsidRPr="00897F22">
              <w:rPr>
                <w:rFonts w:ascii="Arial" w:eastAsia="Times New Roman" w:hAnsi="Arial" w:cs="Arial"/>
                <w:b/>
                <w:sz w:val="24"/>
                <w:szCs w:val="24"/>
                <w:lang w:eastAsia="ar-SA"/>
              </w:rPr>
              <w:t xml:space="preserve"> ≤ 1,3</w:t>
            </w:r>
          </w:p>
        </w:tc>
        <w:tc>
          <w:tcPr>
            <w:tcW w:w="2676"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autoSpaceDE w:val="0"/>
              <w:spacing w:line="200" w:lineRule="atLeast"/>
              <w:ind w:firstLine="0"/>
              <w:jc w:val="center"/>
              <w:rPr>
                <w:rFonts w:ascii="Arial" w:eastAsia="Times New Roman" w:hAnsi="Arial" w:cs="Arial"/>
                <w:b/>
                <w:sz w:val="24"/>
                <w:szCs w:val="24"/>
                <w:lang w:val="en-US" w:eastAsia="ar-SA"/>
              </w:rPr>
            </w:pPr>
            <w:r w:rsidRPr="00897F22">
              <w:rPr>
                <w:rFonts w:ascii="Arial" w:eastAsia="Times New Roman" w:hAnsi="Arial" w:cs="Arial"/>
                <w:b/>
                <w:sz w:val="24"/>
                <w:szCs w:val="24"/>
                <w:lang w:val="en-US" w:eastAsia="ar-SA"/>
              </w:rPr>
              <w:t>Q</w:t>
            </w:r>
            <w:r w:rsidRPr="00897F22">
              <w:rPr>
                <w:rFonts w:ascii="Arial" w:eastAsia="Times New Roman" w:hAnsi="Arial" w:cs="Arial"/>
                <w:b/>
                <w:sz w:val="24"/>
                <w:szCs w:val="24"/>
                <w:vertAlign w:val="subscript"/>
                <w:lang w:eastAsia="ar-SA"/>
              </w:rPr>
              <w:t>2</w:t>
            </w:r>
            <w:r w:rsidRPr="00897F22">
              <w:rPr>
                <w:rFonts w:ascii="Arial" w:eastAsia="Times New Roman" w:hAnsi="Arial" w:cs="Arial"/>
                <w:b/>
                <w:sz w:val="24"/>
                <w:szCs w:val="24"/>
                <w:lang w:eastAsia="ar-SA"/>
              </w:rPr>
              <w:t xml:space="preserve"> &lt; 0,7</w:t>
            </w:r>
          </w:p>
        </w:tc>
        <w:tc>
          <w:tcPr>
            <w:tcW w:w="2370" w:type="dxa"/>
            <w:tcBorders>
              <w:top w:val="single" w:sz="4" w:space="0" w:color="000000"/>
              <w:left w:val="single" w:sz="4" w:space="0" w:color="000000"/>
              <w:bottom w:val="single" w:sz="4" w:space="0" w:color="000000"/>
              <w:right w:val="single" w:sz="4" w:space="0" w:color="000000"/>
            </w:tcBorders>
            <w:shd w:val="clear" w:color="auto" w:fill="auto"/>
          </w:tcPr>
          <w:p w:rsidR="00897F22" w:rsidRPr="00897F22" w:rsidRDefault="00897F22" w:rsidP="00897F22">
            <w:pPr>
              <w:suppressAutoHyphens/>
              <w:autoSpaceDE w:val="0"/>
              <w:spacing w:line="200" w:lineRule="atLeast"/>
              <w:ind w:firstLine="0"/>
              <w:jc w:val="center"/>
              <w:rPr>
                <w:rFonts w:ascii="Times New Roman" w:eastAsia="Times New Roman" w:hAnsi="Times New Roman" w:cs="Times New Roman"/>
                <w:sz w:val="24"/>
                <w:szCs w:val="24"/>
                <w:lang w:eastAsia="ar-SA"/>
              </w:rPr>
            </w:pPr>
            <w:r w:rsidRPr="00897F22">
              <w:rPr>
                <w:rFonts w:ascii="Arial" w:eastAsia="Times New Roman" w:hAnsi="Arial" w:cs="Arial"/>
                <w:b/>
                <w:sz w:val="24"/>
                <w:szCs w:val="24"/>
                <w:lang w:val="en-US" w:eastAsia="ar-SA"/>
              </w:rPr>
              <w:t>Q</w:t>
            </w:r>
            <w:r w:rsidRPr="00897F22">
              <w:rPr>
                <w:rFonts w:ascii="Arial" w:eastAsia="Times New Roman" w:hAnsi="Arial" w:cs="Arial"/>
                <w:b/>
                <w:sz w:val="24"/>
                <w:szCs w:val="24"/>
                <w:vertAlign w:val="subscript"/>
                <w:lang w:eastAsia="ar-SA"/>
              </w:rPr>
              <w:t>2</w:t>
            </w:r>
            <w:r w:rsidRPr="00897F22">
              <w:rPr>
                <w:rFonts w:ascii="Arial" w:eastAsia="Times New Roman" w:hAnsi="Arial" w:cs="Arial"/>
                <w:b/>
                <w:sz w:val="24"/>
                <w:szCs w:val="24"/>
                <w:lang w:eastAsia="ar-SA"/>
              </w:rPr>
              <w:t xml:space="preserve"> &gt; 1,3</w:t>
            </w:r>
          </w:p>
        </w:tc>
      </w:tr>
      <w:tr w:rsidR="00897F22" w:rsidRPr="00897F22" w:rsidTr="003524FD">
        <w:trPr>
          <w:trHeight w:val="1460"/>
        </w:trPr>
        <w:tc>
          <w:tcPr>
            <w:tcW w:w="1904" w:type="dxa"/>
            <w:vMerge w:val="restart"/>
            <w:tcBorders>
              <w:left w:val="single" w:sz="4" w:space="0" w:color="000000"/>
              <w:bottom w:val="single" w:sz="4" w:space="0" w:color="000000"/>
            </w:tcBorders>
            <w:shd w:val="clear" w:color="auto" w:fill="auto"/>
          </w:tcPr>
          <w:p w:rsidR="00897F22" w:rsidRPr="00897F22" w:rsidRDefault="00897F22" w:rsidP="00897F22">
            <w:pPr>
              <w:suppressAutoHyphens/>
              <w:autoSpaceDE w:val="0"/>
              <w:spacing w:line="200" w:lineRule="atLeast"/>
              <w:jc w:val="center"/>
              <w:rPr>
                <w:rFonts w:ascii="Arial" w:eastAsia="Times New Roman" w:hAnsi="Arial" w:cs="Arial"/>
                <w:b/>
                <w:sz w:val="24"/>
                <w:szCs w:val="24"/>
                <w:lang w:eastAsia="ar-SA"/>
              </w:rPr>
            </w:pPr>
            <w:r w:rsidRPr="00897F22">
              <w:rPr>
                <w:rFonts w:ascii="Arial" w:eastAsia="Times New Roman" w:hAnsi="Arial" w:cs="Arial"/>
                <w:b/>
                <w:sz w:val="24"/>
                <w:szCs w:val="24"/>
                <w:lang w:eastAsia="ar-SA"/>
              </w:rPr>
              <w:t xml:space="preserve">0,98 ≤ </w:t>
            </w:r>
            <w:r w:rsidRPr="00897F22">
              <w:rPr>
                <w:rFonts w:ascii="Arial" w:eastAsia="Times New Roman" w:hAnsi="Arial" w:cs="Arial"/>
                <w:b/>
                <w:sz w:val="24"/>
                <w:szCs w:val="24"/>
                <w:lang w:val="en-US" w:eastAsia="ar-SA"/>
              </w:rPr>
              <w:t>Q</w:t>
            </w:r>
            <w:r w:rsidRPr="00897F22">
              <w:rPr>
                <w:rFonts w:ascii="Arial" w:eastAsia="Times New Roman" w:hAnsi="Arial" w:cs="Arial"/>
                <w:b/>
                <w:sz w:val="24"/>
                <w:szCs w:val="24"/>
                <w:vertAlign w:val="subscript"/>
                <w:lang w:eastAsia="ar-SA"/>
              </w:rPr>
              <w:t>1</w:t>
            </w:r>
            <w:r w:rsidRPr="00897F22">
              <w:rPr>
                <w:rFonts w:ascii="Arial" w:eastAsia="Times New Roman" w:hAnsi="Arial" w:cs="Arial"/>
                <w:b/>
                <w:sz w:val="24"/>
                <w:szCs w:val="24"/>
                <w:lang w:eastAsia="ar-SA"/>
              </w:rPr>
              <w:t xml:space="preserve"> ≤ 1,02</w:t>
            </w:r>
          </w:p>
        </w:tc>
        <w:tc>
          <w:tcPr>
            <w:tcW w:w="2340" w:type="dxa"/>
            <w:tcBorders>
              <w:left w:val="single" w:sz="4" w:space="0" w:color="000000"/>
              <w:bottom w:val="single" w:sz="4" w:space="0" w:color="000000"/>
            </w:tcBorders>
            <w:shd w:val="clear" w:color="auto" w:fill="auto"/>
          </w:tcPr>
          <w:p w:rsidR="00897F22" w:rsidRPr="00897F22" w:rsidRDefault="00897F22" w:rsidP="00897F22">
            <w:pPr>
              <w:suppressAutoHyphens/>
              <w:autoSpaceDE w:val="0"/>
              <w:spacing w:line="200" w:lineRule="atLeast"/>
              <w:jc w:val="center"/>
              <w:rPr>
                <w:rFonts w:ascii="Arial" w:eastAsia="Times New Roman" w:hAnsi="Arial" w:cs="Arial"/>
                <w:b/>
                <w:sz w:val="24"/>
                <w:szCs w:val="24"/>
                <w:lang w:eastAsia="ar-SA"/>
              </w:rPr>
            </w:pPr>
            <w:r w:rsidRPr="00897F22">
              <w:rPr>
                <w:rFonts w:ascii="Arial" w:eastAsia="Times New Roman" w:hAnsi="Arial" w:cs="Arial"/>
                <w:b/>
                <w:sz w:val="24"/>
                <w:szCs w:val="24"/>
                <w:lang w:eastAsia="ar-SA"/>
              </w:rPr>
              <w:t xml:space="preserve">Оценка - 5.    </w:t>
            </w:r>
            <w:r w:rsidRPr="00897F22">
              <w:rPr>
                <w:rFonts w:ascii="Arial" w:eastAsia="Times New Roman" w:hAnsi="Arial" w:cs="Arial"/>
                <w:b/>
                <w:sz w:val="24"/>
                <w:szCs w:val="24"/>
                <w:lang w:eastAsia="ar-SA"/>
              </w:rPr>
              <w:br/>
              <w:t>Высокая  эффективность муниципальной программы</w:t>
            </w:r>
          </w:p>
        </w:tc>
        <w:tc>
          <w:tcPr>
            <w:tcW w:w="2880" w:type="dxa"/>
            <w:tcBorders>
              <w:left w:val="single" w:sz="4" w:space="0" w:color="000000"/>
              <w:bottom w:val="single" w:sz="4" w:space="0" w:color="000000"/>
            </w:tcBorders>
            <w:shd w:val="clear" w:color="auto" w:fill="auto"/>
          </w:tcPr>
          <w:p w:rsidR="00897F22" w:rsidRPr="00897F22" w:rsidRDefault="00897F22" w:rsidP="00897F22">
            <w:pPr>
              <w:suppressAutoHyphens/>
              <w:autoSpaceDE w:val="0"/>
              <w:spacing w:line="200" w:lineRule="atLeast"/>
              <w:jc w:val="center"/>
              <w:rPr>
                <w:rFonts w:ascii="Arial" w:eastAsia="Times New Roman" w:hAnsi="Arial" w:cs="Arial"/>
                <w:b/>
                <w:sz w:val="24"/>
                <w:szCs w:val="24"/>
                <w:lang w:eastAsia="ar-SA"/>
              </w:rPr>
            </w:pPr>
            <w:r w:rsidRPr="00897F22">
              <w:rPr>
                <w:rFonts w:ascii="Arial" w:eastAsia="Times New Roman" w:hAnsi="Arial" w:cs="Arial"/>
                <w:b/>
                <w:sz w:val="24"/>
                <w:szCs w:val="24"/>
                <w:lang w:eastAsia="ar-SA"/>
              </w:rPr>
              <w:t xml:space="preserve">Оценка - 3. </w:t>
            </w:r>
          </w:p>
          <w:p w:rsidR="00897F22" w:rsidRPr="00897F22" w:rsidRDefault="00897F22" w:rsidP="00897F22">
            <w:pPr>
              <w:suppressAutoHyphens/>
              <w:autoSpaceDE w:val="0"/>
              <w:spacing w:line="200" w:lineRule="atLeast"/>
              <w:jc w:val="center"/>
              <w:rPr>
                <w:rFonts w:ascii="Arial" w:eastAsia="Times New Roman" w:hAnsi="Arial" w:cs="Arial"/>
                <w:b/>
                <w:sz w:val="24"/>
                <w:szCs w:val="24"/>
                <w:lang w:eastAsia="ar-SA"/>
              </w:rPr>
            </w:pPr>
            <w:r w:rsidRPr="00897F22">
              <w:rPr>
                <w:rFonts w:ascii="Arial" w:eastAsia="Times New Roman" w:hAnsi="Arial" w:cs="Arial"/>
                <w:b/>
                <w:sz w:val="24"/>
                <w:szCs w:val="24"/>
                <w:lang w:eastAsia="ar-SA"/>
              </w:rPr>
              <w:t xml:space="preserve">Средний </w:t>
            </w:r>
            <w:proofErr w:type="gramStart"/>
            <w:r w:rsidRPr="00897F22">
              <w:rPr>
                <w:rFonts w:ascii="Arial" w:eastAsia="Times New Roman" w:hAnsi="Arial" w:cs="Arial"/>
                <w:b/>
                <w:sz w:val="24"/>
                <w:szCs w:val="24"/>
                <w:lang w:eastAsia="ar-SA"/>
              </w:rPr>
              <w:t>уровень  эффективности</w:t>
            </w:r>
            <w:proofErr w:type="gramEnd"/>
          </w:p>
          <w:p w:rsidR="00897F22" w:rsidRPr="00897F22" w:rsidRDefault="00897F22" w:rsidP="00897F22">
            <w:pPr>
              <w:suppressAutoHyphens/>
              <w:autoSpaceDE w:val="0"/>
              <w:spacing w:line="200" w:lineRule="atLeast"/>
              <w:jc w:val="center"/>
              <w:rPr>
                <w:rFonts w:ascii="Arial" w:eastAsia="Times New Roman" w:hAnsi="Arial" w:cs="Arial"/>
                <w:b/>
                <w:sz w:val="24"/>
                <w:szCs w:val="24"/>
                <w:lang w:eastAsia="ar-SA"/>
              </w:rPr>
            </w:pPr>
            <w:r w:rsidRPr="00897F22">
              <w:rPr>
                <w:rFonts w:ascii="Arial" w:eastAsia="Times New Roman" w:hAnsi="Arial" w:cs="Arial"/>
                <w:b/>
                <w:sz w:val="24"/>
                <w:szCs w:val="24"/>
                <w:lang w:eastAsia="ar-SA"/>
              </w:rPr>
              <w:t>муниципальной программы</w:t>
            </w:r>
          </w:p>
        </w:tc>
        <w:tc>
          <w:tcPr>
            <w:tcW w:w="2700" w:type="dxa"/>
            <w:tcBorders>
              <w:left w:val="single" w:sz="4" w:space="0" w:color="000000"/>
              <w:bottom w:val="single" w:sz="4" w:space="0" w:color="000000"/>
            </w:tcBorders>
            <w:shd w:val="clear" w:color="auto" w:fill="auto"/>
          </w:tcPr>
          <w:p w:rsidR="00897F22" w:rsidRPr="00897F22" w:rsidRDefault="00897F22" w:rsidP="00897F22">
            <w:pPr>
              <w:suppressAutoHyphens/>
              <w:autoSpaceDE w:val="0"/>
              <w:spacing w:line="200" w:lineRule="atLeast"/>
              <w:jc w:val="center"/>
              <w:rPr>
                <w:rFonts w:ascii="Arial" w:eastAsia="Times New Roman" w:hAnsi="Arial" w:cs="Arial"/>
                <w:b/>
                <w:sz w:val="24"/>
                <w:szCs w:val="24"/>
                <w:lang w:eastAsia="ar-SA"/>
              </w:rPr>
            </w:pPr>
            <w:r w:rsidRPr="00897F22">
              <w:rPr>
                <w:rFonts w:ascii="Arial" w:eastAsia="Times New Roman" w:hAnsi="Arial" w:cs="Arial"/>
                <w:b/>
                <w:sz w:val="24"/>
                <w:szCs w:val="24"/>
                <w:lang w:eastAsia="ar-SA"/>
              </w:rPr>
              <w:t>Оценка - 4.   Приемлемый уровень эффективности</w:t>
            </w:r>
          </w:p>
          <w:p w:rsidR="00897F22" w:rsidRPr="00897F22" w:rsidRDefault="00897F22" w:rsidP="00897F22">
            <w:pPr>
              <w:suppressAutoHyphens/>
              <w:autoSpaceDE w:val="0"/>
              <w:spacing w:line="200" w:lineRule="atLeast"/>
              <w:jc w:val="center"/>
              <w:rPr>
                <w:rFonts w:ascii="Arial" w:eastAsia="Times New Roman" w:hAnsi="Arial" w:cs="Arial"/>
                <w:b/>
                <w:sz w:val="24"/>
                <w:szCs w:val="24"/>
                <w:lang w:eastAsia="ar-SA"/>
              </w:rPr>
            </w:pPr>
            <w:r w:rsidRPr="00897F22">
              <w:rPr>
                <w:rFonts w:ascii="Arial" w:eastAsia="Times New Roman" w:hAnsi="Arial" w:cs="Arial"/>
                <w:b/>
                <w:sz w:val="24"/>
                <w:szCs w:val="24"/>
                <w:lang w:eastAsia="ar-SA"/>
              </w:rPr>
              <w:t>муниципальной программы</w:t>
            </w:r>
          </w:p>
        </w:tc>
        <w:tc>
          <w:tcPr>
            <w:tcW w:w="2676" w:type="dxa"/>
            <w:tcBorders>
              <w:left w:val="single" w:sz="4" w:space="0" w:color="000000"/>
              <w:bottom w:val="single" w:sz="4" w:space="0" w:color="000000"/>
            </w:tcBorders>
            <w:shd w:val="clear" w:color="auto" w:fill="auto"/>
          </w:tcPr>
          <w:p w:rsidR="00897F22" w:rsidRPr="00897F22" w:rsidRDefault="00897F22" w:rsidP="00897F22">
            <w:pPr>
              <w:suppressAutoHyphens/>
              <w:autoSpaceDE w:val="0"/>
              <w:spacing w:line="200" w:lineRule="atLeast"/>
              <w:jc w:val="center"/>
              <w:rPr>
                <w:rFonts w:ascii="Arial" w:eastAsia="Times New Roman" w:hAnsi="Arial" w:cs="Arial"/>
                <w:b/>
                <w:sz w:val="24"/>
                <w:szCs w:val="24"/>
                <w:lang w:eastAsia="ar-SA"/>
              </w:rPr>
            </w:pPr>
            <w:r w:rsidRPr="00897F22">
              <w:rPr>
                <w:rFonts w:ascii="Arial" w:eastAsia="Times New Roman" w:hAnsi="Arial" w:cs="Arial"/>
                <w:b/>
                <w:sz w:val="24"/>
                <w:szCs w:val="24"/>
                <w:lang w:eastAsia="ar-SA"/>
              </w:rPr>
              <w:t xml:space="preserve">Оценка – 1. </w:t>
            </w:r>
          </w:p>
          <w:p w:rsidR="00897F22" w:rsidRPr="00897F22" w:rsidRDefault="00897F22" w:rsidP="00897F22">
            <w:pPr>
              <w:suppressAutoHyphens/>
              <w:autoSpaceDE w:val="0"/>
              <w:spacing w:line="200" w:lineRule="atLeast"/>
              <w:jc w:val="center"/>
              <w:rPr>
                <w:rFonts w:ascii="Arial" w:eastAsia="Times New Roman" w:hAnsi="Arial" w:cs="Arial"/>
                <w:b/>
                <w:sz w:val="24"/>
                <w:szCs w:val="24"/>
                <w:lang w:eastAsia="ar-SA"/>
              </w:rPr>
            </w:pPr>
            <w:r w:rsidRPr="00897F22">
              <w:rPr>
                <w:rFonts w:ascii="Arial" w:eastAsia="Times New Roman" w:hAnsi="Arial" w:cs="Arial"/>
                <w:b/>
                <w:sz w:val="24"/>
                <w:szCs w:val="24"/>
                <w:lang w:eastAsia="ar-SA"/>
              </w:rPr>
              <w:t>Низкий уровень эффективности</w:t>
            </w:r>
          </w:p>
          <w:p w:rsidR="00897F22" w:rsidRPr="00897F22" w:rsidRDefault="00897F22" w:rsidP="00897F22">
            <w:pPr>
              <w:suppressAutoHyphens/>
              <w:autoSpaceDE w:val="0"/>
              <w:spacing w:line="200" w:lineRule="atLeast"/>
              <w:jc w:val="center"/>
              <w:rPr>
                <w:rFonts w:ascii="Arial" w:eastAsia="Times New Roman" w:hAnsi="Arial" w:cs="Arial"/>
                <w:b/>
                <w:sz w:val="24"/>
                <w:szCs w:val="24"/>
                <w:lang w:eastAsia="ar-SA"/>
              </w:rPr>
            </w:pPr>
            <w:r w:rsidRPr="00897F22">
              <w:rPr>
                <w:rFonts w:ascii="Arial" w:eastAsia="Times New Roman" w:hAnsi="Arial" w:cs="Arial"/>
                <w:b/>
                <w:sz w:val="24"/>
                <w:szCs w:val="24"/>
                <w:lang w:eastAsia="ar-SA"/>
              </w:rPr>
              <w:t>муниципальной программы</w:t>
            </w:r>
          </w:p>
        </w:tc>
        <w:tc>
          <w:tcPr>
            <w:tcW w:w="2370" w:type="dxa"/>
            <w:tcBorders>
              <w:left w:val="single" w:sz="4" w:space="0" w:color="000000"/>
              <w:bottom w:val="single" w:sz="4" w:space="0" w:color="000000"/>
              <w:right w:val="single" w:sz="4" w:space="0" w:color="000000"/>
            </w:tcBorders>
            <w:shd w:val="clear" w:color="auto" w:fill="auto"/>
          </w:tcPr>
          <w:p w:rsidR="00897F22" w:rsidRPr="00897F22" w:rsidRDefault="00897F22" w:rsidP="00897F22">
            <w:pPr>
              <w:suppressAutoHyphens/>
              <w:autoSpaceDE w:val="0"/>
              <w:spacing w:line="200" w:lineRule="atLeast"/>
              <w:jc w:val="center"/>
              <w:rPr>
                <w:rFonts w:ascii="Arial" w:eastAsia="Times New Roman" w:hAnsi="Arial" w:cs="Arial"/>
                <w:b/>
                <w:sz w:val="24"/>
                <w:szCs w:val="24"/>
                <w:lang w:eastAsia="ar-SA"/>
              </w:rPr>
            </w:pPr>
            <w:r w:rsidRPr="00897F22">
              <w:rPr>
                <w:rFonts w:ascii="Arial" w:eastAsia="Times New Roman" w:hAnsi="Arial" w:cs="Arial"/>
                <w:b/>
                <w:sz w:val="24"/>
                <w:szCs w:val="24"/>
                <w:lang w:eastAsia="ar-SA"/>
              </w:rPr>
              <w:t>Оценка - 4.    Приемлемый уровень</w:t>
            </w:r>
            <w:r w:rsidRPr="00897F22">
              <w:rPr>
                <w:rFonts w:ascii="Arial" w:eastAsia="Times New Roman" w:hAnsi="Arial" w:cs="Arial"/>
                <w:b/>
                <w:sz w:val="24"/>
                <w:szCs w:val="24"/>
                <w:lang w:eastAsia="ar-SA"/>
              </w:rPr>
              <w:br/>
              <w:t>эффективности</w:t>
            </w:r>
          </w:p>
          <w:p w:rsidR="00897F22" w:rsidRPr="00897F22" w:rsidRDefault="00897F22" w:rsidP="00897F22">
            <w:pPr>
              <w:suppressAutoHyphens/>
              <w:autoSpaceDE w:val="0"/>
              <w:spacing w:line="200" w:lineRule="atLeast"/>
              <w:jc w:val="center"/>
              <w:rPr>
                <w:rFonts w:ascii="Times New Roman" w:eastAsia="Times New Roman" w:hAnsi="Times New Roman" w:cs="Times New Roman"/>
                <w:sz w:val="24"/>
                <w:szCs w:val="24"/>
                <w:lang w:eastAsia="ar-SA"/>
              </w:rPr>
            </w:pPr>
            <w:r w:rsidRPr="00897F22">
              <w:rPr>
                <w:rFonts w:ascii="Arial" w:eastAsia="Times New Roman" w:hAnsi="Arial" w:cs="Arial"/>
                <w:b/>
                <w:sz w:val="24"/>
                <w:szCs w:val="24"/>
                <w:lang w:eastAsia="ar-SA"/>
              </w:rPr>
              <w:t>муниципальной программы</w:t>
            </w:r>
          </w:p>
        </w:tc>
      </w:tr>
      <w:tr w:rsidR="00897F22" w:rsidRPr="00897F22" w:rsidTr="003524FD">
        <w:tc>
          <w:tcPr>
            <w:tcW w:w="1904" w:type="dxa"/>
            <w:vMerge/>
            <w:tcBorders>
              <w:left w:val="single" w:sz="4" w:space="0" w:color="000000"/>
              <w:bottom w:val="single" w:sz="4" w:space="0" w:color="000000"/>
            </w:tcBorders>
            <w:shd w:val="clear" w:color="auto" w:fill="auto"/>
            <w:vAlign w:val="center"/>
          </w:tcPr>
          <w:p w:rsidR="00897F22" w:rsidRPr="00897F22" w:rsidRDefault="00897F22" w:rsidP="00897F22">
            <w:pPr>
              <w:suppressAutoHyphens/>
              <w:snapToGrid w:val="0"/>
              <w:spacing w:line="200" w:lineRule="atLeast"/>
              <w:jc w:val="left"/>
              <w:rPr>
                <w:rFonts w:ascii="Arial" w:eastAsia="Times New Roman" w:hAnsi="Arial" w:cs="Arial"/>
                <w:b/>
                <w:sz w:val="24"/>
                <w:szCs w:val="24"/>
                <w:lang w:eastAsia="ar-SA"/>
              </w:rPr>
            </w:pPr>
          </w:p>
        </w:tc>
        <w:tc>
          <w:tcPr>
            <w:tcW w:w="2340" w:type="dxa"/>
            <w:tcBorders>
              <w:left w:val="single" w:sz="4" w:space="0" w:color="000000"/>
              <w:bottom w:val="single" w:sz="4" w:space="0" w:color="000000"/>
            </w:tcBorders>
            <w:shd w:val="clear" w:color="auto" w:fill="auto"/>
          </w:tcPr>
          <w:p w:rsidR="00897F22" w:rsidRPr="00897F22" w:rsidRDefault="00897F22" w:rsidP="00897F22">
            <w:pPr>
              <w:widowControl w:val="0"/>
              <w:suppressAutoHyphens/>
              <w:autoSpaceDE w:val="0"/>
              <w:snapToGrid w:val="0"/>
              <w:spacing w:line="200" w:lineRule="atLeast"/>
              <w:rPr>
                <w:rFonts w:ascii="Arial" w:eastAsia="Times New Roman" w:hAnsi="Arial" w:cs="Arial"/>
                <w:sz w:val="24"/>
                <w:szCs w:val="24"/>
                <w:lang w:eastAsia="ar-SA"/>
              </w:rPr>
            </w:pPr>
          </w:p>
        </w:tc>
        <w:tc>
          <w:tcPr>
            <w:tcW w:w="2880" w:type="dxa"/>
            <w:tcBorders>
              <w:left w:val="single" w:sz="4" w:space="0" w:color="000000"/>
              <w:bottom w:val="single" w:sz="4" w:space="0" w:color="000000"/>
            </w:tcBorders>
            <w:shd w:val="clear" w:color="auto" w:fill="auto"/>
          </w:tcPr>
          <w:p w:rsidR="00897F22" w:rsidRPr="00897F22" w:rsidRDefault="00897F22" w:rsidP="00897F22">
            <w:pPr>
              <w:suppressAutoHyphens/>
              <w:autoSpaceDE w:val="0"/>
              <w:spacing w:line="200" w:lineRule="atLeast"/>
              <w:ind w:firstLine="0"/>
              <w:jc w:val="left"/>
              <w:rPr>
                <w:rFonts w:ascii="Arial" w:eastAsia="Times New Roman" w:hAnsi="Arial" w:cs="Arial"/>
                <w:sz w:val="24"/>
                <w:szCs w:val="24"/>
                <w:lang w:eastAsia="ar-SA"/>
              </w:rPr>
            </w:pPr>
            <w:r w:rsidRPr="00897F22">
              <w:rPr>
                <w:rFonts w:ascii="Arial" w:eastAsia="Times New Roman" w:hAnsi="Arial" w:cs="Arial"/>
                <w:sz w:val="24"/>
                <w:szCs w:val="24"/>
                <w:lang w:eastAsia="ar-SA"/>
              </w:rPr>
              <w:t>возможен пересмотр муниципальной программы в части корректировки целевых показателей (уменьшение плановых значений) или выделения дополнительного финансирования</w:t>
            </w:r>
          </w:p>
        </w:tc>
        <w:tc>
          <w:tcPr>
            <w:tcW w:w="2700" w:type="dxa"/>
            <w:tcBorders>
              <w:left w:val="single" w:sz="4" w:space="0" w:color="000000"/>
              <w:bottom w:val="single" w:sz="4" w:space="0" w:color="000000"/>
            </w:tcBorders>
            <w:shd w:val="clear" w:color="auto" w:fill="auto"/>
          </w:tcPr>
          <w:p w:rsidR="00897F22" w:rsidRPr="00897F22" w:rsidRDefault="00897F22" w:rsidP="00897F22">
            <w:pPr>
              <w:suppressAutoHyphens/>
              <w:autoSpaceDE w:val="0"/>
              <w:spacing w:line="200" w:lineRule="atLeast"/>
              <w:ind w:firstLine="0"/>
              <w:jc w:val="left"/>
              <w:rPr>
                <w:rFonts w:ascii="Arial" w:eastAsia="Times New Roman" w:hAnsi="Arial" w:cs="Arial"/>
                <w:sz w:val="24"/>
                <w:szCs w:val="24"/>
                <w:lang w:eastAsia="ar-SA"/>
              </w:rPr>
            </w:pPr>
            <w:r w:rsidRPr="00897F22">
              <w:rPr>
                <w:rFonts w:ascii="Arial" w:eastAsia="Times New Roman" w:hAnsi="Arial" w:cs="Arial"/>
                <w:sz w:val="24"/>
                <w:szCs w:val="24"/>
                <w:lang w:eastAsia="ar-SA"/>
              </w:rPr>
              <w:t>возможен пересмотр муниципальной программы в части высвобождения финансовых ресурсов и перенос ресурсов</w:t>
            </w:r>
            <w:r w:rsidRPr="00897F22">
              <w:rPr>
                <w:rFonts w:ascii="Arial" w:eastAsia="Times New Roman" w:hAnsi="Arial" w:cs="Arial"/>
                <w:sz w:val="24"/>
                <w:szCs w:val="24"/>
                <w:lang w:eastAsia="ar-SA"/>
              </w:rPr>
              <w:br/>
              <w:t xml:space="preserve">на следующие   </w:t>
            </w:r>
            <w:r w:rsidRPr="00897F22">
              <w:rPr>
                <w:rFonts w:ascii="Arial" w:eastAsia="Times New Roman" w:hAnsi="Arial" w:cs="Arial"/>
                <w:sz w:val="24"/>
                <w:szCs w:val="24"/>
                <w:lang w:eastAsia="ar-SA"/>
              </w:rPr>
              <w:br/>
              <w:t>периоды либо на другие муниципальные программы</w:t>
            </w:r>
          </w:p>
        </w:tc>
        <w:tc>
          <w:tcPr>
            <w:tcW w:w="2676" w:type="dxa"/>
            <w:tcBorders>
              <w:left w:val="single" w:sz="4" w:space="0" w:color="000000"/>
              <w:bottom w:val="single" w:sz="4" w:space="0" w:color="000000"/>
            </w:tcBorders>
            <w:shd w:val="clear" w:color="auto" w:fill="auto"/>
          </w:tcPr>
          <w:p w:rsidR="00897F22" w:rsidRPr="00897F22" w:rsidRDefault="00897F22" w:rsidP="00897F22">
            <w:pPr>
              <w:suppressAutoHyphens/>
              <w:autoSpaceDE w:val="0"/>
              <w:spacing w:line="200" w:lineRule="atLeast"/>
              <w:ind w:firstLine="0"/>
              <w:jc w:val="left"/>
              <w:rPr>
                <w:rFonts w:ascii="Arial" w:eastAsia="Times New Roman" w:hAnsi="Arial" w:cs="Arial"/>
                <w:sz w:val="24"/>
                <w:szCs w:val="24"/>
                <w:lang w:eastAsia="ar-SA"/>
              </w:rPr>
            </w:pPr>
            <w:r w:rsidRPr="00897F22">
              <w:rPr>
                <w:rFonts w:ascii="Arial" w:eastAsia="Times New Roman" w:hAnsi="Arial" w:cs="Arial"/>
                <w:sz w:val="24"/>
                <w:szCs w:val="24"/>
                <w:lang w:eastAsia="ar-SA"/>
              </w:rPr>
              <w:t>необходима существенная корректировка муниципальной программы в части пересмотра значений целевых показателей, увеличения объема финансирования, перечня программных мероприятий, системы управления.</w:t>
            </w:r>
            <w:r w:rsidRPr="00897F22">
              <w:rPr>
                <w:rFonts w:ascii="Arial" w:eastAsia="Times New Roman" w:hAnsi="Arial" w:cs="Arial"/>
                <w:sz w:val="24"/>
                <w:szCs w:val="24"/>
                <w:lang w:eastAsia="ar-SA"/>
              </w:rPr>
              <w:br/>
              <w:t xml:space="preserve">При ограниченности </w:t>
            </w:r>
            <w:r w:rsidRPr="00897F22">
              <w:rPr>
                <w:rFonts w:ascii="Arial" w:eastAsia="Times New Roman" w:hAnsi="Arial" w:cs="Arial"/>
                <w:sz w:val="24"/>
                <w:szCs w:val="24"/>
                <w:lang w:eastAsia="ar-SA"/>
              </w:rPr>
              <w:br/>
              <w:t xml:space="preserve">финансовых ресурсов       </w:t>
            </w:r>
            <w:r w:rsidRPr="00897F22">
              <w:rPr>
                <w:rFonts w:ascii="Arial" w:eastAsia="Times New Roman" w:hAnsi="Arial" w:cs="Arial"/>
                <w:sz w:val="24"/>
                <w:szCs w:val="24"/>
                <w:lang w:eastAsia="ar-SA"/>
              </w:rPr>
              <w:br/>
              <w:t>целесообразно поставить вопрос о досрочном прекращении муниципальной программы</w:t>
            </w:r>
          </w:p>
        </w:tc>
        <w:tc>
          <w:tcPr>
            <w:tcW w:w="2370" w:type="dxa"/>
            <w:tcBorders>
              <w:left w:val="single" w:sz="4" w:space="0" w:color="000000"/>
              <w:bottom w:val="single" w:sz="4" w:space="0" w:color="000000"/>
              <w:right w:val="single" w:sz="4" w:space="0" w:color="000000"/>
            </w:tcBorders>
            <w:shd w:val="clear" w:color="auto" w:fill="auto"/>
          </w:tcPr>
          <w:p w:rsidR="00897F22" w:rsidRPr="00897F22" w:rsidRDefault="00897F22" w:rsidP="00897F22">
            <w:pPr>
              <w:suppressAutoHyphens/>
              <w:autoSpaceDE w:val="0"/>
              <w:spacing w:line="200" w:lineRule="atLeast"/>
              <w:ind w:firstLine="0"/>
              <w:jc w:val="left"/>
              <w:rPr>
                <w:rFonts w:ascii="Times New Roman" w:eastAsia="Times New Roman" w:hAnsi="Times New Roman" w:cs="Times New Roman"/>
                <w:sz w:val="24"/>
                <w:szCs w:val="24"/>
                <w:lang w:eastAsia="ar-SA"/>
              </w:rPr>
            </w:pPr>
            <w:r w:rsidRPr="00897F22">
              <w:rPr>
                <w:rFonts w:ascii="Arial" w:eastAsia="Times New Roman" w:hAnsi="Arial" w:cs="Arial"/>
                <w:sz w:val="24"/>
                <w:szCs w:val="24"/>
                <w:lang w:eastAsia="ar-SA"/>
              </w:rPr>
              <w:t>возможен пересмотр муниципальной программы в части корректировки целевых показателей, высвобождения финансовых ресурсов и перенос ресурсов на следующие периоды либо на другие муниципальные программы</w:t>
            </w:r>
          </w:p>
        </w:tc>
      </w:tr>
      <w:tr w:rsidR="00897F22" w:rsidRPr="00897F22" w:rsidTr="003524FD">
        <w:trPr>
          <w:trHeight w:val="1605"/>
        </w:trPr>
        <w:tc>
          <w:tcPr>
            <w:tcW w:w="1904" w:type="dxa"/>
            <w:tcBorders>
              <w:left w:val="single" w:sz="4" w:space="0" w:color="000000"/>
              <w:bottom w:val="single" w:sz="4" w:space="0" w:color="000000"/>
            </w:tcBorders>
            <w:shd w:val="clear" w:color="auto" w:fill="auto"/>
          </w:tcPr>
          <w:p w:rsidR="00897F22" w:rsidRPr="00897F22" w:rsidRDefault="00897F22" w:rsidP="00897F22">
            <w:pPr>
              <w:suppressAutoHyphens/>
              <w:autoSpaceDE w:val="0"/>
              <w:spacing w:line="200" w:lineRule="atLeast"/>
              <w:ind w:firstLine="0"/>
              <w:jc w:val="center"/>
              <w:rPr>
                <w:rFonts w:ascii="Arial" w:eastAsia="Times New Roman" w:hAnsi="Arial" w:cs="Arial"/>
                <w:b/>
                <w:sz w:val="24"/>
                <w:szCs w:val="24"/>
                <w:lang w:eastAsia="ar-SA"/>
              </w:rPr>
            </w:pPr>
            <w:r w:rsidRPr="00897F22">
              <w:rPr>
                <w:rFonts w:ascii="Arial" w:eastAsia="Times New Roman" w:hAnsi="Arial" w:cs="Arial"/>
                <w:b/>
                <w:sz w:val="24"/>
                <w:szCs w:val="24"/>
                <w:lang w:eastAsia="ar-SA"/>
              </w:rPr>
              <w:t xml:space="preserve">0,5 ≤ </w:t>
            </w:r>
            <w:r w:rsidRPr="00897F22">
              <w:rPr>
                <w:rFonts w:ascii="Arial" w:eastAsia="Times New Roman" w:hAnsi="Arial" w:cs="Arial"/>
                <w:b/>
                <w:sz w:val="24"/>
                <w:szCs w:val="24"/>
                <w:lang w:val="en-US" w:eastAsia="ar-SA"/>
              </w:rPr>
              <w:t>Q</w:t>
            </w:r>
            <w:r w:rsidRPr="00897F22">
              <w:rPr>
                <w:rFonts w:ascii="Arial" w:eastAsia="Times New Roman" w:hAnsi="Arial" w:cs="Arial"/>
                <w:b/>
                <w:sz w:val="24"/>
                <w:szCs w:val="24"/>
                <w:vertAlign w:val="subscript"/>
                <w:lang w:eastAsia="ar-SA"/>
              </w:rPr>
              <w:t>1</w:t>
            </w:r>
            <w:r w:rsidRPr="00897F22">
              <w:rPr>
                <w:rFonts w:ascii="Arial" w:eastAsia="Times New Roman" w:hAnsi="Arial" w:cs="Arial"/>
                <w:b/>
                <w:sz w:val="24"/>
                <w:szCs w:val="24"/>
                <w:lang w:eastAsia="ar-SA"/>
              </w:rPr>
              <w:t xml:space="preserve"> </w:t>
            </w:r>
            <w:proofErr w:type="gramStart"/>
            <w:r w:rsidRPr="00897F22">
              <w:rPr>
                <w:rFonts w:ascii="Arial" w:eastAsia="Times New Roman" w:hAnsi="Arial" w:cs="Arial"/>
                <w:b/>
                <w:sz w:val="24"/>
                <w:szCs w:val="24"/>
                <w:lang w:eastAsia="ar-SA"/>
              </w:rPr>
              <w:t>&lt; 0</w:t>
            </w:r>
            <w:proofErr w:type="gramEnd"/>
            <w:r w:rsidRPr="00897F22">
              <w:rPr>
                <w:rFonts w:ascii="Arial" w:eastAsia="Times New Roman" w:hAnsi="Arial" w:cs="Arial"/>
                <w:b/>
                <w:sz w:val="24"/>
                <w:szCs w:val="24"/>
                <w:lang w:eastAsia="ar-SA"/>
              </w:rPr>
              <w:t>,98</w:t>
            </w:r>
          </w:p>
        </w:tc>
        <w:tc>
          <w:tcPr>
            <w:tcW w:w="2340" w:type="dxa"/>
            <w:tcBorders>
              <w:left w:val="single" w:sz="4" w:space="0" w:color="000000"/>
              <w:bottom w:val="single" w:sz="4" w:space="0" w:color="000000"/>
            </w:tcBorders>
            <w:shd w:val="clear" w:color="auto" w:fill="auto"/>
          </w:tcPr>
          <w:p w:rsidR="00897F22" w:rsidRPr="00897F22" w:rsidRDefault="00897F22" w:rsidP="00897F22">
            <w:pPr>
              <w:suppressAutoHyphens/>
              <w:autoSpaceDE w:val="0"/>
              <w:spacing w:line="200" w:lineRule="atLeast"/>
              <w:ind w:firstLine="0"/>
              <w:jc w:val="center"/>
              <w:rPr>
                <w:rFonts w:ascii="Arial" w:eastAsia="Times New Roman" w:hAnsi="Arial" w:cs="Arial"/>
                <w:b/>
                <w:sz w:val="24"/>
                <w:szCs w:val="24"/>
                <w:lang w:eastAsia="ar-SA"/>
              </w:rPr>
            </w:pPr>
            <w:r w:rsidRPr="00897F22">
              <w:rPr>
                <w:rFonts w:ascii="Arial" w:eastAsia="Times New Roman" w:hAnsi="Arial" w:cs="Arial"/>
                <w:b/>
                <w:sz w:val="24"/>
                <w:szCs w:val="24"/>
                <w:lang w:eastAsia="ar-SA"/>
              </w:rPr>
              <w:t xml:space="preserve">Оценка - 4.  Приемлемый </w:t>
            </w:r>
            <w:proofErr w:type="gramStart"/>
            <w:r w:rsidRPr="00897F22">
              <w:rPr>
                <w:rFonts w:ascii="Arial" w:eastAsia="Times New Roman" w:hAnsi="Arial" w:cs="Arial"/>
                <w:b/>
                <w:sz w:val="24"/>
                <w:szCs w:val="24"/>
                <w:lang w:eastAsia="ar-SA"/>
              </w:rPr>
              <w:t>уровень  эффективности</w:t>
            </w:r>
            <w:proofErr w:type="gramEnd"/>
            <w:r w:rsidRPr="00897F22">
              <w:rPr>
                <w:rFonts w:ascii="Arial" w:eastAsia="Times New Roman" w:hAnsi="Arial" w:cs="Arial"/>
                <w:b/>
                <w:sz w:val="24"/>
                <w:szCs w:val="24"/>
                <w:lang w:eastAsia="ar-SA"/>
              </w:rPr>
              <w:t xml:space="preserve"> муниципальной программы</w:t>
            </w:r>
          </w:p>
        </w:tc>
        <w:tc>
          <w:tcPr>
            <w:tcW w:w="2880" w:type="dxa"/>
            <w:tcBorders>
              <w:left w:val="single" w:sz="4" w:space="0" w:color="000000"/>
              <w:bottom w:val="single" w:sz="4" w:space="0" w:color="000000"/>
            </w:tcBorders>
            <w:shd w:val="clear" w:color="auto" w:fill="auto"/>
          </w:tcPr>
          <w:p w:rsidR="00897F22" w:rsidRPr="00897F22" w:rsidRDefault="00897F22" w:rsidP="00897F22">
            <w:pPr>
              <w:suppressAutoHyphens/>
              <w:autoSpaceDE w:val="0"/>
              <w:spacing w:line="200" w:lineRule="atLeast"/>
              <w:ind w:firstLine="0"/>
              <w:jc w:val="center"/>
              <w:rPr>
                <w:rFonts w:ascii="Arial" w:eastAsia="Times New Roman" w:hAnsi="Arial" w:cs="Arial"/>
                <w:b/>
                <w:sz w:val="24"/>
                <w:szCs w:val="24"/>
                <w:lang w:eastAsia="ar-SA"/>
              </w:rPr>
            </w:pPr>
            <w:r w:rsidRPr="00897F22">
              <w:rPr>
                <w:rFonts w:ascii="Arial" w:eastAsia="Times New Roman" w:hAnsi="Arial" w:cs="Arial"/>
                <w:b/>
                <w:sz w:val="24"/>
                <w:szCs w:val="24"/>
                <w:lang w:eastAsia="ar-SA"/>
              </w:rPr>
              <w:t xml:space="preserve">Оценка - 4.   Приемлемый </w:t>
            </w:r>
            <w:proofErr w:type="spellStart"/>
            <w:r w:rsidRPr="00897F22">
              <w:rPr>
                <w:rFonts w:ascii="Arial" w:eastAsia="Times New Roman" w:hAnsi="Arial" w:cs="Arial"/>
                <w:b/>
                <w:sz w:val="24"/>
                <w:szCs w:val="24"/>
                <w:lang w:eastAsia="ar-SA"/>
              </w:rPr>
              <w:t>уровеньэффективности</w:t>
            </w:r>
            <w:proofErr w:type="spellEnd"/>
            <w:r w:rsidRPr="00897F22">
              <w:rPr>
                <w:rFonts w:ascii="Arial" w:eastAsia="Times New Roman" w:hAnsi="Arial" w:cs="Arial"/>
                <w:b/>
                <w:sz w:val="24"/>
                <w:szCs w:val="24"/>
                <w:lang w:eastAsia="ar-SA"/>
              </w:rPr>
              <w:t xml:space="preserve"> муниципальной программы</w:t>
            </w:r>
          </w:p>
        </w:tc>
        <w:tc>
          <w:tcPr>
            <w:tcW w:w="2700" w:type="dxa"/>
            <w:tcBorders>
              <w:left w:val="single" w:sz="4" w:space="0" w:color="000000"/>
              <w:bottom w:val="single" w:sz="4" w:space="0" w:color="000000"/>
            </w:tcBorders>
            <w:shd w:val="clear" w:color="auto" w:fill="auto"/>
          </w:tcPr>
          <w:p w:rsidR="00897F22" w:rsidRPr="00897F22" w:rsidRDefault="00897F22" w:rsidP="00897F22">
            <w:pPr>
              <w:suppressAutoHyphens/>
              <w:autoSpaceDE w:val="0"/>
              <w:spacing w:line="200" w:lineRule="atLeast"/>
              <w:ind w:firstLine="0"/>
              <w:jc w:val="center"/>
              <w:rPr>
                <w:rFonts w:ascii="Arial" w:eastAsia="Times New Roman" w:hAnsi="Arial" w:cs="Arial"/>
                <w:b/>
                <w:sz w:val="24"/>
                <w:szCs w:val="24"/>
                <w:lang w:eastAsia="ar-SA"/>
              </w:rPr>
            </w:pPr>
            <w:r w:rsidRPr="00897F22">
              <w:rPr>
                <w:rFonts w:ascii="Arial" w:eastAsia="Times New Roman" w:hAnsi="Arial" w:cs="Arial"/>
                <w:b/>
                <w:sz w:val="24"/>
                <w:szCs w:val="24"/>
                <w:lang w:eastAsia="ar-SA"/>
              </w:rPr>
              <w:t>Оценка - 3.</w:t>
            </w:r>
          </w:p>
          <w:p w:rsidR="00897F22" w:rsidRPr="00897F22" w:rsidRDefault="00897F22" w:rsidP="00897F22">
            <w:pPr>
              <w:suppressAutoHyphens/>
              <w:autoSpaceDE w:val="0"/>
              <w:spacing w:line="200" w:lineRule="atLeast"/>
              <w:ind w:firstLine="0"/>
              <w:jc w:val="center"/>
              <w:rPr>
                <w:rFonts w:ascii="Arial" w:eastAsia="Times New Roman" w:hAnsi="Arial" w:cs="Arial"/>
                <w:b/>
                <w:sz w:val="24"/>
                <w:szCs w:val="24"/>
                <w:lang w:eastAsia="ar-SA"/>
              </w:rPr>
            </w:pPr>
            <w:r w:rsidRPr="00897F22">
              <w:rPr>
                <w:rFonts w:ascii="Arial" w:eastAsia="Times New Roman" w:hAnsi="Arial" w:cs="Arial"/>
                <w:b/>
                <w:sz w:val="24"/>
                <w:szCs w:val="24"/>
                <w:lang w:eastAsia="ar-SA"/>
              </w:rPr>
              <w:t xml:space="preserve">Средний </w:t>
            </w:r>
            <w:proofErr w:type="gramStart"/>
            <w:r w:rsidRPr="00897F22">
              <w:rPr>
                <w:rFonts w:ascii="Arial" w:eastAsia="Times New Roman" w:hAnsi="Arial" w:cs="Arial"/>
                <w:b/>
                <w:sz w:val="24"/>
                <w:szCs w:val="24"/>
                <w:lang w:eastAsia="ar-SA"/>
              </w:rPr>
              <w:t>уровень  эффективности</w:t>
            </w:r>
            <w:proofErr w:type="gramEnd"/>
          </w:p>
          <w:p w:rsidR="00897F22" w:rsidRPr="00897F22" w:rsidRDefault="00897F22" w:rsidP="00897F22">
            <w:pPr>
              <w:suppressAutoHyphens/>
              <w:autoSpaceDE w:val="0"/>
              <w:spacing w:line="200" w:lineRule="atLeast"/>
              <w:jc w:val="center"/>
              <w:rPr>
                <w:rFonts w:ascii="Arial" w:eastAsia="Times New Roman" w:hAnsi="Arial" w:cs="Arial"/>
                <w:b/>
                <w:sz w:val="24"/>
                <w:szCs w:val="24"/>
                <w:lang w:eastAsia="ar-SA"/>
              </w:rPr>
            </w:pPr>
            <w:r w:rsidRPr="00897F22">
              <w:rPr>
                <w:rFonts w:ascii="Arial" w:eastAsia="Times New Roman" w:hAnsi="Arial" w:cs="Arial"/>
                <w:b/>
                <w:sz w:val="24"/>
                <w:szCs w:val="24"/>
                <w:lang w:eastAsia="ar-SA"/>
              </w:rPr>
              <w:t>муниципальной программы</w:t>
            </w:r>
          </w:p>
        </w:tc>
        <w:tc>
          <w:tcPr>
            <w:tcW w:w="2676" w:type="dxa"/>
            <w:tcBorders>
              <w:left w:val="single" w:sz="4" w:space="0" w:color="000000"/>
              <w:bottom w:val="single" w:sz="4" w:space="0" w:color="000000"/>
            </w:tcBorders>
            <w:shd w:val="clear" w:color="auto" w:fill="auto"/>
          </w:tcPr>
          <w:p w:rsidR="00897F22" w:rsidRPr="00897F22" w:rsidRDefault="00897F22" w:rsidP="00897F22">
            <w:pPr>
              <w:suppressAutoHyphens/>
              <w:autoSpaceDE w:val="0"/>
              <w:spacing w:line="200" w:lineRule="atLeast"/>
              <w:ind w:firstLine="0"/>
              <w:jc w:val="center"/>
              <w:rPr>
                <w:rFonts w:ascii="Arial" w:eastAsia="Times New Roman" w:hAnsi="Arial" w:cs="Arial"/>
                <w:b/>
                <w:sz w:val="24"/>
                <w:szCs w:val="24"/>
                <w:lang w:eastAsia="ar-SA"/>
              </w:rPr>
            </w:pPr>
            <w:r w:rsidRPr="00897F22">
              <w:rPr>
                <w:rFonts w:ascii="Arial" w:eastAsia="Times New Roman" w:hAnsi="Arial" w:cs="Arial"/>
                <w:b/>
                <w:sz w:val="24"/>
                <w:szCs w:val="24"/>
                <w:lang w:eastAsia="ar-SA"/>
              </w:rPr>
              <w:t>Оценка - 2.</w:t>
            </w:r>
          </w:p>
          <w:p w:rsidR="00897F22" w:rsidRPr="00897F22" w:rsidRDefault="00897F22" w:rsidP="00897F22">
            <w:pPr>
              <w:suppressAutoHyphens/>
              <w:autoSpaceDE w:val="0"/>
              <w:spacing w:line="200" w:lineRule="atLeast"/>
              <w:ind w:firstLine="0"/>
              <w:jc w:val="center"/>
              <w:rPr>
                <w:rFonts w:ascii="Arial" w:eastAsia="Times New Roman" w:hAnsi="Arial" w:cs="Arial"/>
                <w:b/>
                <w:sz w:val="24"/>
                <w:szCs w:val="24"/>
                <w:lang w:eastAsia="ar-SA"/>
              </w:rPr>
            </w:pPr>
            <w:r w:rsidRPr="00897F22">
              <w:rPr>
                <w:rFonts w:ascii="Arial" w:eastAsia="Times New Roman" w:hAnsi="Arial" w:cs="Arial"/>
                <w:b/>
                <w:sz w:val="24"/>
                <w:szCs w:val="24"/>
                <w:lang w:eastAsia="ar-SA"/>
              </w:rPr>
              <w:t>Уровень    эффективности муниципальной программы ниже    среднего</w:t>
            </w:r>
          </w:p>
        </w:tc>
        <w:tc>
          <w:tcPr>
            <w:tcW w:w="2370" w:type="dxa"/>
            <w:tcBorders>
              <w:left w:val="single" w:sz="4" w:space="0" w:color="000000"/>
              <w:bottom w:val="single" w:sz="4" w:space="0" w:color="000000"/>
              <w:right w:val="single" w:sz="4" w:space="0" w:color="000000"/>
            </w:tcBorders>
            <w:shd w:val="clear" w:color="auto" w:fill="auto"/>
          </w:tcPr>
          <w:p w:rsidR="00897F22" w:rsidRPr="00897F22" w:rsidRDefault="00897F22" w:rsidP="00897F22">
            <w:pPr>
              <w:suppressAutoHyphens/>
              <w:autoSpaceDE w:val="0"/>
              <w:spacing w:line="200" w:lineRule="atLeast"/>
              <w:ind w:firstLine="0"/>
              <w:jc w:val="center"/>
              <w:rPr>
                <w:rFonts w:ascii="Arial" w:eastAsia="Times New Roman" w:hAnsi="Arial" w:cs="Arial"/>
                <w:b/>
                <w:sz w:val="24"/>
                <w:szCs w:val="24"/>
                <w:lang w:eastAsia="ar-SA"/>
              </w:rPr>
            </w:pPr>
            <w:r w:rsidRPr="00897F22">
              <w:rPr>
                <w:rFonts w:ascii="Arial" w:eastAsia="Times New Roman" w:hAnsi="Arial" w:cs="Arial"/>
                <w:b/>
                <w:sz w:val="24"/>
                <w:szCs w:val="24"/>
                <w:lang w:eastAsia="ar-SA"/>
              </w:rPr>
              <w:t>Оценка - 3.</w:t>
            </w:r>
          </w:p>
          <w:p w:rsidR="00897F22" w:rsidRPr="00897F22" w:rsidRDefault="00897F22" w:rsidP="00897F22">
            <w:pPr>
              <w:suppressAutoHyphens/>
              <w:autoSpaceDE w:val="0"/>
              <w:spacing w:line="200" w:lineRule="atLeast"/>
              <w:ind w:firstLine="0"/>
              <w:jc w:val="center"/>
              <w:rPr>
                <w:rFonts w:ascii="Times New Roman" w:eastAsia="Times New Roman" w:hAnsi="Times New Roman" w:cs="Times New Roman"/>
                <w:sz w:val="24"/>
                <w:szCs w:val="24"/>
                <w:lang w:eastAsia="ar-SA"/>
              </w:rPr>
            </w:pPr>
            <w:r w:rsidRPr="00897F22">
              <w:rPr>
                <w:rFonts w:ascii="Arial" w:eastAsia="Times New Roman" w:hAnsi="Arial" w:cs="Arial"/>
                <w:b/>
                <w:sz w:val="24"/>
                <w:szCs w:val="24"/>
                <w:lang w:eastAsia="ar-SA"/>
              </w:rPr>
              <w:t xml:space="preserve">Средний </w:t>
            </w:r>
            <w:proofErr w:type="gramStart"/>
            <w:r w:rsidRPr="00897F22">
              <w:rPr>
                <w:rFonts w:ascii="Arial" w:eastAsia="Times New Roman" w:hAnsi="Arial" w:cs="Arial"/>
                <w:b/>
                <w:sz w:val="24"/>
                <w:szCs w:val="24"/>
                <w:lang w:eastAsia="ar-SA"/>
              </w:rPr>
              <w:t>уровень  эффективности</w:t>
            </w:r>
            <w:proofErr w:type="gramEnd"/>
            <w:r w:rsidRPr="00897F22">
              <w:rPr>
                <w:rFonts w:ascii="Arial" w:eastAsia="Times New Roman" w:hAnsi="Arial" w:cs="Arial"/>
                <w:b/>
                <w:sz w:val="24"/>
                <w:szCs w:val="24"/>
                <w:lang w:eastAsia="ar-SA"/>
              </w:rPr>
              <w:t xml:space="preserve"> муниципальной программы</w:t>
            </w:r>
          </w:p>
        </w:tc>
      </w:tr>
      <w:tr w:rsidR="00897F22" w:rsidRPr="00897F22" w:rsidTr="003524FD">
        <w:tc>
          <w:tcPr>
            <w:tcW w:w="1904" w:type="dxa"/>
            <w:tcBorders>
              <w:left w:val="single" w:sz="4" w:space="0" w:color="000000"/>
              <w:bottom w:val="single" w:sz="4" w:space="0" w:color="000000"/>
            </w:tcBorders>
            <w:shd w:val="clear" w:color="auto" w:fill="auto"/>
          </w:tcPr>
          <w:p w:rsidR="00897F22" w:rsidRPr="00897F22" w:rsidRDefault="00897F22" w:rsidP="00897F22">
            <w:pPr>
              <w:suppressAutoHyphens/>
              <w:autoSpaceDE w:val="0"/>
              <w:snapToGrid w:val="0"/>
              <w:spacing w:line="200" w:lineRule="atLeast"/>
              <w:jc w:val="center"/>
              <w:rPr>
                <w:rFonts w:ascii="Arial" w:eastAsia="Times New Roman" w:hAnsi="Arial" w:cs="Arial"/>
                <w:b/>
                <w:sz w:val="24"/>
                <w:szCs w:val="24"/>
                <w:lang w:eastAsia="ar-SA"/>
              </w:rPr>
            </w:pPr>
          </w:p>
        </w:tc>
        <w:tc>
          <w:tcPr>
            <w:tcW w:w="2340" w:type="dxa"/>
            <w:tcBorders>
              <w:left w:val="single" w:sz="4" w:space="0" w:color="000000"/>
              <w:bottom w:val="single" w:sz="4" w:space="0" w:color="000000"/>
            </w:tcBorders>
            <w:shd w:val="clear" w:color="auto" w:fill="auto"/>
          </w:tcPr>
          <w:p w:rsidR="00897F22" w:rsidRPr="00897F22" w:rsidRDefault="00897F22" w:rsidP="00897F22">
            <w:pPr>
              <w:suppressAutoHyphens/>
              <w:autoSpaceDE w:val="0"/>
              <w:spacing w:line="200" w:lineRule="atLeast"/>
              <w:ind w:firstLine="0"/>
              <w:jc w:val="center"/>
              <w:rPr>
                <w:rFonts w:ascii="Arial" w:eastAsia="Times New Roman" w:hAnsi="Arial" w:cs="Arial"/>
                <w:sz w:val="24"/>
                <w:szCs w:val="24"/>
                <w:lang w:eastAsia="ar-SA"/>
              </w:rPr>
            </w:pPr>
            <w:r w:rsidRPr="00897F22">
              <w:rPr>
                <w:rFonts w:ascii="Arial" w:eastAsia="Times New Roman" w:hAnsi="Arial" w:cs="Arial"/>
                <w:sz w:val="24"/>
                <w:szCs w:val="24"/>
                <w:lang w:eastAsia="ar-SA"/>
              </w:rPr>
              <w:t>Возможен</w:t>
            </w:r>
          </w:p>
          <w:p w:rsidR="00897F22" w:rsidRPr="00897F22" w:rsidRDefault="00897F22" w:rsidP="00897F22">
            <w:pPr>
              <w:suppressAutoHyphens/>
              <w:autoSpaceDE w:val="0"/>
              <w:spacing w:line="200" w:lineRule="atLeast"/>
              <w:ind w:firstLine="0"/>
              <w:jc w:val="center"/>
              <w:rPr>
                <w:rFonts w:ascii="Arial" w:eastAsia="Times New Roman" w:hAnsi="Arial" w:cs="Arial"/>
                <w:sz w:val="24"/>
                <w:szCs w:val="24"/>
                <w:lang w:eastAsia="ar-SA"/>
              </w:rPr>
            </w:pPr>
            <w:r w:rsidRPr="00897F22">
              <w:rPr>
                <w:rFonts w:ascii="Arial" w:eastAsia="Times New Roman" w:hAnsi="Arial" w:cs="Arial"/>
                <w:sz w:val="24"/>
                <w:szCs w:val="24"/>
                <w:lang w:eastAsia="ar-SA"/>
              </w:rPr>
              <w:t>пересмотр</w:t>
            </w:r>
            <w:r w:rsidRPr="00897F22">
              <w:rPr>
                <w:rFonts w:ascii="Arial" w:eastAsia="Times New Roman" w:hAnsi="Arial" w:cs="Arial"/>
                <w:sz w:val="24"/>
                <w:szCs w:val="24"/>
                <w:lang w:eastAsia="ar-SA"/>
              </w:rPr>
              <w:br/>
              <w:t xml:space="preserve">муниципальной программы в части       </w:t>
            </w:r>
            <w:r w:rsidRPr="00897F22">
              <w:rPr>
                <w:rFonts w:ascii="Arial" w:eastAsia="Times New Roman" w:hAnsi="Arial" w:cs="Arial"/>
                <w:sz w:val="24"/>
                <w:szCs w:val="24"/>
                <w:lang w:eastAsia="ar-SA"/>
              </w:rPr>
              <w:br/>
              <w:t>высвобождения ресурсов и перенос их на следующие периоды или на другие муниципальные программы</w:t>
            </w:r>
          </w:p>
        </w:tc>
        <w:tc>
          <w:tcPr>
            <w:tcW w:w="2880" w:type="dxa"/>
            <w:tcBorders>
              <w:left w:val="single" w:sz="4" w:space="0" w:color="000000"/>
              <w:bottom w:val="single" w:sz="4" w:space="0" w:color="000000"/>
            </w:tcBorders>
            <w:shd w:val="clear" w:color="auto" w:fill="auto"/>
          </w:tcPr>
          <w:p w:rsidR="00897F22" w:rsidRPr="00897F22" w:rsidRDefault="00897F22" w:rsidP="00897F22">
            <w:pPr>
              <w:suppressAutoHyphens/>
              <w:autoSpaceDE w:val="0"/>
              <w:spacing w:line="200" w:lineRule="atLeast"/>
              <w:ind w:firstLine="0"/>
              <w:jc w:val="center"/>
              <w:rPr>
                <w:rFonts w:ascii="Arial" w:eastAsia="Times New Roman" w:hAnsi="Arial" w:cs="Arial"/>
                <w:sz w:val="24"/>
                <w:szCs w:val="24"/>
                <w:lang w:eastAsia="ar-SA"/>
              </w:rPr>
            </w:pPr>
            <w:r w:rsidRPr="00897F22">
              <w:rPr>
                <w:rFonts w:ascii="Arial" w:eastAsia="Times New Roman" w:hAnsi="Arial" w:cs="Arial"/>
                <w:sz w:val="24"/>
                <w:szCs w:val="24"/>
                <w:lang w:eastAsia="ar-SA"/>
              </w:rPr>
              <w:t>необходим более глубокий анализ причин отклонений от плана. Возможен пересмотр муниципальной программы в части корректировки целевых показателей и/или выделения дополнительного финансирования</w:t>
            </w:r>
          </w:p>
        </w:tc>
        <w:tc>
          <w:tcPr>
            <w:tcW w:w="2700" w:type="dxa"/>
            <w:tcBorders>
              <w:left w:val="single" w:sz="4" w:space="0" w:color="000000"/>
              <w:bottom w:val="single" w:sz="4" w:space="0" w:color="000000"/>
            </w:tcBorders>
            <w:shd w:val="clear" w:color="auto" w:fill="auto"/>
          </w:tcPr>
          <w:p w:rsidR="00897F22" w:rsidRPr="00897F22" w:rsidRDefault="00897F22" w:rsidP="00897F22">
            <w:pPr>
              <w:suppressAutoHyphens/>
              <w:autoSpaceDE w:val="0"/>
              <w:spacing w:line="200" w:lineRule="atLeast"/>
              <w:ind w:firstLine="0"/>
              <w:jc w:val="center"/>
              <w:rPr>
                <w:rFonts w:ascii="Arial" w:eastAsia="Times New Roman" w:hAnsi="Arial" w:cs="Arial"/>
                <w:sz w:val="24"/>
                <w:szCs w:val="24"/>
                <w:lang w:eastAsia="ar-SA"/>
              </w:rPr>
            </w:pPr>
            <w:r w:rsidRPr="00897F22">
              <w:rPr>
                <w:rFonts w:ascii="Arial" w:eastAsia="Times New Roman" w:hAnsi="Arial" w:cs="Arial"/>
                <w:sz w:val="24"/>
                <w:szCs w:val="24"/>
                <w:lang w:eastAsia="ar-SA"/>
              </w:rPr>
              <w:t xml:space="preserve">необходим пересмотр муниципальной программы в части изменения целевых показателей (увеличение плановых значений), в части сокращения финансирования и переноса высвобожденных ресурсов на следующие периоды или на другие </w:t>
            </w:r>
            <w:r w:rsidRPr="00897F22">
              <w:rPr>
                <w:rFonts w:ascii="Arial" w:eastAsia="Times New Roman" w:hAnsi="Arial" w:cs="Arial"/>
                <w:sz w:val="24"/>
                <w:szCs w:val="24"/>
                <w:lang w:eastAsia="ar-SA"/>
              </w:rPr>
              <w:lastRenderedPageBreak/>
              <w:t>муниципальные программы</w:t>
            </w:r>
          </w:p>
        </w:tc>
        <w:tc>
          <w:tcPr>
            <w:tcW w:w="2676" w:type="dxa"/>
            <w:tcBorders>
              <w:left w:val="single" w:sz="4" w:space="0" w:color="000000"/>
              <w:bottom w:val="single" w:sz="4" w:space="0" w:color="000000"/>
            </w:tcBorders>
            <w:shd w:val="clear" w:color="auto" w:fill="auto"/>
          </w:tcPr>
          <w:p w:rsidR="00897F22" w:rsidRPr="00897F22" w:rsidRDefault="00897F22" w:rsidP="00897F22">
            <w:pPr>
              <w:suppressAutoHyphens/>
              <w:autoSpaceDE w:val="0"/>
              <w:spacing w:line="200" w:lineRule="atLeast"/>
              <w:ind w:firstLine="0"/>
              <w:jc w:val="center"/>
              <w:rPr>
                <w:rFonts w:ascii="Arial" w:eastAsia="Times New Roman" w:hAnsi="Arial" w:cs="Arial"/>
                <w:sz w:val="24"/>
                <w:szCs w:val="24"/>
                <w:lang w:eastAsia="ar-SA"/>
              </w:rPr>
            </w:pPr>
            <w:r w:rsidRPr="00897F22">
              <w:rPr>
                <w:rFonts w:ascii="Arial" w:eastAsia="Times New Roman" w:hAnsi="Arial" w:cs="Arial"/>
                <w:sz w:val="24"/>
                <w:szCs w:val="24"/>
                <w:lang w:eastAsia="ar-SA"/>
              </w:rPr>
              <w:lastRenderedPageBreak/>
              <w:t>необходим более</w:t>
            </w:r>
            <w:r w:rsidRPr="00897F22">
              <w:rPr>
                <w:rFonts w:ascii="Arial" w:eastAsia="Times New Roman" w:hAnsi="Arial" w:cs="Arial"/>
                <w:sz w:val="24"/>
                <w:szCs w:val="24"/>
                <w:lang w:eastAsia="ar-SA"/>
              </w:rPr>
              <w:br/>
              <w:t>глубокий анализ</w:t>
            </w:r>
            <w:r w:rsidRPr="00897F22">
              <w:rPr>
                <w:rFonts w:ascii="Arial" w:eastAsia="Times New Roman" w:hAnsi="Arial" w:cs="Arial"/>
                <w:sz w:val="24"/>
                <w:szCs w:val="24"/>
                <w:lang w:eastAsia="ar-SA"/>
              </w:rPr>
              <w:br/>
              <w:t xml:space="preserve">причин отклонения </w:t>
            </w:r>
            <w:proofErr w:type="gramStart"/>
            <w:r w:rsidRPr="00897F22">
              <w:rPr>
                <w:rFonts w:ascii="Arial" w:eastAsia="Times New Roman" w:hAnsi="Arial" w:cs="Arial"/>
                <w:sz w:val="24"/>
                <w:szCs w:val="24"/>
                <w:lang w:eastAsia="ar-SA"/>
              </w:rPr>
              <w:t xml:space="preserve">от  </w:t>
            </w:r>
            <w:r w:rsidRPr="00897F22">
              <w:rPr>
                <w:rFonts w:ascii="Arial" w:eastAsia="Times New Roman" w:hAnsi="Arial" w:cs="Arial"/>
                <w:sz w:val="24"/>
                <w:szCs w:val="24"/>
                <w:lang w:eastAsia="ar-SA"/>
              </w:rPr>
              <w:br/>
              <w:t>плановых</w:t>
            </w:r>
            <w:proofErr w:type="gramEnd"/>
            <w:r w:rsidRPr="00897F22">
              <w:rPr>
                <w:rFonts w:ascii="Arial" w:eastAsia="Times New Roman" w:hAnsi="Arial" w:cs="Arial"/>
                <w:sz w:val="24"/>
                <w:szCs w:val="24"/>
                <w:lang w:eastAsia="ar-SA"/>
              </w:rPr>
              <w:t xml:space="preserve"> значений. Возможен </w:t>
            </w:r>
            <w:proofErr w:type="gramStart"/>
            <w:r w:rsidRPr="00897F22">
              <w:rPr>
                <w:rFonts w:ascii="Arial" w:eastAsia="Times New Roman" w:hAnsi="Arial" w:cs="Arial"/>
                <w:sz w:val="24"/>
                <w:szCs w:val="24"/>
                <w:lang w:eastAsia="ar-SA"/>
              </w:rPr>
              <w:t>пересмотр  муниципальной</w:t>
            </w:r>
            <w:proofErr w:type="gramEnd"/>
            <w:r w:rsidRPr="00897F22">
              <w:rPr>
                <w:rFonts w:ascii="Arial" w:eastAsia="Times New Roman" w:hAnsi="Arial" w:cs="Arial"/>
                <w:sz w:val="24"/>
                <w:szCs w:val="24"/>
                <w:lang w:eastAsia="ar-SA"/>
              </w:rPr>
              <w:t xml:space="preserve"> программы в части          </w:t>
            </w:r>
            <w:r w:rsidRPr="00897F22">
              <w:rPr>
                <w:rFonts w:ascii="Arial" w:eastAsia="Times New Roman" w:hAnsi="Arial" w:cs="Arial"/>
                <w:sz w:val="24"/>
                <w:szCs w:val="24"/>
                <w:lang w:eastAsia="ar-SA"/>
              </w:rPr>
              <w:br/>
              <w:t xml:space="preserve">корректировки  </w:t>
            </w:r>
            <w:r w:rsidRPr="00897F22">
              <w:rPr>
                <w:rFonts w:ascii="Arial" w:eastAsia="Times New Roman" w:hAnsi="Arial" w:cs="Arial"/>
                <w:sz w:val="24"/>
                <w:szCs w:val="24"/>
                <w:lang w:eastAsia="ar-SA"/>
              </w:rPr>
              <w:br/>
              <w:t xml:space="preserve">целевых показателей, </w:t>
            </w:r>
            <w:r w:rsidRPr="00897F22">
              <w:rPr>
                <w:rFonts w:ascii="Arial" w:eastAsia="Times New Roman" w:hAnsi="Arial" w:cs="Arial"/>
                <w:sz w:val="24"/>
                <w:szCs w:val="24"/>
                <w:lang w:eastAsia="ar-SA"/>
              </w:rPr>
              <w:br/>
              <w:t xml:space="preserve">выделения      </w:t>
            </w:r>
            <w:r w:rsidRPr="00897F22">
              <w:rPr>
                <w:rFonts w:ascii="Arial" w:eastAsia="Times New Roman" w:hAnsi="Arial" w:cs="Arial"/>
                <w:sz w:val="24"/>
                <w:szCs w:val="24"/>
                <w:lang w:eastAsia="ar-SA"/>
              </w:rPr>
              <w:br/>
              <w:t>дополнительного</w:t>
            </w:r>
            <w:r w:rsidRPr="00897F22">
              <w:rPr>
                <w:rFonts w:ascii="Arial" w:eastAsia="Times New Roman" w:hAnsi="Arial" w:cs="Arial"/>
                <w:sz w:val="24"/>
                <w:szCs w:val="24"/>
                <w:lang w:eastAsia="ar-SA"/>
              </w:rPr>
              <w:br/>
              <w:t>финансирования.</w:t>
            </w:r>
            <w:r w:rsidRPr="00897F22">
              <w:rPr>
                <w:rFonts w:ascii="Arial" w:eastAsia="Times New Roman" w:hAnsi="Arial" w:cs="Arial"/>
                <w:sz w:val="24"/>
                <w:szCs w:val="24"/>
                <w:lang w:eastAsia="ar-SA"/>
              </w:rPr>
              <w:br/>
              <w:t xml:space="preserve">Если корректировка  </w:t>
            </w:r>
            <w:r w:rsidRPr="00897F22">
              <w:rPr>
                <w:rFonts w:ascii="Arial" w:eastAsia="Times New Roman" w:hAnsi="Arial" w:cs="Arial"/>
                <w:sz w:val="24"/>
                <w:szCs w:val="24"/>
                <w:lang w:eastAsia="ar-SA"/>
              </w:rPr>
              <w:br/>
              <w:t xml:space="preserve">невозможна, то целесообразно  </w:t>
            </w:r>
            <w:r w:rsidRPr="00897F22">
              <w:rPr>
                <w:rFonts w:ascii="Arial" w:eastAsia="Times New Roman" w:hAnsi="Arial" w:cs="Arial"/>
                <w:sz w:val="24"/>
                <w:szCs w:val="24"/>
                <w:lang w:eastAsia="ar-SA"/>
              </w:rPr>
              <w:br/>
            </w:r>
            <w:r w:rsidRPr="00897F22">
              <w:rPr>
                <w:rFonts w:ascii="Arial" w:eastAsia="Times New Roman" w:hAnsi="Arial" w:cs="Arial"/>
                <w:sz w:val="24"/>
                <w:szCs w:val="24"/>
                <w:lang w:eastAsia="ar-SA"/>
              </w:rPr>
              <w:lastRenderedPageBreak/>
              <w:t xml:space="preserve">поставить вопрос </w:t>
            </w:r>
            <w:r w:rsidRPr="00897F22">
              <w:rPr>
                <w:rFonts w:ascii="Arial" w:eastAsia="Times New Roman" w:hAnsi="Arial" w:cs="Arial"/>
                <w:sz w:val="24"/>
                <w:szCs w:val="24"/>
                <w:lang w:eastAsia="ar-SA"/>
              </w:rPr>
              <w:br/>
              <w:t xml:space="preserve">о досрочном    </w:t>
            </w:r>
            <w:r w:rsidRPr="00897F22">
              <w:rPr>
                <w:rFonts w:ascii="Arial" w:eastAsia="Times New Roman" w:hAnsi="Arial" w:cs="Arial"/>
                <w:sz w:val="24"/>
                <w:szCs w:val="24"/>
                <w:lang w:eastAsia="ar-SA"/>
              </w:rPr>
              <w:br/>
              <w:t>прекращении муниципальной программы</w:t>
            </w:r>
          </w:p>
          <w:p w:rsidR="00897F22" w:rsidRPr="00897F22" w:rsidRDefault="00897F22" w:rsidP="00897F22">
            <w:pPr>
              <w:suppressAutoHyphens/>
              <w:autoSpaceDE w:val="0"/>
              <w:spacing w:line="200" w:lineRule="atLeast"/>
              <w:jc w:val="center"/>
              <w:rPr>
                <w:rFonts w:ascii="Arial" w:eastAsia="Times New Roman" w:hAnsi="Arial" w:cs="Arial"/>
                <w:sz w:val="24"/>
                <w:szCs w:val="24"/>
                <w:lang w:eastAsia="ar-SA"/>
              </w:rPr>
            </w:pPr>
          </w:p>
          <w:p w:rsidR="00897F22" w:rsidRPr="00897F22" w:rsidRDefault="00897F22" w:rsidP="00897F22">
            <w:pPr>
              <w:suppressAutoHyphens/>
              <w:autoSpaceDE w:val="0"/>
              <w:spacing w:line="200" w:lineRule="atLeast"/>
              <w:jc w:val="center"/>
              <w:rPr>
                <w:rFonts w:ascii="Arial" w:eastAsia="Times New Roman" w:hAnsi="Arial" w:cs="Arial"/>
                <w:sz w:val="24"/>
                <w:szCs w:val="24"/>
                <w:lang w:eastAsia="ar-SA"/>
              </w:rPr>
            </w:pPr>
          </w:p>
          <w:p w:rsidR="00897F22" w:rsidRPr="00897F22" w:rsidRDefault="00897F22" w:rsidP="00897F22">
            <w:pPr>
              <w:suppressAutoHyphens/>
              <w:autoSpaceDE w:val="0"/>
              <w:spacing w:line="200" w:lineRule="atLeast"/>
              <w:jc w:val="center"/>
              <w:rPr>
                <w:rFonts w:ascii="Arial" w:eastAsia="Times New Roman" w:hAnsi="Arial" w:cs="Arial"/>
                <w:sz w:val="24"/>
                <w:szCs w:val="24"/>
                <w:lang w:eastAsia="ar-SA"/>
              </w:rPr>
            </w:pPr>
          </w:p>
          <w:p w:rsidR="00897F22" w:rsidRPr="00897F22" w:rsidRDefault="00897F22" w:rsidP="00897F22">
            <w:pPr>
              <w:suppressAutoHyphens/>
              <w:autoSpaceDE w:val="0"/>
              <w:spacing w:line="200" w:lineRule="atLeast"/>
              <w:jc w:val="center"/>
              <w:rPr>
                <w:rFonts w:ascii="Arial" w:eastAsia="Times New Roman" w:hAnsi="Arial" w:cs="Arial"/>
                <w:sz w:val="24"/>
                <w:szCs w:val="24"/>
                <w:lang w:eastAsia="ar-SA"/>
              </w:rPr>
            </w:pPr>
          </w:p>
          <w:p w:rsidR="00897F22" w:rsidRPr="00897F22" w:rsidRDefault="00897F22" w:rsidP="00897F22">
            <w:pPr>
              <w:suppressAutoHyphens/>
              <w:autoSpaceDE w:val="0"/>
              <w:spacing w:line="200" w:lineRule="atLeast"/>
              <w:jc w:val="center"/>
              <w:rPr>
                <w:rFonts w:ascii="Arial" w:eastAsia="Times New Roman" w:hAnsi="Arial" w:cs="Arial"/>
                <w:sz w:val="24"/>
                <w:szCs w:val="24"/>
                <w:lang w:eastAsia="ar-SA"/>
              </w:rPr>
            </w:pPr>
          </w:p>
        </w:tc>
        <w:tc>
          <w:tcPr>
            <w:tcW w:w="2370" w:type="dxa"/>
            <w:tcBorders>
              <w:left w:val="single" w:sz="4" w:space="0" w:color="000000"/>
              <w:bottom w:val="single" w:sz="4" w:space="0" w:color="000000"/>
              <w:right w:val="single" w:sz="4" w:space="0" w:color="000000"/>
            </w:tcBorders>
            <w:shd w:val="clear" w:color="auto" w:fill="auto"/>
          </w:tcPr>
          <w:p w:rsidR="00897F22" w:rsidRPr="00897F22" w:rsidRDefault="00897F22" w:rsidP="00897F22">
            <w:pPr>
              <w:suppressAutoHyphens/>
              <w:autoSpaceDE w:val="0"/>
              <w:spacing w:line="200" w:lineRule="atLeast"/>
              <w:ind w:firstLine="0"/>
              <w:jc w:val="center"/>
              <w:rPr>
                <w:rFonts w:ascii="Times New Roman" w:eastAsia="Times New Roman" w:hAnsi="Times New Roman" w:cs="Times New Roman"/>
                <w:sz w:val="24"/>
                <w:szCs w:val="24"/>
                <w:lang w:eastAsia="ar-SA"/>
              </w:rPr>
            </w:pPr>
            <w:r w:rsidRPr="00897F22">
              <w:rPr>
                <w:rFonts w:ascii="Arial" w:eastAsia="Times New Roman" w:hAnsi="Arial" w:cs="Arial"/>
                <w:sz w:val="24"/>
                <w:szCs w:val="24"/>
                <w:lang w:eastAsia="ar-SA"/>
              </w:rPr>
              <w:lastRenderedPageBreak/>
              <w:t xml:space="preserve">необходим         пересмотр муниципальной программы в   </w:t>
            </w:r>
            <w:r w:rsidRPr="00897F22">
              <w:rPr>
                <w:rFonts w:ascii="Arial" w:eastAsia="Times New Roman" w:hAnsi="Arial" w:cs="Arial"/>
                <w:sz w:val="24"/>
                <w:szCs w:val="24"/>
                <w:lang w:eastAsia="ar-SA"/>
              </w:rPr>
              <w:br/>
              <w:t xml:space="preserve">части изменения   </w:t>
            </w:r>
            <w:r w:rsidRPr="00897F22">
              <w:rPr>
                <w:rFonts w:ascii="Arial" w:eastAsia="Times New Roman" w:hAnsi="Arial" w:cs="Arial"/>
                <w:sz w:val="24"/>
                <w:szCs w:val="24"/>
                <w:lang w:eastAsia="ar-SA"/>
              </w:rPr>
              <w:br/>
              <w:t xml:space="preserve">целевых </w:t>
            </w:r>
            <w:proofErr w:type="gramStart"/>
            <w:r w:rsidRPr="00897F22">
              <w:rPr>
                <w:rFonts w:ascii="Arial" w:eastAsia="Times New Roman" w:hAnsi="Arial" w:cs="Arial"/>
                <w:sz w:val="24"/>
                <w:szCs w:val="24"/>
                <w:lang w:eastAsia="ar-SA"/>
              </w:rPr>
              <w:t xml:space="preserve">показателей,   </w:t>
            </w:r>
            <w:proofErr w:type="gramEnd"/>
            <w:r w:rsidRPr="00897F22">
              <w:rPr>
                <w:rFonts w:ascii="Arial" w:eastAsia="Times New Roman" w:hAnsi="Arial" w:cs="Arial"/>
                <w:sz w:val="24"/>
                <w:szCs w:val="24"/>
                <w:lang w:eastAsia="ar-SA"/>
              </w:rPr>
              <w:t xml:space="preserve"> </w:t>
            </w:r>
            <w:r w:rsidRPr="00897F22">
              <w:rPr>
                <w:rFonts w:ascii="Arial" w:eastAsia="Times New Roman" w:hAnsi="Arial" w:cs="Arial"/>
                <w:sz w:val="24"/>
                <w:szCs w:val="24"/>
                <w:lang w:eastAsia="ar-SA"/>
              </w:rPr>
              <w:br/>
              <w:t xml:space="preserve">сокращения        </w:t>
            </w:r>
            <w:r w:rsidRPr="00897F22">
              <w:rPr>
                <w:rFonts w:ascii="Arial" w:eastAsia="Times New Roman" w:hAnsi="Arial" w:cs="Arial"/>
                <w:sz w:val="24"/>
                <w:szCs w:val="24"/>
                <w:lang w:eastAsia="ar-SA"/>
              </w:rPr>
              <w:br/>
              <w:t xml:space="preserve">финансирования и  </w:t>
            </w:r>
            <w:r w:rsidRPr="00897F22">
              <w:rPr>
                <w:rFonts w:ascii="Arial" w:eastAsia="Times New Roman" w:hAnsi="Arial" w:cs="Arial"/>
                <w:sz w:val="24"/>
                <w:szCs w:val="24"/>
                <w:lang w:eastAsia="ar-SA"/>
              </w:rPr>
              <w:br/>
              <w:t xml:space="preserve">переноса </w:t>
            </w:r>
            <w:r w:rsidRPr="00897F22">
              <w:rPr>
                <w:rFonts w:ascii="Arial" w:eastAsia="Times New Roman" w:hAnsi="Arial" w:cs="Arial"/>
                <w:sz w:val="24"/>
                <w:szCs w:val="24"/>
                <w:lang w:eastAsia="ar-SA"/>
              </w:rPr>
              <w:br/>
              <w:t xml:space="preserve">высвобожденных    </w:t>
            </w:r>
            <w:r w:rsidRPr="00897F22">
              <w:rPr>
                <w:rFonts w:ascii="Arial" w:eastAsia="Times New Roman" w:hAnsi="Arial" w:cs="Arial"/>
                <w:sz w:val="24"/>
                <w:szCs w:val="24"/>
                <w:lang w:eastAsia="ar-SA"/>
              </w:rPr>
              <w:br/>
              <w:t xml:space="preserve">ресурсов на   </w:t>
            </w:r>
            <w:r w:rsidRPr="00897F22">
              <w:rPr>
                <w:rFonts w:ascii="Arial" w:eastAsia="Times New Roman" w:hAnsi="Arial" w:cs="Arial"/>
                <w:sz w:val="24"/>
                <w:szCs w:val="24"/>
                <w:lang w:eastAsia="ar-SA"/>
              </w:rPr>
              <w:br/>
              <w:t xml:space="preserve">следующие периоды </w:t>
            </w:r>
            <w:r w:rsidRPr="00897F22">
              <w:rPr>
                <w:rFonts w:ascii="Arial" w:eastAsia="Times New Roman" w:hAnsi="Arial" w:cs="Arial"/>
                <w:sz w:val="24"/>
                <w:szCs w:val="24"/>
                <w:lang w:eastAsia="ar-SA"/>
              </w:rPr>
              <w:br/>
              <w:t xml:space="preserve">или на другие </w:t>
            </w:r>
            <w:r w:rsidRPr="00897F22">
              <w:rPr>
                <w:rFonts w:ascii="Arial" w:eastAsia="Times New Roman" w:hAnsi="Arial" w:cs="Arial"/>
                <w:sz w:val="24"/>
                <w:szCs w:val="24"/>
                <w:lang w:eastAsia="ar-SA"/>
              </w:rPr>
              <w:lastRenderedPageBreak/>
              <w:t>муниципальные программы</w:t>
            </w:r>
          </w:p>
        </w:tc>
      </w:tr>
      <w:tr w:rsidR="00897F22" w:rsidRPr="00897F22" w:rsidTr="003524FD">
        <w:trPr>
          <w:trHeight w:val="1605"/>
        </w:trPr>
        <w:tc>
          <w:tcPr>
            <w:tcW w:w="1904" w:type="dxa"/>
            <w:vMerge w:val="restart"/>
            <w:tcBorders>
              <w:left w:val="single" w:sz="4" w:space="0" w:color="000000"/>
              <w:bottom w:val="single" w:sz="4" w:space="0" w:color="000000"/>
            </w:tcBorders>
            <w:shd w:val="clear" w:color="auto" w:fill="auto"/>
          </w:tcPr>
          <w:p w:rsidR="00897F22" w:rsidRPr="00897F22" w:rsidRDefault="00897F22" w:rsidP="00897F22">
            <w:pPr>
              <w:suppressAutoHyphens/>
              <w:autoSpaceDE w:val="0"/>
              <w:spacing w:line="200" w:lineRule="atLeast"/>
              <w:ind w:firstLine="0"/>
              <w:jc w:val="center"/>
              <w:rPr>
                <w:rFonts w:ascii="Arial" w:eastAsia="Times New Roman" w:hAnsi="Arial" w:cs="Arial"/>
                <w:b/>
                <w:sz w:val="24"/>
                <w:szCs w:val="24"/>
                <w:lang w:eastAsia="ar-SA"/>
              </w:rPr>
            </w:pPr>
            <w:r w:rsidRPr="00897F22">
              <w:rPr>
                <w:rFonts w:ascii="Arial" w:eastAsia="Times New Roman" w:hAnsi="Arial" w:cs="Arial"/>
                <w:b/>
                <w:sz w:val="24"/>
                <w:szCs w:val="24"/>
                <w:lang w:eastAsia="ar-SA"/>
              </w:rPr>
              <w:lastRenderedPageBreak/>
              <w:t xml:space="preserve">1,02 </w:t>
            </w:r>
            <w:proofErr w:type="gramStart"/>
            <w:r w:rsidRPr="00897F22">
              <w:rPr>
                <w:rFonts w:ascii="Arial" w:eastAsia="Times New Roman" w:hAnsi="Arial" w:cs="Arial"/>
                <w:b/>
                <w:sz w:val="24"/>
                <w:szCs w:val="24"/>
                <w:lang w:eastAsia="ar-SA"/>
              </w:rPr>
              <w:t xml:space="preserve">&lt; </w:t>
            </w:r>
            <w:r w:rsidRPr="00897F22">
              <w:rPr>
                <w:rFonts w:ascii="Arial" w:eastAsia="Times New Roman" w:hAnsi="Arial" w:cs="Arial"/>
                <w:b/>
                <w:sz w:val="24"/>
                <w:szCs w:val="24"/>
                <w:lang w:val="en-US" w:eastAsia="ar-SA"/>
              </w:rPr>
              <w:t>Q</w:t>
            </w:r>
            <w:proofErr w:type="gramEnd"/>
            <w:r w:rsidRPr="00897F22">
              <w:rPr>
                <w:rFonts w:ascii="Arial" w:eastAsia="Times New Roman" w:hAnsi="Arial" w:cs="Arial"/>
                <w:b/>
                <w:sz w:val="24"/>
                <w:szCs w:val="24"/>
                <w:vertAlign w:val="subscript"/>
                <w:lang w:eastAsia="ar-SA"/>
              </w:rPr>
              <w:t>1</w:t>
            </w:r>
            <w:r w:rsidRPr="00897F22">
              <w:rPr>
                <w:rFonts w:ascii="Arial" w:eastAsia="Times New Roman" w:hAnsi="Arial" w:cs="Arial"/>
                <w:b/>
                <w:sz w:val="24"/>
                <w:szCs w:val="24"/>
                <w:lang w:eastAsia="ar-SA"/>
              </w:rPr>
              <w:t xml:space="preserve"> ≤ 1,5</w:t>
            </w:r>
          </w:p>
        </w:tc>
        <w:tc>
          <w:tcPr>
            <w:tcW w:w="2340" w:type="dxa"/>
            <w:tcBorders>
              <w:left w:val="single" w:sz="4" w:space="0" w:color="000000"/>
              <w:bottom w:val="single" w:sz="4" w:space="0" w:color="000000"/>
            </w:tcBorders>
            <w:shd w:val="clear" w:color="auto" w:fill="auto"/>
          </w:tcPr>
          <w:p w:rsidR="00897F22" w:rsidRPr="00897F22" w:rsidRDefault="00897F22" w:rsidP="00897F22">
            <w:pPr>
              <w:suppressAutoHyphens/>
              <w:autoSpaceDE w:val="0"/>
              <w:spacing w:line="200" w:lineRule="atLeast"/>
              <w:jc w:val="center"/>
              <w:rPr>
                <w:rFonts w:ascii="Arial" w:eastAsia="Times New Roman" w:hAnsi="Arial" w:cs="Arial"/>
                <w:b/>
                <w:sz w:val="24"/>
                <w:szCs w:val="24"/>
                <w:lang w:eastAsia="ar-SA"/>
              </w:rPr>
            </w:pPr>
            <w:r w:rsidRPr="00897F22">
              <w:rPr>
                <w:rFonts w:ascii="Arial" w:eastAsia="Times New Roman" w:hAnsi="Arial" w:cs="Arial"/>
                <w:b/>
                <w:sz w:val="24"/>
                <w:szCs w:val="24"/>
                <w:lang w:eastAsia="ar-SA"/>
              </w:rPr>
              <w:t>Оценка - 3.</w:t>
            </w:r>
          </w:p>
          <w:p w:rsidR="00897F22" w:rsidRPr="00897F22" w:rsidRDefault="00897F22" w:rsidP="00897F22">
            <w:pPr>
              <w:suppressAutoHyphens/>
              <w:autoSpaceDE w:val="0"/>
              <w:spacing w:line="200" w:lineRule="atLeast"/>
              <w:jc w:val="center"/>
              <w:rPr>
                <w:rFonts w:ascii="Arial" w:eastAsia="Times New Roman" w:hAnsi="Arial" w:cs="Arial"/>
                <w:b/>
                <w:sz w:val="24"/>
                <w:szCs w:val="24"/>
                <w:lang w:eastAsia="ar-SA"/>
              </w:rPr>
            </w:pPr>
            <w:r w:rsidRPr="00897F22">
              <w:rPr>
                <w:rFonts w:ascii="Arial" w:eastAsia="Times New Roman" w:hAnsi="Arial" w:cs="Arial"/>
                <w:b/>
                <w:sz w:val="24"/>
                <w:szCs w:val="24"/>
                <w:lang w:eastAsia="ar-SA"/>
              </w:rPr>
              <w:t xml:space="preserve">Средний уровень  </w:t>
            </w:r>
            <w:r w:rsidRPr="00897F22">
              <w:rPr>
                <w:rFonts w:ascii="Arial" w:eastAsia="Times New Roman" w:hAnsi="Arial" w:cs="Arial"/>
                <w:b/>
                <w:sz w:val="24"/>
                <w:szCs w:val="24"/>
                <w:lang w:eastAsia="ar-SA"/>
              </w:rPr>
              <w:br/>
              <w:t xml:space="preserve"> эффективности муниципальной программы</w:t>
            </w:r>
          </w:p>
        </w:tc>
        <w:tc>
          <w:tcPr>
            <w:tcW w:w="2880" w:type="dxa"/>
            <w:tcBorders>
              <w:left w:val="single" w:sz="4" w:space="0" w:color="000000"/>
              <w:bottom w:val="single" w:sz="4" w:space="0" w:color="000000"/>
            </w:tcBorders>
            <w:shd w:val="clear" w:color="auto" w:fill="auto"/>
          </w:tcPr>
          <w:p w:rsidR="00897F22" w:rsidRPr="00897F22" w:rsidRDefault="00897F22" w:rsidP="00897F22">
            <w:pPr>
              <w:suppressAutoHyphens/>
              <w:autoSpaceDE w:val="0"/>
              <w:spacing w:line="200" w:lineRule="atLeast"/>
              <w:jc w:val="center"/>
              <w:rPr>
                <w:rFonts w:ascii="Arial" w:eastAsia="Times New Roman" w:hAnsi="Arial" w:cs="Arial"/>
                <w:b/>
                <w:sz w:val="24"/>
                <w:szCs w:val="24"/>
                <w:lang w:eastAsia="ar-SA"/>
              </w:rPr>
            </w:pPr>
            <w:r w:rsidRPr="00897F22">
              <w:rPr>
                <w:rFonts w:ascii="Arial" w:eastAsia="Times New Roman" w:hAnsi="Arial" w:cs="Arial"/>
                <w:b/>
                <w:sz w:val="24"/>
                <w:szCs w:val="24"/>
                <w:lang w:eastAsia="ar-SA"/>
              </w:rPr>
              <w:t>Оценка - 2.</w:t>
            </w:r>
          </w:p>
          <w:p w:rsidR="00897F22" w:rsidRPr="00897F22" w:rsidRDefault="00897F22" w:rsidP="00897F22">
            <w:pPr>
              <w:suppressAutoHyphens/>
              <w:autoSpaceDE w:val="0"/>
              <w:spacing w:line="200" w:lineRule="atLeast"/>
              <w:jc w:val="center"/>
              <w:rPr>
                <w:rFonts w:ascii="Arial" w:eastAsia="Times New Roman" w:hAnsi="Arial" w:cs="Arial"/>
                <w:b/>
                <w:sz w:val="24"/>
                <w:szCs w:val="24"/>
                <w:lang w:eastAsia="ar-SA"/>
              </w:rPr>
            </w:pPr>
            <w:r w:rsidRPr="00897F22">
              <w:rPr>
                <w:rFonts w:ascii="Arial" w:eastAsia="Times New Roman" w:hAnsi="Arial" w:cs="Arial"/>
                <w:b/>
                <w:sz w:val="24"/>
                <w:szCs w:val="24"/>
                <w:lang w:eastAsia="ar-SA"/>
              </w:rPr>
              <w:t xml:space="preserve">Уровень      </w:t>
            </w:r>
            <w:r w:rsidRPr="00897F22">
              <w:rPr>
                <w:rFonts w:ascii="Arial" w:eastAsia="Times New Roman" w:hAnsi="Arial" w:cs="Arial"/>
                <w:b/>
                <w:sz w:val="24"/>
                <w:szCs w:val="24"/>
                <w:lang w:eastAsia="ar-SA"/>
              </w:rPr>
              <w:br/>
              <w:t>эффективности муниципальной программы ниже среднего</w:t>
            </w:r>
          </w:p>
        </w:tc>
        <w:tc>
          <w:tcPr>
            <w:tcW w:w="2700" w:type="dxa"/>
            <w:tcBorders>
              <w:left w:val="single" w:sz="4" w:space="0" w:color="000000"/>
              <w:bottom w:val="single" w:sz="4" w:space="0" w:color="000000"/>
            </w:tcBorders>
            <w:shd w:val="clear" w:color="auto" w:fill="auto"/>
          </w:tcPr>
          <w:p w:rsidR="00897F22" w:rsidRPr="00897F22" w:rsidRDefault="00897F22" w:rsidP="00897F22">
            <w:pPr>
              <w:suppressAutoHyphens/>
              <w:autoSpaceDE w:val="0"/>
              <w:spacing w:line="200" w:lineRule="atLeast"/>
              <w:jc w:val="center"/>
              <w:rPr>
                <w:rFonts w:ascii="Arial" w:eastAsia="Times New Roman" w:hAnsi="Arial" w:cs="Arial"/>
                <w:b/>
                <w:sz w:val="24"/>
                <w:szCs w:val="24"/>
                <w:lang w:eastAsia="ar-SA"/>
              </w:rPr>
            </w:pPr>
            <w:r w:rsidRPr="00897F22">
              <w:rPr>
                <w:rFonts w:ascii="Arial" w:eastAsia="Times New Roman" w:hAnsi="Arial" w:cs="Arial"/>
                <w:b/>
                <w:sz w:val="24"/>
                <w:szCs w:val="24"/>
                <w:lang w:eastAsia="ar-SA"/>
              </w:rPr>
              <w:t xml:space="preserve">Оценка - 3.    </w:t>
            </w:r>
            <w:r w:rsidRPr="00897F22">
              <w:rPr>
                <w:rFonts w:ascii="Arial" w:eastAsia="Times New Roman" w:hAnsi="Arial" w:cs="Arial"/>
                <w:b/>
                <w:sz w:val="24"/>
                <w:szCs w:val="24"/>
                <w:lang w:eastAsia="ar-SA"/>
              </w:rPr>
              <w:br/>
              <w:t xml:space="preserve">Средний уровень  </w:t>
            </w:r>
            <w:r w:rsidRPr="00897F22">
              <w:rPr>
                <w:rFonts w:ascii="Arial" w:eastAsia="Times New Roman" w:hAnsi="Arial" w:cs="Arial"/>
                <w:b/>
                <w:sz w:val="24"/>
                <w:szCs w:val="24"/>
                <w:lang w:eastAsia="ar-SA"/>
              </w:rPr>
              <w:br/>
              <w:t>эффективности муниципальной программы</w:t>
            </w:r>
          </w:p>
        </w:tc>
        <w:tc>
          <w:tcPr>
            <w:tcW w:w="2676" w:type="dxa"/>
            <w:tcBorders>
              <w:left w:val="single" w:sz="4" w:space="0" w:color="000000"/>
              <w:bottom w:val="single" w:sz="4" w:space="0" w:color="000000"/>
            </w:tcBorders>
            <w:shd w:val="clear" w:color="auto" w:fill="auto"/>
          </w:tcPr>
          <w:p w:rsidR="00897F22" w:rsidRPr="00897F22" w:rsidRDefault="00897F22" w:rsidP="00897F22">
            <w:pPr>
              <w:suppressAutoHyphens/>
              <w:autoSpaceDE w:val="0"/>
              <w:spacing w:line="200" w:lineRule="atLeast"/>
              <w:jc w:val="center"/>
              <w:rPr>
                <w:rFonts w:ascii="Arial" w:eastAsia="Times New Roman" w:hAnsi="Arial" w:cs="Arial"/>
                <w:b/>
                <w:sz w:val="24"/>
                <w:szCs w:val="24"/>
                <w:lang w:eastAsia="ar-SA"/>
              </w:rPr>
            </w:pPr>
            <w:r w:rsidRPr="00897F22">
              <w:rPr>
                <w:rFonts w:ascii="Arial" w:eastAsia="Times New Roman" w:hAnsi="Arial" w:cs="Arial"/>
                <w:b/>
                <w:sz w:val="24"/>
                <w:szCs w:val="24"/>
                <w:lang w:eastAsia="ar-SA"/>
              </w:rPr>
              <w:t>Оценка - 0.</w:t>
            </w:r>
          </w:p>
          <w:p w:rsidR="00897F22" w:rsidRPr="00897F22" w:rsidRDefault="00897F22" w:rsidP="00897F22">
            <w:pPr>
              <w:suppressAutoHyphens/>
              <w:autoSpaceDE w:val="0"/>
              <w:spacing w:line="200" w:lineRule="atLeast"/>
              <w:jc w:val="center"/>
              <w:rPr>
                <w:rFonts w:ascii="Arial" w:eastAsia="Times New Roman" w:hAnsi="Arial" w:cs="Arial"/>
                <w:b/>
                <w:sz w:val="24"/>
                <w:szCs w:val="24"/>
                <w:lang w:eastAsia="ar-SA"/>
              </w:rPr>
            </w:pPr>
            <w:r w:rsidRPr="00897F22">
              <w:rPr>
                <w:rFonts w:ascii="Arial" w:eastAsia="Times New Roman" w:hAnsi="Arial" w:cs="Arial"/>
                <w:b/>
                <w:sz w:val="24"/>
                <w:szCs w:val="24"/>
                <w:lang w:eastAsia="ar-SA"/>
              </w:rPr>
              <w:t>Крайне низкая эффективность муниципальной программы</w:t>
            </w:r>
          </w:p>
        </w:tc>
        <w:tc>
          <w:tcPr>
            <w:tcW w:w="2370" w:type="dxa"/>
            <w:tcBorders>
              <w:left w:val="single" w:sz="4" w:space="0" w:color="000000"/>
              <w:bottom w:val="single" w:sz="4" w:space="0" w:color="000000"/>
              <w:right w:val="single" w:sz="4" w:space="0" w:color="000000"/>
            </w:tcBorders>
            <w:shd w:val="clear" w:color="auto" w:fill="auto"/>
          </w:tcPr>
          <w:p w:rsidR="00897F22" w:rsidRPr="00897F22" w:rsidRDefault="00897F22" w:rsidP="00897F22">
            <w:pPr>
              <w:suppressAutoHyphens/>
              <w:autoSpaceDE w:val="0"/>
              <w:spacing w:line="200" w:lineRule="atLeast"/>
              <w:jc w:val="center"/>
              <w:rPr>
                <w:rFonts w:ascii="Arial" w:eastAsia="Times New Roman" w:hAnsi="Arial" w:cs="Arial"/>
                <w:b/>
                <w:sz w:val="24"/>
                <w:szCs w:val="24"/>
                <w:lang w:eastAsia="ar-SA"/>
              </w:rPr>
            </w:pPr>
            <w:r w:rsidRPr="00897F22">
              <w:rPr>
                <w:rFonts w:ascii="Arial" w:eastAsia="Times New Roman" w:hAnsi="Arial" w:cs="Arial"/>
                <w:b/>
                <w:sz w:val="24"/>
                <w:szCs w:val="24"/>
                <w:lang w:eastAsia="ar-SA"/>
              </w:rPr>
              <w:t>Оценка - 3.</w:t>
            </w:r>
          </w:p>
          <w:p w:rsidR="00897F22" w:rsidRPr="00897F22" w:rsidRDefault="00897F22" w:rsidP="00897F22">
            <w:pPr>
              <w:suppressAutoHyphens/>
              <w:autoSpaceDE w:val="0"/>
              <w:spacing w:line="200" w:lineRule="atLeast"/>
              <w:jc w:val="center"/>
              <w:rPr>
                <w:rFonts w:ascii="Times New Roman" w:eastAsia="Times New Roman" w:hAnsi="Times New Roman" w:cs="Times New Roman"/>
                <w:sz w:val="24"/>
                <w:szCs w:val="24"/>
                <w:lang w:eastAsia="ar-SA"/>
              </w:rPr>
            </w:pPr>
            <w:r w:rsidRPr="00897F22">
              <w:rPr>
                <w:rFonts w:ascii="Arial" w:eastAsia="Times New Roman" w:hAnsi="Arial" w:cs="Arial"/>
                <w:b/>
                <w:sz w:val="24"/>
                <w:szCs w:val="24"/>
                <w:lang w:eastAsia="ar-SA"/>
              </w:rPr>
              <w:t xml:space="preserve">Средний </w:t>
            </w:r>
            <w:proofErr w:type="gramStart"/>
            <w:r w:rsidRPr="00897F22">
              <w:rPr>
                <w:rFonts w:ascii="Arial" w:eastAsia="Times New Roman" w:hAnsi="Arial" w:cs="Arial"/>
                <w:b/>
                <w:sz w:val="24"/>
                <w:szCs w:val="24"/>
                <w:lang w:eastAsia="ar-SA"/>
              </w:rPr>
              <w:t xml:space="preserve">уровень  </w:t>
            </w:r>
            <w:r w:rsidRPr="00897F22">
              <w:rPr>
                <w:rFonts w:ascii="Arial" w:eastAsia="Times New Roman" w:hAnsi="Arial" w:cs="Arial"/>
                <w:b/>
                <w:sz w:val="24"/>
                <w:szCs w:val="24"/>
                <w:lang w:eastAsia="ar-SA"/>
              </w:rPr>
              <w:br/>
              <w:t>эффективности</w:t>
            </w:r>
            <w:proofErr w:type="gramEnd"/>
            <w:r w:rsidRPr="00897F22">
              <w:rPr>
                <w:rFonts w:ascii="Arial" w:eastAsia="Times New Roman" w:hAnsi="Arial" w:cs="Arial"/>
                <w:b/>
                <w:sz w:val="24"/>
                <w:szCs w:val="24"/>
                <w:lang w:eastAsia="ar-SA"/>
              </w:rPr>
              <w:t xml:space="preserve"> муниципальной программы</w:t>
            </w:r>
          </w:p>
        </w:tc>
      </w:tr>
      <w:tr w:rsidR="00897F22" w:rsidRPr="00897F22" w:rsidTr="003524FD">
        <w:tc>
          <w:tcPr>
            <w:tcW w:w="1904" w:type="dxa"/>
            <w:vMerge/>
            <w:tcBorders>
              <w:left w:val="single" w:sz="4" w:space="0" w:color="000000"/>
              <w:bottom w:val="single" w:sz="4" w:space="0" w:color="000000"/>
            </w:tcBorders>
            <w:shd w:val="clear" w:color="auto" w:fill="auto"/>
            <w:vAlign w:val="center"/>
          </w:tcPr>
          <w:p w:rsidR="00897F22" w:rsidRPr="00897F22" w:rsidRDefault="00897F22" w:rsidP="00897F22">
            <w:pPr>
              <w:suppressAutoHyphens/>
              <w:snapToGrid w:val="0"/>
              <w:spacing w:line="200" w:lineRule="atLeast"/>
              <w:jc w:val="left"/>
              <w:rPr>
                <w:rFonts w:ascii="Arial" w:eastAsia="Times New Roman" w:hAnsi="Arial" w:cs="Arial"/>
                <w:b/>
                <w:sz w:val="24"/>
                <w:szCs w:val="24"/>
                <w:lang w:eastAsia="ar-SA"/>
              </w:rPr>
            </w:pPr>
          </w:p>
        </w:tc>
        <w:tc>
          <w:tcPr>
            <w:tcW w:w="2340" w:type="dxa"/>
            <w:tcBorders>
              <w:left w:val="single" w:sz="4" w:space="0" w:color="000000"/>
              <w:bottom w:val="single" w:sz="4" w:space="0" w:color="000000"/>
            </w:tcBorders>
            <w:shd w:val="clear" w:color="auto" w:fill="auto"/>
          </w:tcPr>
          <w:p w:rsidR="00897F22" w:rsidRPr="00897F22" w:rsidRDefault="00897F22" w:rsidP="00897F22">
            <w:pPr>
              <w:suppressAutoHyphens/>
              <w:autoSpaceDE w:val="0"/>
              <w:spacing w:line="200" w:lineRule="atLeast"/>
              <w:ind w:firstLine="0"/>
              <w:jc w:val="left"/>
              <w:rPr>
                <w:rFonts w:ascii="Arial" w:eastAsia="Times New Roman" w:hAnsi="Arial" w:cs="Arial"/>
                <w:sz w:val="24"/>
                <w:szCs w:val="24"/>
                <w:lang w:eastAsia="ar-SA"/>
              </w:rPr>
            </w:pPr>
            <w:r w:rsidRPr="00897F22">
              <w:rPr>
                <w:rFonts w:ascii="Arial" w:eastAsia="Times New Roman" w:hAnsi="Arial" w:cs="Arial"/>
                <w:sz w:val="24"/>
                <w:szCs w:val="24"/>
                <w:lang w:eastAsia="ar-SA"/>
              </w:rPr>
              <w:t>некорректно спланирован объем финансирования. Возможен пересмотр муниципальной программы в части корректировки целевых показателей (снижение плановых значений) или увеличения финансирования на следующий период</w:t>
            </w:r>
          </w:p>
        </w:tc>
        <w:tc>
          <w:tcPr>
            <w:tcW w:w="2880" w:type="dxa"/>
            <w:tcBorders>
              <w:left w:val="single" w:sz="4" w:space="0" w:color="000000"/>
              <w:bottom w:val="single" w:sz="4" w:space="0" w:color="000000"/>
            </w:tcBorders>
            <w:shd w:val="clear" w:color="auto" w:fill="auto"/>
          </w:tcPr>
          <w:p w:rsidR="00897F22" w:rsidRPr="00897F22" w:rsidRDefault="00897F22" w:rsidP="00897F22">
            <w:pPr>
              <w:suppressAutoHyphens/>
              <w:autoSpaceDE w:val="0"/>
              <w:spacing w:line="200" w:lineRule="atLeast"/>
              <w:ind w:firstLine="0"/>
              <w:jc w:val="left"/>
              <w:rPr>
                <w:rFonts w:ascii="Arial" w:eastAsia="Times New Roman" w:hAnsi="Arial" w:cs="Arial"/>
                <w:sz w:val="24"/>
                <w:szCs w:val="24"/>
                <w:lang w:eastAsia="ar-SA"/>
              </w:rPr>
            </w:pPr>
            <w:r w:rsidRPr="00897F22">
              <w:rPr>
                <w:rFonts w:ascii="Arial" w:eastAsia="Times New Roman" w:hAnsi="Arial" w:cs="Arial"/>
                <w:sz w:val="24"/>
                <w:szCs w:val="24"/>
                <w:lang w:eastAsia="ar-SA"/>
              </w:rPr>
              <w:t>необходим пересмотр муниципальной программы в части уменьшения финансирования, сокращения срока реализации, корректировки плана мероприятий, оптимизации системы управления</w:t>
            </w:r>
          </w:p>
        </w:tc>
        <w:tc>
          <w:tcPr>
            <w:tcW w:w="2700" w:type="dxa"/>
            <w:tcBorders>
              <w:left w:val="single" w:sz="4" w:space="0" w:color="000000"/>
              <w:bottom w:val="single" w:sz="4" w:space="0" w:color="000000"/>
            </w:tcBorders>
            <w:shd w:val="clear" w:color="auto" w:fill="auto"/>
          </w:tcPr>
          <w:p w:rsidR="00897F22" w:rsidRPr="00897F22" w:rsidRDefault="00897F22" w:rsidP="00897F22">
            <w:pPr>
              <w:suppressAutoHyphens/>
              <w:autoSpaceDE w:val="0"/>
              <w:spacing w:line="200" w:lineRule="atLeast"/>
              <w:ind w:firstLine="0"/>
              <w:jc w:val="left"/>
              <w:rPr>
                <w:rFonts w:ascii="Arial" w:eastAsia="Times New Roman" w:hAnsi="Arial" w:cs="Arial"/>
                <w:sz w:val="24"/>
                <w:szCs w:val="24"/>
                <w:lang w:eastAsia="ar-SA"/>
              </w:rPr>
            </w:pPr>
            <w:r w:rsidRPr="00897F22">
              <w:rPr>
                <w:rFonts w:ascii="Arial" w:eastAsia="Times New Roman" w:hAnsi="Arial" w:cs="Arial"/>
                <w:sz w:val="24"/>
                <w:szCs w:val="24"/>
                <w:lang w:eastAsia="ar-SA"/>
              </w:rPr>
              <w:t>требуется проведение более глубокого анализа причин отклонений от плановых значений. Необходима корректировка муниципальной программы в части пересмотра целевых показателей и финансирования в зависимости от результатов исследования, причин отклонений от плана</w:t>
            </w:r>
          </w:p>
          <w:p w:rsidR="00897F22" w:rsidRPr="00897F22" w:rsidRDefault="00897F22" w:rsidP="00897F22">
            <w:pPr>
              <w:suppressAutoHyphens/>
              <w:autoSpaceDE w:val="0"/>
              <w:spacing w:line="200" w:lineRule="atLeast"/>
              <w:jc w:val="left"/>
              <w:rPr>
                <w:rFonts w:ascii="Arial" w:eastAsia="Times New Roman" w:hAnsi="Arial" w:cs="Arial"/>
                <w:sz w:val="24"/>
                <w:szCs w:val="24"/>
                <w:lang w:eastAsia="ar-SA"/>
              </w:rPr>
            </w:pPr>
          </w:p>
          <w:p w:rsidR="00897F22" w:rsidRPr="00897F22" w:rsidRDefault="00897F22" w:rsidP="00897F22">
            <w:pPr>
              <w:suppressAutoHyphens/>
              <w:autoSpaceDE w:val="0"/>
              <w:spacing w:line="200" w:lineRule="atLeast"/>
              <w:jc w:val="left"/>
              <w:rPr>
                <w:rFonts w:ascii="Arial" w:eastAsia="Times New Roman" w:hAnsi="Arial" w:cs="Arial"/>
                <w:sz w:val="24"/>
                <w:szCs w:val="24"/>
                <w:lang w:eastAsia="ar-SA"/>
              </w:rPr>
            </w:pPr>
          </w:p>
          <w:p w:rsidR="00897F22" w:rsidRPr="00897F22" w:rsidRDefault="00897F22" w:rsidP="00897F22">
            <w:pPr>
              <w:suppressAutoHyphens/>
              <w:autoSpaceDE w:val="0"/>
              <w:spacing w:line="200" w:lineRule="atLeast"/>
              <w:jc w:val="left"/>
              <w:rPr>
                <w:rFonts w:ascii="Arial" w:eastAsia="Times New Roman" w:hAnsi="Arial" w:cs="Arial"/>
                <w:sz w:val="24"/>
                <w:szCs w:val="24"/>
                <w:lang w:eastAsia="ar-SA"/>
              </w:rPr>
            </w:pPr>
          </w:p>
          <w:p w:rsidR="00897F22" w:rsidRPr="00897F22" w:rsidRDefault="00897F22" w:rsidP="00897F22">
            <w:pPr>
              <w:suppressAutoHyphens/>
              <w:autoSpaceDE w:val="0"/>
              <w:spacing w:line="200" w:lineRule="atLeast"/>
              <w:jc w:val="center"/>
              <w:rPr>
                <w:rFonts w:ascii="Arial" w:eastAsia="Times New Roman" w:hAnsi="Arial" w:cs="Arial"/>
                <w:sz w:val="24"/>
                <w:szCs w:val="24"/>
                <w:lang w:eastAsia="ar-SA"/>
              </w:rPr>
            </w:pPr>
          </w:p>
          <w:p w:rsidR="00897F22" w:rsidRPr="00897F22" w:rsidRDefault="00897F22" w:rsidP="00897F22">
            <w:pPr>
              <w:suppressAutoHyphens/>
              <w:autoSpaceDE w:val="0"/>
              <w:spacing w:line="200" w:lineRule="atLeast"/>
              <w:jc w:val="center"/>
              <w:rPr>
                <w:rFonts w:ascii="Arial" w:eastAsia="Times New Roman" w:hAnsi="Arial" w:cs="Arial"/>
                <w:sz w:val="24"/>
                <w:szCs w:val="24"/>
                <w:lang w:eastAsia="ar-SA"/>
              </w:rPr>
            </w:pPr>
          </w:p>
          <w:p w:rsidR="00897F22" w:rsidRPr="00897F22" w:rsidRDefault="00897F22" w:rsidP="00897F22">
            <w:pPr>
              <w:suppressAutoHyphens/>
              <w:autoSpaceDE w:val="0"/>
              <w:spacing w:line="200" w:lineRule="atLeast"/>
              <w:jc w:val="center"/>
              <w:rPr>
                <w:rFonts w:ascii="Arial" w:eastAsia="Times New Roman" w:hAnsi="Arial" w:cs="Arial"/>
                <w:sz w:val="24"/>
                <w:szCs w:val="24"/>
                <w:lang w:eastAsia="ar-SA"/>
              </w:rPr>
            </w:pPr>
          </w:p>
          <w:p w:rsidR="00897F22" w:rsidRPr="00897F22" w:rsidRDefault="00897F22" w:rsidP="00897F22">
            <w:pPr>
              <w:suppressAutoHyphens/>
              <w:autoSpaceDE w:val="0"/>
              <w:spacing w:line="200" w:lineRule="atLeast"/>
              <w:jc w:val="center"/>
              <w:rPr>
                <w:rFonts w:ascii="Arial" w:eastAsia="Times New Roman" w:hAnsi="Arial" w:cs="Arial"/>
                <w:sz w:val="24"/>
                <w:szCs w:val="24"/>
                <w:lang w:eastAsia="ar-SA"/>
              </w:rPr>
            </w:pPr>
          </w:p>
          <w:p w:rsidR="00897F22" w:rsidRPr="00897F22" w:rsidRDefault="00897F22" w:rsidP="00897F22">
            <w:pPr>
              <w:suppressAutoHyphens/>
              <w:autoSpaceDE w:val="0"/>
              <w:spacing w:line="200" w:lineRule="atLeast"/>
              <w:jc w:val="center"/>
              <w:rPr>
                <w:rFonts w:ascii="Arial" w:eastAsia="Times New Roman" w:hAnsi="Arial" w:cs="Arial"/>
                <w:sz w:val="24"/>
                <w:szCs w:val="24"/>
                <w:lang w:eastAsia="ar-SA"/>
              </w:rPr>
            </w:pPr>
          </w:p>
        </w:tc>
        <w:tc>
          <w:tcPr>
            <w:tcW w:w="2676" w:type="dxa"/>
            <w:tcBorders>
              <w:left w:val="single" w:sz="4" w:space="0" w:color="000000"/>
              <w:bottom w:val="single" w:sz="4" w:space="0" w:color="000000"/>
            </w:tcBorders>
            <w:shd w:val="clear" w:color="auto" w:fill="auto"/>
          </w:tcPr>
          <w:p w:rsidR="00897F22" w:rsidRPr="00897F22" w:rsidRDefault="00897F22" w:rsidP="00897F22">
            <w:pPr>
              <w:suppressAutoHyphens/>
              <w:autoSpaceDE w:val="0"/>
              <w:spacing w:line="200" w:lineRule="atLeast"/>
              <w:ind w:firstLine="0"/>
              <w:jc w:val="left"/>
              <w:rPr>
                <w:rFonts w:ascii="Arial" w:eastAsia="Times New Roman" w:hAnsi="Arial" w:cs="Arial"/>
                <w:sz w:val="24"/>
                <w:szCs w:val="24"/>
                <w:lang w:eastAsia="ar-SA"/>
              </w:rPr>
            </w:pPr>
            <w:r w:rsidRPr="00897F22">
              <w:rPr>
                <w:rFonts w:ascii="Arial" w:eastAsia="Times New Roman" w:hAnsi="Arial" w:cs="Arial"/>
                <w:sz w:val="24"/>
                <w:szCs w:val="24"/>
                <w:lang w:eastAsia="ar-SA"/>
              </w:rPr>
              <w:t>целесообразно поставить вопрос о досрочном прекращении муниципальной программы</w:t>
            </w:r>
          </w:p>
          <w:p w:rsidR="00897F22" w:rsidRPr="00897F22" w:rsidRDefault="00897F22" w:rsidP="00897F22">
            <w:pPr>
              <w:suppressAutoHyphens/>
              <w:autoSpaceDE w:val="0"/>
              <w:spacing w:line="200" w:lineRule="atLeast"/>
              <w:jc w:val="left"/>
              <w:rPr>
                <w:rFonts w:ascii="Arial" w:eastAsia="Times New Roman" w:hAnsi="Arial" w:cs="Arial"/>
                <w:sz w:val="24"/>
                <w:szCs w:val="24"/>
                <w:lang w:eastAsia="ar-SA"/>
              </w:rPr>
            </w:pPr>
          </w:p>
        </w:tc>
        <w:tc>
          <w:tcPr>
            <w:tcW w:w="2370" w:type="dxa"/>
            <w:tcBorders>
              <w:left w:val="single" w:sz="4" w:space="0" w:color="000000"/>
              <w:bottom w:val="single" w:sz="4" w:space="0" w:color="000000"/>
              <w:right w:val="single" w:sz="4" w:space="0" w:color="000000"/>
            </w:tcBorders>
            <w:shd w:val="clear" w:color="auto" w:fill="auto"/>
          </w:tcPr>
          <w:p w:rsidR="00897F22" w:rsidRPr="00897F22" w:rsidRDefault="00897F22" w:rsidP="00897F22">
            <w:pPr>
              <w:suppressAutoHyphens/>
              <w:autoSpaceDE w:val="0"/>
              <w:spacing w:line="200" w:lineRule="atLeast"/>
              <w:ind w:firstLine="0"/>
              <w:jc w:val="left"/>
              <w:rPr>
                <w:rFonts w:ascii="Times New Roman" w:eastAsia="Times New Roman" w:hAnsi="Times New Roman" w:cs="Times New Roman"/>
                <w:sz w:val="24"/>
                <w:szCs w:val="24"/>
                <w:lang w:eastAsia="ar-SA"/>
              </w:rPr>
            </w:pPr>
            <w:r w:rsidRPr="00897F22">
              <w:rPr>
                <w:rFonts w:ascii="Arial" w:eastAsia="Times New Roman" w:hAnsi="Arial" w:cs="Arial"/>
                <w:sz w:val="24"/>
                <w:szCs w:val="24"/>
                <w:lang w:eastAsia="ar-SA"/>
              </w:rPr>
              <w:t>необходим более глубокий анализ причин отклонений от плана. Возможен пересмотр муниципальной программы в части корректировки целевых показателей, сокращения финансирования</w:t>
            </w:r>
          </w:p>
        </w:tc>
      </w:tr>
      <w:tr w:rsidR="00897F22" w:rsidRPr="00897F22" w:rsidTr="003524FD">
        <w:trPr>
          <w:trHeight w:val="1605"/>
        </w:trPr>
        <w:tc>
          <w:tcPr>
            <w:tcW w:w="1904" w:type="dxa"/>
            <w:vMerge w:val="restart"/>
            <w:tcBorders>
              <w:left w:val="single" w:sz="4" w:space="0" w:color="000000"/>
              <w:bottom w:val="single" w:sz="4" w:space="0" w:color="000000"/>
            </w:tcBorders>
            <w:shd w:val="clear" w:color="auto" w:fill="auto"/>
          </w:tcPr>
          <w:p w:rsidR="00897F22" w:rsidRPr="00897F22" w:rsidRDefault="00897F22" w:rsidP="00897F22">
            <w:pPr>
              <w:suppressAutoHyphens/>
              <w:autoSpaceDE w:val="0"/>
              <w:spacing w:line="200" w:lineRule="atLeast"/>
              <w:jc w:val="center"/>
              <w:rPr>
                <w:rFonts w:ascii="Arial" w:eastAsia="Times New Roman" w:hAnsi="Arial" w:cs="Arial"/>
                <w:b/>
                <w:sz w:val="24"/>
                <w:szCs w:val="24"/>
                <w:lang w:eastAsia="ar-SA"/>
              </w:rPr>
            </w:pPr>
            <w:r w:rsidRPr="00897F22">
              <w:rPr>
                <w:rFonts w:ascii="Arial" w:eastAsia="Times New Roman" w:hAnsi="Arial" w:cs="Arial"/>
                <w:b/>
                <w:sz w:val="24"/>
                <w:szCs w:val="24"/>
                <w:lang w:val="en-US" w:eastAsia="ar-SA"/>
              </w:rPr>
              <w:t>Q</w:t>
            </w:r>
            <w:r w:rsidRPr="00897F22">
              <w:rPr>
                <w:rFonts w:ascii="Arial" w:eastAsia="Times New Roman" w:hAnsi="Arial" w:cs="Arial"/>
                <w:b/>
                <w:sz w:val="24"/>
                <w:szCs w:val="24"/>
                <w:vertAlign w:val="subscript"/>
                <w:lang w:eastAsia="ar-SA"/>
              </w:rPr>
              <w:t>1</w:t>
            </w:r>
            <w:r w:rsidRPr="00897F22">
              <w:rPr>
                <w:rFonts w:ascii="Arial" w:eastAsia="Times New Roman" w:hAnsi="Arial" w:cs="Arial"/>
                <w:b/>
                <w:sz w:val="24"/>
                <w:szCs w:val="24"/>
                <w:lang w:eastAsia="ar-SA"/>
              </w:rPr>
              <w:t xml:space="preserve"> &lt; 0,5</w:t>
            </w:r>
          </w:p>
        </w:tc>
        <w:tc>
          <w:tcPr>
            <w:tcW w:w="2340" w:type="dxa"/>
            <w:tcBorders>
              <w:left w:val="single" w:sz="4" w:space="0" w:color="000000"/>
              <w:bottom w:val="single" w:sz="4" w:space="0" w:color="000000"/>
            </w:tcBorders>
            <w:shd w:val="clear" w:color="auto" w:fill="auto"/>
          </w:tcPr>
          <w:p w:rsidR="00897F22" w:rsidRPr="00897F22" w:rsidRDefault="00897F22" w:rsidP="00897F22">
            <w:pPr>
              <w:suppressAutoHyphens/>
              <w:autoSpaceDE w:val="0"/>
              <w:spacing w:line="200" w:lineRule="atLeast"/>
              <w:jc w:val="center"/>
              <w:rPr>
                <w:rFonts w:ascii="Arial" w:eastAsia="Times New Roman" w:hAnsi="Arial" w:cs="Arial"/>
                <w:b/>
                <w:sz w:val="24"/>
                <w:szCs w:val="24"/>
                <w:lang w:eastAsia="ar-SA"/>
              </w:rPr>
            </w:pPr>
            <w:r w:rsidRPr="00897F22">
              <w:rPr>
                <w:rFonts w:ascii="Arial" w:eastAsia="Times New Roman" w:hAnsi="Arial" w:cs="Arial"/>
                <w:b/>
                <w:sz w:val="24"/>
                <w:szCs w:val="24"/>
                <w:lang w:eastAsia="ar-SA"/>
              </w:rPr>
              <w:t>Оценка - 2.</w:t>
            </w:r>
          </w:p>
          <w:p w:rsidR="00897F22" w:rsidRPr="00897F22" w:rsidRDefault="00897F22" w:rsidP="00897F22">
            <w:pPr>
              <w:suppressAutoHyphens/>
              <w:autoSpaceDE w:val="0"/>
              <w:spacing w:line="200" w:lineRule="atLeast"/>
              <w:ind w:firstLine="0"/>
              <w:jc w:val="center"/>
              <w:rPr>
                <w:rFonts w:ascii="Arial" w:eastAsia="Times New Roman" w:hAnsi="Arial" w:cs="Arial"/>
                <w:b/>
                <w:sz w:val="24"/>
                <w:szCs w:val="24"/>
                <w:lang w:eastAsia="ar-SA"/>
              </w:rPr>
            </w:pPr>
            <w:r w:rsidRPr="00897F22">
              <w:rPr>
                <w:rFonts w:ascii="Arial" w:eastAsia="Times New Roman" w:hAnsi="Arial" w:cs="Arial"/>
                <w:b/>
                <w:sz w:val="24"/>
                <w:szCs w:val="24"/>
                <w:lang w:eastAsia="ar-SA"/>
              </w:rPr>
              <w:t>Уровень эффективности муниципальной программы ниже среднего</w:t>
            </w:r>
          </w:p>
        </w:tc>
        <w:tc>
          <w:tcPr>
            <w:tcW w:w="2880" w:type="dxa"/>
            <w:tcBorders>
              <w:left w:val="single" w:sz="4" w:space="0" w:color="000000"/>
              <w:bottom w:val="single" w:sz="4" w:space="0" w:color="000000"/>
            </w:tcBorders>
            <w:shd w:val="clear" w:color="auto" w:fill="auto"/>
          </w:tcPr>
          <w:p w:rsidR="00897F22" w:rsidRPr="00897F22" w:rsidRDefault="00897F22" w:rsidP="00897F22">
            <w:pPr>
              <w:suppressAutoHyphens/>
              <w:autoSpaceDE w:val="0"/>
              <w:spacing w:line="200" w:lineRule="atLeast"/>
              <w:jc w:val="center"/>
              <w:rPr>
                <w:rFonts w:ascii="Arial" w:eastAsia="Times New Roman" w:hAnsi="Arial" w:cs="Arial"/>
                <w:b/>
                <w:sz w:val="24"/>
                <w:szCs w:val="24"/>
                <w:lang w:eastAsia="ar-SA"/>
              </w:rPr>
            </w:pPr>
            <w:r w:rsidRPr="00897F22">
              <w:rPr>
                <w:rFonts w:ascii="Arial" w:eastAsia="Times New Roman" w:hAnsi="Arial" w:cs="Arial"/>
                <w:b/>
                <w:sz w:val="24"/>
                <w:szCs w:val="24"/>
                <w:lang w:eastAsia="ar-SA"/>
              </w:rPr>
              <w:t>Оценка - 1.</w:t>
            </w:r>
          </w:p>
          <w:p w:rsidR="00897F22" w:rsidRPr="00897F22" w:rsidRDefault="00897F22" w:rsidP="00897F22">
            <w:pPr>
              <w:suppressAutoHyphens/>
              <w:autoSpaceDE w:val="0"/>
              <w:spacing w:line="200" w:lineRule="atLeast"/>
              <w:ind w:firstLine="0"/>
              <w:jc w:val="center"/>
              <w:rPr>
                <w:rFonts w:ascii="Arial" w:eastAsia="Times New Roman" w:hAnsi="Arial" w:cs="Arial"/>
                <w:b/>
                <w:sz w:val="24"/>
                <w:szCs w:val="24"/>
                <w:lang w:eastAsia="ar-SA"/>
              </w:rPr>
            </w:pPr>
            <w:r w:rsidRPr="00897F22">
              <w:rPr>
                <w:rFonts w:ascii="Arial" w:eastAsia="Times New Roman" w:hAnsi="Arial" w:cs="Arial"/>
                <w:b/>
                <w:sz w:val="24"/>
                <w:szCs w:val="24"/>
                <w:lang w:eastAsia="ar-SA"/>
              </w:rPr>
              <w:t>Низкая эффективность муниципальной программы</w:t>
            </w:r>
          </w:p>
        </w:tc>
        <w:tc>
          <w:tcPr>
            <w:tcW w:w="2700" w:type="dxa"/>
            <w:tcBorders>
              <w:left w:val="single" w:sz="4" w:space="0" w:color="000000"/>
              <w:bottom w:val="single" w:sz="4" w:space="0" w:color="000000"/>
            </w:tcBorders>
            <w:shd w:val="clear" w:color="auto" w:fill="auto"/>
          </w:tcPr>
          <w:p w:rsidR="00897F22" w:rsidRPr="00897F22" w:rsidRDefault="00897F22" w:rsidP="00897F22">
            <w:pPr>
              <w:suppressAutoHyphens/>
              <w:autoSpaceDE w:val="0"/>
              <w:spacing w:line="200" w:lineRule="atLeast"/>
              <w:jc w:val="center"/>
              <w:rPr>
                <w:rFonts w:ascii="Arial" w:eastAsia="Times New Roman" w:hAnsi="Arial" w:cs="Arial"/>
                <w:b/>
                <w:sz w:val="24"/>
                <w:szCs w:val="24"/>
                <w:lang w:eastAsia="ar-SA"/>
              </w:rPr>
            </w:pPr>
            <w:r w:rsidRPr="00897F22">
              <w:rPr>
                <w:rFonts w:ascii="Arial" w:eastAsia="Times New Roman" w:hAnsi="Arial" w:cs="Arial"/>
                <w:b/>
                <w:sz w:val="24"/>
                <w:szCs w:val="24"/>
                <w:lang w:eastAsia="ar-SA"/>
              </w:rPr>
              <w:t xml:space="preserve">Оценка - 2.    </w:t>
            </w:r>
            <w:r w:rsidRPr="00897F22">
              <w:rPr>
                <w:rFonts w:ascii="Arial" w:eastAsia="Times New Roman" w:hAnsi="Arial" w:cs="Arial"/>
                <w:b/>
                <w:sz w:val="24"/>
                <w:szCs w:val="24"/>
                <w:lang w:eastAsia="ar-SA"/>
              </w:rPr>
              <w:br/>
              <w:t>Уровень эффективности муниципальной программы ниже среднего</w:t>
            </w:r>
          </w:p>
        </w:tc>
        <w:tc>
          <w:tcPr>
            <w:tcW w:w="2676" w:type="dxa"/>
            <w:tcBorders>
              <w:left w:val="single" w:sz="4" w:space="0" w:color="000000"/>
              <w:bottom w:val="single" w:sz="4" w:space="0" w:color="000000"/>
            </w:tcBorders>
            <w:shd w:val="clear" w:color="auto" w:fill="auto"/>
          </w:tcPr>
          <w:p w:rsidR="00897F22" w:rsidRPr="00897F22" w:rsidRDefault="00897F22" w:rsidP="00897F22">
            <w:pPr>
              <w:suppressAutoHyphens/>
              <w:autoSpaceDE w:val="0"/>
              <w:spacing w:line="200" w:lineRule="atLeast"/>
              <w:jc w:val="center"/>
              <w:rPr>
                <w:rFonts w:ascii="Arial" w:eastAsia="Times New Roman" w:hAnsi="Arial" w:cs="Arial"/>
                <w:b/>
                <w:sz w:val="24"/>
                <w:szCs w:val="24"/>
                <w:lang w:eastAsia="ar-SA"/>
              </w:rPr>
            </w:pPr>
            <w:r w:rsidRPr="00897F22">
              <w:rPr>
                <w:rFonts w:ascii="Arial" w:eastAsia="Times New Roman" w:hAnsi="Arial" w:cs="Arial"/>
                <w:b/>
                <w:sz w:val="24"/>
                <w:szCs w:val="24"/>
                <w:lang w:eastAsia="ar-SA"/>
              </w:rPr>
              <w:t xml:space="preserve">Оценка - 2.  </w:t>
            </w:r>
            <w:r w:rsidRPr="00897F22">
              <w:rPr>
                <w:rFonts w:ascii="Arial" w:eastAsia="Times New Roman" w:hAnsi="Arial" w:cs="Arial"/>
                <w:b/>
                <w:sz w:val="24"/>
                <w:szCs w:val="24"/>
                <w:lang w:eastAsia="ar-SA"/>
              </w:rPr>
              <w:br/>
              <w:t>Уровень эффективности муниципальной программы ниже среднего</w:t>
            </w:r>
          </w:p>
        </w:tc>
        <w:tc>
          <w:tcPr>
            <w:tcW w:w="2370" w:type="dxa"/>
            <w:tcBorders>
              <w:left w:val="single" w:sz="4" w:space="0" w:color="000000"/>
              <w:bottom w:val="single" w:sz="4" w:space="0" w:color="000000"/>
              <w:right w:val="single" w:sz="4" w:space="0" w:color="000000"/>
            </w:tcBorders>
            <w:shd w:val="clear" w:color="auto" w:fill="auto"/>
          </w:tcPr>
          <w:p w:rsidR="00897F22" w:rsidRPr="00897F22" w:rsidRDefault="00897F22" w:rsidP="00897F22">
            <w:pPr>
              <w:suppressAutoHyphens/>
              <w:autoSpaceDE w:val="0"/>
              <w:spacing w:line="200" w:lineRule="atLeast"/>
              <w:jc w:val="center"/>
              <w:rPr>
                <w:rFonts w:ascii="Arial" w:eastAsia="Times New Roman" w:hAnsi="Arial" w:cs="Arial"/>
                <w:b/>
                <w:sz w:val="24"/>
                <w:szCs w:val="24"/>
                <w:lang w:eastAsia="ar-SA"/>
              </w:rPr>
            </w:pPr>
            <w:r w:rsidRPr="00897F22">
              <w:rPr>
                <w:rFonts w:ascii="Arial" w:eastAsia="Times New Roman" w:hAnsi="Arial" w:cs="Arial"/>
                <w:b/>
                <w:sz w:val="24"/>
                <w:szCs w:val="24"/>
                <w:lang w:eastAsia="ar-SA"/>
              </w:rPr>
              <w:t>Оценка - 3.</w:t>
            </w:r>
          </w:p>
          <w:p w:rsidR="00897F22" w:rsidRPr="00897F22" w:rsidRDefault="00897F22" w:rsidP="00897F22">
            <w:pPr>
              <w:suppressAutoHyphens/>
              <w:autoSpaceDE w:val="0"/>
              <w:spacing w:line="200" w:lineRule="atLeast"/>
              <w:jc w:val="center"/>
              <w:rPr>
                <w:rFonts w:ascii="Times New Roman" w:eastAsia="Times New Roman" w:hAnsi="Times New Roman" w:cs="Times New Roman"/>
                <w:sz w:val="24"/>
                <w:szCs w:val="24"/>
                <w:lang w:eastAsia="ar-SA"/>
              </w:rPr>
            </w:pPr>
            <w:r w:rsidRPr="00897F22">
              <w:rPr>
                <w:rFonts w:ascii="Arial" w:eastAsia="Times New Roman" w:hAnsi="Arial" w:cs="Arial"/>
                <w:b/>
                <w:sz w:val="24"/>
                <w:szCs w:val="24"/>
                <w:lang w:eastAsia="ar-SA"/>
              </w:rPr>
              <w:t xml:space="preserve">Средний </w:t>
            </w:r>
            <w:proofErr w:type="gramStart"/>
            <w:r w:rsidRPr="00897F22">
              <w:rPr>
                <w:rFonts w:ascii="Arial" w:eastAsia="Times New Roman" w:hAnsi="Arial" w:cs="Arial"/>
                <w:b/>
                <w:sz w:val="24"/>
                <w:szCs w:val="24"/>
                <w:lang w:eastAsia="ar-SA"/>
              </w:rPr>
              <w:t xml:space="preserve">уровень  </w:t>
            </w:r>
            <w:r w:rsidRPr="00897F22">
              <w:rPr>
                <w:rFonts w:ascii="Arial" w:eastAsia="Times New Roman" w:hAnsi="Arial" w:cs="Arial"/>
                <w:b/>
                <w:sz w:val="24"/>
                <w:szCs w:val="24"/>
                <w:lang w:eastAsia="ar-SA"/>
              </w:rPr>
              <w:br/>
              <w:t>эффективности</w:t>
            </w:r>
            <w:proofErr w:type="gramEnd"/>
            <w:r w:rsidRPr="00897F22">
              <w:rPr>
                <w:rFonts w:ascii="Arial" w:eastAsia="Times New Roman" w:hAnsi="Arial" w:cs="Arial"/>
                <w:b/>
                <w:sz w:val="24"/>
                <w:szCs w:val="24"/>
                <w:lang w:eastAsia="ar-SA"/>
              </w:rPr>
              <w:t xml:space="preserve"> муниципальной программы</w:t>
            </w:r>
          </w:p>
        </w:tc>
      </w:tr>
      <w:tr w:rsidR="00897F22" w:rsidRPr="00897F22" w:rsidTr="003524FD">
        <w:tc>
          <w:tcPr>
            <w:tcW w:w="1904" w:type="dxa"/>
            <w:vMerge/>
            <w:tcBorders>
              <w:left w:val="single" w:sz="4" w:space="0" w:color="000000"/>
              <w:bottom w:val="single" w:sz="4" w:space="0" w:color="000000"/>
            </w:tcBorders>
            <w:shd w:val="clear" w:color="auto" w:fill="auto"/>
            <w:vAlign w:val="center"/>
          </w:tcPr>
          <w:p w:rsidR="00897F22" w:rsidRPr="00897F22" w:rsidRDefault="00897F22" w:rsidP="00897F22">
            <w:pPr>
              <w:suppressAutoHyphens/>
              <w:snapToGrid w:val="0"/>
              <w:spacing w:line="200" w:lineRule="atLeast"/>
              <w:jc w:val="left"/>
              <w:rPr>
                <w:rFonts w:ascii="Arial" w:eastAsia="Times New Roman" w:hAnsi="Arial" w:cs="Arial"/>
                <w:b/>
                <w:sz w:val="24"/>
                <w:szCs w:val="24"/>
                <w:lang w:eastAsia="ar-SA"/>
              </w:rPr>
            </w:pPr>
          </w:p>
        </w:tc>
        <w:tc>
          <w:tcPr>
            <w:tcW w:w="2340" w:type="dxa"/>
            <w:tcBorders>
              <w:left w:val="single" w:sz="4" w:space="0" w:color="000000"/>
              <w:bottom w:val="single" w:sz="4" w:space="0" w:color="000000"/>
            </w:tcBorders>
            <w:shd w:val="clear" w:color="auto" w:fill="auto"/>
          </w:tcPr>
          <w:p w:rsidR="00897F22" w:rsidRPr="00897F22" w:rsidRDefault="00897F22" w:rsidP="00897F22">
            <w:pPr>
              <w:suppressAutoHyphens/>
              <w:autoSpaceDE w:val="0"/>
              <w:spacing w:line="200" w:lineRule="atLeast"/>
              <w:ind w:firstLine="0"/>
              <w:jc w:val="left"/>
              <w:rPr>
                <w:rFonts w:ascii="Arial" w:eastAsia="Times New Roman" w:hAnsi="Arial" w:cs="Arial"/>
                <w:sz w:val="24"/>
                <w:szCs w:val="24"/>
                <w:lang w:eastAsia="ar-SA"/>
              </w:rPr>
            </w:pPr>
            <w:r w:rsidRPr="00897F22">
              <w:rPr>
                <w:rFonts w:ascii="Arial" w:eastAsia="Times New Roman" w:hAnsi="Arial" w:cs="Arial"/>
                <w:sz w:val="24"/>
                <w:szCs w:val="24"/>
                <w:lang w:eastAsia="ar-SA"/>
              </w:rPr>
              <w:t xml:space="preserve">некорректно спланирован объем финансирования. Необходим </w:t>
            </w:r>
            <w:r w:rsidRPr="00897F22">
              <w:rPr>
                <w:rFonts w:ascii="Arial" w:eastAsia="Times New Roman" w:hAnsi="Arial" w:cs="Arial"/>
                <w:sz w:val="24"/>
                <w:szCs w:val="24"/>
                <w:lang w:eastAsia="ar-SA"/>
              </w:rPr>
              <w:lastRenderedPageBreak/>
              <w:t>пересмотр муниципальной программы в части уменьшения предусмотренного в следующих периодах финансирования и/или сокращения срока реализации муниципальной программы, корректировки перечня программных мероприятий, оптимизации системы управления</w:t>
            </w:r>
          </w:p>
        </w:tc>
        <w:tc>
          <w:tcPr>
            <w:tcW w:w="2880" w:type="dxa"/>
            <w:tcBorders>
              <w:left w:val="single" w:sz="4" w:space="0" w:color="000000"/>
              <w:bottom w:val="single" w:sz="4" w:space="0" w:color="000000"/>
            </w:tcBorders>
            <w:shd w:val="clear" w:color="auto" w:fill="auto"/>
          </w:tcPr>
          <w:p w:rsidR="00897F22" w:rsidRPr="00897F22" w:rsidRDefault="00897F22" w:rsidP="00897F22">
            <w:pPr>
              <w:suppressAutoHyphens/>
              <w:autoSpaceDE w:val="0"/>
              <w:spacing w:line="200" w:lineRule="atLeast"/>
              <w:ind w:firstLine="0"/>
              <w:jc w:val="left"/>
              <w:rPr>
                <w:rFonts w:ascii="Arial" w:eastAsia="Times New Roman" w:hAnsi="Arial" w:cs="Arial"/>
                <w:sz w:val="24"/>
                <w:szCs w:val="24"/>
                <w:lang w:eastAsia="ar-SA"/>
              </w:rPr>
            </w:pPr>
            <w:r w:rsidRPr="00897F22">
              <w:rPr>
                <w:rFonts w:ascii="Arial" w:eastAsia="Times New Roman" w:hAnsi="Arial" w:cs="Arial"/>
                <w:sz w:val="24"/>
                <w:szCs w:val="24"/>
                <w:lang w:eastAsia="ar-SA"/>
              </w:rPr>
              <w:lastRenderedPageBreak/>
              <w:t xml:space="preserve">необходим пересмотр муниципальной программы в части корректировки значений целевых показателей </w:t>
            </w:r>
            <w:r w:rsidRPr="00897F22">
              <w:rPr>
                <w:rFonts w:ascii="Arial" w:eastAsia="Times New Roman" w:hAnsi="Arial" w:cs="Arial"/>
                <w:sz w:val="24"/>
                <w:szCs w:val="24"/>
                <w:lang w:eastAsia="ar-SA"/>
              </w:rPr>
              <w:lastRenderedPageBreak/>
              <w:t>(снижение плановых значений), увеличения финансирования на следующий период, пересмотр плана мероприятий и оптимизации системы управления</w:t>
            </w:r>
          </w:p>
        </w:tc>
        <w:tc>
          <w:tcPr>
            <w:tcW w:w="2700" w:type="dxa"/>
            <w:tcBorders>
              <w:left w:val="single" w:sz="4" w:space="0" w:color="000000"/>
              <w:bottom w:val="single" w:sz="4" w:space="0" w:color="000000"/>
            </w:tcBorders>
            <w:shd w:val="clear" w:color="auto" w:fill="auto"/>
          </w:tcPr>
          <w:p w:rsidR="00897F22" w:rsidRPr="00897F22" w:rsidRDefault="00897F22" w:rsidP="00897F22">
            <w:pPr>
              <w:suppressAutoHyphens/>
              <w:autoSpaceDE w:val="0"/>
              <w:spacing w:line="200" w:lineRule="atLeast"/>
              <w:ind w:firstLine="0"/>
              <w:jc w:val="left"/>
              <w:rPr>
                <w:rFonts w:ascii="Arial" w:eastAsia="Times New Roman" w:hAnsi="Arial" w:cs="Arial"/>
                <w:sz w:val="24"/>
                <w:szCs w:val="24"/>
                <w:lang w:eastAsia="ar-SA"/>
              </w:rPr>
            </w:pPr>
            <w:r w:rsidRPr="00897F22">
              <w:rPr>
                <w:rFonts w:ascii="Arial" w:eastAsia="Times New Roman" w:hAnsi="Arial" w:cs="Arial"/>
                <w:sz w:val="24"/>
                <w:szCs w:val="24"/>
                <w:lang w:eastAsia="ar-SA"/>
              </w:rPr>
              <w:lastRenderedPageBreak/>
              <w:t xml:space="preserve">некорректно спланирован объем финансирования и даны прогнозы значений целевых </w:t>
            </w:r>
            <w:r w:rsidRPr="00897F22">
              <w:rPr>
                <w:rFonts w:ascii="Arial" w:eastAsia="Times New Roman" w:hAnsi="Arial" w:cs="Arial"/>
                <w:sz w:val="24"/>
                <w:szCs w:val="24"/>
                <w:lang w:eastAsia="ar-SA"/>
              </w:rPr>
              <w:lastRenderedPageBreak/>
              <w:t xml:space="preserve">показателей. Необходим пересмотр муниципальной программы в части уменьшения финансирования </w:t>
            </w:r>
            <w:proofErr w:type="gramStart"/>
            <w:r w:rsidRPr="00897F22">
              <w:rPr>
                <w:rFonts w:ascii="Arial" w:eastAsia="Times New Roman" w:hAnsi="Arial" w:cs="Arial"/>
                <w:sz w:val="24"/>
                <w:szCs w:val="24"/>
                <w:lang w:eastAsia="ar-SA"/>
              </w:rPr>
              <w:t>и  корректировки</w:t>
            </w:r>
            <w:proofErr w:type="gramEnd"/>
            <w:r w:rsidRPr="00897F22">
              <w:rPr>
                <w:rFonts w:ascii="Arial" w:eastAsia="Times New Roman" w:hAnsi="Arial" w:cs="Arial"/>
                <w:sz w:val="24"/>
                <w:szCs w:val="24"/>
                <w:lang w:eastAsia="ar-SA"/>
              </w:rPr>
              <w:t xml:space="preserve"> целевых показателей  </w:t>
            </w:r>
          </w:p>
        </w:tc>
        <w:tc>
          <w:tcPr>
            <w:tcW w:w="2676" w:type="dxa"/>
            <w:tcBorders>
              <w:left w:val="single" w:sz="4" w:space="0" w:color="000000"/>
              <w:bottom w:val="single" w:sz="4" w:space="0" w:color="000000"/>
            </w:tcBorders>
            <w:shd w:val="clear" w:color="auto" w:fill="auto"/>
          </w:tcPr>
          <w:p w:rsidR="00897F22" w:rsidRPr="00897F22" w:rsidRDefault="00897F22" w:rsidP="00897F22">
            <w:pPr>
              <w:suppressAutoHyphens/>
              <w:autoSpaceDE w:val="0"/>
              <w:spacing w:line="200" w:lineRule="atLeast"/>
              <w:ind w:firstLine="0"/>
              <w:jc w:val="left"/>
              <w:rPr>
                <w:rFonts w:ascii="Arial" w:eastAsia="Times New Roman" w:hAnsi="Arial" w:cs="Arial"/>
                <w:sz w:val="24"/>
                <w:szCs w:val="24"/>
                <w:lang w:eastAsia="ar-SA"/>
              </w:rPr>
            </w:pPr>
            <w:r w:rsidRPr="00897F22">
              <w:rPr>
                <w:rFonts w:ascii="Arial" w:eastAsia="Times New Roman" w:hAnsi="Arial" w:cs="Arial"/>
                <w:sz w:val="24"/>
                <w:szCs w:val="24"/>
                <w:lang w:eastAsia="ar-SA"/>
              </w:rPr>
              <w:lastRenderedPageBreak/>
              <w:t xml:space="preserve">требуется проведение более глубокого анализа причин отклонений </w:t>
            </w:r>
            <w:proofErr w:type="gramStart"/>
            <w:r w:rsidRPr="00897F22">
              <w:rPr>
                <w:rFonts w:ascii="Arial" w:eastAsia="Times New Roman" w:hAnsi="Arial" w:cs="Arial"/>
                <w:sz w:val="24"/>
                <w:szCs w:val="24"/>
                <w:lang w:eastAsia="ar-SA"/>
              </w:rPr>
              <w:t>от  плана</w:t>
            </w:r>
            <w:proofErr w:type="gramEnd"/>
            <w:r w:rsidRPr="00897F22">
              <w:rPr>
                <w:rFonts w:ascii="Arial" w:eastAsia="Times New Roman" w:hAnsi="Arial" w:cs="Arial"/>
                <w:sz w:val="24"/>
                <w:szCs w:val="24"/>
                <w:lang w:eastAsia="ar-SA"/>
              </w:rPr>
              <w:t xml:space="preserve">. Необходима     </w:t>
            </w:r>
            <w:proofErr w:type="gramStart"/>
            <w:r w:rsidRPr="00897F22">
              <w:rPr>
                <w:rFonts w:ascii="Arial" w:eastAsia="Times New Roman" w:hAnsi="Arial" w:cs="Arial"/>
                <w:sz w:val="24"/>
                <w:szCs w:val="24"/>
                <w:lang w:eastAsia="ar-SA"/>
              </w:rPr>
              <w:lastRenderedPageBreak/>
              <w:t xml:space="preserve">корректировка  </w:t>
            </w:r>
            <w:r w:rsidRPr="00897F22">
              <w:rPr>
                <w:rFonts w:ascii="Arial" w:eastAsia="Times New Roman" w:hAnsi="Arial" w:cs="Arial"/>
                <w:sz w:val="24"/>
                <w:szCs w:val="24"/>
                <w:lang w:eastAsia="ar-SA"/>
              </w:rPr>
              <w:br/>
              <w:t>муниципальной</w:t>
            </w:r>
            <w:proofErr w:type="gramEnd"/>
            <w:r w:rsidRPr="00897F22">
              <w:rPr>
                <w:rFonts w:ascii="Arial" w:eastAsia="Times New Roman" w:hAnsi="Arial" w:cs="Arial"/>
                <w:sz w:val="24"/>
                <w:szCs w:val="24"/>
                <w:lang w:eastAsia="ar-SA"/>
              </w:rPr>
              <w:t xml:space="preserve"> программы в части    </w:t>
            </w:r>
            <w:r w:rsidRPr="00897F22">
              <w:rPr>
                <w:rFonts w:ascii="Arial" w:eastAsia="Times New Roman" w:hAnsi="Arial" w:cs="Arial"/>
                <w:sz w:val="24"/>
                <w:szCs w:val="24"/>
                <w:lang w:eastAsia="ar-SA"/>
              </w:rPr>
              <w:br/>
              <w:t>пересмотра целевых показателей и</w:t>
            </w:r>
            <w:r w:rsidRPr="00897F22">
              <w:rPr>
                <w:rFonts w:ascii="Arial" w:eastAsia="Times New Roman" w:hAnsi="Arial" w:cs="Arial"/>
                <w:sz w:val="24"/>
                <w:szCs w:val="24"/>
                <w:lang w:eastAsia="ar-SA"/>
              </w:rPr>
              <w:br/>
              <w:t xml:space="preserve">финансирования </w:t>
            </w:r>
            <w:r w:rsidRPr="00897F22">
              <w:rPr>
                <w:rFonts w:ascii="Arial" w:eastAsia="Times New Roman" w:hAnsi="Arial" w:cs="Arial"/>
                <w:sz w:val="24"/>
                <w:szCs w:val="24"/>
                <w:lang w:eastAsia="ar-SA"/>
              </w:rPr>
              <w:br/>
              <w:t xml:space="preserve">в зависимости  </w:t>
            </w:r>
            <w:r w:rsidRPr="00897F22">
              <w:rPr>
                <w:rFonts w:ascii="Arial" w:eastAsia="Times New Roman" w:hAnsi="Arial" w:cs="Arial"/>
                <w:sz w:val="24"/>
                <w:szCs w:val="24"/>
                <w:lang w:eastAsia="ar-SA"/>
              </w:rPr>
              <w:br/>
              <w:t xml:space="preserve">от результатов </w:t>
            </w:r>
            <w:r w:rsidRPr="00897F22">
              <w:rPr>
                <w:rFonts w:ascii="Arial" w:eastAsia="Times New Roman" w:hAnsi="Arial" w:cs="Arial"/>
                <w:sz w:val="24"/>
                <w:szCs w:val="24"/>
                <w:lang w:eastAsia="ar-SA"/>
              </w:rPr>
              <w:br/>
              <w:t xml:space="preserve">исследования причин         отклонений от  </w:t>
            </w:r>
            <w:r w:rsidRPr="00897F22">
              <w:rPr>
                <w:rFonts w:ascii="Arial" w:eastAsia="Times New Roman" w:hAnsi="Arial" w:cs="Arial"/>
                <w:sz w:val="24"/>
                <w:szCs w:val="24"/>
                <w:lang w:eastAsia="ar-SA"/>
              </w:rPr>
              <w:br/>
              <w:t xml:space="preserve">плана. Если </w:t>
            </w:r>
            <w:proofErr w:type="gramStart"/>
            <w:r w:rsidRPr="00897F22">
              <w:rPr>
                <w:rFonts w:ascii="Arial" w:eastAsia="Times New Roman" w:hAnsi="Arial" w:cs="Arial"/>
                <w:sz w:val="24"/>
                <w:szCs w:val="24"/>
                <w:lang w:eastAsia="ar-SA"/>
              </w:rPr>
              <w:t xml:space="preserve">корректировка  </w:t>
            </w:r>
            <w:r w:rsidRPr="00897F22">
              <w:rPr>
                <w:rFonts w:ascii="Arial" w:eastAsia="Times New Roman" w:hAnsi="Arial" w:cs="Arial"/>
                <w:sz w:val="24"/>
                <w:szCs w:val="24"/>
                <w:lang w:eastAsia="ar-SA"/>
              </w:rPr>
              <w:br/>
              <w:t>невозможна</w:t>
            </w:r>
            <w:proofErr w:type="gramEnd"/>
            <w:r w:rsidRPr="00897F22">
              <w:rPr>
                <w:rFonts w:ascii="Arial" w:eastAsia="Times New Roman" w:hAnsi="Arial" w:cs="Arial"/>
                <w:sz w:val="24"/>
                <w:szCs w:val="24"/>
                <w:lang w:eastAsia="ar-SA"/>
              </w:rPr>
              <w:t xml:space="preserve">, то целесообразно  </w:t>
            </w:r>
            <w:r w:rsidRPr="00897F22">
              <w:rPr>
                <w:rFonts w:ascii="Arial" w:eastAsia="Times New Roman" w:hAnsi="Arial" w:cs="Arial"/>
                <w:sz w:val="24"/>
                <w:szCs w:val="24"/>
                <w:lang w:eastAsia="ar-SA"/>
              </w:rPr>
              <w:br/>
              <w:t xml:space="preserve">поставить вопрос </w:t>
            </w:r>
            <w:r w:rsidRPr="00897F22">
              <w:rPr>
                <w:rFonts w:ascii="Arial" w:eastAsia="Times New Roman" w:hAnsi="Arial" w:cs="Arial"/>
                <w:sz w:val="24"/>
                <w:szCs w:val="24"/>
                <w:lang w:eastAsia="ar-SA"/>
              </w:rPr>
              <w:br/>
              <w:t xml:space="preserve">о досрочном    </w:t>
            </w:r>
            <w:r w:rsidRPr="00897F22">
              <w:rPr>
                <w:rFonts w:ascii="Arial" w:eastAsia="Times New Roman" w:hAnsi="Arial" w:cs="Arial"/>
                <w:sz w:val="24"/>
                <w:szCs w:val="24"/>
                <w:lang w:eastAsia="ar-SA"/>
              </w:rPr>
              <w:br/>
              <w:t>прекращении муниципальной программы</w:t>
            </w:r>
          </w:p>
          <w:p w:rsidR="00897F22" w:rsidRPr="00897F22" w:rsidRDefault="00897F22" w:rsidP="00897F22">
            <w:pPr>
              <w:suppressAutoHyphens/>
              <w:autoSpaceDE w:val="0"/>
              <w:spacing w:line="200" w:lineRule="atLeast"/>
              <w:jc w:val="center"/>
              <w:rPr>
                <w:rFonts w:ascii="Arial" w:eastAsia="Times New Roman" w:hAnsi="Arial" w:cs="Arial"/>
                <w:sz w:val="24"/>
                <w:szCs w:val="24"/>
                <w:lang w:eastAsia="ar-SA"/>
              </w:rPr>
            </w:pPr>
          </w:p>
          <w:p w:rsidR="00897F22" w:rsidRPr="00897F22" w:rsidRDefault="00897F22" w:rsidP="00897F22">
            <w:pPr>
              <w:suppressAutoHyphens/>
              <w:autoSpaceDE w:val="0"/>
              <w:spacing w:line="200" w:lineRule="atLeast"/>
              <w:jc w:val="center"/>
              <w:rPr>
                <w:rFonts w:ascii="Arial" w:eastAsia="Times New Roman" w:hAnsi="Arial" w:cs="Arial"/>
                <w:sz w:val="24"/>
                <w:szCs w:val="24"/>
                <w:lang w:eastAsia="ar-SA"/>
              </w:rPr>
            </w:pPr>
          </w:p>
          <w:p w:rsidR="00897F22" w:rsidRPr="00897F22" w:rsidRDefault="00897F22" w:rsidP="00897F22">
            <w:pPr>
              <w:suppressAutoHyphens/>
              <w:autoSpaceDE w:val="0"/>
              <w:spacing w:line="200" w:lineRule="atLeast"/>
              <w:jc w:val="center"/>
              <w:rPr>
                <w:rFonts w:ascii="Arial" w:eastAsia="Times New Roman" w:hAnsi="Arial" w:cs="Arial"/>
                <w:sz w:val="24"/>
                <w:szCs w:val="24"/>
                <w:lang w:eastAsia="ar-SA"/>
              </w:rPr>
            </w:pPr>
          </w:p>
          <w:p w:rsidR="00897F22" w:rsidRPr="00897F22" w:rsidRDefault="00897F22" w:rsidP="00897F22">
            <w:pPr>
              <w:suppressAutoHyphens/>
              <w:autoSpaceDE w:val="0"/>
              <w:spacing w:line="200" w:lineRule="atLeast"/>
              <w:jc w:val="center"/>
              <w:rPr>
                <w:rFonts w:ascii="Arial" w:eastAsia="Times New Roman" w:hAnsi="Arial" w:cs="Arial"/>
                <w:sz w:val="24"/>
                <w:szCs w:val="24"/>
                <w:lang w:eastAsia="ar-SA"/>
              </w:rPr>
            </w:pPr>
          </w:p>
        </w:tc>
        <w:tc>
          <w:tcPr>
            <w:tcW w:w="2370" w:type="dxa"/>
            <w:tcBorders>
              <w:left w:val="single" w:sz="4" w:space="0" w:color="000000"/>
              <w:bottom w:val="single" w:sz="4" w:space="0" w:color="000000"/>
              <w:right w:val="single" w:sz="4" w:space="0" w:color="000000"/>
            </w:tcBorders>
            <w:shd w:val="clear" w:color="auto" w:fill="auto"/>
          </w:tcPr>
          <w:p w:rsidR="00897F22" w:rsidRPr="00897F22" w:rsidRDefault="00897F22" w:rsidP="00897F22">
            <w:pPr>
              <w:suppressAutoHyphens/>
              <w:autoSpaceDE w:val="0"/>
              <w:spacing w:line="200" w:lineRule="atLeast"/>
              <w:ind w:firstLine="0"/>
              <w:jc w:val="left"/>
              <w:rPr>
                <w:rFonts w:ascii="Times New Roman" w:eastAsia="Times New Roman" w:hAnsi="Times New Roman" w:cs="Times New Roman"/>
                <w:sz w:val="24"/>
                <w:szCs w:val="24"/>
                <w:lang w:eastAsia="ar-SA"/>
              </w:rPr>
            </w:pPr>
            <w:r w:rsidRPr="00897F22">
              <w:rPr>
                <w:rFonts w:ascii="Arial" w:eastAsia="Times New Roman" w:hAnsi="Arial" w:cs="Arial"/>
                <w:sz w:val="24"/>
                <w:szCs w:val="24"/>
                <w:lang w:eastAsia="ar-SA"/>
              </w:rPr>
              <w:lastRenderedPageBreak/>
              <w:t xml:space="preserve">некорректно спланирован объем финансирования. Необходим </w:t>
            </w:r>
            <w:r w:rsidRPr="00897F22">
              <w:rPr>
                <w:rFonts w:ascii="Arial" w:eastAsia="Times New Roman" w:hAnsi="Arial" w:cs="Arial"/>
                <w:sz w:val="24"/>
                <w:szCs w:val="24"/>
                <w:lang w:eastAsia="ar-SA"/>
              </w:rPr>
              <w:lastRenderedPageBreak/>
              <w:t>пересмотр муниципальной программы в части корректировки целевых показателей, сокращения объема финансирования, сокращения срока реализации муниципальной программы; корректировки плана мероприятий, оптимизации системы управления</w:t>
            </w:r>
          </w:p>
        </w:tc>
      </w:tr>
      <w:tr w:rsidR="00897F22" w:rsidRPr="00897F22" w:rsidTr="003524FD">
        <w:tc>
          <w:tcPr>
            <w:tcW w:w="1904" w:type="dxa"/>
            <w:vMerge w:val="restart"/>
            <w:tcBorders>
              <w:left w:val="single" w:sz="4" w:space="0" w:color="000000"/>
              <w:bottom w:val="single" w:sz="4" w:space="0" w:color="000000"/>
            </w:tcBorders>
            <w:shd w:val="clear" w:color="auto" w:fill="auto"/>
          </w:tcPr>
          <w:p w:rsidR="00897F22" w:rsidRPr="00897F22" w:rsidRDefault="00897F22" w:rsidP="00897F22">
            <w:pPr>
              <w:suppressAutoHyphens/>
              <w:autoSpaceDE w:val="0"/>
              <w:spacing w:line="200" w:lineRule="atLeast"/>
              <w:jc w:val="center"/>
              <w:rPr>
                <w:rFonts w:ascii="Arial" w:eastAsia="Times New Roman" w:hAnsi="Arial" w:cs="Arial"/>
                <w:b/>
                <w:sz w:val="24"/>
                <w:szCs w:val="24"/>
                <w:lang w:eastAsia="ar-SA"/>
              </w:rPr>
            </w:pPr>
            <w:r w:rsidRPr="00897F22">
              <w:rPr>
                <w:rFonts w:ascii="Arial" w:eastAsia="Times New Roman" w:hAnsi="Arial" w:cs="Arial"/>
                <w:b/>
                <w:sz w:val="24"/>
                <w:szCs w:val="24"/>
                <w:lang w:val="en-US" w:eastAsia="ar-SA"/>
              </w:rPr>
              <w:lastRenderedPageBreak/>
              <w:t>Q</w:t>
            </w:r>
            <w:r w:rsidRPr="00897F22">
              <w:rPr>
                <w:rFonts w:ascii="Arial" w:eastAsia="Times New Roman" w:hAnsi="Arial" w:cs="Arial"/>
                <w:b/>
                <w:sz w:val="24"/>
                <w:szCs w:val="24"/>
                <w:vertAlign w:val="subscript"/>
                <w:lang w:eastAsia="ar-SA"/>
              </w:rPr>
              <w:t>1</w:t>
            </w:r>
            <w:r w:rsidRPr="00897F22">
              <w:rPr>
                <w:rFonts w:ascii="Arial" w:eastAsia="Times New Roman" w:hAnsi="Arial" w:cs="Arial"/>
                <w:b/>
                <w:sz w:val="24"/>
                <w:szCs w:val="24"/>
                <w:lang w:eastAsia="ar-SA"/>
              </w:rPr>
              <w:t xml:space="preserve"> &gt; 1,5</w:t>
            </w:r>
          </w:p>
        </w:tc>
        <w:tc>
          <w:tcPr>
            <w:tcW w:w="2340" w:type="dxa"/>
            <w:tcBorders>
              <w:left w:val="single" w:sz="4" w:space="0" w:color="000000"/>
              <w:bottom w:val="single" w:sz="4" w:space="0" w:color="000000"/>
            </w:tcBorders>
            <w:shd w:val="clear" w:color="auto" w:fill="auto"/>
          </w:tcPr>
          <w:p w:rsidR="00897F22" w:rsidRPr="00897F22" w:rsidRDefault="00897F22" w:rsidP="00897F22">
            <w:pPr>
              <w:suppressAutoHyphens/>
              <w:autoSpaceDE w:val="0"/>
              <w:spacing w:line="200" w:lineRule="atLeast"/>
              <w:jc w:val="center"/>
              <w:rPr>
                <w:rFonts w:ascii="Arial" w:eastAsia="Times New Roman" w:hAnsi="Arial" w:cs="Arial"/>
                <w:b/>
                <w:sz w:val="24"/>
                <w:szCs w:val="24"/>
                <w:lang w:eastAsia="ar-SA"/>
              </w:rPr>
            </w:pPr>
            <w:r w:rsidRPr="00897F22">
              <w:rPr>
                <w:rFonts w:ascii="Arial" w:eastAsia="Times New Roman" w:hAnsi="Arial" w:cs="Arial"/>
                <w:b/>
                <w:sz w:val="24"/>
                <w:szCs w:val="24"/>
                <w:lang w:eastAsia="ar-SA"/>
              </w:rPr>
              <w:t xml:space="preserve">Оценка - 1.    </w:t>
            </w:r>
            <w:r w:rsidRPr="00897F22">
              <w:rPr>
                <w:rFonts w:ascii="Arial" w:eastAsia="Times New Roman" w:hAnsi="Arial" w:cs="Arial"/>
                <w:b/>
                <w:sz w:val="24"/>
                <w:szCs w:val="24"/>
                <w:lang w:eastAsia="ar-SA"/>
              </w:rPr>
              <w:br/>
              <w:t>Низкая  эффективность муниципальной программы</w:t>
            </w:r>
          </w:p>
          <w:p w:rsidR="00897F22" w:rsidRPr="00897F22" w:rsidRDefault="00897F22" w:rsidP="00897F22">
            <w:pPr>
              <w:suppressAutoHyphens/>
              <w:autoSpaceDE w:val="0"/>
              <w:spacing w:line="200" w:lineRule="atLeast"/>
              <w:jc w:val="center"/>
              <w:rPr>
                <w:rFonts w:ascii="Arial" w:eastAsia="Times New Roman" w:hAnsi="Arial" w:cs="Arial"/>
                <w:b/>
                <w:sz w:val="24"/>
                <w:szCs w:val="24"/>
                <w:lang w:eastAsia="ar-SA"/>
              </w:rPr>
            </w:pPr>
          </w:p>
        </w:tc>
        <w:tc>
          <w:tcPr>
            <w:tcW w:w="2880" w:type="dxa"/>
            <w:tcBorders>
              <w:left w:val="single" w:sz="4" w:space="0" w:color="000000"/>
              <w:bottom w:val="single" w:sz="4" w:space="0" w:color="000000"/>
            </w:tcBorders>
            <w:shd w:val="clear" w:color="auto" w:fill="auto"/>
          </w:tcPr>
          <w:p w:rsidR="00897F22" w:rsidRPr="00897F22" w:rsidRDefault="00897F22" w:rsidP="00897F22">
            <w:pPr>
              <w:suppressAutoHyphens/>
              <w:autoSpaceDE w:val="0"/>
              <w:spacing w:line="200" w:lineRule="atLeast"/>
              <w:jc w:val="center"/>
              <w:rPr>
                <w:rFonts w:ascii="Arial" w:eastAsia="Times New Roman" w:hAnsi="Arial" w:cs="Arial"/>
                <w:b/>
                <w:sz w:val="24"/>
                <w:szCs w:val="24"/>
                <w:lang w:eastAsia="ar-SA"/>
              </w:rPr>
            </w:pPr>
            <w:r w:rsidRPr="00897F22">
              <w:rPr>
                <w:rFonts w:ascii="Arial" w:eastAsia="Times New Roman" w:hAnsi="Arial" w:cs="Arial"/>
                <w:b/>
                <w:sz w:val="24"/>
                <w:szCs w:val="24"/>
                <w:lang w:eastAsia="ar-SA"/>
              </w:rPr>
              <w:t>Оценка - 0.</w:t>
            </w:r>
          </w:p>
          <w:p w:rsidR="00897F22" w:rsidRPr="00897F22" w:rsidRDefault="00897F22" w:rsidP="00897F22">
            <w:pPr>
              <w:suppressAutoHyphens/>
              <w:autoSpaceDE w:val="0"/>
              <w:spacing w:line="200" w:lineRule="atLeast"/>
              <w:jc w:val="center"/>
              <w:rPr>
                <w:rFonts w:ascii="Arial" w:eastAsia="Times New Roman" w:hAnsi="Arial" w:cs="Arial"/>
                <w:b/>
                <w:sz w:val="24"/>
                <w:szCs w:val="24"/>
                <w:lang w:eastAsia="ar-SA"/>
              </w:rPr>
            </w:pPr>
            <w:r w:rsidRPr="00897F22">
              <w:rPr>
                <w:rFonts w:ascii="Arial" w:eastAsia="Times New Roman" w:hAnsi="Arial" w:cs="Arial"/>
                <w:b/>
                <w:sz w:val="24"/>
                <w:szCs w:val="24"/>
                <w:lang w:eastAsia="ar-SA"/>
              </w:rPr>
              <w:t>Крайне низкая эффективность муниципальной программы</w:t>
            </w:r>
          </w:p>
        </w:tc>
        <w:tc>
          <w:tcPr>
            <w:tcW w:w="2700" w:type="dxa"/>
            <w:tcBorders>
              <w:left w:val="single" w:sz="4" w:space="0" w:color="000000"/>
              <w:bottom w:val="single" w:sz="4" w:space="0" w:color="000000"/>
            </w:tcBorders>
            <w:shd w:val="clear" w:color="auto" w:fill="auto"/>
          </w:tcPr>
          <w:p w:rsidR="00897F22" w:rsidRPr="00897F22" w:rsidRDefault="00897F22" w:rsidP="00897F22">
            <w:pPr>
              <w:suppressAutoHyphens/>
              <w:autoSpaceDE w:val="0"/>
              <w:spacing w:line="200" w:lineRule="atLeast"/>
              <w:jc w:val="center"/>
              <w:rPr>
                <w:rFonts w:ascii="Arial" w:eastAsia="Times New Roman" w:hAnsi="Arial" w:cs="Arial"/>
                <w:b/>
                <w:sz w:val="24"/>
                <w:szCs w:val="24"/>
                <w:lang w:eastAsia="ar-SA"/>
              </w:rPr>
            </w:pPr>
            <w:r w:rsidRPr="00897F22">
              <w:rPr>
                <w:rFonts w:ascii="Arial" w:eastAsia="Times New Roman" w:hAnsi="Arial" w:cs="Arial"/>
                <w:b/>
                <w:sz w:val="24"/>
                <w:szCs w:val="24"/>
                <w:lang w:eastAsia="ar-SA"/>
              </w:rPr>
              <w:t xml:space="preserve">Оценка - 1.    </w:t>
            </w:r>
            <w:r w:rsidRPr="00897F22">
              <w:rPr>
                <w:rFonts w:ascii="Arial" w:eastAsia="Times New Roman" w:hAnsi="Arial" w:cs="Arial"/>
                <w:b/>
                <w:sz w:val="24"/>
                <w:szCs w:val="24"/>
                <w:lang w:eastAsia="ar-SA"/>
              </w:rPr>
              <w:br/>
              <w:t>Низкая  эффективность муниципальной программы</w:t>
            </w:r>
          </w:p>
        </w:tc>
        <w:tc>
          <w:tcPr>
            <w:tcW w:w="2676" w:type="dxa"/>
            <w:tcBorders>
              <w:left w:val="single" w:sz="4" w:space="0" w:color="000000"/>
              <w:bottom w:val="single" w:sz="4" w:space="0" w:color="000000"/>
            </w:tcBorders>
            <w:shd w:val="clear" w:color="auto" w:fill="auto"/>
          </w:tcPr>
          <w:p w:rsidR="00897F22" w:rsidRPr="00897F22" w:rsidRDefault="00897F22" w:rsidP="00897F22">
            <w:pPr>
              <w:suppressAutoHyphens/>
              <w:autoSpaceDE w:val="0"/>
              <w:spacing w:line="200" w:lineRule="atLeast"/>
              <w:jc w:val="center"/>
              <w:rPr>
                <w:rFonts w:ascii="Arial" w:eastAsia="Times New Roman" w:hAnsi="Arial" w:cs="Arial"/>
                <w:b/>
                <w:sz w:val="24"/>
                <w:szCs w:val="24"/>
                <w:lang w:eastAsia="ar-SA"/>
              </w:rPr>
            </w:pPr>
            <w:r w:rsidRPr="00897F22">
              <w:rPr>
                <w:rFonts w:ascii="Arial" w:eastAsia="Times New Roman" w:hAnsi="Arial" w:cs="Arial"/>
                <w:b/>
                <w:sz w:val="24"/>
                <w:szCs w:val="24"/>
                <w:lang w:eastAsia="ar-SA"/>
              </w:rPr>
              <w:t xml:space="preserve">Оценка - 0.  </w:t>
            </w:r>
            <w:r w:rsidRPr="00897F22">
              <w:rPr>
                <w:rFonts w:ascii="Arial" w:eastAsia="Times New Roman" w:hAnsi="Arial" w:cs="Arial"/>
                <w:b/>
                <w:sz w:val="24"/>
                <w:szCs w:val="24"/>
                <w:lang w:eastAsia="ar-SA"/>
              </w:rPr>
              <w:br/>
              <w:t>Крайне низкая эффективность муниципальной программы</w:t>
            </w:r>
          </w:p>
        </w:tc>
        <w:tc>
          <w:tcPr>
            <w:tcW w:w="2370" w:type="dxa"/>
            <w:tcBorders>
              <w:left w:val="single" w:sz="4" w:space="0" w:color="000000"/>
              <w:bottom w:val="single" w:sz="4" w:space="0" w:color="000000"/>
              <w:right w:val="single" w:sz="4" w:space="0" w:color="000000"/>
            </w:tcBorders>
            <w:shd w:val="clear" w:color="auto" w:fill="auto"/>
          </w:tcPr>
          <w:p w:rsidR="00897F22" w:rsidRPr="00897F22" w:rsidRDefault="00897F22" w:rsidP="00897F22">
            <w:pPr>
              <w:suppressAutoHyphens/>
              <w:autoSpaceDE w:val="0"/>
              <w:spacing w:line="200" w:lineRule="atLeast"/>
              <w:jc w:val="center"/>
              <w:rPr>
                <w:rFonts w:ascii="Arial" w:eastAsia="Times New Roman" w:hAnsi="Arial" w:cs="Arial"/>
                <w:b/>
                <w:sz w:val="24"/>
                <w:szCs w:val="24"/>
                <w:lang w:eastAsia="ar-SA"/>
              </w:rPr>
            </w:pPr>
            <w:r w:rsidRPr="00897F22">
              <w:rPr>
                <w:rFonts w:ascii="Arial" w:eastAsia="Times New Roman" w:hAnsi="Arial" w:cs="Arial"/>
                <w:b/>
                <w:sz w:val="24"/>
                <w:szCs w:val="24"/>
                <w:lang w:eastAsia="ar-SA"/>
              </w:rPr>
              <w:t>Оценка - 2.</w:t>
            </w:r>
          </w:p>
          <w:p w:rsidR="00897F22" w:rsidRPr="00897F22" w:rsidRDefault="00897F22" w:rsidP="00897F22">
            <w:pPr>
              <w:suppressAutoHyphens/>
              <w:autoSpaceDE w:val="0"/>
              <w:spacing w:line="200" w:lineRule="atLeast"/>
              <w:jc w:val="center"/>
              <w:rPr>
                <w:rFonts w:ascii="Times New Roman" w:eastAsia="Times New Roman" w:hAnsi="Times New Roman" w:cs="Times New Roman"/>
                <w:sz w:val="24"/>
                <w:szCs w:val="24"/>
                <w:lang w:eastAsia="ar-SA"/>
              </w:rPr>
            </w:pPr>
            <w:r w:rsidRPr="00897F22">
              <w:rPr>
                <w:rFonts w:ascii="Arial" w:eastAsia="Times New Roman" w:hAnsi="Arial" w:cs="Arial"/>
                <w:b/>
                <w:sz w:val="24"/>
                <w:szCs w:val="24"/>
                <w:lang w:eastAsia="ar-SA"/>
              </w:rPr>
              <w:t>Уровень эффективности муниципальной программы ниже среднего</w:t>
            </w:r>
          </w:p>
        </w:tc>
      </w:tr>
      <w:tr w:rsidR="00897F22" w:rsidRPr="00897F22" w:rsidTr="003524FD">
        <w:tc>
          <w:tcPr>
            <w:tcW w:w="1904" w:type="dxa"/>
            <w:vMerge/>
            <w:tcBorders>
              <w:left w:val="single" w:sz="4" w:space="0" w:color="000000"/>
              <w:bottom w:val="single" w:sz="4" w:space="0" w:color="000000"/>
            </w:tcBorders>
            <w:shd w:val="clear" w:color="auto" w:fill="auto"/>
            <w:vAlign w:val="center"/>
          </w:tcPr>
          <w:p w:rsidR="00897F22" w:rsidRPr="00897F22" w:rsidRDefault="00897F22" w:rsidP="00897F22">
            <w:pPr>
              <w:suppressAutoHyphens/>
              <w:snapToGrid w:val="0"/>
              <w:spacing w:line="200" w:lineRule="atLeast"/>
              <w:jc w:val="left"/>
              <w:rPr>
                <w:rFonts w:ascii="Arial" w:eastAsia="Times New Roman" w:hAnsi="Arial" w:cs="Arial"/>
                <w:b/>
                <w:sz w:val="24"/>
                <w:szCs w:val="24"/>
                <w:lang w:eastAsia="ar-SA"/>
              </w:rPr>
            </w:pPr>
          </w:p>
        </w:tc>
        <w:tc>
          <w:tcPr>
            <w:tcW w:w="2340" w:type="dxa"/>
            <w:tcBorders>
              <w:left w:val="single" w:sz="4" w:space="0" w:color="000000"/>
              <w:bottom w:val="single" w:sz="4" w:space="0" w:color="000000"/>
            </w:tcBorders>
            <w:shd w:val="clear" w:color="auto" w:fill="auto"/>
          </w:tcPr>
          <w:p w:rsidR="00897F22" w:rsidRPr="00897F22" w:rsidRDefault="00897F22" w:rsidP="00897F22">
            <w:pPr>
              <w:suppressAutoHyphens/>
              <w:autoSpaceDE w:val="0"/>
              <w:spacing w:line="200" w:lineRule="atLeast"/>
              <w:ind w:firstLine="0"/>
              <w:jc w:val="left"/>
              <w:rPr>
                <w:rFonts w:ascii="Arial" w:eastAsia="Times New Roman" w:hAnsi="Arial" w:cs="Arial"/>
                <w:sz w:val="24"/>
                <w:szCs w:val="24"/>
                <w:lang w:eastAsia="ar-SA"/>
              </w:rPr>
            </w:pPr>
            <w:r w:rsidRPr="00897F22">
              <w:rPr>
                <w:rFonts w:ascii="Arial" w:eastAsia="Times New Roman" w:hAnsi="Arial" w:cs="Arial"/>
                <w:sz w:val="24"/>
                <w:szCs w:val="24"/>
                <w:lang w:eastAsia="ar-SA"/>
              </w:rPr>
              <w:t>необходим пересмотр</w:t>
            </w:r>
            <w:r w:rsidRPr="00897F22">
              <w:rPr>
                <w:rFonts w:ascii="Arial" w:eastAsia="Times New Roman" w:hAnsi="Arial" w:cs="Arial"/>
                <w:sz w:val="24"/>
                <w:szCs w:val="24"/>
                <w:lang w:eastAsia="ar-SA"/>
              </w:rPr>
              <w:br/>
              <w:t>муниципальной программы в части корректировки целевых показателей (снижение плановых значений), увеличения финансирования на следующий период, увеличения сроков реализации</w:t>
            </w:r>
          </w:p>
        </w:tc>
        <w:tc>
          <w:tcPr>
            <w:tcW w:w="2880" w:type="dxa"/>
            <w:tcBorders>
              <w:left w:val="single" w:sz="4" w:space="0" w:color="000000"/>
              <w:bottom w:val="single" w:sz="4" w:space="0" w:color="000000"/>
            </w:tcBorders>
            <w:shd w:val="clear" w:color="auto" w:fill="auto"/>
          </w:tcPr>
          <w:p w:rsidR="00897F22" w:rsidRPr="00897F22" w:rsidRDefault="00897F22" w:rsidP="00897F22">
            <w:pPr>
              <w:suppressAutoHyphens/>
              <w:autoSpaceDE w:val="0"/>
              <w:spacing w:line="200" w:lineRule="atLeast"/>
              <w:ind w:firstLine="0"/>
              <w:jc w:val="left"/>
              <w:rPr>
                <w:rFonts w:ascii="Arial" w:eastAsia="Times New Roman" w:hAnsi="Arial" w:cs="Arial"/>
                <w:sz w:val="24"/>
                <w:szCs w:val="24"/>
                <w:lang w:eastAsia="ar-SA"/>
              </w:rPr>
            </w:pPr>
            <w:r w:rsidRPr="00897F22">
              <w:rPr>
                <w:rFonts w:ascii="Arial" w:eastAsia="Times New Roman" w:hAnsi="Arial" w:cs="Arial"/>
                <w:sz w:val="24"/>
                <w:szCs w:val="24"/>
                <w:lang w:eastAsia="ar-SA"/>
              </w:rPr>
              <w:t>целесообразно поставить вопрос о существенном пересмотре или досрочном прекращении муниципальной программы</w:t>
            </w:r>
          </w:p>
        </w:tc>
        <w:tc>
          <w:tcPr>
            <w:tcW w:w="2700" w:type="dxa"/>
            <w:tcBorders>
              <w:left w:val="single" w:sz="4" w:space="0" w:color="000000"/>
              <w:bottom w:val="single" w:sz="4" w:space="0" w:color="000000"/>
            </w:tcBorders>
            <w:shd w:val="clear" w:color="auto" w:fill="auto"/>
          </w:tcPr>
          <w:p w:rsidR="00897F22" w:rsidRPr="00897F22" w:rsidRDefault="00897F22" w:rsidP="00897F22">
            <w:pPr>
              <w:suppressAutoHyphens/>
              <w:autoSpaceDE w:val="0"/>
              <w:spacing w:line="200" w:lineRule="atLeast"/>
              <w:jc w:val="left"/>
              <w:rPr>
                <w:rFonts w:ascii="Arial" w:eastAsia="Times New Roman" w:hAnsi="Arial" w:cs="Arial"/>
                <w:sz w:val="24"/>
                <w:szCs w:val="24"/>
                <w:lang w:eastAsia="ar-SA"/>
              </w:rPr>
            </w:pPr>
            <w:r w:rsidRPr="00897F22">
              <w:rPr>
                <w:rFonts w:ascii="Arial" w:eastAsia="Times New Roman" w:hAnsi="Arial" w:cs="Arial"/>
                <w:sz w:val="24"/>
                <w:szCs w:val="24"/>
                <w:lang w:eastAsia="ar-SA"/>
              </w:rPr>
              <w:t>необходимо проведение более глубокого анализа причин отклонений. По результатам исследования необходим пересмотр муниципальной программы в части корректировки объемов финансирования, плана мероприятий, системы управления, пересмотра плановых значений целевых показателей</w:t>
            </w:r>
          </w:p>
        </w:tc>
        <w:tc>
          <w:tcPr>
            <w:tcW w:w="2676" w:type="dxa"/>
            <w:tcBorders>
              <w:left w:val="single" w:sz="4" w:space="0" w:color="000000"/>
              <w:bottom w:val="single" w:sz="4" w:space="0" w:color="000000"/>
            </w:tcBorders>
            <w:shd w:val="clear" w:color="auto" w:fill="auto"/>
          </w:tcPr>
          <w:p w:rsidR="00897F22" w:rsidRPr="00897F22" w:rsidRDefault="00897F22" w:rsidP="00897F22">
            <w:pPr>
              <w:suppressAutoHyphens/>
              <w:autoSpaceDE w:val="0"/>
              <w:spacing w:line="200" w:lineRule="atLeast"/>
              <w:ind w:firstLine="0"/>
              <w:jc w:val="center"/>
              <w:rPr>
                <w:rFonts w:ascii="Arial" w:eastAsia="Times New Roman" w:hAnsi="Arial" w:cs="Arial"/>
                <w:sz w:val="24"/>
                <w:szCs w:val="24"/>
                <w:lang w:eastAsia="ar-SA"/>
              </w:rPr>
            </w:pPr>
            <w:r w:rsidRPr="00897F22">
              <w:rPr>
                <w:rFonts w:ascii="Arial" w:eastAsia="Times New Roman" w:hAnsi="Arial" w:cs="Arial"/>
                <w:sz w:val="24"/>
                <w:szCs w:val="24"/>
                <w:lang w:eastAsia="ar-SA"/>
              </w:rPr>
              <w:t>муниципальную программу следует досрочно завершить</w:t>
            </w:r>
          </w:p>
        </w:tc>
        <w:tc>
          <w:tcPr>
            <w:tcW w:w="2370" w:type="dxa"/>
            <w:tcBorders>
              <w:left w:val="single" w:sz="4" w:space="0" w:color="000000"/>
              <w:bottom w:val="single" w:sz="4" w:space="0" w:color="000000"/>
              <w:right w:val="single" w:sz="4" w:space="0" w:color="000000"/>
            </w:tcBorders>
            <w:shd w:val="clear" w:color="auto" w:fill="auto"/>
          </w:tcPr>
          <w:p w:rsidR="00897F22" w:rsidRPr="00897F22" w:rsidRDefault="00897F22" w:rsidP="00897F22">
            <w:pPr>
              <w:suppressAutoHyphens/>
              <w:autoSpaceDE w:val="0"/>
              <w:spacing w:line="200" w:lineRule="atLeast"/>
              <w:jc w:val="left"/>
              <w:rPr>
                <w:rFonts w:ascii="Times New Roman" w:eastAsia="Times New Roman" w:hAnsi="Times New Roman" w:cs="Times New Roman"/>
                <w:sz w:val="24"/>
                <w:szCs w:val="24"/>
                <w:lang w:eastAsia="ar-SA"/>
              </w:rPr>
            </w:pPr>
            <w:r w:rsidRPr="00897F22">
              <w:rPr>
                <w:rFonts w:ascii="Arial" w:eastAsia="Times New Roman" w:hAnsi="Arial" w:cs="Arial"/>
                <w:sz w:val="24"/>
                <w:szCs w:val="24"/>
                <w:lang w:eastAsia="ar-SA"/>
              </w:rPr>
              <w:t>необходимо проведение более глубокого анализа причин отклонений. По результатам исследования необходим пересмотр муниципальной программы в части корректировки объемов финансирования, плана мероприятий, пересмотр плановых значений целевых показателей</w:t>
            </w:r>
          </w:p>
        </w:tc>
      </w:tr>
    </w:tbl>
    <w:p w:rsidR="00897F22" w:rsidRPr="00897F22" w:rsidRDefault="00897F22" w:rsidP="00897F22">
      <w:pPr>
        <w:suppressAutoHyphens/>
        <w:spacing w:line="200" w:lineRule="atLeast"/>
        <w:jc w:val="left"/>
        <w:rPr>
          <w:rFonts w:ascii="Arial" w:eastAsia="Times New Roman" w:hAnsi="Arial" w:cs="Times New Roman"/>
          <w:sz w:val="24"/>
          <w:szCs w:val="24"/>
          <w:lang w:eastAsia="ar-SA"/>
        </w:rPr>
      </w:pPr>
    </w:p>
    <w:p w:rsidR="00897F22" w:rsidRPr="00897F22" w:rsidRDefault="00897F22" w:rsidP="00897F22">
      <w:pPr>
        <w:tabs>
          <w:tab w:val="left" w:pos="142"/>
        </w:tabs>
        <w:suppressAutoHyphens/>
        <w:spacing w:line="200" w:lineRule="atLeast"/>
        <w:jc w:val="left"/>
        <w:rPr>
          <w:rFonts w:ascii="Arial" w:eastAsia="Calibri" w:hAnsi="Arial" w:cs="Calibri"/>
          <w:b/>
          <w:bCs/>
          <w:sz w:val="24"/>
          <w:szCs w:val="24"/>
          <w:lang w:eastAsia="ar-SA"/>
        </w:rPr>
      </w:pPr>
    </w:p>
    <w:p w:rsidR="00897F22" w:rsidRPr="00897F22" w:rsidRDefault="00897F22" w:rsidP="00897F22">
      <w:pPr>
        <w:widowControl w:val="0"/>
        <w:suppressAutoHyphens/>
        <w:autoSpaceDE w:val="0"/>
        <w:spacing w:line="200" w:lineRule="atLeast"/>
        <w:jc w:val="left"/>
        <w:rPr>
          <w:rFonts w:ascii="Arial" w:eastAsia="Times New Roman" w:hAnsi="Arial" w:cs="Times New Roman"/>
          <w:sz w:val="24"/>
          <w:szCs w:val="24"/>
          <w:lang w:eastAsia="ar-SA"/>
        </w:rPr>
      </w:pPr>
    </w:p>
    <w:p w:rsidR="00897F22" w:rsidRPr="00897F22" w:rsidRDefault="00897F22" w:rsidP="00897F22">
      <w:pPr>
        <w:widowControl w:val="0"/>
        <w:suppressAutoHyphens/>
        <w:autoSpaceDE w:val="0"/>
        <w:spacing w:line="200" w:lineRule="atLeast"/>
        <w:jc w:val="left"/>
        <w:rPr>
          <w:rFonts w:ascii="Arial" w:eastAsia="Times New Roman" w:hAnsi="Arial" w:cs="Times New Roman"/>
          <w:sz w:val="24"/>
          <w:szCs w:val="24"/>
          <w:lang w:eastAsia="ar-SA"/>
        </w:rPr>
      </w:pPr>
    </w:p>
    <w:p w:rsidR="00897F22" w:rsidRPr="00897F22" w:rsidRDefault="00897F22" w:rsidP="00897F22">
      <w:pPr>
        <w:widowControl w:val="0"/>
        <w:suppressAutoHyphens/>
        <w:autoSpaceDE w:val="0"/>
        <w:spacing w:line="200" w:lineRule="atLeast"/>
        <w:ind w:firstLine="0"/>
        <w:jc w:val="left"/>
        <w:rPr>
          <w:rFonts w:ascii="Arial" w:eastAsia="Times New Roman" w:hAnsi="Arial" w:cs="Times New Roman"/>
          <w:sz w:val="24"/>
          <w:szCs w:val="24"/>
          <w:lang w:eastAsia="ar-SA"/>
        </w:rPr>
      </w:pPr>
    </w:p>
    <w:p w:rsidR="00897F22" w:rsidRPr="00897F22" w:rsidRDefault="00897F22" w:rsidP="00897F22">
      <w:pPr>
        <w:shd w:val="clear" w:color="auto" w:fill="FFFFFF"/>
        <w:suppressAutoHyphens/>
        <w:autoSpaceDE w:val="0"/>
        <w:spacing w:line="200" w:lineRule="atLeast"/>
        <w:rPr>
          <w:rFonts w:ascii="Arial" w:eastAsia="Times New Roman" w:hAnsi="Arial" w:cs="Arial"/>
          <w:sz w:val="24"/>
          <w:szCs w:val="24"/>
          <w:lang w:eastAsia="ar-SA"/>
        </w:rPr>
      </w:pPr>
      <w:r w:rsidRPr="00897F22">
        <w:rPr>
          <w:rFonts w:ascii="Arial" w:eastAsia="Times New Roman" w:hAnsi="Arial" w:cs="Arial"/>
          <w:sz w:val="24"/>
          <w:szCs w:val="24"/>
          <w:lang w:eastAsia="ar-SA"/>
        </w:rPr>
        <w:t xml:space="preserve">                                                                                                                                                                                      </w:t>
      </w:r>
      <w:proofErr w:type="gramStart"/>
      <w:r w:rsidRPr="00897F22">
        <w:rPr>
          <w:rFonts w:ascii="Arial" w:eastAsia="Times New Roman" w:hAnsi="Arial" w:cs="Arial"/>
          <w:sz w:val="24"/>
          <w:szCs w:val="24"/>
          <w:lang w:eastAsia="ar-SA"/>
        </w:rPr>
        <w:t>Приложение  6</w:t>
      </w:r>
      <w:proofErr w:type="gramEnd"/>
    </w:p>
    <w:p w:rsidR="00897F22" w:rsidRPr="00897F22" w:rsidRDefault="00897F22" w:rsidP="00897F22">
      <w:pPr>
        <w:suppressAutoHyphens/>
        <w:spacing w:line="200" w:lineRule="atLeast"/>
        <w:rPr>
          <w:rFonts w:ascii="Arial" w:eastAsia="Times New Roman" w:hAnsi="Arial" w:cs="Arial"/>
          <w:sz w:val="24"/>
          <w:szCs w:val="24"/>
          <w:lang w:eastAsia="ar-SA"/>
        </w:rPr>
      </w:pPr>
      <w:r w:rsidRPr="00897F22">
        <w:rPr>
          <w:rFonts w:ascii="Arial" w:eastAsia="Times New Roman" w:hAnsi="Arial" w:cs="Arial"/>
          <w:sz w:val="24"/>
          <w:szCs w:val="24"/>
          <w:lang w:eastAsia="ar-SA"/>
        </w:rPr>
        <w:t xml:space="preserve">к Порядку принятия решений о разработке муниципальных программ </w:t>
      </w:r>
      <w:proofErr w:type="spellStart"/>
      <w:r w:rsidRPr="00897F22">
        <w:rPr>
          <w:rFonts w:ascii="Arial" w:eastAsia="Times New Roman" w:hAnsi="Arial" w:cs="Arial"/>
          <w:sz w:val="24"/>
          <w:szCs w:val="24"/>
          <w:lang w:eastAsia="ar-SA"/>
        </w:rPr>
        <w:t>Усть-Нейского</w:t>
      </w:r>
      <w:proofErr w:type="spellEnd"/>
      <w:r w:rsidRPr="00897F22">
        <w:rPr>
          <w:rFonts w:ascii="Arial" w:eastAsia="Times New Roman" w:hAnsi="Arial" w:cs="Arial"/>
          <w:sz w:val="24"/>
          <w:szCs w:val="24"/>
          <w:lang w:eastAsia="ar-SA"/>
        </w:rPr>
        <w:t xml:space="preserve"> сельского поселения </w:t>
      </w:r>
      <w:proofErr w:type="spellStart"/>
      <w:r w:rsidRPr="00897F22">
        <w:rPr>
          <w:rFonts w:ascii="Arial" w:eastAsia="Times New Roman" w:hAnsi="Arial" w:cs="Arial"/>
          <w:sz w:val="24"/>
          <w:szCs w:val="24"/>
          <w:lang w:eastAsia="ar-SA"/>
        </w:rPr>
        <w:t>Макарьевского</w:t>
      </w:r>
      <w:proofErr w:type="spellEnd"/>
      <w:r w:rsidRPr="00897F22">
        <w:rPr>
          <w:rFonts w:ascii="Arial" w:eastAsia="Times New Roman" w:hAnsi="Arial" w:cs="Arial"/>
          <w:sz w:val="24"/>
          <w:szCs w:val="24"/>
          <w:lang w:eastAsia="ar-SA"/>
        </w:rPr>
        <w:t xml:space="preserve"> муниципального района, их формирования, реализации и проведения оценки эффективности их реализации</w:t>
      </w:r>
    </w:p>
    <w:p w:rsidR="00897F22" w:rsidRPr="00897F22" w:rsidRDefault="00897F22" w:rsidP="00897F22">
      <w:pPr>
        <w:suppressAutoHyphens/>
        <w:spacing w:line="200" w:lineRule="atLeast"/>
        <w:rPr>
          <w:rFonts w:ascii="Arial" w:eastAsia="Times New Roman" w:hAnsi="Arial" w:cs="Arial"/>
          <w:b/>
          <w:sz w:val="24"/>
          <w:szCs w:val="24"/>
          <w:lang w:eastAsia="ar-SA"/>
        </w:rPr>
      </w:pPr>
      <w:r w:rsidRPr="00897F22">
        <w:rPr>
          <w:rFonts w:ascii="Arial" w:eastAsia="Times New Roman" w:hAnsi="Arial" w:cs="Arial"/>
          <w:sz w:val="24"/>
          <w:szCs w:val="24"/>
          <w:lang w:eastAsia="ar-SA"/>
        </w:rPr>
        <w:t xml:space="preserve"> </w:t>
      </w:r>
    </w:p>
    <w:p w:rsidR="00897F22" w:rsidRPr="00897F22" w:rsidRDefault="00897F22" w:rsidP="00897F22">
      <w:pPr>
        <w:suppressAutoHyphens/>
        <w:spacing w:line="200" w:lineRule="atLeast"/>
        <w:jc w:val="center"/>
        <w:rPr>
          <w:rFonts w:ascii="Arial" w:eastAsia="Times New Roman" w:hAnsi="Arial" w:cs="Arial"/>
          <w:b/>
          <w:sz w:val="24"/>
          <w:szCs w:val="24"/>
          <w:lang w:eastAsia="ar-SA"/>
        </w:rPr>
      </w:pPr>
      <w:r w:rsidRPr="00897F22">
        <w:rPr>
          <w:rFonts w:ascii="Arial" w:eastAsia="Times New Roman" w:hAnsi="Arial" w:cs="Arial"/>
          <w:b/>
          <w:sz w:val="24"/>
          <w:szCs w:val="24"/>
          <w:lang w:eastAsia="ar-SA"/>
        </w:rPr>
        <w:t xml:space="preserve"> Перечень </w:t>
      </w:r>
    </w:p>
    <w:p w:rsidR="00897F22" w:rsidRPr="00897F22" w:rsidRDefault="00897F22" w:rsidP="00897F22">
      <w:pPr>
        <w:suppressAutoHyphens/>
        <w:spacing w:line="200" w:lineRule="atLeast"/>
        <w:jc w:val="center"/>
        <w:rPr>
          <w:rFonts w:ascii="Arial" w:eastAsia="Times New Roman" w:hAnsi="Arial" w:cs="Times New Roman"/>
          <w:sz w:val="24"/>
          <w:szCs w:val="24"/>
          <w:lang w:eastAsia="ar-SA"/>
        </w:rPr>
      </w:pPr>
      <w:proofErr w:type="gramStart"/>
      <w:r w:rsidRPr="00897F22">
        <w:rPr>
          <w:rFonts w:ascii="Arial" w:eastAsia="Times New Roman" w:hAnsi="Arial" w:cs="Arial"/>
          <w:b/>
          <w:sz w:val="24"/>
          <w:szCs w:val="24"/>
          <w:lang w:eastAsia="ar-SA"/>
        </w:rPr>
        <w:t>муниципальных  программ</w:t>
      </w:r>
      <w:proofErr w:type="gramEnd"/>
      <w:r w:rsidRPr="00897F22">
        <w:rPr>
          <w:rFonts w:ascii="Arial" w:eastAsia="Times New Roman" w:hAnsi="Arial" w:cs="Arial"/>
          <w:b/>
          <w:sz w:val="24"/>
          <w:szCs w:val="24"/>
          <w:lang w:eastAsia="ar-SA"/>
        </w:rPr>
        <w:t xml:space="preserve"> </w:t>
      </w:r>
      <w:proofErr w:type="spellStart"/>
      <w:r w:rsidRPr="00897F22">
        <w:rPr>
          <w:rFonts w:ascii="Arial" w:eastAsia="Times New Roman" w:hAnsi="Arial" w:cs="Arial"/>
          <w:b/>
          <w:sz w:val="24"/>
          <w:szCs w:val="24"/>
          <w:lang w:eastAsia="ar-SA"/>
        </w:rPr>
        <w:t>Усть-Нейского</w:t>
      </w:r>
      <w:proofErr w:type="spellEnd"/>
      <w:r w:rsidRPr="00897F22">
        <w:rPr>
          <w:rFonts w:ascii="Arial" w:eastAsia="Times New Roman" w:hAnsi="Arial" w:cs="Arial"/>
          <w:b/>
          <w:sz w:val="24"/>
          <w:szCs w:val="24"/>
          <w:lang w:eastAsia="ar-SA"/>
        </w:rPr>
        <w:t xml:space="preserve"> сельского  поселения </w:t>
      </w:r>
      <w:r w:rsidRPr="00897F22">
        <w:rPr>
          <w:rFonts w:ascii="Arial" w:eastAsia="Times New Roman" w:hAnsi="Arial" w:cs="Arial"/>
          <w:sz w:val="24"/>
          <w:szCs w:val="24"/>
          <w:lang w:eastAsia="ar-SA"/>
        </w:rPr>
        <w:t xml:space="preserve">  </w:t>
      </w:r>
      <w:proofErr w:type="spellStart"/>
      <w:r w:rsidRPr="00897F22">
        <w:rPr>
          <w:rFonts w:ascii="Arial" w:eastAsia="Times New Roman" w:hAnsi="Arial" w:cs="Arial"/>
          <w:b/>
          <w:sz w:val="24"/>
          <w:szCs w:val="24"/>
          <w:lang w:eastAsia="ar-SA"/>
        </w:rPr>
        <w:t>Макарьевского</w:t>
      </w:r>
      <w:proofErr w:type="spellEnd"/>
      <w:r w:rsidRPr="00897F22">
        <w:rPr>
          <w:rFonts w:ascii="Arial" w:eastAsia="Times New Roman" w:hAnsi="Arial" w:cs="Arial"/>
          <w:b/>
          <w:sz w:val="24"/>
          <w:szCs w:val="24"/>
          <w:lang w:eastAsia="ar-SA"/>
        </w:rPr>
        <w:t xml:space="preserve"> муниципального района</w:t>
      </w:r>
    </w:p>
    <w:tbl>
      <w:tblPr>
        <w:tblW w:w="0" w:type="auto"/>
        <w:tblInd w:w="-15" w:type="dxa"/>
        <w:tblLayout w:type="fixed"/>
        <w:tblCellMar>
          <w:left w:w="75" w:type="dxa"/>
          <w:right w:w="75" w:type="dxa"/>
        </w:tblCellMar>
        <w:tblLook w:val="0000" w:firstRow="0" w:lastRow="0" w:firstColumn="0" w:lastColumn="0" w:noHBand="0" w:noVBand="0"/>
      </w:tblPr>
      <w:tblGrid>
        <w:gridCol w:w="540"/>
        <w:gridCol w:w="3788"/>
        <w:gridCol w:w="1984"/>
        <w:gridCol w:w="2268"/>
        <w:gridCol w:w="2552"/>
        <w:gridCol w:w="3999"/>
      </w:tblGrid>
      <w:tr w:rsidR="00897F22" w:rsidRPr="00897F22" w:rsidTr="003524FD">
        <w:trPr>
          <w:trHeight w:val="800"/>
        </w:trPr>
        <w:tc>
          <w:tcPr>
            <w:tcW w:w="540"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autoSpaceDE w:val="0"/>
              <w:spacing w:line="200" w:lineRule="atLeast"/>
              <w:ind w:firstLine="0"/>
              <w:jc w:val="left"/>
              <w:rPr>
                <w:rFonts w:ascii="Arial" w:eastAsia="Times New Roman" w:hAnsi="Arial" w:cs="Times New Roman"/>
                <w:sz w:val="24"/>
                <w:szCs w:val="24"/>
                <w:lang w:eastAsia="ar-SA"/>
              </w:rPr>
            </w:pPr>
            <w:r w:rsidRPr="00897F22">
              <w:rPr>
                <w:rFonts w:ascii="Arial" w:eastAsia="Times New Roman" w:hAnsi="Arial" w:cs="Times New Roman"/>
                <w:sz w:val="24"/>
                <w:szCs w:val="24"/>
                <w:lang w:eastAsia="ar-SA"/>
              </w:rPr>
              <w:t>№</w:t>
            </w:r>
            <w:r w:rsidRPr="00897F22">
              <w:rPr>
                <w:rFonts w:ascii="Arial" w:eastAsia="Times New Roman" w:hAnsi="Arial" w:cs="Times New Roman"/>
                <w:sz w:val="24"/>
                <w:szCs w:val="24"/>
                <w:lang w:eastAsia="ar-SA"/>
              </w:rPr>
              <w:br/>
              <w:t>п/п</w:t>
            </w:r>
          </w:p>
        </w:tc>
        <w:tc>
          <w:tcPr>
            <w:tcW w:w="3788"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autoSpaceDE w:val="0"/>
              <w:spacing w:line="200" w:lineRule="atLeast"/>
              <w:jc w:val="center"/>
              <w:rPr>
                <w:rFonts w:ascii="Arial" w:eastAsia="Times New Roman" w:hAnsi="Arial" w:cs="Times New Roman"/>
                <w:sz w:val="24"/>
                <w:szCs w:val="24"/>
                <w:lang w:eastAsia="ar-SA"/>
              </w:rPr>
            </w:pPr>
            <w:r w:rsidRPr="00897F22">
              <w:rPr>
                <w:rFonts w:ascii="Arial" w:eastAsia="Times New Roman" w:hAnsi="Arial" w:cs="Times New Roman"/>
                <w:sz w:val="24"/>
                <w:szCs w:val="24"/>
                <w:lang w:eastAsia="ar-SA"/>
              </w:rPr>
              <w:t xml:space="preserve">Наименование   </w:t>
            </w:r>
            <w:r w:rsidRPr="00897F22">
              <w:rPr>
                <w:rFonts w:ascii="Arial" w:eastAsia="Times New Roman" w:hAnsi="Arial" w:cs="Times New Roman"/>
                <w:sz w:val="24"/>
                <w:szCs w:val="24"/>
                <w:lang w:eastAsia="ar-SA"/>
              </w:rPr>
              <w:br/>
              <w:t xml:space="preserve"> </w:t>
            </w:r>
            <w:proofErr w:type="gramStart"/>
            <w:r w:rsidRPr="00897F22">
              <w:rPr>
                <w:rFonts w:ascii="Arial" w:eastAsia="Times New Roman" w:hAnsi="Arial" w:cs="Times New Roman"/>
                <w:sz w:val="24"/>
                <w:szCs w:val="24"/>
                <w:lang w:eastAsia="ar-SA"/>
              </w:rPr>
              <w:t xml:space="preserve">муниципальной </w:t>
            </w:r>
            <w:r w:rsidRPr="00897F22">
              <w:rPr>
                <w:rFonts w:ascii="Arial" w:eastAsia="Times New Roman" w:hAnsi="Arial" w:cs="Times New Roman"/>
                <w:sz w:val="24"/>
                <w:szCs w:val="24"/>
                <w:lang w:eastAsia="ar-SA"/>
              </w:rPr>
              <w:br/>
              <w:t xml:space="preserve"> программы</w:t>
            </w:r>
            <w:proofErr w:type="gramEnd"/>
          </w:p>
        </w:tc>
        <w:tc>
          <w:tcPr>
            <w:tcW w:w="1984"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autoSpaceDE w:val="0"/>
              <w:spacing w:line="200" w:lineRule="atLeast"/>
              <w:jc w:val="center"/>
              <w:rPr>
                <w:rFonts w:ascii="Arial" w:eastAsia="Times New Roman" w:hAnsi="Arial" w:cs="Times New Roman"/>
                <w:sz w:val="24"/>
                <w:szCs w:val="24"/>
                <w:lang w:eastAsia="ar-SA"/>
              </w:rPr>
            </w:pPr>
            <w:r w:rsidRPr="00897F22">
              <w:rPr>
                <w:rFonts w:ascii="Arial" w:eastAsia="Times New Roman" w:hAnsi="Arial" w:cs="Times New Roman"/>
                <w:sz w:val="24"/>
                <w:szCs w:val="24"/>
                <w:lang w:eastAsia="ar-SA"/>
              </w:rPr>
              <w:t xml:space="preserve">Срок       </w:t>
            </w:r>
            <w:r w:rsidRPr="00897F22">
              <w:rPr>
                <w:rFonts w:ascii="Arial" w:eastAsia="Times New Roman" w:hAnsi="Arial" w:cs="Times New Roman"/>
                <w:sz w:val="24"/>
                <w:szCs w:val="24"/>
                <w:lang w:eastAsia="ar-SA"/>
              </w:rPr>
              <w:br/>
              <w:t>утверждения</w:t>
            </w:r>
            <w:r w:rsidRPr="00897F22">
              <w:rPr>
                <w:rFonts w:ascii="Arial" w:eastAsia="Times New Roman" w:hAnsi="Arial" w:cs="Times New Roman"/>
                <w:sz w:val="24"/>
                <w:szCs w:val="24"/>
                <w:lang w:eastAsia="ar-SA"/>
              </w:rPr>
              <w:br/>
              <w:t xml:space="preserve">муниципальной     </w:t>
            </w:r>
            <w:r w:rsidRPr="00897F22">
              <w:rPr>
                <w:rFonts w:ascii="Arial" w:eastAsia="Times New Roman" w:hAnsi="Arial" w:cs="Times New Roman"/>
                <w:sz w:val="24"/>
                <w:szCs w:val="24"/>
                <w:lang w:eastAsia="ar-SA"/>
              </w:rPr>
              <w:br/>
              <w:t>программы</w:t>
            </w:r>
          </w:p>
        </w:tc>
        <w:tc>
          <w:tcPr>
            <w:tcW w:w="2268"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autoSpaceDE w:val="0"/>
              <w:spacing w:line="200" w:lineRule="atLeast"/>
              <w:jc w:val="center"/>
              <w:rPr>
                <w:rFonts w:ascii="Arial" w:eastAsia="Times New Roman" w:hAnsi="Arial" w:cs="Times New Roman"/>
                <w:sz w:val="24"/>
                <w:szCs w:val="24"/>
                <w:lang w:eastAsia="ar-SA"/>
              </w:rPr>
            </w:pPr>
            <w:r w:rsidRPr="00897F22">
              <w:rPr>
                <w:rFonts w:ascii="Arial" w:eastAsia="Times New Roman" w:hAnsi="Arial" w:cs="Times New Roman"/>
                <w:sz w:val="24"/>
                <w:szCs w:val="24"/>
                <w:lang w:eastAsia="ar-SA"/>
              </w:rPr>
              <w:t xml:space="preserve">Ответственный  </w:t>
            </w:r>
            <w:r w:rsidRPr="00897F22">
              <w:rPr>
                <w:rFonts w:ascii="Arial" w:eastAsia="Times New Roman" w:hAnsi="Arial" w:cs="Times New Roman"/>
                <w:sz w:val="24"/>
                <w:szCs w:val="24"/>
                <w:lang w:eastAsia="ar-SA"/>
              </w:rPr>
              <w:br/>
              <w:t xml:space="preserve">   исполнитель</w:t>
            </w:r>
          </w:p>
        </w:tc>
        <w:tc>
          <w:tcPr>
            <w:tcW w:w="2552"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autoSpaceDE w:val="0"/>
              <w:spacing w:line="200" w:lineRule="atLeast"/>
              <w:jc w:val="center"/>
              <w:rPr>
                <w:rFonts w:ascii="Arial" w:eastAsia="Times New Roman" w:hAnsi="Arial" w:cs="Times New Roman"/>
                <w:sz w:val="24"/>
                <w:szCs w:val="24"/>
                <w:lang w:eastAsia="ar-SA"/>
              </w:rPr>
            </w:pPr>
            <w:r w:rsidRPr="00897F22">
              <w:rPr>
                <w:rFonts w:ascii="Arial" w:eastAsia="Times New Roman" w:hAnsi="Arial" w:cs="Times New Roman"/>
                <w:sz w:val="24"/>
                <w:szCs w:val="24"/>
                <w:lang w:eastAsia="ar-SA"/>
              </w:rPr>
              <w:t xml:space="preserve">Соисполнители   </w:t>
            </w:r>
            <w:r w:rsidRPr="00897F22">
              <w:rPr>
                <w:rFonts w:ascii="Arial" w:eastAsia="Times New Roman" w:hAnsi="Arial" w:cs="Times New Roman"/>
                <w:sz w:val="24"/>
                <w:szCs w:val="24"/>
                <w:lang w:eastAsia="ar-SA"/>
              </w:rPr>
              <w:br/>
              <w:t xml:space="preserve"> муниципальных  </w:t>
            </w:r>
            <w:r w:rsidRPr="00897F22">
              <w:rPr>
                <w:rFonts w:ascii="Arial" w:eastAsia="Times New Roman" w:hAnsi="Arial" w:cs="Times New Roman"/>
                <w:sz w:val="24"/>
                <w:szCs w:val="24"/>
                <w:lang w:eastAsia="ar-SA"/>
              </w:rPr>
              <w:br/>
              <w:t xml:space="preserve">    программ и    </w:t>
            </w:r>
            <w:r w:rsidRPr="00897F22">
              <w:rPr>
                <w:rFonts w:ascii="Arial" w:eastAsia="Times New Roman" w:hAnsi="Arial" w:cs="Times New Roman"/>
                <w:sz w:val="24"/>
                <w:szCs w:val="24"/>
                <w:lang w:eastAsia="ar-SA"/>
              </w:rPr>
              <w:br/>
              <w:t xml:space="preserve">  подпрограмм&lt;*&gt; </w:t>
            </w:r>
            <w:hyperlink w:anchor="Par612" w:history="1">
              <w:r w:rsidRPr="00897F22">
                <w:rPr>
                  <w:rFonts w:ascii="Arial" w:eastAsia="Times New Roman" w:hAnsi="Arial" w:cs="Calibri"/>
                  <w:sz w:val="24"/>
                  <w:szCs w:val="24"/>
                  <w:u w:val="single"/>
                  <w:lang w:eastAsia="ar-SA"/>
                </w:rPr>
                <w:t>Par612</w:t>
              </w:r>
            </w:hyperlink>
          </w:p>
        </w:tc>
        <w:tc>
          <w:tcPr>
            <w:tcW w:w="3999" w:type="dxa"/>
            <w:tcBorders>
              <w:top w:val="single" w:sz="4" w:space="0" w:color="000000"/>
              <w:left w:val="single" w:sz="4" w:space="0" w:color="000000"/>
              <w:bottom w:val="single" w:sz="4" w:space="0" w:color="000000"/>
              <w:right w:val="single" w:sz="4" w:space="0" w:color="000000"/>
            </w:tcBorders>
            <w:shd w:val="clear" w:color="auto" w:fill="auto"/>
          </w:tcPr>
          <w:p w:rsidR="00897F22" w:rsidRPr="00897F22" w:rsidRDefault="00897F22" w:rsidP="00897F22">
            <w:pPr>
              <w:suppressAutoHyphens/>
              <w:autoSpaceDE w:val="0"/>
              <w:spacing w:line="200" w:lineRule="atLeast"/>
              <w:jc w:val="center"/>
              <w:rPr>
                <w:rFonts w:ascii="Times New Roman" w:eastAsia="Times New Roman" w:hAnsi="Times New Roman" w:cs="Times New Roman"/>
                <w:sz w:val="24"/>
                <w:szCs w:val="24"/>
                <w:lang w:eastAsia="ar-SA"/>
              </w:rPr>
            </w:pPr>
            <w:r w:rsidRPr="00897F22">
              <w:rPr>
                <w:rFonts w:ascii="Arial" w:eastAsia="Times New Roman" w:hAnsi="Arial" w:cs="Times New Roman"/>
                <w:sz w:val="24"/>
                <w:szCs w:val="24"/>
                <w:lang w:eastAsia="ar-SA"/>
              </w:rPr>
              <w:t xml:space="preserve">Основные направления  </w:t>
            </w:r>
            <w:r w:rsidRPr="00897F22">
              <w:rPr>
                <w:rFonts w:ascii="Arial" w:eastAsia="Times New Roman" w:hAnsi="Arial" w:cs="Times New Roman"/>
                <w:sz w:val="24"/>
                <w:szCs w:val="24"/>
                <w:lang w:eastAsia="ar-SA"/>
              </w:rPr>
              <w:br/>
              <w:t xml:space="preserve">     реализации&lt;*&gt; </w:t>
            </w:r>
            <w:hyperlink w:anchor="Par612" w:history="1">
              <w:r w:rsidRPr="00897F22">
                <w:rPr>
                  <w:rFonts w:ascii="Arial" w:eastAsia="Times New Roman" w:hAnsi="Arial" w:cs="Calibri"/>
                  <w:sz w:val="24"/>
                  <w:szCs w:val="24"/>
                  <w:u w:val="single"/>
                  <w:lang w:eastAsia="ar-SA"/>
                </w:rPr>
                <w:t>Par612</w:t>
              </w:r>
            </w:hyperlink>
          </w:p>
        </w:tc>
      </w:tr>
      <w:tr w:rsidR="00897F22" w:rsidRPr="00897F22" w:rsidTr="003524FD">
        <w:trPr>
          <w:trHeight w:val="516"/>
        </w:trPr>
        <w:tc>
          <w:tcPr>
            <w:tcW w:w="540"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autoSpaceDE w:val="0"/>
              <w:snapToGrid w:val="0"/>
              <w:spacing w:line="200" w:lineRule="atLeast"/>
              <w:jc w:val="left"/>
              <w:rPr>
                <w:rFonts w:ascii="Arial" w:eastAsia="Times New Roman" w:hAnsi="Arial" w:cs="Times New Roman"/>
                <w:sz w:val="24"/>
                <w:szCs w:val="24"/>
                <w:lang w:eastAsia="ar-SA"/>
              </w:rPr>
            </w:pPr>
          </w:p>
        </w:tc>
        <w:tc>
          <w:tcPr>
            <w:tcW w:w="3788"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autoSpaceDE w:val="0"/>
              <w:snapToGrid w:val="0"/>
              <w:spacing w:line="200" w:lineRule="atLeast"/>
              <w:jc w:val="center"/>
              <w:rPr>
                <w:rFonts w:ascii="Arial" w:eastAsia="Times New Roman" w:hAnsi="Arial" w:cs="Times New Roman"/>
                <w:sz w:val="24"/>
                <w:szCs w:val="24"/>
                <w:lang w:eastAsia="ar-SA"/>
              </w:rPr>
            </w:pPr>
          </w:p>
        </w:tc>
        <w:tc>
          <w:tcPr>
            <w:tcW w:w="1984"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autoSpaceDE w:val="0"/>
              <w:snapToGrid w:val="0"/>
              <w:spacing w:line="200" w:lineRule="atLeast"/>
              <w:jc w:val="center"/>
              <w:rPr>
                <w:rFonts w:ascii="Arial" w:eastAsia="Times New Roman" w:hAnsi="Arial" w:cs="Times New Roman"/>
                <w:sz w:val="24"/>
                <w:szCs w:val="24"/>
                <w:lang w:eastAsia="ar-SA"/>
              </w:rPr>
            </w:pPr>
          </w:p>
        </w:tc>
        <w:tc>
          <w:tcPr>
            <w:tcW w:w="2268"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autoSpaceDE w:val="0"/>
              <w:snapToGrid w:val="0"/>
              <w:spacing w:line="200" w:lineRule="atLeast"/>
              <w:jc w:val="center"/>
              <w:rPr>
                <w:rFonts w:ascii="Arial" w:eastAsia="Times New Roman" w:hAnsi="Arial" w:cs="Times New Roman"/>
                <w:sz w:val="24"/>
                <w:szCs w:val="24"/>
                <w:lang w:eastAsia="ar-SA"/>
              </w:rPr>
            </w:pPr>
          </w:p>
        </w:tc>
        <w:tc>
          <w:tcPr>
            <w:tcW w:w="2552"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autoSpaceDE w:val="0"/>
              <w:snapToGrid w:val="0"/>
              <w:spacing w:line="200" w:lineRule="atLeast"/>
              <w:jc w:val="center"/>
              <w:rPr>
                <w:rFonts w:ascii="Arial" w:eastAsia="Times New Roman" w:hAnsi="Arial" w:cs="Times New Roman"/>
                <w:sz w:val="24"/>
                <w:szCs w:val="24"/>
                <w:lang w:eastAsia="ar-SA"/>
              </w:rPr>
            </w:pPr>
          </w:p>
        </w:tc>
        <w:tc>
          <w:tcPr>
            <w:tcW w:w="3999" w:type="dxa"/>
            <w:tcBorders>
              <w:top w:val="single" w:sz="4" w:space="0" w:color="000000"/>
              <w:left w:val="single" w:sz="4" w:space="0" w:color="000000"/>
              <w:bottom w:val="single" w:sz="4" w:space="0" w:color="000000"/>
              <w:right w:val="single" w:sz="4" w:space="0" w:color="000000"/>
            </w:tcBorders>
            <w:shd w:val="clear" w:color="auto" w:fill="auto"/>
          </w:tcPr>
          <w:p w:rsidR="00897F22" w:rsidRPr="00897F22" w:rsidRDefault="00897F22" w:rsidP="00897F22">
            <w:pPr>
              <w:suppressAutoHyphens/>
              <w:autoSpaceDE w:val="0"/>
              <w:snapToGrid w:val="0"/>
              <w:spacing w:line="200" w:lineRule="atLeast"/>
              <w:jc w:val="center"/>
              <w:rPr>
                <w:rFonts w:ascii="Arial" w:eastAsia="Times New Roman" w:hAnsi="Arial" w:cs="Times New Roman"/>
                <w:sz w:val="24"/>
                <w:szCs w:val="24"/>
                <w:lang w:eastAsia="ar-SA"/>
              </w:rPr>
            </w:pPr>
          </w:p>
        </w:tc>
      </w:tr>
      <w:tr w:rsidR="00897F22" w:rsidRPr="00897F22" w:rsidTr="003524FD">
        <w:trPr>
          <w:trHeight w:val="423"/>
        </w:trPr>
        <w:tc>
          <w:tcPr>
            <w:tcW w:w="540"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autoSpaceDE w:val="0"/>
              <w:snapToGrid w:val="0"/>
              <w:spacing w:line="200" w:lineRule="atLeast"/>
              <w:jc w:val="left"/>
              <w:rPr>
                <w:rFonts w:ascii="Arial" w:eastAsia="Times New Roman" w:hAnsi="Arial" w:cs="Times New Roman"/>
                <w:sz w:val="24"/>
                <w:szCs w:val="24"/>
                <w:lang w:eastAsia="ar-SA"/>
              </w:rPr>
            </w:pPr>
          </w:p>
        </w:tc>
        <w:tc>
          <w:tcPr>
            <w:tcW w:w="3788"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autoSpaceDE w:val="0"/>
              <w:snapToGrid w:val="0"/>
              <w:spacing w:line="200" w:lineRule="atLeast"/>
              <w:jc w:val="center"/>
              <w:rPr>
                <w:rFonts w:ascii="Arial" w:eastAsia="Times New Roman" w:hAnsi="Arial" w:cs="Times New Roman"/>
                <w:sz w:val="24"/>
                <w:szCs w:val="24"/>
                <w:lang w:eastAsia="ar-SA"/>
              </w:rPr>
            </w:pPr>
          </w:p>
        </w:tc>
        <w:tc>
          <w:tcPr>
            <w:tcW w:w="1984"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autoSpaceDE w:val="0"/>
              <w:snapToGrid w:val="0"/>
              <w:spacing w:line="200" w:lineRule="atLeast"/>
              <w:jc w:val="center"/>
              <w:rPr>
                <w:rFonts w:ascii="Arial" w:eastAsia="Times New Roman" w:hAnsi="Arial" w:cs="Times New Roman"/>
                <w:sz w:val="24"/>
                <w:szCs w:val="24"/>
                <w:lang w:eastAsia="ar-SA"/>
              </w:rPr>
            </w:pPr>
          </w:p>
        </w:tc>
        <w:tc>
          <w:tcPr>
            <w:tcW w:w="2268"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autoSpaceDE w:val="0"/>
              <w:snapToGrid w:val="0"/>
              <w:spacing w:line="200" w:lineRule="atLeast"/>
              <w:jc w:val="center"/>
              <w:rPr>
                <w:rFonts w:ascii="Arial" w:eastAsia="Times New Roman" w:hAnsi="Arial" w:cs="Times New Roman"/>
                <w:sz w:val="24"/>
                <w:szCs w:val="24"/>
                <w:lang w:eastAsia="ar-SA"/>
              </w:rPr>
            </w:pPr>
          </w:p>
        </w:tc>
        <w:tc>
          <w:tcPr>
            <w:tcW w:w="2552" w:type="dxa"/>
            <w:tcBorders>
              <w:top w:val="single" w:sz="4" w:space="0" w:color="000000"/>
              <w:left w:val="single" w:sz="4" w:space="0" w:color="000000"/>
              <w:bottom w:val="single" w:sz="4" w:space="0" w:color="000000"/>
            </w:tcBorders>
            <w:shd w:val="clear" w:color="auto" w:fill="auto"/>
          </w:tcPr>
          <w:p w:rsidR="00897F22" w:rsidRPr="00897F22" w:rsidRDefault="00897F22" w:rsidP="00897F22">
            <w:pPr>
              <w:suppressAutoHyphens/>
              <w:autoSpaceDE w:val="0"/>
              <w:snapToGrid w:val="0"/>
              <w:spacing w:line="200" w:lineRule="atLeast"/>
              <w:jc w:val="center"/>
              <w:rPr>
                <w:rFonts w:ascii="Arial" w:eastAsia="Times New Roman" w:hAnsi="Arial" w:cs="Times New Roman"/>
                <w:sz w:val="24"/>
                <w:szCs w:val="24"/>
                <w:lang w:eastAsia="ar-SA"/>
              </w:rPr>
            </w:pPr>
          </w:p>
        </w:tc>
        <w:tc>
          <w:tcPr>
            <w:tcW w:w="3999" w:type="dxa"/>
            <w:tcBorders>
              <w:top w:val="single" w:sz="4" w:space="0" w:color="000000"/>
              <w:left w:val="single" w:sz="4" w:space="0" w:color="000000"/>
              <w:bottom w:val="single" w:sz="4" w:space="0" w:color="000000"/>
              <w:right w:val="single" w:sz="4" w:space="0" w:color="000000"/>
            </w:tcBorders>
            <w:shd w:val="clear" w:color="auto" w:fill="auto"/>
          </w:tcPr>
          <w:p w:rsidR="00897F22" w:rsidRPr="00897F22" w:rsidRDefault="00897F22" w:rsidP="00897F22">
            <w:pPr>
              <w:suppressAutoHyphens/>
              <w:autoSpaceDE w:val="0"/>
              <w:snapToGrid w:val="0"/>
              <w:spacing w:line="200" w:lineRule="atLeast"/>
              <w:jc w:val="center"/>
              <w:rPr>
                <w:rFonts w:ascii="Arial" w:eastAsia="Times New Roman" w:hAnsi="Arial" w:cs="Times New Roman"/>
                <w:sz w:val="24"/>
                <w:szCs w:val="24"/>
                <w:lang w:eastAsia="ar-SA"/>
              </w:rPr>
            </w:pPr>
          </w:p>
        </w:tc>
      </w:tr>
    </w:tbl>
    <w:p w:rsidR="00897F22" w:rsidRPr="00897F22" w:rsidRDefault="00897F22" w:rsidP="00897F22">
      <w:pPr>
        <w:suppressAutoHyphens/>
        <w:spacing w:line="200" w:lineRule="atLeast"/>
        <w:jc w:val="center"/>
        <w:rPr>
          <w:rFonts w:ascii="Arial" w:eastAsia="Times New Roman" w:hAnsi="Arial" w:cs="Arial"/>
          <w:b/>
          <w:sz w:val="24"/>
          <w:szCs w:val="24"/>
          <w:lang w:eastAsia="ar-SA"/>
        </w:rPr>
      </w:pPr>
    </w:p>
    <w:p w:rsidR="00897F22" w:rsidRPr="00897F22" w:rsidRDefault="00897F22" w:rsidP="00897F22">
      <w:pPr>
        <w:tabs>
          <w:tab w:val="left" w:pos="4066"/>
        </w:tabs>
        <w:suppressAutoHyphens/>
        <w:spacing w:line="200" w:lineRule="atLeast"/>
        <w:jc w:val="left"/>
        <w:rPr>
          <w:rFonts w:ascii="Arial" w:eastAsia="Times New Roman" w:hAnsi="Arial" w:cs="Times New Roman"/>
          <w:sz w:val="24"/>
          <w:szCs w:val="24"/>
          <w:lang w:eastAsia="ar-SA"/>
        </w:rPr>
      </w:pPr>
    </w:p>
    <w:p w:rsidR="00897F22" w:rsidRPr="00897F22" w:rsidRDefault="00897F22" w:rsidP="00897F22">
      <w:pPr>
        <w:widowControl w:val="0"/>
        <w:suppressAutoHyphens/>
        <w:autoSpaceDE w:val="0"/>
        <w:spacing w:line="200" w:lineRule="atLeast"/>
        <w:rPr>
          <w:rFonts w:ascii="Arial" w:eastAsia="Times New Roman" w:hAnsi="Arial" w:cs="Times New Roman"/>
          <w:sz w:val="24"/>
          <w:szCs w:val="24"/>
          <w:lang w:eastAsia="ar-SA"/>
        </w:rPr>
      </w:pPr>
      <w:r w:rsidRPr="00897F22">
        <w:rPr>
          <w:rFonts w:ascii="Arial" w:eastAsia="Times New Roman" w:hAnsi="Arial" w:cs="Arial"/>
          <w:sz w:val="24"/>
          <w:szCs w:val="24"/>
          <w:lang w:eastAsia="ar-SA"/>
        </w:rPr>
        <w:t xml:space="preserve">&lt;*&gt; Соисполнители </w:t>
      </w:r>
      <w:proofErr w:type="gramStart"/>
      <w:r w:rsidRPr="00897F22">
        <w:rPr>
          <w:rFonts w:ascii="Arial" w:eastAsia="Times New Roman" w:hAnsi="Arial" w:cs="Arial"/>
          <w:sz w:val="24"/>
          <w:szCs w:val="24"/>
          <w:lang w:eastAsia="ar-SA"/>
        </w:rPr>
        <w:t>муниципальных  программ</w:t>
      </w:r>
      <w:proofErr w:type="gramEnd"/>
      <w:r w:rsidRPr="00897F22">
        <w:rPr>
          <w:rFonts w:ascii="Arial" w:eastAsia="Times New Roman" w:hAnsi="Arial" w:cs="Arial"/>
          <w:sz w:val="24"/>
          <w:szCs w:val="24"/>
          <w:lang w:eastAsia="ar-SA"/>
        </w:rPr>
        <w:t xml:space="preserve"> и подпрограмм, а также основные направления муниципальных программ </w:t>
      </w:r>
      <w:proofErr w:type="spellStart"/>
      <w:r w:rsidRPr="00897F22">
        <w:rPr>
          <w:rFonts w:ascii="Arial" w:eastAsia="Times New Roman" w:hAnsi="Arial" w:cs="Arial"/>
          <w:sz w:val="24"/>
          <w:szCs w:val="24"/>
          <w:lang w:eastAsia="ar-SA"/>
        </w:rPr>
        <w:t>Усть-Нейского</w:t>
      </w:r>
      <w:proofErr w:type="spellEnd"/>
      <w:r w:rsidRPr="00897F22">
        <w:rPr>
          <w:rFonts w:ascii="Arial" w:eastAsia="Times New Roman" w:hAnsi="Arial" w:cs="Arial"/>
          <w:sz w:val="24"/>
          <w:szCs w:val="24"/>
          <w:lang w:eastAsia="ar-SA"/>
        </w:rPr>
        <w:t xml:space="preserve"> сельского поселения   </w:t>
      </w:r>
      <w:proofErr w:type="spellStart"/>
      <w:r w:rsidRPr="00897F22">
        <w:rPr>
          <w:rFonts w:ascii="Arial" w:eastAsia="Times New Roman" w:hAnsi="Arial" w:cs="Arial"/>
          <w:sz w:val="24"/>
          <w:szCs w:val="24"/>
          <w:lang w:eastAsia="ar-SA"/>
        </w:rPr>
        <w:t>Макарьевского</w:t>
      </w:r>
      <w:proofErr w:type="spellEnd"/>
      <w:r w:rsidRPr="00897F22">
        <w:rPr>
          <w:rFonts w:ascii="Arial" w:eastAsia="Times New Roman" w:hAnsi="Arial" w:cs="Arial"/>
          <w:sz w:val="24"/>
          <w:szCs w:val="24"/>
          <w:lang w:eastAsia="ar-SA"/>
        </w:rPr>
        <w:t xml:space="preserve"> муниципального района могут быть изменены в рамках подготовки проектов муниципальных программ </w:t>
      </w:r>
      <w:proofErr w:type="spellStart"/>
      <w:r w:rsidRPr="00897F22">
        <w:rPr>
          <w:rFonts w:ascii="Arial" w:eastAsia="Times New Roman" w:hAnsi="Arial" w:cs="Arial"/>
          <w:sz w:val="24"/>
          <w:szCs w:val="24"/>
          <w:lang w:eastAsia="ar-SA"/>
        </w:rPr>
        <w:t>Усть-Нейского</w:t>
      </w:r>
      <w:proofErr w:type="spellEnd"/>
      <w:r w:rsidRPr="00897F22">
        <w:rPr>
          <w:rFonts w:ascii="Arial" w:eastAsia="Times New Roman" w:hAnsi="Arial" w:cs="Arial"/>
          <w:sz w:val="24"/>
          <w:szCs w:val="24"/>
          <w:lang w:eastAsia="ar-SA"/>
        </w:rPr>
        <w:t xml:space="preserve"> сельского поселения </w:t>
      </w:r>
      <w:proofErr w:type="spellStart"/>
      <w:r w:rsidRPr="00897F22">
        <w:rPr>
          <w:rFonts w:ascii="Arial" w:eastAsia="Times New Roman" w:hAnsi="Arial" w:cs="Arial"/>
          <w:sz w:val="24"/>
          <w:szCs w:val="24"/>
          <w:lang w:eastAsia="ar-SA"/>
        </w:rPr>
        <w:t>Макарьевского</w:t>
      </w:r>
      <w:proofErr w:type="spellEnd"/>
      <w:r w:rsidRPr="00897F22">
        <w:rPr>
          <w:rFonts w:ascii="Arial" w:eastAsia="Times New Roman" w:hAnsi="Arial" w:cs="Arial"/>
          <w:sz w:val="24"/>
          <w:szCs w:val="24"/>
          <w:lang w:eastAsia="ar-SA"/>
        </w:rPr>
        <w:t xml:space="preserve"> муниципального района.</w:t>
      </w:r>
    </w:p>
    <w:p w:rsidR="00897F22" w:rsidRPr="00897F22" w:rsidRDefault="00897F22" w:rsidP="00897F22">
      <w:pPr>
        <w:suppressAutoHyphens/>
        <w:autoSpaceDE w:val="0"/>
        <w:spacing w:line="200" w:lineRule="atLeast"/>
        <w:jc w:val="right"/>
        <w:rPr>
          <w:rFonts w:ascii="Times New Roman" w:eastAsia="Times New Roman" w:hAnsi="Times New Roman" w:cs="Times New Roman"/>
          <w:sz w:val="24"/>
          <w:szCs w:val="24"/>
          <w:lang w:eastAsia="ar-SA"/>
        </w:rPr>
      </w:pPr>
    </w:p>
    <w:p w:rsidR="00F66089" w:rsidRDefault="00F66089" w:rsidP="008A2505">
      <w:pPr>
        <w:widowControl w:val="0"/>
        <w:suppressAutoHyphens/>
        <w:autoSpaceDE w:val="0"/>
        <w:spacing w:line="100" w:lineRule="atLeast"/>
        <w:ind w:hanging="851"/>
        <w:rPr>
          <w:rFonts w:ascii="Times New Roman" w:eastAsia="Calibri" w:hAnsi="Times New Roman" w:cs="Times New Roman"/>
          <w:b/>
          <w:sz w:val="26"/>
        </w:rPr>
      </w:pPr>
    </w:p>
    <w:p w:rsidR="00886A01" w:rsidRPr="00886A01" w:rsidRDefault="00886A01" w:rsidP="00886A01">
      <w:pPr>
        <w:ind w:firstLine="0"/>
        <w:jc w:val="center"/>
        <w:rPr>
          <w:rFonts w:ascii="Arial" w:eastAsia="Times New Roman" w:hAnsi="Arial" w:cs="Arial"/>
          <w:b/>
          <w:caps/>
          <w:sz w:val="28"/>
          <w:szCs w:val="28"/>
          <w:lang w:eastAsia="ru-RU"/>
        </w:rPr>
      </w:pPr>
    </w:p>
    <w:p w:rsidR="00886A01" w:rsidRPr="00886A01" w:rsidRDefault="00886A01" w:rsidP="00886A01">
      <w:pPr>
        <w:suppressAutoHyphens/>
        <w:spacing w:line="200" w:lineRule="atLeast"/>
        <w:ind w:firstLine="0"/>
        <w:jc w:val="center"/>
        <w:rPr>
          <w:rFonts w:ascii="Arial" w:eastAsia="Times New Roman" w:hAnsi="Arial" w:cs="Arial"/>
          <w:sz w:val="24"/>
          <w:szCs w:val="24"/>
          <w:lang w:eastAsia="ar-SA"/>
        </w:rPr>
      </w:pPr>
      <w:r w:rsidRPr="00886A01">
        <w:rPr>
          <w:rFonts w:ascii="Arial" w:eastAsia="Times New Roman" w:hAnsi="Arial" w:cs="Arial"/>
          <w:sz w:val="24"/>
          <w:szCs w:val="24"/>
          <w:lang w:eastAsia="ar-SA"/>
        </w:rPr>
        <w:t>РОССИЙСКАЯ ФЕДЕРАЦИЯ</w:t>
      </w:r>
    </w:p>
    <w:p w:rsidR="00886A01" w:rsidRPr="00886A01" w:rsidRDefault="00886A01" w:rsidP="00886A01">
      <w:pPr>
        <w:suppressAutoHyphens/>
        <w:spacing w:line="200" w:lineRule="atLeast"/>
        <w:ind w:firstLine="0"/>
        <w:jc w:val="center"/>
        <w:rPr>
          <w:rFonts w:ascii="Arial" w:eastAsia="Times New Roman" w:hAnsi="Arial" w:cs="Arial"/>
          <w:sz w:val="24"/>
          <w:szCs w:val="24"/>
          <w:lang w:eastAsia="ar-SA"/>
        </w:rPr>
      </w:pPr>
      <w:r w:rsidRPr="00886A01">
        <w:rPr>
          <w:rFonts w:ascii="Arial" w:eastAsia="Times New Roman" w:hAnsi="Arial" w:cs="Arial"/>
          <w:sz w:val="24"/>
          <w:szCs w:val="24"/>
          <w:lang w:eastAsia="ar-SA"/>
        </w:rPr>
        <w:t>КОСТРОМСКАЯ ОБЛАСТЬ</w:t>
      </w:r>
    </w:p>
    <w:p w:rsidR="00886A01" w:rsidRPr="00886A01" w:rsidRDefault="00886A01" w:rsidP="00886A01">
      <w:pPr>
        <w:suppressAutoHyphens/>
        <w:spacing w:line="200" w:lineRule="atLeast"/>
        <w:ind w:firstLine="0"/>
        <w:jc w:val="center"/>
        <w:rPr>
          <w:rFonts w:ascii="Arial" w:eastAsia="Times New Roman" w:hAnsi="Arial" w:cs="Arial"/>
          <w:sz w:val="24"/>
          <w:szCs w:val="24"/>
          <w:lang w:eastAsia="ar-SA"/>
        </w:rPr>
      </w:pPr>
      <w:r w:rsidRPr="00886A01">
        <w:rPr>
          <w:rFonts w:ascii="Arial" w:eastAsia="Times New Roman" w:hAnsi="Arial" w:cs="Arial"/>
          <w:sz w:val="24"/>
          <w:szCs w:val="24"/>
          <w:lang w:eastAsia="ar-SA"/>
        </w:rPr>
        <w:t>АДМИНИСТРАЦИЯ УСТЬ-НЕЙСКОГО СЕЛЬСКОГО ПОСЕЛЕНИЯ</w:t>
      </w:r>
    </w:p>
    <w:p w:rsidR="00886A01" w:rsidRPr="00886A01" w:rsidRDefault="00886A01" w:rsidP="00886A01">
      <w:pPr>
        <w:suppressAutoHyphens/>
        <w:spacing w:line="200" w:lineRule="atLeast"/>
        <w:ind w:firstLine="0"/>
        <w:jc w:val="center"/>
        <w:rPr>
          <w:rFonts w:ascii="Arial" w:eastAsia="Times New Roman" w:hAnsi="Arial" w:cs="Arial"/>
          <w:sz w:val="24"/>
          <w:szCs w:val="24"/>
          <w:lang w:eastAsia="ar-SA"/>
        </w:rPr>
      </w:pPr>
      <w:r w:rsidRPr="00886A01">
        <w:rPr>
          <w:rFonts w:ascii="Arial" w:eastAsia="Times New Roman" w:hAnsi="Arial" w:cs="Arial"/>
          <w:sz w:val="24"/>
          <w:szCs w:val="24"/>
          <w:lang w:eastAsia="ar-SA"/>
        </w:rPr>
        <w:t>МАКАРЬЕВСКОГО МУНИЦИПАЛЬНОГО РАЙОНА</w:t>
      </w:r>
    </w:p>
    <w:p w:rsidR="00886A01" w:rsidRPr="00886A01" w:rsidRDefault="00886A01" w:rsidP="00886A01">
      <w:pPr>
        <w:suppressAutoHyphens/>
        <w:spacing w:line="200" w:lineRule="atLeast"/>
        <w:ind w:firstLine="0"/>
        <w:jc w:val="center"/>
        <w:rPr>
          <w:rFonts w:ascii="Arial" w:eastAsia="Times New Roman" w:hAnsi="Arial" w:cs="Arial"/>
          <w:sz w:val="24"/>
          <w:szCs w:val="24"/>
          <w:lang w:eastAsia="ar-SA"/>
        </w:rPr>
      </w:pPr>
    </w:p>
    <w:p w:rsidR="00886A01" w:rsidRPr="00886A01" w:rsidRDefault="003524FD" w:rsidP="00886A01">
      <w:pPr>
        <w:suppressAutoHyphens/>
        <w:spacing w:line="200" w:lineRule="atLeast"/>
        <w:ind w:firstLine="0"/>
        <w:jc w:val="center"/>
        <w:rPr>
          <w:rFonts w:ascii="Arial" w:eastAsia="Times New Roman" w:hAnsi="Arial" w:cs="Arial"/>
          <w:sz w:val="24"/>
          <w:szCs w:val="24"/>
          <w:lang w:eastAsia="ar-SA"/>
        </w:rPr>
      </w:pPr>
      <w:r>
        <w:rPr>
          <w:rFonts w:ascii="Arial" w:eastAsia="Times New Roman" w:hAnsi="Arial" w:cs="Arial"/>
          <w:sz w:val="24"/>
          <w:szCs w:val="24"/>
          <w:lang w:eastAsia="ar-SA"/>
        </w:rPr>
        <w:t xml:space="preserve">   </w:t>
      </w:r>
      <w:r w:rsidR="00886A01" w:rsidRPr="00886A01">
        <w:rPr>
          <w:rFonts w:ascii="Arial" w:eastAsia="Times New Roman" w:hAnsi="Arial" w:cs="Arial"/>
          <w:sz w:val="24"/>
          <w:szCs w:val="24"/>
          <w:lang w:eastAsia="ar-SA"/>
        </w:rPr>
        <w:t>ПОСТАНОВЛЕНИЕ</w:t>
      </w:r>
    </w:p>
    <w:p w:rsidR="00886A01" w:rsidRPr="00886A01" w:rsidRDefault="00886A01" w:rsidP="00886A01">
      <w:pPr>
        <w:suppressAutoHyphens/>
        <w:spacing w:line="200" w:lineRule="atLeast"/>
        <w:ind w:firstLine="0"/>
        <w:rPr>
          <w:rFonts w:ascii="Arial" w:eastAsia="Times New Roman" w:hAnsi="Arial" w:cs="Arial"/>
          <w:sz w:val="24"/>
          <w:szCs w:val="24"/>
          <w:lang w:eastAsia="ar-SA"/>
        </w:rPr>
      </w:pPr>
    </w:p>
    <w:p w:rsidR="00886A01" w:rsidRPr="00886A01" w:rsidRDefault="00886A01" w:rsidP="00886A01">
      <w:pPr>
        <w:suppressAutoHyphens/>
        <w:spacing w:line="200" w:lineRule="atLeast"/>
        <w:ind w:firstLine="0"/>
        <w:rPr>
          <w:rFonts w:ascii="Arial" w:eastAsia="Times New Roman" w:hAnsi="Arial" w:cs="Arial"/>
          <w:sz w:val="24"/>
          <w:szCs w:val="24"/>
          <w:lang w:eastAsia="ar-SA"/>
        </w:rPr>
      </w:pPr>
      <w:proofErr w:type="gramStart"/>
      <w:r w:rsidRPr="00886A01">
        <w:rPr>
          <w:rFonts w:ascii="Arial" w:eastAsia="Times New Roman" w:hAnsi="Arial" w:cs="Arial"/>
          <w:sz w:val="24"/>
          <w:szCs w:val="24"/>
          <w:lang w:eastAsia="ar-SA"/>
        </w:rPr>
        <w:t>от  29.05.2020</w:t>
      </w:r>
      <w:proofErr w:type="gramEnd"/>
      <w:r w:rsidRPr="00886A01">
        <w:rPr>
          <w:rFonts w:ascii="Arial" w:eastAsia="Times New Roman" w:hAnsi="Arial" w:cs="Arial"/>
          <w:sz w:val="24"/>
          <w:szCs w:val="24"/>
          <w:lang w:eastAsia="ar-SA"/>
        </w:rPr>
        <w:t xml:space="preserve"> года    </w:t>
      </w:r>
      <w:r w:rsidR="003524FD">
        <w:rPr>
          <w:rFonts w:ascii="Arial" w:eastAsia="Times New Roman" w:hAnsi="Arial" w:cs="Arial"/>
          <w:sz w:val="24"/>
          <w:szCs w:val="24"/>
          <w:lang w:eastAsia="ar-SA"/>
        </w:rPr>
        <w:t xml:space="preserve">                           </w:t>
      </w:r>
      <w:r w:rsidRPr="00886A01">
        <w:rPr>
          <w:rFonts w:ascii="Arial" w:eastAsia="Times New Roman" w:hAnsi="Arial" w:cs="Arial"/>
          <w:sz w:val="24"/>
          <w:szCs w:val="24"/>
          <w:lang w:eastAsia="ar-SA"/>
        </w:rPr>
        <w:t xml:space="preserve"> №21</w:t>
      </w:r>
    </w:p>
    <w:p w:rsidR="00886A01" w:rsidRPr="00886A01" w:rsidRDefault="00886A01" w:rsidP="00886A01">
      <w:pPr>
        <w:ind w:firstLine="0"/>
        <w:rPr>
          <w:rFonts w:ascii="Arial" w:eastAsia="Times New Roman" w:hAnsi="Arial" w:cs="Arial"/>
          <w:sz w:val="24"/>
          <w:szCs w:val="24"/>
          <w:lang w:eastAsia="ru-RU"/>
        </w:rPr>
      </w:pPr>
    </w:p>
    <w:p w:rsidR="00886A01" w:rsidRPr="00886A01" w:rsidRDefault="00886A01" w:rsidP="00886A01">
      <w:pPr>
        <w:shd w:val="clear" w:color="auto" w:fill="FFFFFF"/>
        <w:suppressAutoHyphens/>
        <w:ind w:firstLine="0"/>
        <w:jc w:val="left"/>
        <w:rPr>
          <w:rFonts w:ascii="Arial" w:eastAsia="Times New Roman" w:hAnsi="Arial" w:cs="Arial"/>
          <w:sz w:val="24"/>
          <w:szCs w:val="24"/>
          <w:lang w:eastAsia="ar-SA"/>
        </w:rPr>
      </w:pPr>
      <w:r w:rsidRPr="00886A01">
        <w:rPr>
          <w:rFonts w:ascii="Arial" w:eastAsia="Times New Roman" w:hAnsi="Arial" w:cs="Arial"/>
          <w:sz w:val="24"/>
          <w:szCs w:val="24"/>
          <w:lang w:eastAsia="ar-SA"/>
        </w:rPr>
        <w:t xml:space="preserve">О Порядке разработки прогноза </w:t>
      </w:r>
    </w:p>
    <w:p w:rsidR="00886A01" w:rsidRPr="00886A01" w:rsidRDefault="00886A01" w:rsidP="00886A01">
      <w:pPr>
        <w:shd w:val="clear" w:color="auto" w:fill="FFFFFF"/>
        <w:suppressAutoHyphens/>
        <w:ind w:firstLine="0"/>
        <w:jc w:val="left"/>
        <w:rPr>
          <w:rFonts w:ascii="Arial" w:eastAsia="Times New Roman" w:hAnsi="Arial" w:cs="Arial"/>
          <w:sz w:val="24"/>
          <w:szCs w:val="24"/>
          <w:lang w:eastAsia="ar-SA"/>
        </w:rPr>
      </w:pPr>
      <w:r w:rsidRPr="00886A01">
        <w:rPr>
          <w:rFonts w:ascii="Arial" w:eastAsia="Times New Roman" w:hAnsi="Arial" w:cs="Arial"/>
          <w:sz w:val="24"/>
          <w:szCs w:val="24"/>
          <w:lang w:eastAsia="ar-SA"/>
        </w:rPr>
        <w:t>социально-экономического развития</w:t>
      </w:r>
    </w:p>
    <w:p w:rsidR="00886A01" w:rsidRPr="00886A01" w:rsidRDefault="00886A01" w:rsidP="00886A01">
      <w:pPr>
        <w:shd w:val="clear" w:color="auto" w:fill="FFFFFF"/>
        <w:suppressAutoHyphens/>
        <w:ind w:firstLine="0"/>
        <w:jc w:val="left"/>
        <w:rPr>
          <w:rFonts w:ascii="Arial" w:eastAsia="Times New Roman" w:hAnsi="Arial" w:cs="Arial"/>
          <w:sz w:val="24"/>
          <w:szCs w:val="24"/>
          <w:lang w:eastAsia="ar-SA"/>
        </w:rPr>
      </w:pPr>
      <w:proofErr w:type="spellStart"/>
      <w:r w:rsidRPr="00886A01">
        <w:rPr>
          <w:rFonts w:ascii="Arial" w:eastAsia="Times New Roman" w:hAnsi="Arial" w:cs="Arial"/>
          <w:sz w:val="24"/>
          <w:szCs w:val="24"/>
          <w:lang w:eastAsia="ar-SA"/>
        </w:rPr>
        <w:t>Усть-Нейского</w:t>
      </w:r>
      <w:proofErr w:type="spellEnd"/>
      <w:r w:rsidRPr="00886A01">
        <w:rPr>
          <w:rFonts w:ascii="Arial" w:eastAsia="Times New Roman" w:hAnsi="Arial" w:cs="Arial"/>
          <w:sz w:val="24"/>
          <w:szCs w:val="24"/>
          <w:lang w:eastAsia="ar-SA"/>
        </w:rPr>
        <w:t xml:space="preserve"> сельского поселения </w:t>
      </w:r>
    </w:p>
    <w:p w:rsidR="00886A01" w:rsidRPr="00886A01" w:rsidRDefault="00886A01" w:rsidP="00886A01">
      <w:pPr>
        <w:shd w:val="clear" w:color="auto" w:fill="FFFFFF"/>
        <w:suppressAutoHyphens/>
        <w:ind w:firstLine="0"/>
        <w:jc w:val="left"/>
        <w:rPr>
          <w:rFonts w:ascii="Times New Roman" w:eastAsia="Times New Roman" w:hAnsi="Times New Roman" w:cs="Times New Roman"/>
          <w:sz w:val="24"/>
          <w:szCs w:val="24"/>
          <w:lang w:eastAsia="ar-SA"/>
        </w:rPr>
      </w:pPr>
      <w:proofErr w:type="spellStart"/>
      <w:r w:rsidRPr="00886A01">
        <w:rPr>
          <w:rFonts w:ascii="Arial" w:eastAsia="Times New Roman" w:hAnsi="Arial" w:cs="Arial"/>
          <w:sz w:val="24"/>
          <w:szCs w:val="24"/>
          <w:lang w:eastAsia="ar-SA"/>
        </w:rPr>
        <w:t>Макарьевского</w:t>
      </w:r>
      <w:proofErr w:type="spellEnd"/>
      <w:r w:rsidRPr="00886A01">
        <w:rPr>
          <w:rFonts w:ascii="Arial" w:eastAsia="Times New Roman" w:hAnsi="Arial" w:cs="Arial"/>
          <w:sz w:val="24"/>
          <w:szCs w:val="24"/>
          <w:lang w:eastAsia="ar-SA"/>
        </w:rPr>
        <w:t xml:space="preserve"> муниципального района</w:t>
      </w:r>
      <w:r w:rsidRPr="00886A01">
        <w:rPr>
          <w:rFonts w:ascii="Times New Roman" w:eastAsia="Times New Roman" w:hAnsi="Times New Roman" w:cs="Times New Roman"/>
          <w:sz w:val="24"/>
          <w:szCs w:val="24"/>
          <w:lang w:eastAsia="ar-SA"/>
        </w:rPr>
        <w:t xml:space="preserve"> </w:t>
      </w:r>
    </w:p>
    <w:p w:rsidR="00886A01" w:rsidRPr="00886A01" w:rsidRDefault="00886A01" w:rsidP="00886A01">
      <w:pPr>
        <w:shd w:val="clear" w:color="auto" w:fill="FFFFFF"/>
        <w:suppressAutoHyphens/>
        <w:ind w:firstLine="0"/>
        <w:jc w:val="left"/>
        <w:rPr>
          <w:rFonts w:ascii="Times New Roman" w:eastAsia="Times New Roman" w:hAnsi="Times New Roman" w:cs="Times New Roman"/>
          <w:sz w:val="24"/>
          <w:szCs w:val="24"/>
          <w:lang w:eastAsia="ar-SA"/>
        </w:rPr>
      </w:pPr>
    </w:p>
    <w:p w:rsidR="00886A01" w:rsidRPr="00886A01" w:rsidRDefault="00886A01" w:rsidP="00886A01">
      <w:pPr>
        <w:widowControl w:val="0"/>
        <w:autoSpaceDE w:val="0"/>
        <w:autoSpaceDN w:val="0"/>
        <w:adjustRightInd w:val="0"/>
        <w:ind w:firstLine="720"/>
        <w:rPr>
          <w:rFonts w:ascii="Arial" w:eastAsia="Times New Roman" w:hAnsi="Arial" w:cs="Arial"/>
          <w:sz w:val="24"/>
          <w:szCs w:val="24"/>
          <w:lang w:eastAsia="ru-RU"/>
        </w:rPr>
      </w:pPr>
      <w:r w:rsidRPr="00886A01">
        <w:rPr>
          <w:rFonts w:ascii="Arial" w:eastAsia="Times New Roman" w:hAnsi="Arial" w:cs="Arial"/>
          <w:sz w:val="24"/>
          <w:szCs w:val="24"/>
          <w:lang w:eastAsia="ru-RU"/>
        </w:rPr>
        <w:t xml:space="preserve">   В целях регламентации процедуры разработки прогноза социально-экономического развития </w:t>
      </w:r>
      <w:proofErr w:type="spellStart"/>
      <w:r w:rsidRPr="00886A01">
        <w:rPr>
          <w:rFonts w:ascii="Arial" w:eastAsia="Times New Roman" w:hAnsi="Arial" w:cs="Arial"/>
          <w:sz w:val="24"/>
          <w:szCs w:val="24"/>
          <w:lang w:eastAsia="ru-RU"/>
        </w:rPr>
        <w:t>Усть-Нейского</w:t>
      </w:r>
      <w:proofErr w:type="spellEnd"/>
      <w:r w:rsidRPr="00886A01">
        <w:rPr>
          <w:rFonts w:ascii="Arial" w:eastAsia="Times New Roman" w:hAnsi="Arial" w:cs="Arial"/>
          <w:sz w:val="24"/>
          <w:szCs w:val="24"/>
          <w:lang w:eastAsia="ru-RU"/>
        </w:rPr>
        <w:t xml:space="preserve"> сельского поселения </w:t>
      </w:r>
      <w:proofErr w:type="spellStart"/>
      <w:r w:rsidRPr="00886A01">
        <w:rPr>
          <w:rFonts w:ascii="Arial" w:eastAsia="Times New Roman" w:hAnsi="Arial" w:cs="Arial"/>
          <w:sz w:val="24"/>
          <w:szCs w:val="24"/>
          <w:lang w:eastAsia="ru-RU"/>
        </w:rPr>
        <w:t>Макарьевского</w:t>
      </w:r>
      <w:proofErr w:type="spellEnd"/>
      <w:r w:rsidRPr="00886A01">
        <w:rPr>
          <w:rFonts w:ascii="Arial" w:eastAsia="Times New Roman" w:hAnsi="Arial" w:cs="Arial"/>
          <w:sz w:val="24"/>
          <w:szCs w:val="24"/>
          <w:lang w:eastAsia="ru-RU"/>
        </w:rPr>
        <w:t xml:space="preserve"> муниципального района, в соответствии со </w:t>
      </w:r>
      <w:hyperlink r:id="rId8" w:tooltip="&quot;Бюджетный кодекс Российской Федерации&quot; от 31.07.1998 N 145-ФЗ (ред. от 23.07.2013) (с изм. и доп., вступающими в силу с 01.10.2013){КонсультантПлюс}" w:history="1">
        <w:r w:rsidRPr="00886A01">
          <w:rPr>
            <w:rFonts w:ascii="Arial" w:eastAsia="Times New Roman" w:hAnsi="Arial" w:cs="Arial"/>
            <w:sz w:val="24"/>
            <w:szCs w:val="24"/>
            <w:lang w:eastAsia="ru-RU"/>
          </w:rPr>
          <w:t>ст. 173</w:t>
        </w:r>
      </w:hyperlink>
      <w:r w:rsidRPr="00886A01">
        <w:rPr>
          <w:rFonts w:ascii="Arial" w:eastAsia="Times New Roman" w:hAnsi="Arial" w:cs="Arial"/>
          <w:sz w:val="24"/>
          <w:szCs w:val="24"/>
          <w:lang w:eastAsia="ru-RU"/>
        </w:rPr>
        <w:t xml:space="preserve"> Бюджетного кодекса Российской Федерации, </w:t>
      </w:r>
      <w:hyperlink r:id="rId9" w:tooltip="Постановление Администрации Костромской области от 11.12.2008 N 437-а &quot;О Порядке разработки прогноза социально-экономического развития Костромской области&quot;{КонсультантПлюс}" w:history="1">
        <w:r w:rsidRPr="00886A01">
          <w:rPr>
            <w:rFonts w:ascii="Arial" w:eastAsia="Times New Roman" w:hAnsi="Arial" w:cs="Arial"/>
            <w:sz w:val="24"/>
            <w:szCs w:val="24"/>
            <w:lang w:eastAsia="ru-RU"/>
          </w:rPr>
          <w:t>постановлением</w:t>
        </w:r>
      </w:hyperlink>
      <w:r w:rsidRPr="00886A01">
        <w:rPr>
          <w:rFonts w:ascii="Arial" w:eastAsia="Times New Roman" w:hAnsi="Arial" w:cs="Arial"/>
          <w:sz w:val="24"/>
          <w:szCs w:val="24"/>
          <w:lang w:eastAsia="ru-RU"/>
        </w:rPr>
        <w:t xml:space="preserve"> администрации Костромской области от 22.12.2015 N 468-а "О порядке разработки, корректировки, осуществления мониторинга и контроля реализации прогноза  социально-</w:t>
      </w:r>
      <w:r w:rsidRPr="00886A01">
        <w:rPr>
          <w:rFonts w:ascii="Arial" w:eastAsia="Times New Roman" w:hAnsi="Arial" w:cs="Arial"/>
          <w:sz w:val="24"/>
          <w:szCs w:val="24"/>
          <w:lang w:eastAsia="ru-RU"/>
        </w:rPr>
        <w:lastRenderedPageBreak/>
        <w:t xml:space="preserve">экономического развития Костромской области на среднесрочный период", Положением о бюджетном процессе в </w:t>
      </w:r>
      <w:proofErr w:type="spellStart"/>
      <w:r w:rsidRPr="00886A01">
        <w:rPr>
          <w:rFonts w:ascii="Arial" w:eastAsia="Times New Roman" w:hAnsi="Arial" w:cs="Arial"/>
          <w:sz w:val="24"/>
          <w:szCs w:val="24"/>
          <w:lang w:eastAsia="ru-RU"/>
        </w:rPr>
        <w:t>Усть-Нейском</w:t>
      </w:r>
      <w:proofErr w:type="spellEnd"/>
      <w:r w:rsidRPr="00886A01">
        <w:rPr>
          <w:rFonts w:ascii="Arial" w:eastAsia="Times New Roman" w:hAnsi="Arial" w:cs="Arial"/>
          <w:sz w:val="24"/>
          <w:szCs w:val="24"/>
          <w:lang w:eastAsia="ru-RU"/>
        </w:rPr>
        <w:t xml:space="preserve"> сельском поселении </w:t>
      </w:r>
      <w:proofErr w:type="spellStart"/>
      <w:r w:rsidRPr="00886A01">
        <w:rPr>
          <w:rFonts w:ascii="Arial" w:eastAsia="Times New Roman" w:hAnsi="Arial" w:cs="Arial"/>
          <w:sz w:val="24"/>
          <w:szCs w:val="24"/>
          <w:lang w:eastAsia="ru-RU"/>
        </w:rPr>
        <w:t>Макарьевского</w:t>
      </w:r>
      <w:proofErr w:type="spellEnd"/>
      <w:r w:rsidRPr="00886A01">
        <w:rPr>
          <w:rFonts w:ascii="Arial" w:eastAsia="Times New Roman" w:hAnsi="Arial" w:cs="Arial"/>
          <w:sz w:val="24"/>
          <w:szCs w:val="24"/>
          <w:lang w:eastAsia="ru-RU"/>
        </w:rPr>
        <w:t xml:space="preserve"> муниципального района Костромской области, утвержденным решением Совета депутатов </w:t>
      </w:r>
      <w:proofErr w:type="spellStart"/>
      <w:r w:rsidRPr="00886A01">
        <w:rPr>
          <w:rFonts w:ascii="Arial" w:eastAsia="Times New Roman" w:hAnsi="Arial" w:cs="Arial"/>
          <w:sz w:val="24"/>
          <w:szCs w:val="24"/>
          <w:lang w:eastAsia="ru-RU"/>
        </w:rPr>
        <w:t>Усть-Нейского</w:t>
      </w:r>
      <w:proofErr w:type="spellEnd"/>
      <w:r w:rsidRPr="00886A01">
        <w:rPr>
          <w:rFonts w:ascii="Arial" w:eastAsia="Times New Roman" w:hAnsi="Arial" w:cs="Arial"/>
          <w:sz w:val="24"/>
          <w:szCs w:val="24"/>
          <w:lang w:eastAsia="ru-RU"/>
        </w:rPr>
        <w:t xml:space="preserve"> сельского поселения  </w:t>
      </w:r>
      <w:proofErr w:type="spellStart"/>
      <w:r w:rsidRPr="00886A01">
        <w:rPr>
          <w:rFonts w:ascii="Arial" w:eastAsia="Times New Roman" w:hAnsi="Arial" w:cs="Arial"/>
          <w:sz w:val="24"/>
          <w:szCs w:val="24"/>
          <w:lang w:eastAsia="ru-RU"/>
        </w:rPr>
        <w:t>Макарьевского</w:t>
      </w:r>
      <w:proofErr w:type="spellEnd"/>
      <w:r w:rsidRPr="00886A01">
        <w:rPr>
          <w:rFonts w:ascii="Arial" w:eastAsia="Times New Roman" w:hAnsi="Arial" w:cs="Arial"/>
          <w:sz w:val="24"/>
          <w:szCs w:val="24"/>
          <w:lang w:eastAsia="ru-RU"/>
        </w:rPr>
        <w:t xml:space="preserve"> муниципального района от 03.12.2019 года № 120 , руководствуясь Уставом</w:t>
      </w:r>
      <w:r w:rsidR="003524FD">
        <w:rPr>
          <w:rFonts w:ascii="Arial" w:eastAsia="Times New Roman" w:hAnsi="Arial" w:cs="Arial"/>
          <w:sz w:val="24"/>
          <w:szCs w:val="24"/>
          <w:lang w:eastAsia="ru-RU"/>
        </w:rPr>
        <w:t xml:space="preserve"> </w:t>
      </w:r>
      <w:proofErr w:type="spellStart"/>
      <w:r w:rsidRPr="00886A01">
        <w:rPr>
          <w:rFonts w:ascii="Arial" w:eastAsia="Times New Roman" w:hAnsi="Arial" w:cs="Arial"/>
          <w:sz w:val="24"/>
          <w:szCs w:val="24"/>
          <w:lang w:eastAsia="ru-RU"/>
        </w:rPr>
        <w:t>Усть-Нейского</w:t>
      </w:r>
      <w:proofErr w:type="spellEnd"/>
      <w:r w:rsidRPr="00886A01">
        <w:rPr>
          <w:rFonts w:ascii="Arial" w:eastAsia="Times New Roman" w:hAnsi="Arial" w:cs="Arial"/>
          <w:sz w:val="24"/>
          <w:szCs w:val="24"/>
          <w:lang w:eastAsia="ru-RU"/>
        </w:rPr>
        <w:t xml:space="preserve"> сельского поселения </w:t>
      </w:r>
      <w:proofErr w:type="spellStart"/>
      <w:r w:rsidRPr="00886A01">
        <w:rPr>
          <w:rFonts w:ascii="Arial" w:eastAsia="Times New Roman" w:hAnsi="Arial" w:cs="Arial"/>
          <w:sz w:val="24"/>
          <w:szCs w:val="24"/>
          <w:lang w:eastAsia="ru-RU"/>
        </w:rPr>
        <w:t>Макарьевского</w:t>
      </w:r>
      <w:proofErr w:type="spellEnd"/>
      <w:r w:rsidRPr="00886A01">
        <w:rPr>
          <w:rFonts w:ascii="Arial" w:eastAsia="Times New Roman" w:hAnsi="Arial" w:cs="Arial"/>
          <w:sz w:val="24"/>
          <w:szCs w:val="24"/>
          <w:lang w:eastAsia="ru-RU"/>
        </w:rPr>
        <w:t xml:space="preserve"> муниципального района Костромской области, администрация </w:t>
      </w:r>
      <w:proofErr w:type="spellStart"/>
      <w:r w:rsidRPr="00886A01">
        <w:rPr>
          <w:rFonts w:ascii="Arial" w:eastAsia="Times New Roman" w:hAnsi="Arial" w:cs="Arial"/>
          <w:sz w:val="24"/>
          <w:szCs w:val="24"/>
          <w:lang w:eastAsia="ru-RU"/>
        </w:rPr>
        <w:t>Усть-Нейского</w:t>
      </w:r>
      <w:proofErr w:type="spellEnd"/>
      <w:r w:rsidRPr="00886A01">
        <w:rPr>
          <w:rFonts w:ascii="Arial" w:eastAsia="Times New Roman" w:hAnsi="Arial" w:cs="Arial"/>
          <w:sz w:val="24"/>
          <w:szCs w:val="24"/>
          <w:lang w:eastAsia="ru-RU"/>
        </w:rPr>
        <w:t xml:space="preserve"> сельского поселения </w:t>
      </w:r>
      <w:proofErr w:type="spellStart"/>
      <w:r w:rsidRPr="00886A01">
        <w:rPr>
          <w:rFonts w:ascii="Arial" w:eastAsia="Times New Roman" w:hAnsi="Arial" w:cs="Arial"/>
          <w:sz w:val="24"/>
          <w:szCs w:val="24"/>
          <w:lang w:eastAsia="ru-RU"/>
        </w:rPr>
        <w:t>Макарьевского</w:t>
      </w:r>
      <w:proofErr w:type="spellEnd"/>
      <w:r w:rsidRPr="00886A01">
        <w:rPr>
          <w:rFonts w:ascii="Arial" w:eastAsia="Times New Roman" w:hAnsi="Arial" w:cs="Arial"/>
          <w:sz w:val="24"/>
          <w:szCs w:val="24"/>
          <w:lang w:eastAsia="ru-RU"/>
        </w:rPr>
        <w:t xml:space="preserve"> муниципального района </w:t>
      </w:r>
    </w:p>
    <w:p w:rsidR="00886A01" w:rsidRPr="00886A01" w:rsidRDefault="00886A01" w:rsidP="00886A01">
      <w:pPr>
        <w:widowControl w:val="0"/>
        <w:autoSpaceDE w:val="0"/>
        <w:autoSpaceDN w:val="0"/>
        <w:adjustRightInd w:val="0"/>
        <w:ind w:firstLine="540"/>
        <w:rPr>
          <w:rFonts w:ascii="Arial" w:eastAsia="Times New Roman" w:hAnsi="Arial" w:cs="Arial"/>
          <w:sz w:val="24"/>
          <w:szCs w:val="24"/>
          <w:lang w:eastAsia="ru-RU"/>
        </w:rPr>
      </w:pPr>
    </w:p>
    <w:p w:rsidR="00886A01" w:rsidRPr="00886A01" w:rsidRDefault="00886A01" w:rsidP="00886A01">
      <w:pPr>
        <w:shd w:val="clear" w:color="auto" w:fill="FFFFFF"/>
        <w:suppressAutoHyphens/>
        <w:jc w:val="center"/>
        <w:rPr>
          <w:rFonts w:ascii="Arial" w:eastAsia="Times New Roman" w:hAnsi="Arial" w:cs="Arial"/>
          <w:sz w:val="24"/>
          <w:szCs w:val="24"/>
          <w:lang w:eastAsia="ar-SA"/>
        </w:rPr>
      </w:pPr>
      <w:r w:rsidRPr="00886A01">
        <w:rPr>
          <w:rFonts w:ascii="Arial" w:eastAsia="Times New Roman" w:hAnsi="Arial" w:cs="Arial"/>
          <w:sz w:val="24"/>
          <w:szCs w:val="24"/>
          <w:lang w:eastAsia="ar-SA"/>
        </w:rPr>
        <w:t>ПОСТАНОВЛЯЕТ:</w:t>
      </w:r>
    </w:p>
    <w:p w:rsidR="00886A01" w:rsidRPr="00886A01" w:rsidRDefault="00886A01" w:rsidP="00886A01">
      <w:pPr>
        <w:shd w:val="clear" w:color="auto" w:fill="FFFFFF"/>
        <w:tabs>
          <w:tab w:val="left" w:pos="1418"/>
        </w:tabs>
        <w:suppressAutoHyphens/>
        <w:jc w:val="center"/>
        <w:rPr>
          <w:rFonts w:ascii="Arial" w:eastAsia="Times New Roman" w:hAnsi="Arial" w:cs="Arial"/>
          <w:sz w:val="24"/>
          <w:szCs w:val="24"/>
          <w:lang w:eastAsia="ar-SA"/>
        </w:rPr>
      </w:pPr>
    </w:p>
    <w:p w:rsidR="00886A01" w:rsidRPr="00886A01" w:rsidRDefault="00886A01" w:rsidP="00886A01">
      <w:pPr>
        <w:shd w:val="clear" w:color="auto" w:fill="FFFFFF"/>
        <w:suppressAutoHyphens/>
        <w:ind w:firstLine="720"/>
        <w:jc w:val="left"/>
        <w:rPr>
          <w:rFonts w:ascii="Times New Roman" w:eastAsia="Times New Roman" w:hAnsi="Times New Roman" w:cs="Times New Roman"/>
          <w:sz w:val="24"/>
          <w:szCs w:val="24"/>
          <w:lang w:eastAsia="ar-SA"/>
        </w:rPr>
      </w:pPr>
      <w:r w:rsidRPr="00886A01">
        <w:rPr>
          <w:rFonts w:ascii="Arial" w:eastAsia="Times New Roman" w:hAnsi="Arial" w:cs="Arial"/>
          <w:sz w:val="24"/>
          <w:szCs w:val="24"/>
          <w:lang w:eastAsia="ar-SA"/>
        </w:rPr>
        <w:t xml:space="preserve">1. Утвердить, прилагаемый </w:t>
      </w:r>
      <w:hyperlink w:anchor="Par45" w:tooltip="Ссылка на текущий документ" w:history="1">
        <w:r w:rsidRPr="00886A01">
          <w:rPr>
            <w:rFonts w:ascii="Arial" w:eastAsia="Times New Roman" w:hAnsi="Arial" w:cs="Arial"/>
            <w:sz w:val="24"/>
            <w:szCs w:val="24"/>
            <w:lang w:eastAsia="ar-SA"/>
          </w:rPr>
          <w:t>Порядок</w:t>
        </w:r>
      </w:hyperlink>
      <w:r w:rsidRPr="00886A01">
        <w:rPr>
          <w:rFonts w:ascii="Arial" w:eastAsia="Times New Roman" w:hAnsi="Arial" w:cs="Arial"/>
          <w:sz w:val="24"/>
          <w:szCs w:val="24"/>
          <w:lang w:eastAsia="ar-SA"/>
        </w:rPr>
        <w:t xml:space="preserve"> разработки прогноза социально-экономического развития </w:t>
      </w:r>
      <w:proofErr w:type="spellStart"/>
      <w:r w:rsidRPr="00886A01">
        <w:rPr>
          <w:rFonts w:ascii="Arial" w:eastAsia="Times New Roman" w:hAnsi="Arial" w:cs="Arial"/>
          <w:sz w:val="24"/>
          <w:szCs w:val="24"/>
          <w:lang w:eastAsia="ar-SA"/>
        </w:rPr>
        <w:t>Усть-Нейского</w:t>
      </w:r>
      <w:proofErr w:type="spellEnd"/>
      <w:r w:rsidRPr="00886A01">
        <w:rPr>
          <w:rFonts w:ascii="Arial" w:eastAsia="Times New Roman" w:hAnsi="Arial" w:cs="Arial"/>
          <w:sz w:val="24"/>
          <w:szCs w:val="24"/>
          <w:lang w:eastAsia="ar-SA"/>
        </w:rPr>
        <w:t xml:space="preserve"> </w:t>
      </w:r>
      <w:proofErr w:type="gramStart"/>
      <w:r w:rsidRPr="00886A01">
        <w:rPr>
          <w:rFonts w:ascii="Arial" w:eastAsia="Times New Roman" w:hAnsi="Arial" w:cs="Arial"/>
          <w:sz w:val="24"/>
          <w:szCs w:val="24"/>
          <w:lang w:eastAsia="ar-SA"/>
        </w:rPr>
        <w:t>сельского  поселения</w:t>
      </w:r>
      <w:proofErr w:type="gramEnd"/>
      <w:r w:rsidRPr="00886A01">
        <w:rPr>
          <w:rFonts w:ascii="Arial" w:eastAsia="Times New Roman" w:hAnsi="Arial" w:cs="Arial"/>
          <w:sz w:val="24"/>
          <w:szCs w:val="24"/>
          <w:lang w:eastAsia="ar-SA"/>
        </w:rPr>
        <w:t xml:space="preserve">  </w:t>
      </w:r>
      <w:proofErr w:type="spellStart"/>
      <w:r w:rsidRPr="00886A01">
        <w:rPr>
          <w:rFonts w:ascii="Arial" w:eastAsia="Times New Roman" w:hAnsi="Arial" w:cs="Arial"/>
          <w:sz w:val="24"/>
          <w:szCs w:val="24"/>
          <w:lang w:eastAsia="ar-SA"/>
        </w:rPr>
        <w:t>Макарьевского</w:t>
      </w:r>
      <w:proofErr w:type="spellEnd"/>
      <w:r w:rsidRPr="00886A01">
        <w:rPr>
          <w:rFonts w:ascii="Arial" w:eastAsia="Times New Roman" w:hAnsi="Arial" w:cs="Arial"/>
          <w:sz w:val="24"/>
          <w:szCs w:val="24"/>
          <w:lang w:eastAsia="ar-SA"/>
        </w:rPr>
        <w:t xml:space="preserve"> муниципального района</w:t>
      </w:r>
      <w:r w:rsidRPr="00886A01">
        <w:rPr>
          <w:rFonts w:ascii="Times New Roman" w:eastAsia="Times New Roman" w:hAnsi="Times New Roman" w:cs="Times New Roman"/>
          <w:sz w:val="24"/>
          <w:szCs w:val="24"/>
          <w:lang w:eastAsia="ar-SA"/>
        </w:rPr>
        <w:t xml:space="preserve"> </w:t>
      </w:r>
      <w:r w:rsidRPr="00886A01">
        <w:rPr>
          <w:rFonts w:ascii="Arial" w:eastAsia="Times New Roman" w:hAnsi="Arial" w:cs="Arial"/>
          <w:sz w:val="24"/>
          <w:szCs w:val="24"/>
          <w:lang w:eastAsia="ar-SA"/>
        </w:rPr>
        <w:t>Костромской области</w:t>
      </w:r>
      <w:r w:rsidRPr="00886A01">
        <w:rPr>
          <w:rFonts w:ascii="Times New Roman" w:eastAsia="Times New Roman" w:hAnsi="Times New Roman" w:cs="Times New Roman"/>
          <w:sz w:val="24"/>
          <w:szCs w:val="24"/>
          <w:lang w:eastAsia="ar-SA"/>
        </w:rPr>
        <w:t>.</w:t>
      </w:r>
    </w:p>
    <w:p w:rsidR="00886A01" w:rsidRPr="00886A01" w:rsidRDefault="00886A01" w:rsidP="00886A01">
      <w:pPr>
        <w:widowControl w:val="0"/>
        <w:autoSpaceDE w:val="0"/>
        <w:autoSpaceDN w:val="0"/>
        <w:adjustRightInd w:val="0"/>
        <w:ind w:firstLine="720"/>
        <w:rPr>
          <w:rFonts w:ascii="Arial" w:eastAsia="Times New Roman" w:hAnsi="Arial" w:cs="Arial"/>
          <w:sz w:val="24"/>
          <w:szCs w:val="24"/>
          <w:lang w:eastAsia="ru-RU"/>
        </w:rPr>
      </w:pPr>
      <w:r w:rsidRPr="00886A01">
        <w:rPr>
          <w:rFonts w:ascii="Arial" w:eastAsia="Times New Roman" w:hAnsi="Arial" w:cs="Arial"/>
          <w:sz w:val="24"/>
          <w:szCs w:val="24"/>
          <w:lang w:eastAsia="ru-RU"/>
        </w:rPr>
        <w:t xml:space="preserve">2. Определить администрацию </w:t>
      </w:r>
      <w:proofErr w:type="spellStart"/>
      <w:r w:rsidRPr="00886A01">
        <w:rPr>
          <w:rFonts w:ascii="Arial" w:eastAsia="Times New Roman" w:hAnsi="Arial" w:cs="Arial"/>
          <w:sz w:val="24"/>
          <w:szCs w:val="24"/>
          <w:lang w:eastAsia="ru-RU"/>
        </w:rPr>
        <w:t>Усть-Нейского</w:t>
      </w:r>
      <w:proofErr w:type="spellEnd"/>
      <w:r w:rsidRPr="00886A01">
        <w:rPr>
          <w:rFonts w:ascii="Arial" w:eastAsia="Times New Roman" w:hAnsi="Arial" w:cs="Arial"/>
          <w:sz w:val="24"/>
          <w:szCs w:val="24"/>
          <w:lang w:eastAsia="ru-RU"/>
        </w:rPr>
        <w:t xml:space="preserve"> сельского поселения </w:t>
      </w:r>
      <w:proofErr w:type="spellStart"/>
      <w:r w:rsidRPr="00886A01">
        <w:rPr>
          <w:rFonts w:ascii="Arial" w:eastAsia="Times New Roman" w:hAnsi="Arial" w:cs="Arial"/>
          <w:sz w:val="24"/>
          <w:szCs w:val="24"/>
          <w:lang w:eastAsia="ru-RU"/>
        </w:rPr>
        <w:t>Макарьевского</w:t>
      </w:r>
      <w:proofErr w:type="spellEnd"/>
      <w:r w:rsidRPr="00886A01">
        <w:rPr>
          <w:rFonts w:ascii="Arial" w:eastAsia="Times New Roman" w:hAnsi="Arial" w:cs="Arial"/>
          <w:sz w:val="24"/>
          <w:szCs w:val="24"/>
          <w:lang w:eastAsia="ru-RU"/>
        </w:rPr>
        <w:t xml:space="preserve"> муниципального района Костромской области уполномоченным органом по разработке прогноза социально-экономического развития </w:t>
      </w:r>
      <w:proofErr w:type="spellStart"/>
      <w:r w:rsidRPr="00886A01">
        <w:rPr>
          <w:rFonts w:ascii="Arial" w:eastAsia="Times New Roman" w:hAnsi="Arial" w:cs="Arial"/>
          <w:sz w:val="24"/>
          <w:szCs w:val="24"/>
          <w:lang w:eastAsia="ar-SA"/>
        </w:rPr>
        <w:t>Усть-Нейского</w:t>
      </w:r>
      <w:proofErr w:type="spellEnd"/>
      <w:r w:rsidRPr="00886A01">
        <w:rPr>
          <w:rFonts w:ascii="Arial" w:eastAsia="Times New Roman" w:hAnsi="Arial" w:cs="Arial"/>
          <w:sz w:val="24"/>
          <w:szCs w:val="24"/>
          <w:lang w:eastAsia="ar-SA"/>
        </w:rPr>
        <w:t xml:space="preserve"> сельского поселения </w:t>
      </w:r>
      <w:proofErr w:type="spellStart"/>
      <w:r w:rsidRPr="00886A01">
        <w:rPr>
          <w:rFonts w:ascii="Arial" w:eastAsia="Times New Roman" w:hAnsi="Arial" w:cs="Arial"/>
          <w:sz w:val="24"/>
          <w:szCs w:val="24"/>
          <w:lang w:eastAsia="ru-RU"/>
        </w:rPr>
        <w:t>Макарьевского</w:t>
      </w:r>
      <w:proofErr w:type="spellEnd"/>
      <w:r w:rsidRPr="00886A01">
        <w:rPr>
          <w:rFonts w:ascii="Arial" w:eastAsia="Times New Roman" w:hAnsi="Arial" w:cs="Arial"/>
          <w:sz w:val="24"/>
          <w:szCs w:val="24"/>
          <w:lang w:eastAsia="ru-RU"/>
        </w:rPr>
        <w:t xml:space="preserve"> муниципального района Костромской области.</w:t>
      </w:r>
    </w:p>
    <w:p w:rsidR="00886A01" w:rsidRPr="00886A01" w:rsidRDefault="00886A01" w:rsidP="00886A01">
      <w:pPr>
        <w:widowControl w:val="0"/>
        <w:autoSpaceDE w:val="0"/>
        <w:autoSpaceDN w:val="0"/>
        <w:adjustRightInd w:val="0"/>
        <w:ind w:firstLine="720"/>
        <w:rPr>
          <w:rFonts w:ascii="Arial" w:eastAsia="Times New Roman" w:hAnsi="Arial" w:cs="Arial"/>
          <w:sz w:val="24"/>
          <w:szCs w:val="24"/>
          <w:lang w:eastAsia="ru-RU"/>
        </w:rPr>
      </w:pPr>
      <w:r w:rsidRPr="00886A01">
        <w:rPr>
          <w:rFonts w:ascii="Arial" w:eastAsia="Times New Roman" w:hAnsi="Arial" w:cs="Arial"/>
          <w:sz w:val="24"/>
          <w:szCs w:val="24"/>
          <w:lang w:eastAsia="ru-RU"/>
        </w:rPr>
        <w:t xml:space="preserve">3. Возложить на администрацию </w:t>
      </w:r>
      <w:proofErr w:type="spellStart"/>
      <w:r w:rsidRPr="00886A01">
        <w:rPr>
          <w:rFonts w:ascii="Arial" w:eastAsia="Times New Roman" w:hAnsi="Arial" w:cs="Arial"/>
          <w:sz w:val="24"/>
          <w:szCs w:val="24"/>
          <w:lang w:eastAsia="ru-RU"/>
        </w:rPr>
        <w:t>Усть-Нейского</w:t>
      </w:r>
      <w:proofErr w:type="spellEnd"/>
      <w:r w:rsidRPr="00886A01">
        <w:rPr>
          <w:rFonts w:ascii="Arial" w:eastAsia="Times New Roman" w:hAnsi="Arial" w:cs="Arial"/>
          <w:sz w:val="24"/>
          <w:szCs w:val="24"/>
          <w:lang w:eastAsia="ru-RU"/>
        </w:rPr>
        <w:t xml:space="preserve"> сельского </w:t>
      </w:r>
      <w:proofErr w:type="gramStart"/>
      <w:r w:rsidRPr="00886A01">
        <w:rPr>
          <w:rFonts w:ascii="Arial" w:eastAsia="Times New Roman" w:hAnsi="Arial" w:cs="Arial"/>
          <w:sz w:val="24"/>
          <w:szCs w:val="24"/>
          <w:lang w:eastAsia="ru-RU"/>
        </w:rPr>
        <w:t xml:space="preserve">поселения  </w:t>
      </w:r>
      <w:proofErr w:type="spellStart"/>
      <w:r w:rsidRPr="00886A01">
        <w:rPr>
          <w:rFonts w:ascii="Arial" w:eastAsia="Times New Roman" w:hAnsi="Arial" w:cs="Arial"/>
          <w:sz w:val="24"/>
          <w:szCs w:val="24"/>
          <w:lang w:eastAsia="ru-RU"/>
        </w:rPr>
        <w:t>Макарьевского</w:t>
      </w:r>
      <w:proofErr w:type="spellEnd"/>
      <w:proofErr w:type="gramEnd"/>
      <w:r w:rsidRPr="00886A01">
        <w:rPr>
          <w:rFonts w:ascii="Arial" w:eastAsia="Times New Roman" w:hAnsi="Arial" w:cs="Arial"/>
          <w:sz w:val="24"/>
          <w:szCs w:val="24"/>
          <w:lang w:eastAsia="ru-RU"/>
        </w:rPr>
        <w:t xml:space="preserve"> муниципального района Костромской области методологическое руководство и координацию работ по составлению прогноза социально-экономического развития </w:t>
      </w:r>
      <w:proofErr w:type="spellStart"/>
      <w:r w:rsidRPr="00886A01">
        <w:rPr>
          <w:rFonts w:ascii="Arial" w:eastAsia="Times New Roman" w:hAnsi="Arial" w:cs="Arial"/>
          <w:sz w:val="24"/>
          <w:szCs w:val="24"/>
          <w:lang w:eastAsia="ar-SA"/>
        </w:rPr>
        <w:t>Усть-Нейского</w:t>
      </w:r>
      <w:proofErr w:type="spellEnd"/>
      <w:r w:rsidRPr="00886A01">
        <w:rPr>
          <w:rFonts w:ascii="Arial" w:eastAsia="Times New Roman" w:hAnsi="Arial" w:cs="Arial"/>
          <w:sz w:val="24"/>
          <w:szCs w:val="24"/>
          <w:lang w:eastAsia="ar-SA"/>
        </w:rPr>
        <w:t xml:space="preserve"> сельского поселения</w:t>
      </w:r>
      <w:r w:rsidRPr="00886A01">
        <w:rPr>
          <w:rFonts w:ascii="Arial" w:eastAsia="Times New Roman" w:hAnsi="Arial" w:cs="Arial"/>
          <w:sz w:val="20"/>
          <w:szCs w:val="20"/>
          <w:lang w:eastAsia="ru-RU"/>
        </w:rPr>
        <w:t xml:space="preserve"> </w:t>
      </w:r>
      <w:proofErr w:type="spellStart"/>
      <w:r w:rsidRPr="00886A01">
        <w:rPr>
          <w:rFonts w:ascii="Arial" w:eastAsia="Times New Roman" w:hAnsi="Arial" w:cs="Arial"/>
          <w:sz w:val="24"/>
          <w:szCs w:val="24"/>
          <w:lang w:eastAsia="ru-RU"/>
        </w:rPr>
        <w:t>Макарьевского</w:t>
      </w:r>
      <w:proofErr w:type="spellEnd"/>
      <w:r w:rsidRPr="00886A01">
        <w:rPr>
          <w:rFonts w:ascii="Arial" w:eastAsia="Times New Roman" w:hAnsi="Arial" w:cs="Arial"/>
          <w:sz w:val="24"/>
          <w:szCs w:val="24"/>
          <w:lang w:eastAsia="ru-RU"/>
        </w:rPr>
        <w:t xml:space="preserve"> муниципального района Костромской области.</w:t>
      </w:r>
    </w:p>
    <w:p w:rsidR="00886A01" w:rsidRPr="00886A01" w:rsidRDefault="00886A01" w:rsidP="00886A01">
      <w:pPr>
        <w:widowControl w:val="0"/>
        <w:autoSpaceDE w:val="0"/>
        <w:autoSpaceDN w:val="0"/>
        <w:adjustRightInd w:val="0"/>
        <w:ind w:firstLine="720"/>
        <w:rPr>
          <w:rFonts w:ascii="Arial" w:eastAsia="Times New Roman" w:hAnsi="Arial" w:cs="Arial"/>
          <w:sz w:val="24"/>
          <w:szCs w:val="24"/>
          <w:lang w:eastAsia="ru-RU"/>
        </w:rPr>
      </w:pPr>
      <w:r w:rsidRPr="00886A01">
        <w:rPr>
          <w:rFonts w:ascii="Arial" w:eastAsia="Times New Roman" w:hAnsi="Arial" w:cs="Arial"/>
          <w:sz w:val="24"/>
          <w:szCs w:val="24"/>
          <w:lang w:eastAsia="ru-RU"/>
        </w:rPr>
        <w:t xml:space="preserve">4. Возложить на специалистов администрации </w:t>
      </w:r>
      <w:proofErr w:type="spellStart"/>
      <w:r w:rsidRPr="00886A01">
        <w:rPr>
          <w:rFonts w:ascii="Arial" w:eastAsia="Times New Roman" w:hAnsi="Arial" w:cs="Arial"/>
          <w:sz w:val="24"/>
          <w:szCs w:val="24"/>
          <w:lang w:eastAsia="ru-RU"/>
        </w:rPr>
        <w:t>Усть-Нейского</w:t>
      </w:r>
      <w:proofErr w:type="spellEnd"/>
      <w:r w:rsidRPr="00886A01">
        <w:rPr>
          <w:rFonts w:ascii="Arial" w:eastAsia="Times New Roman" w:hAnsi="Arial" w:cs="Arial"/>
          <w:sz w:val="24"/>
          <w:szCs w:val="24"/>
          <w:lang w:eastAsia="ru-RU"/>
        </w:rPr>
        <w:t xml:space="preserve"> сельского поселения </w:t>
      </w:r>
      <w:proofErr w:type="spellStart"/>
      <w:r w:rsidRPr="00886A01">
        <w:rPr>
          <w:rFonts w:ascii="Arial" w:eastAsia="Times New Roman" w:hAnsi="Arial" w:cs="Arial"/>
          <w:sz w:val="24"/>
          <w:szCs w:val="24"/>
          <w:lang w:eastAsia="ru-RU"/>
        </w:rPr>
        <w:t>Макарьевского</w:t>
      </w:r>
      <w:proofErr w:type="spellEnd"/>
      <w:r w:rsidRPr="00886A01">
        <w:rPr>
          <w:rFonts w:ascii="Arial" w:eastAsia="Times New Roman" w:hAnsi="Arial" w:cs="Arial"/>
          <w:sz w:val="24"/>
          <w:szCs w:val="24"/>
          <w:lang w:eastAsia="ru-RU"/>
        </w:rPr>
        <w:t xml:space="preserve"> муниципального района персональную ответственность за качество подготовленных аналитических и прогнозных материалов и своевременное представление их.</w:t>
      </w:r>
    </w:p>
    <w:p w:rsidR="00886A01" w:rsidRPr="00886A01" w:rsidRDefault="00886A01" w:rsidP="00886A01">
      <w:pPr>
        <w:rPr>
          <w:rFonts w:ascii="Times New Roman" w:eastAsia="Times New Roman" w:hAnsi="Times New Roman" w:cs="Times New Roman"/>
          <w:sz w:val="24"/>
          <w:szCs w:val="24"/>
          <w:lang w:eastAsia="ru-RU"/>
        </w:rPr>
      </w:pPr>
      <w:r w:rsidRPr="00886A01">
        <w:rPr>
          <w:rFonts w:ascii="Times New Roman" w:eastAsia="Times New Roman" w:hAnsi="Times New Roman" w:cs="Times New Roman"/>
          <w:sz w:val="24"/>
          <w:szCs w:val="24"/>
          <w:lang w:eastAsia="ru-RU"/>
        </w:rPr>
        <w:t xml:space="preserve">5. </w:t>
      </w:r>
      <w:r w:rsidRPr="00886A01">
        <w:rPr>
          <w:rFonts w:ascii="Arial" w:eastAsia="Times New Roman" w:hAnsi="Arial" w:cs="Arial"/>
          <w:sz w:val="24"/>
          <w:szCs w:val="24"/>
          <w:lang w:eastAsia="ru-RU"/>
        </w:rPr>
        <w:t xml:space="preserve">Контроль за исполнением настоящего постановления оставляю за собой. </w:t>
      </w:r>
    </w:p>
    <w:p w:rsidR="00886A01" w:rsidRPr="00886A01" w:rsidRDefault="00886A01" w:rsidP="00886A01">
      <w:pPr>
        <w:widowControl w:val="0"/>
        <w:autoSpaceDE w:val="0"/>
        <w:autoSpaceDN w:val="0"/>
        <w:adjustRightInd w:val="0"/>
        <w:ind w:firstLine="720"/>
        <w:rPr>
          <w:rFonts w:ascii="Arial" w:eastAsia="Times New Roman" w:hAnsi="Arial" w:cs="Arial"/>
          <w:sz w:val="24"/>
          <w:szCs w:val="24"/>
          <w:lang w:eastAsia="ru-RU"/>
        </w:rPr>
      </w:pPr>
      <w:r w:rsidRPr="00886A01">
        <w:rPr>
          <w:rFonts w:ascii="Arial" w:eastAsia="Times New Roman" w:hAnsi="Arial" w:cs="Arial"/>
          <w:sz w:val="24"/>
          <w:szCs w:val="24"/>
          <w:lang w:eastAsia="ru-RU"/>
        </w:rPr>
        <w:t xml:space="preserve">6 Настоящее постановление вступает в силу со дня официального опубликования. </w:t>
      </w:r>
    </w:p>
    <w:p w:rsidR="00886A01" w:rsidRPr="00886A01" w:rsidRDefault="00886A01" w:rsidP="00886A01">
      <w:pPr>
        <w:widowControl w:val="0"/>
        <w:autoSpaceDE w:val="0"/>
        <w:autoSpaceDN w:val="0"/>
        <w:adjustRightInd w:val="0"/>
        <w:ind w:firstLine="540"/>
        <w:rPr>
          <w:rFonts w:ascii="Arial" w:eastAsia="Times New Roman" w:hAnsi="Arial" w:cs="Arial"/>
          <w:sz w:val="24"/>
          <w:szCs w:val="24"/>
          <w:lang w:eastAsia="ru-RU"/>
        </w:rPr>
      </w:pPr>
    </w:p>
    <w:p w:rsidR="00886A01" w:rsidRPr="00886A01" w:rsidRDefault="00886A01" w:rsidP="00886A01">
      <w:pPr>
        <w:ind w:right="-2" w:firstLine="0"/>
        <w:rPr>
          <w:rFonts w:ascii="Arial" w:eastAsia="Times New Roman" w:hAnsi="Arial" w:cs="Arial"/>
          <w:sz w:val="24"/>
          <w:szCs w:val="24"/>
          <w:lang w:eastAsia="ru-RU"/>
        </w:rPr>
      </w:pPr>
      <w:r w:rsidRPr="00886A01">
        <w:rPr>
          <w:rFonts w:ascii="Arial" w:eastAsia="Times New Roman" w:hAnsi="Arial" w:cs="Arial"/>
          <w:sz w:val="24"/>
          <w:szCs w:val="24"/>
          <w:lang w:eastAsia="ru-RU"/>
        </w:rPr>
        <w:t xml:space="preserve">Глава </w:t>
      </w:r>
      <w:proofErr w:type="spellStart"/>
      <w:r w:rsidRPr="00886A01">
        <w:rPr>
          <w:rFonts w:ascii="Arial" w:eastAsia="Times New Roman" w:hAnsi="Arial" w:cs="Arial"/>
          <w:sz w:val="24"/>
          <w:szCs w:val="24"/>
          <w:lang w:eastAsia="ru-RU"/>
        </w:rPr>
        <w:t>Усть-Нейского</w:t>
      </w:r>
      <w:proofErr w:type="spellEnd"/>
      <w:r w:rsidRPr="00886A01">
        <w:rPr>
          <w:rFonts w:ascii="Arial" w:eastAsia="Times New Roman" w:hAnsi="Arial" w:cs="Arial"/>
          <w:sz w:val="24"/>
          <w:szCs w:val="24"/>
          <w:lang w:eastAsia="ru-RU"/>
        </w:rPr>
        <w:t xml:space="preserve"> сельского поселения</w:t>
      </w:r>
    </w:p>
    <w:p w:rsidR="00886A01" w:rsidRPr="00886A01" w:rsidRDefault="00886A01" w:rsidP="00886A01">
      <w:pPr>
        <w:ind w:right="-2" w:firstLine="0"/>
        <w:rPr>
          <w:rFonts w:ascii="Arial" w:eastAsia="Times New Roman" w:hAnsi="Arial" w:cs="Arial"/>
          <w:sz w:val="24"/>
          <w:szCs w:val="24"/>
          <w:lang w:eastAsia="ru-RU"/>
        </w:rPr>
      </w:pPr>
      <w:proofErr w:type="spellStart"/>
      <w:r w:rsidRPr="00886A01">
        <w:rPr>
          <w:rFonts w:ascii="Arial" w:eastAsia="Times New Roman" w:hAnsi="Arial" w:cs="Arial"/>
          <w:sz w:val="24"/>
          <w:szCs w:val="24"/>
          <w:lang w:eastAsia="ru-RU"/>
        </w:rPr>
        <w:t>Макарьевского</w:t>
      </w:r>
      <w:proofErr w:type="spellEnd"/>
      <w:r w:rsidRPr="00886A01">
        <w:rPr>
          <w:rFonts w:ascii="Arial" w:eastAsia="Times New Roman" w:hAnsi="Arial" w:cs="Arial"/>
          <w:sz w:val="24"/>
          <w:szCs w:val="24"/>
          <w:lang w:eastAsia="ru-RU"/>
        </w:rPr>
        <w:t xml:space="preserve"> муниципального </w:t>
      </w:r>
    </w:p>
    <w:p w:rsidR="00886A01" w:rsidRPr="00886A01" w:rsidRDefault="00886A01" w:rsidP="00886A01">
      <w:pPr>
        <w:ind w:right="-2" w:firstLine="0"/>
        <w:rPr>
          <w:rFonts w:ascii="Arial" w:eastAsia="Times New Roman" w:hAnsi="Arial" w:cs="Arial"/>
          <w:sz w:val="24"/>
          <w:szCs w:val="24"/>
          <w:lang w:eastAsia="ru-RU"/>
        </w:rPr>
      </w:pPr>
      <w:r w:rsidRPr="00886A01">
        <w:rPr>
          <w:rFonts w:ascii="Arial" w:eastAsia="Times New Roman" w:hAnsi="Arial" w:cs="Arial"/>
          <w:sz w:val="24"/>
          <w:szCs w:val="24"/>
          <w:lang w:eastAsia="ru-RU"/>
        </w:rPr>
        <w:t>района Костромской области                                                          В.А Круглов</w:t>
      </w:r>
    </w:p>
    <w:p w:rsidR="00886A01" w:rsidRPr="00886A01" w:rsidRDefault="00886A01" w:rsidP="00886A01">
      <w:pPr>
        <w:ind w:right="-2" w:firstLine="0"/>
        <w:rPr>
          <w:rFonts w:ascii="Arial" w:eastAsia="Times New Roman" w:hAnsi="Arial" w:cs="Arial"/>
          <w:sz w:val="24"/>
          <w:szCs w:val="24"/>
          <w:lang w:eastAsia="ru-RU"/>
        </w:rPr>
      </w:pPr>
    </w:p>
    <w:p w:rsidR="00886A01" w:rsidRPr="00886A01" w:rsidRDefault="00886A01" w:rsidP="00886A01">
      <w:pPr>
        <w:widowControl w:val="0"/>
        <w:autoSpaceDE w:val="0"/>
        <w:autoSpaceDN w:val="0"/>
        <w:adjustRightInd w:val="0"/>
        <w:ind w:firstLine="0"/>
        <w:jc w:val="right"/>
        <w:outlineLvl w:val="0"/>
        <w:rPr>
          <w:rFonts w:ascii="Arial" w:eastAsia="Times New Roman" w:hAnsi="Arial" w:cs="Arial"/>
          <w:sz w:val="24"/>
          <w:szCs w:val="24"/>
          <w:lang w:eastAsia="ru-RU"/>
        </w:rPr>
      </w:pPr>
      <w:bookmarkStart w:id="7" w:name="Par35"/>
      <w:bookmarkEnd w:id="7"/>
    </w:p>
    <w:p w:rsidR="00886A01" w:rsidRPr="00886A01" w:rsidRDefault="00886A01" w:rsidP="00886A01">
      <w:pPr>
        <w:widowControl w:val="0"/>
        <w:autoSpaceDE w:val="0"/>
        <w:autoSpaceDN w:val="0"/>
        <w:adjustRightInd w:val="0"/>
        <w:ind w:firstLine="0"/>
        <w:jc w:val="right"/>
        <w:outlineLvl w:val="0"/>
        <w:rPr>
          <w:rFonts w:ascii="Arial" w:eastAsia="Times New Roman" w:hAnsi="Arial" w:cs="Arial"/>
          <w:sz w:val="24"/>
          <w:szCs w:val="24"/>
          <w:lang w:eastAsia="ru-RU"/>
        </w:rPr>
      </w:pPr>
      <w:r w:rsidRPr="00886A01">
        <w:rPr>
          <w:rFonts w:ascii="Arial" w:eastAsia="Times New Roman" w:hAnsi="Arial" w:cs="Arial"/>
          <w:sz w:val="24"/>
          <w:szCs w:val="24"/>
          <w:lang w:eastAsia="ru-RU"/>
        </w:rPr>
        <w:t>Приложение</w:t>
      </w:r>
    </w:p>
    <w:p w:rsidR="00886A01" w:rsidRPr="00886A01" w:rsidRDefault="00886A01" w:rsidP="00886A01">
      <w:pPr>
        <w:widowControl w:val="0"/>
        <w:autoSpaceDE w:val="0"/>
        <w:autoSpaceDN w:val="0"/>
        <w:adjustRightInd w:val="0"/>
        <w:ind w:firstLine="0"/>
        <w:jc w:val="right"/>
        <w:outlineLvl w:val="0"/>
        <w:rPr>
          <w:rFonts w:ascii="Arial" w:eastAsia="Times New Roman" w:hAnsi="Arial" w:cs="Arial"/>
          <w:sz w:val="24"/>
          <w:szCs w:val="24"/>
          <w:lang w:eastAsia="ru-RU"/>
        </w:rPr>
      </w:pPr>
    </w:p>
    <w:p w:rsidR="00886A01" w:rsidRPr="00886A01" w:rsidRDefault="00886A01" w:rsidP="00886A01">
      <w:pPr>
        <w:widowControl w:val="0"/>
        <w:autoSpaceDE w:val="0"/>
        <w:autoSpaceDN w:val="0"/>
        <w:adjustRightInd w:val="0"/>
        <w:ind w:firstLine="0"/>
        <w:jc w:val="right"/>
        <w:rPr>
          <w:rFonts w:ascii="Arial" w:eastAsia="Times New Roman" w:hAnsi="Arial" w:cs="Arial"/>
          <w:sz w:val="24"/>
          <w:szCs w:val="24"/>
          <w:lang w:eastAsia="ru-RU"/>
        </w:rPr>
      </w:pPr>
      <w:r w:rsidRPr="00886A01">
        <w:rPr>
          <w:rFonts w:ascii="Arial" w:eastAsia="Times New Roman" w:hAnsi="Arial" w:cs="Arial"/>
          <w:sz w:val="24"/>
          <w:szCs w:val="24"/>
          <w:lang w:eastAsia="ru-RU"/>
        </w:rPr>
        <w:t>Утверждено</w:t>
      </w:r>
    </w:p>
    <w:p w:rsidR="00886A01" w:rsidRPr="00886A01" w:rsidRDefault="00886A01" w:rsidP="00886A01">
      <w:pPr>
        <w:widowControl w:val="0"/>
        <w:autoSpaceDE w:val="0"/>
        <w:autoSpaceDN w:val="0"/>
        <w:adjustRightInd w:val="0"/>
        <w:ind w:firstLine="0"/>
        <w:jc w:val="right"/>
        <w:rPr>
          <w:rFonts w:ascii="Arial" w:eastAsia="Times New Roman" w:hAnsi="Arial" w:cs="Arial"/>
          <w:sz w:val="24"/>
          <w:szCs w:val="24"/>
          <w:lang w:eastAsia="ru-RU"/>
        </w:rPr>
      </w:pPr>
      <w:r w:rsidRPr="00886A01">
        <w:rPr>
          <w:rFonts w:ascii="Arial" w:eastAsia="Times New Roman" w:hAnsi="Arial" w:cs="Arial"/>
          <w:sz w:val="24"/>
          <w:szCs w:val="24"/>
          <w:lang w:eastAsia="ru-RU"/>
        </w:rPr>
        <w:t>постановлением</w:t>
      </w:r>
    </w:p>
    <w:p w:rsidR="00886A01" w:rsidRPr="00886A01" w:rsidRDefault="00886A01" w:rsidP="00886A01">
      <w:pPr>
        <w:widowControl w:val="0"/>
        <w:autoSpaceDE w:val="0"/>
        <w:autoSpaceDN w:val="0"/>
        <w:adjustRightInd w:val="0"/>
        <w:ind w:firstLine="0"/>
        <w:jc w:val="right"/>
        <w:rPr>
          <w:rFonts w:ascii="Arial" w:eastAsia="Times New Roman" w:hAnsi="Arial" w:cs="Arial"/>
          <w:sz w:val="24"/>
          <w:szCs w:val="24"/>
          <w:lang w:eastAsia="ru-RU"/>
        </w:rPr>
      </w:pPr>
      <w:r w:rsidRPr="00886A01">
        <w:rPr>
          <w:rFonts w:ascii="Arial" w:eastAsia="Times New Roman" w:hAnsi="Arial" w:cs="Arial"/>
          <w:sz w:val="24"/>
          <w:szCs w:val="24"/>
          <w:lang w:eastAsia="ru-RU"/>
        </w:rPr>
        <w:t xml:space="preserve">администрации                                                                                                                                                                     </w:t>
      </w:r>
    </w:p>
    <w:p w:rsidR="00886A01" w:rsidRPr="00886A01" w:rsidRDefault="00886A01" w:rsidP="00886A01">
      <w:pPr>
        <w:widowControl w:val="0"/>
        <w:autoSpaceDE w:val="0"/>
        <w:autoSpaceDN w:val="0"/>
        <w:adjustRightInd w:val="0"/>
        <w:ind w:firstLine="0"/>
        <w:jc w:val="right"/>
        <w:rPr>
          <w:rFonts w:ascii="Arial" w:eastAsia="Times New Roman" w:hAnsi="Arial" w:cs="Arial"/>
          <w:sz w:val="24"/>
          <w:szCs w:val="24"/>
          <w:lang w:eastAsia="ru-RU"/>
        </w:rPr>
      </w:pPr>
      <w:proofErr w:type="spellStart"/>
      <w:r w:rsidRPr="00886A01">
        <w:rPr>
          <w:rFonts w:ascii="Arial" w:eastAsia="Times New Roman" w:hAnsi="Arial" w:cs="Arial"/>
          <w:sz w:val="24"/>
          <w:szCs w:val="24"/>
          <w:lang w:eastAsia="ru-RU"/>
        </w:rPr>
        <w:t>Усть-Нейского</w:t>
      </w:r>
      <w:proofErr w:type="spellEnd"/>
      <w:r w:rsidRPr="00886A01">
        <w:rPr>
          <w:rFonts w:ascii="Arial" w:eastAsia="Times New Roman" w:hAnsi="Arial" w:cs="Arial"/>
          <w:sz w:val="24"/>
          <w:szCs w:val="24"/>
          <w:lang w:eastAsia="ru-RU"/>
        </w:rPr>
        <w:t xml:space="preserve"> сельского поселения </w:t>
      </w:r>
    </w:p>
    <w:p w:rsidR="00886A01" w:rsidRPr="00886A01" w:rsidRDefault="00886A01" w:rsidP="00886A01">
      <w:pPr>
        <w:widowControl w:val="0"/>
        <w:autoSpaceDE w:val="0"/>
        <w:autoSpaceDN w:val="0"/>
        <w:adjustRightInd w:val="0"/>
        <w:ind w:firstLine="0"/>
        <w:jc w:val="right"/>
        <w:rPr>
          <w:rFonts w:ascii="Arial" w:eastAsia="Times New Roman" w:hAnsi="Arial" w:cs="Arial"/>
          <w:sz w:val="24"/>
          <w:szCs w:val="24"/>
          <w:lang w:eastAsia="ru-RU"/>
        </w:rPr>
      </w:pPr>
      <w:proofErr w:type="spellStart"/>
      <w:r w:rsidRPr="00886A01">
        <w:rPr>
          <w:rFonts w:ascii="Arial" w:eastAsia="Times New Roman" w:hAnsi="Arial" w:cs="Arial"/>
          <w:sz w:val="24"/>
          <w:szCs w:val="24"/>
          <w:lang w:eastAsia="ru-RU"/>
        </w:rPr>
        <w:t>Макарьевского</w:t>
      </w:r>
      <w:proofErr w:type="spellEnd"/>
      <w:r w:rsidRPr="00886A01">
        <w:rPr>
          <w:rFonts w:ascii="Arial" w:eastAsia="Times New Roman" w:hAnsi="Arial" w:cs="Arial"/>
          <w:sz w:val="24"/>
          <w:szCs w:val="24"/>
          <w:lang w:eastAsia="ru-RU"/>
        </w:rPr>
        <w:t xml:space="preserve"> </w:t>
      </w:r>
    </w:p>
    <w:p w:rsidR="00886A01" w:rsidRPr="00886A01" w:rsidRDefault="00886A01" w:rsidP="00886A01">
      <w:pPr>
        <w:widowControl w:val="0"/>
        <w:autoSpaceDE w:val="0"/>
        <w:autoSpaceDN w:val="0"/>
        <w:adjustRightInd w:val="0"/>
        <w:ind w:firstLine="0"/>
        <w:jc w:val="right"/>
        <w:rPr>
          <w:rFonts w:ascii="Arial" w:eastAsia="Times New Roman" w:hAnsi="Arial" w:cs="Arial"/>
          <w:sz w:val="24"/>
          <w:szCs w:val="24"/>
          <w:lang w:eastAsia="ru-RU"/>
        </w:rPr>
      </w:pPr>
      <w:r w:rsidRPr="00886A01">
        <w:rPr>
          <w:rFonts w:ascii="Arial" w:eastAsia="Times New Roman" w:hAnsi="Arial" w:cs="Arial"/>
          <w:sz w:val="24"/>
          <w:szCs w:val="24"/>
          <w:lang w:eastAsia="ru-RU"/>
        </w:rPr>
        <w:t>муниципального района</w:t>
      </w:r>
    </w:p>
    <w:p w:rsidR="00886A01" w:rsidRPr="00886A01" w:rsidRDefault="00886A01" w:rsidP="00886A01">
      <w:pPr>
        <w:widowControl w:val="0"/>
        <w:autoSpaceDE w:val="0"/>
        <w:autoSpaceDN w:val="0"/>
        <w:adjustRightInd w:val="0"/>
        <w:ind w:firstLine="0"/>
        <w:jc w:val="right"/>
        <w:rPr>
          <w:rFonts w:ascii="Arial" w:eastAsia="Times New Roman" w:hAnsi="Arial" w:cs="Arial"/>
          <w:sz w:val="24"/>
          <w:szCs w:val="24"/>
          <w:lang w:eastAsia="ru-RU"/>
        </w:rPr>
      </w:pPr>
      <w:r w:rsidRPr="00886A01">
        <w:rPr>
          <w:rFonts w:ascii="Arial" w:eastAsia="Times New Roman" w:hAnsi="Arial" w:cs="Arial"/>
          <w:sz w:val="24"/>
          <w:szCs w:val="24"/>
          <w:lang w:eastAsia="ru-RU"/>
        </w:rPr>
        <w:t>Костромской области</w:t>
      </w:r>
    </w:p>
    <w:p w:rsidR="00886A01" w:rsidRPr="00886A01" w:rsidRDefault="00886A01" w:rsidP="00886A01">
      <w:pPr>
        <w:widowControl w:val="0"/>
        <w:autoSpaceDE w:val="0"/>
        <w:autoSpaceDN w:val="0"/>
        <w:adjustRightInd w:val="0"/>
        <w:ind w:firstLine="0"/>
        <w:jc w:val="center"/>
        <w:rPr>
          <w:rFonts w:ascii="Arial" w:eastAsia="Times New Roman" w:hAnsi="Arial" w:cs="Arial"/>
          <w:sz w:val="20"/>
          <w:szCs w:val="20"/>
          <w:lang w:eastAsia="ru-RU"/>
        </w:rPr>
      </w:pPr>
      <w:r w:rsidRPr="00886A01">
        <w:rPr>
          <w:rFonts w:ascii="Arial" w:eastAsia="Times New Roman" w:hAnsi="Arial" w:cs="Arial"/>
          <w:sz w:val="24"/>
          <w:szCs w:val="24"/>
          <w:lang w:eastAsia="ru-RU"/>
        </w:rPr>
        <w:t xml:space="preserve">                                                            </w:t>
      </w:r>
      <w:r w:rsidR="00AE0215">
        <w:rPr>
          <w:rFonts w:ascii="Arial" w:eastAsia="Times New Roman" w:hAnsi="Arial" w:cs="Arial"/>
          <w:sz w:val="24"/>
          <w:szCs w:val="24"/>
          <w:lang w:eastAsia="ru-RU"/>
        </w:rPr>
        <w:t xml:space="preserve">                         От 29.05.2020 года   N 21</w:t>
      </w:r>
    </w:p>
    <w:p w:rsidR="00886A01" w:rsidRPr="00886A01" w:rsidRDefault="00886A01" w:rsidP="00886A01">
      <w:pPr>
        <w:widowControl w:val="0"/>
        <w:autoSpaceDE w:val="0"/>
        <w:autoSpaceDN w:val="0"/>
        <w:adjustRightInd w:val="0"/>
        <w:ind w:firstLine="540"/>
        <w:rPr>
          <w:rFonts w:ascii="Arial" w:eastAsia="Times New Roman" w:hAnsi="Arial" w:cs="Arial"/>
          <w:sz w:val="20"/>
          <w:szCs w:val="20"/>
          <w:lang w:eastAsia="ru-RU"/>
        </w:rPr>
      </w:pPr>
    </w:p>
    <w:p w:rsidR="00886A01" w:rsidRPr="00886A01" w:rsidRDefault="00886A01" w:rsidP="00886A01">
      <w:pPr>
        <w:widowControl w:val="0"/>
        <w:autoSpaceDE w:val="0"/>
        <w:autoSpaceDN w:val="0"/>
        <w:adjustRightInd w:val="0"/>
        <w:ind w:firstLine="0"/>
        <w:jc w:val="center"/>
        <w:rPr>
          <w:rFonts w:ascii="Arial" w:eastAsia="Times New Roman" w:hAnsi="Arial" w:cs="Arial"/>
          <w:bCs/>
          <w:sz w:val="24"/>
          <w:szCs w:val="24"/>
          <w:lang w:eastAsia="ru-RU"/>
        </w:rPr>
      </w:pPr>
      <w:bookmarkStart w:id="8" w:name="Par45"/>
      <w:bookmarkEnd w:id="8"/>
      <w:r w:rsidRPr="00886A01">
        <w:rPr>
          <w:rFonts w:ascii="Arial" w:eastAsia="Times New Roman" w:hAnsi="Arial" w:cs="Arial"/>
          <w:bCs/>
          <w:sz w:val="24"/>
          <w:szCs w:val="24"/>
          <w:lang w:eastAsia="ru-RU"/>
        </w:rPr>
        <w:t>ПОРЯДОК</w:t>
      </w:r>
    </w:p>
    <w:p w:rsidR="00886A01" w:rsidRPr="00886A01" w:rsidRDefault="00886A01" w:rsidP="00886A01">
      <w:pPr>
        <w:widowControl w:val="0"/>
        <w:autoSpaceDE w:val="0"/>
        <w:autoSpaceDN w:val="0"/>
        <w:adjustRightInd w:val="0"/>
        <w:ind w:firstLine="0"/>
        <w:jc w:val="center"/>
        <w:rPr>
          <w:rFonts w:ascii="Arial" w:eastAsia="Times New Roman" w:hAnsi="Arial" w:cs="Arial"/>
          <w:bCs/>
          <w:sz w:val="24"/>
          <w:szCs w:val="24"/>
          <w:lang w:eastAsia="ru-RU"/>
        </w:rPr>
      </w:pPr>
      <w:r w:rsidRPr="00886A01">
        <w:rPr>
          <w:rFonts w:ascii="Arial" w:eastAsia="Times New Roman" w:hAnsi="Arial" w:cs="Arial"/>
          <w:bCs/>
          <w:sz w:val="24"/>
          <w:szCs w:val="24"/>
          <w:lang w:eastAsia="ru-RU"/>
        </w:rPr>
        <w:t>разработки прогноза социально-экономического</w:t>
      </w:r>
    </w:p>
    <w:p w:rsidR="00886A01" w:rsidRPr="00886A01" w:rsidRDefault="00886A01" w:rsidP="00886A01">
      <w:pPr>
        <w:widowControl w:val="0"/>
        <w:autoSpaceDE w:val="0"/>
        <w:autoSpaceDN w:val="0"/>
        <w:adjustRightInd w:val="0"/>
        <w:ind w:firstLine="0"/>
        <w:jc w:val="center"/>
        <w:rPr>
          <w:rFonts w:ascii="Arial" w:eastAsia="Times New Roman" w:hAnsi="Arial" w:cs="Arial"/>
          <w:bCs/>
          <w:sz w:val="24"/>
          <w:szCs w:val="24"/>
          <w:lang w:eastAsia="ru-RU"/>
        </w:rPr>
      </w:pPr>
      <w:r w:rsidRPr="00886A01">
        <w:rPr>
          <w:rFonts w:ascii="Arial" w:eastAsia="Times New Roman" w:hAnsi="Arial" w:cs="Arial"/>
          <w:bCs/>
          <w:sz w:val="24"/>
          <w:szCs w:val="24"/>
          <w:lang w:eastAsia="ru-RU"/>
        </w:rPr>
        <w:t xml:space="preserve">развития </w:t>
      </w:r>
      <w:proofErr w:type="spellStart"/>
      <w:r w:rsidRPr="00886A01">
        <w:rPr>
          <w:rFonts w:ascii="Arial" w:eastAsia="Times New Roman" w:hAnsi="Arial" w:cs="Arial"/>
          <w:bCs/>
          <w:sz w:val="24"/>
          <w:szCs w:val="24"/>
          <w:lang w:eastAsia="ru-RU"/>
        </w:rPr>
        <w:t>Усть-Нейского</w:t>
      </w:r>
      <w:proofErr w:type="spellEnd"/>
      <w:r w:rsidRPr="00886A01">
        <w:rPr>
          <w:rFonts w:ascii="Arial" w:eastAsia="Times New Roman" w:hAnsi="Arial" w:cs="Arial"/>
          <w:bCs/>
          <w:sz w:val="24"/>
          <w:szCs w:val="24"/>
          <w:lang w:eastAsia="ru-RU"/>
        </w:rPr>
        <w:t xml:space="preserve"> </w:t>
      </w:r>
      <w:proofErr w:type="gramStart"/>
      <w:r w:rsidRPr="00886A01">
        <w:rPr>
          <w:rFonts w:ascii="Arial" w:eastAsia="Times New Roman" w:hAnsi="Arial" w:cs="Arial"/>
          <w:bCs/>
          <w:sz w:val="24"/>
          <w:szCs w:val="24"/>
          <w:lang w:eastAsia="ru-RU"/>
        </w:rPr>
        <w:t xml:space="preserve">сельского </w:t>
      </w:r>
      <w:r w:rsidRPr="00886A01">
        <w:rPr>
          <w:rFonts w:ascii="Arial" w:eastAsia="Times New Roman" w:hAnsi="Arial" w:cs="Arial"/>
          <w:sz w:val="24"/>
          <w:szCs w:val="24"/>
          <w:lang w:eastAsia="ar-SA"/>
        </w:rPr>
        <w:t xml:space="preserve"> поселения</w:t>
      </w:r>
      <w:proofErr w:type="gramEnd"/>
      <w:r w:rsidRPr="00886A01">
        <w:rPr>
          <w:rFonts w:ascii="Arial" w:eastAsia="Times New Roman" w:hAnsi="Arial" w:cs="Arial"/>
          <w:sz w:val="24"/>
          <w:szCs w:val="24"/>
          <w:lang w:eastAsia="ar-SA"/>
        </w:rPr>
        <w:t xml:space="preserve"> </w:t>
      </w:r>
      <w:r w:rsidRPr="00886A01">
        <w:rPr>
          <w:rFonts w:ascii="Arial" w:eastAsia="Times New Roman" w:hAnsi="Arial" w:cs="Arial"/>
          <w:sz w:val="24"/>
          <w:szCs w:val="24"/>
          <w:lang w:eastAsia="ru-RU"/>
        </w:rPr>
        <w:t xml:space="preserve"> </w:t>
      </w:r>
      <w:proofErr w:type="spellStart"/>
      <w:r w:rsidRPr="00886A01">
        <w:rPr>
          <w:rFonts w:ascii="Arial" w:eastAsia="Times New Roman" w:hAnsi="Arial" w:cs="Arial"/>
          <w:sz w:val="24"/>
          <w:szCs w:val="24"/>
          <w:lang w:eastAsia="ru-RU"/>
        </w:rPr>
        <w:t>Макарьевского</w:t>
      </w:r>
      <w:proofErr w:type="spellEnd"/>
      <w:r w:rsidRPr="00886A01">
        <w:rPr>
          <w:rFonts w:ascii="Arial" w:eastAsia="Times New Roman" w:hAnsi="Arial" w:cs="Arial"/>
          <w:bCs/>
          <w:sz w:val="24"/>
          <w:szCs w:val="24"/>
          <w:lang w:eastAsia="ru-RU"/>
        </w:rPr>
        <w:t xml:space="preserve"> </w:t>
      </w:r>
      <w:r w:rsidRPr="00886A01">
        <w:rPr>
          <w:rFonts w:ascii="Arial" w:eastAsia="Times New Roman" w:hAnsi="Arial" w:cs="Arial"/>
          <w:bCs/>
          <w:sz w:val="24"/>
          <w:szCs w:val="24"/>
          <w:lang w:eastAsia="ru-RU"/>
        </w:rPr>
        <w:lastRenderedPageBreak/>
        <w:t>муниципального района Костромской области</w:t>
      </w:r>
    </w:p>
    <w:p w:rsidR="00886A01" w:rsidRPr="00886A01" w:rsidRDefault="00886A01" w:rsidP="00886A01">
      <w:pPr>
        <w:widowControl w:val="0"/>
        <w:autoSpaceDE w:val="0"/>
        <w:autoSpaceDN w:val="0"/>
        <w:adjustRightInd w:val="0"/>
        <w:ind w:firstLine="0"/>
        <w:jc w:val="center"/>
        <w:outlineLvl w:val="1"/>
        <w:rPr>
          <w:rFonts w:ascii="Arial" w:eastAsia="Times New Roman" w:hAnsi="Arial" w:cs="Arial"/>
          <w:sz w:val="20"/>
          <w:szCs w:val="20"/>
          <w:lang w:eastAsia="ru-RU"/>
        </w:rPr>
      </w:pPr>
      <w:bookmarkStart w:id="9" w:name="Par53"/>
      <w:bookmarkEnd w:id="9"/>
    </w:p>
    <w:p w:rsidR="00886A01" w:rsidRPr="00886A01" w:rsidRDefault="00886A01" w:rsidP="00886A01">
      <w:pPr>
        <w:widowControl w:val="0"/>
        <w:autoSpaceDE w:val="0"/>
        <w:autoSpaceDN w:val="0"/>
        <w:adjustRightInd w:val="0"/>
        <w:ind w:firstLine="0"/>
        <w:jc w:val="center"/>
        <w:outlineLvl w:val="1"/>
        <w:rPr>
          <w:rFonts w:ascii="Arial" w:eastAsia="Times New Roman" w:hAnsi="Arial" w:cs="Arial"/>
          <w:sz w:val="20"/>
          <w:szCs w:val="20"/>
          <w:lang w:eastAsia="ru-RU"/>
        </w:rPr>
      </w:pPr>
    </w:p>
    <w:p w:rsidR="00886A01" w:rsidRPr="00886A01" w:rsidRDefault="00886A01" w:rsidP="00886A01">
      <w:pPr>
        <w:widowControl w:val="0"/>
        <w:autoSpaceDE w:val="0"/>
        <w:autoSpaceDN w:val="0"/>
        <w:adjustRightInd w:val="0"/>
        <w:ind w:firstLine="540"/>
        <w:jc w:val="center"/>
        <w:rPr>
          <w:rFonts w:ascii="Arial" w:eastAsia="Times New Roman" w:hAnsi="Arial" w:cs="Arial"/>
          <w:sz w:val="24"/>
          <w:szCs w:val="24"/>
          <w:lang w:eastAsia="ru-RU"/>
        </w:rPr>
      </w:pPr>
      <w:r w:rsidRPr="00886A01">
        <w:rPr>
          <w:rFonts w:ascii="Arial" w:eastAsia="Times New Roman" w:hAnsi="Arial" w:cs="Arial"/>
          <w:sz w:val="24"/>
          <w:szCs w:val="24"/>
          <w:lang w:eastAsia="ru-RU"/>
        </w:rPr>
        <w:t>Глава 1. ОБЩИЕ ПОЛОЖЕНИЯ</w:t>
      </w:r>
    </w:p>
    <w:p w:rsidR="00886A01" w:rsidRPr="00886A01" w:rsidRDefault="00886A01" w:rsidP="00886A01">
      <w:pPr>
        <w:widowControl w:val="0"/>
        <w:autoSpaceDE w:val="0"/>
        <w:autoSpaceDN w:val="0"/>
        <w:adjustRightInd w:val="0"/>
        <w:ind w:firstLine="540"/>
        <w:jc w:val="left"/>
        <w:rPr>
          <w:rFonts w:ascii="Arial" w:eastAsia="Times New Roman" w:hAnsi="Arial" w:cs="Arial"/>
          <w:sz w:val="24"/>
          <w:szCs w:val="24"/>
          <w:lang w:eastAsia="ru-RU"/>
        </w:rPr>
      </w:pPr>
    </w:p>
    <w:p w:rsidR="00886A01" w:rsidRPr="00886A01" w:rsidRDefault="00886A01" w:rsidP="00886A01">
      <w:pPr>
        <w:widowControl w:val="0"/>
        <w:autoSpaceDE w:val="0"/>
        <w:autoSpaceDN w:val="0"/>
        <w:adjustRightInd w:val="0"/>
        <w:ind w:firstLine="720"/>
        <w:rPr>
          <w:rFonts w:ascii="Arial" w:eastAsia="Times New Roman" w:hAnsi="Arial" w:cs="Arial"/>
          <w:sz w:val="24"/>
          <w:szCs w:val="24"/>
          <w:lang w:eastAsia="ru-RU"/>
        </w:rPr>
      </w:pPr>
      <w:r w:rsidRPr="00886A01">
        <w:rPr>
          <w:rFonts w:ascii="Arial" w:eastAsia="Times New Roman" w:hAnsi="Arial" w:cs="Arial"/>
          <w:sz w:val="24"/>
          <w:szCs w:val="24"/>
          <w:lang w:eastAsia="ru-RU"/>
        </w:rPr>
        <w:t xml:space="preserve">1.1. Настоящий порядок регламентирует процедуру разработки прогноза социально-экономического развития </w:t>
      </w:r>
      <w:proofErr w:type="spellStart"/>
      <w:r w:rsidRPr="00886A01">
        <w:rPr>
          <w:rFonts w:ascii="Arial" w:eastAsia="Times New Roman" w:hAnsi="Arial" w:cs="Arial"/>
          <w:sz w:val="24"/>
          <w:szCs w:val="24"/>
          <w:lang w:eastAsia="ru-RU"/>
        </w:rPr>
        <w:t>Усть-Нейского</w:t>
      </w:r>
      <w:proofErr w:type="spellEnd"/>
      <w:r w:rsidRPr="00886A01">
        <w:rPr>
          <w:rFonts w:ascii="Arial" w:eastAsia="Times New Roman" w:hAnsi="Arial" w:cs="Arial"/>
          <w:sz w:val="24"/>
          <w:szCs w:val="24"/>
          <w:lang w:eastAsia="ru-RU"/>
        </w:rPr>
        <w:t xml:space="preserve"> сельского</w:t>
      </w:r>
      <w:r w:rsidRPr="00886A01">
        <w:rPr>
          <w:rFonts w:ascii="Arial" w:eastAsia="Times New Roman" w:hAnsi="Arial" w:cs="Arial"/>
          <w:sz w:val="24"/>
          <w:szCs w:val="24"/>
          <w:lang w:eastAsia="ar-SA"/>
        </w:rPr>
        <w:t xml:space="preserve"> </w:t>
      </w:r>
      <w:proofErr w:type="gramStart"/>
      <w:r w:rsidRPr="00886A01">
        <w:rPr>
          <w:rFonts w:ascii="Arial" w:eastAsia="Times New Roman" w:hAnsi="Arial" w:cs="Arial"/>
          <w:sz w:val="24"/>
          <w:szCs w:val="24"/>
          <w:lang w:eastAsia="ar-SA"/>
        </w:rPr>
        <w:t xml:space="preserve">поселения </w:t>
      </w:r>
      <w:r w:rsidRPr="00886A01">
        <w:rPr>
          <w:rFonts w:ascii="Arial" w:eastAsia="Times New Roman" w:hAnsi="Arial" w:cs="Arial"/>
          <w:sz w:val="24"/>
          <w:szCs w:val="24"/>
          <w:lang w:eastAsia="ru-RU"/>
        </w:rPr>
        <w:t xml:space="preserve"> </w:t>
      </w:r>
      <w:proofErr w:type="spellStart"/>
      <w:r w:rsidRPr="00886A01">
        <w:rPr>
          <w:rFonts w:ascii="Arial" w:eastAsia="Times New Roman" w:hAnsi="Arial" w:cs="Arial"/>
          <w:sz w:val="24"/>
          <w:szCs w:val="24"/>
          <w:lang w:eastAsia="ru-RU"/>
        </w:rPr>
        <w:t>Макарьевского</w:t>
      </w:r>
      <w:proofErr w:type="spellEnd"/>
      <w:proofErr w:type="gramEnd"/>
      <w:r w:rsidRPr="00886A01">
        <w:rPr>
          <w:rFonts w:ascii="Arial" w:eastAsia="Times New Roman" w:hAnsi="Arial" w:cs="Arial"/>
          <w:sz w:val="24"/>
          <w:szCs w:val="24"/>
          <w:lang w:eastAsia="ru-RU"/>
        </w:rPr>
        <w:t xml:space="preserve"> муниципального района.</w:t>
      </w:r>
    </w:p>
    <w:p w:rsidR="00886A01" w:rsidRPr="00886A01" w:rsidRDefault="00886A01" w:rsidP="00886A01">
      <w:pPr>
        <w:widowControl w:val="0"/>
        <w:autoSpaceDE w:val="0"/>
        <w:autoSpaceDN w:val="0"/>
        <w:adjustRightInd w:val="0"/>
        <w:ind w:firstLine="720"/>
        <w:rPr>
          <w:rFonts w:ascii="Arial" w:eastAsia="Times New Roman" w:hAnsi="Arial" w:cs="Arial"/>
          <w:sz w:val="24"/>
          <w:szCs w:val="24"/>
          <w:lang w:eastAsia="ru-RU"/>
        </w:rPr>
      </w:pPr>
      <w:r w:rsidRPr="00886A01">
        <w:rPr>
          <w:rFonts w:ascii="Arial" w:eastAsia="Times New Roman" w:hAnsi="Arial" w:cs="Arial"/>
          <w:sz w:val="24"/>
          <w:szCs w:val="24"/>
          <w:lang w:eastAsia="ru-RU"/>
        </w:rPr>
        <w:t>1.2. Прогноз социально-экономического развития</w:t>
      </w:r>
      <w:r w:rsidRPr="00886A01">
        <w:rPr>
          <w:rFonts w:ascii="Arial" w:eastAsia="Times New Roman" w:hAnsi="Arial" w:cs="Arial"/>
          <w:sz w:val="24"/>
          <w:szCs w:val="24"/>
          <w:lang w:eastAsia="ar-SA"/>
        </w:rPr>
        <w:t xml:space="preserve"> </w:t>
      </w:r>
      <w:proofErr w:type="spellStart"/>
      <w:r w:rsidRPr="00886A01">
        <w:rPr>
          <w:rFonts w:ascii="Arial" w:eastAsia="Times New Roman" w:hAnsi="Arial" w:cs="Arial"/>
          <w:sz w:val="24"/>
          <w:szCs w:val="24"/>
          <w:lang w:eastAsia="ar-SA"/>
        </w:rPr>
        <w:t>Усть-Нейского</w:t>
      </w:r>
      <w:proofErr w:type="spellEnd"/>
      <w:r w:rsidRPr="00886A01">
        <w:rPr>
          <w:rFonts w:ascii="Arial" w:eastAsia="Times New Roman" w:hAnsi="Arial" w:cs="Arial"/>
          <w:sz w:val="24"/>
          <w:szCs w:val="24"/>
          <w:lang w:eastAsia="ar-SA"/>
        </w:rPr>
        <w:t xml:space="preserve"> сельского поселения</w:t>
      </w:r>
      <w:r w:rsidRPr="00886A01">
        <w:rPr>
          <w:rFonts w:ascii="Arial" w:eastAsia="Times New Roman" w:hAnsi="Arial" w:cs="Arial"/>
          <w:sz w:val="24"/>
          <w:szCs w:val="24"/>
          <w:lang w:eastAsia="ru-RU"/>
        </w:rPr>
        <w:t xml:space="preserve"> </w:t>
      </w:r>
      <w:proofErr w:type="spellStart"/>
      <w:r w:rsidRPr="00886A01">
        <w:rPr>
          <w:rFonts w:ascii="Arial" w:eastAsia="Times New Roman" w:hAnsi="Arial" w:cs="Arial"/>
          <w:sz w:val="24"/>
          <w:szCs w:val="24"/>
          <w:lang w:eastAsia="ru-RU"/>
        </w:rPr>
        <w:t>Макарьевского</w:t>
      </w:r>
      <w:proofErr w:type="spellEnd"/>
      <w:r w:rsidRPr="00886A01">
        <w:rPr>
          <w:rFonts w:ascii="Arial" w:eastAsia="Times New Roman" w:hAnsi="Arial" w:cs="Arial"/>
          <w:sz w:val="24"/>
          <w:szCs w:val="24"/>
          <w:lang w:eastAsia="ru-RU"/>
        </w:rPr>
        <w:t xml:space="preserve"> муниципального района (далее - прогноз) - это документ стратегического планирования, содержащий систему научно обоснованных представлений о направлениях и об ожидаемых результатах социально-экономического развития </w:t>
      </w:r>
      <w:proofErr w:type="spellStart"/>
      <w:r w:rsidRPr="00886A01">
        <w:rPr>
          <w:rFonts w:ascii="Arial" w:eastAsia="Times New Roman" w:hAnsi="Arial" w:cs="Arial"/>
          <w:sz w:val="24"/>
          <w:szCs w:val="24"/>
          <w:lang w:eastAsia="ru-RU"/>
        </w:rPr>
        <w:t>Усть-Нейского</w:t>
      </w:r>
      <w:proofErr w:type="spellEnd"/>
      <w:r w:rsidRPr="00886A01">
        <w:rPr>
          <w:rFonts w:ascii="Arial" w:eastAsia="Times New Roman" w:hAnsi="Arial" w:cs="Arial"/>
          <w:sz w:val="24"/>
          <w:szCs w:val="24"/>
          <w:lang w:eastAsia="ru-RU"/>
        </w:rPr>
        <w:t xml:space="preserve"> сельского поселения </w:t>
      </w:r>
      <w:proofErr w:type="spellStart"/>
      <w:r w:rsidRPr="00886A01">
        <w:rPr>
          <w:rFonts w:ascii="Arial" w:eastAsia="Times New Roman" w:hAnsi="Arial" w:cs="Arial"/>
          <w:sz w:val="24"/>
          <w:szCs w:val="24"/>
          <w:lang w:eastAsia="ru-RU"/>
        </w:rPr>
        <w:t>Макарьевского</w:t>
      </w:r>
      <w:proofErr w:type="spellEnd"/>
      <w:r w:rsidRPr="00886A01">
        <w:rPr>
          <w:rFonts w:ascii="Arial" w:eastAsia="Times New Roman" w:hAnsi="Arial" w:cs="Arial"/>
          <w:sz w:val="24"/>
          <w:szCs w:val="24"/>
          <w:lang w:eastAsia="ru-RU"/>
        </w:rPr>
        <w:t xml:space="preserve"> муниципального района.</w:t>
      </w:r>
    </w:p>
    <w:p w:rsidR="00886A01" w:rsidRPr="00886A01" w:rsidRDefault="00886A01" w:rsidP="00886A01">
      <w:pPr>
        <w:widowControl w:val="0"/>
        <w:autoSpaceDE w:val="0"/>
        <w:autoSpaceDN w:val="0"/>
        <w:adjustRightInd w:val="0"/>
        <w:ind w:firstLine="720"/>
        <w:rPr>
          <w:rFonts w:ascii="Arial" w:eastAsia="Times New Roman" w:hAnsi="Arial" w:cs="Arial"/>
          <w:sz w:val="24"/>
          <w:szCs w:val="24"/>
          <w:lang w:eastAsia="ru-RU"/>
        </w:rPr>
      </w:pPr>
      <w:r w:rsidRPr="00886A01">
        <w:rPr>
          <w:rFonts w:ascii="Arial" w:eastAsia="Times New Roman" w:hAnsi="Arial" w:cs="Arial"/>
          <w:sz w:val="24"/>
          <w:szCs w:val="24"/>
          <w:lang w:eastAsia="ru-RU"/>
        </w:rPr>
        <w:t>1.3. Разработка прогноза социально-экономического развития</w:t>
      </w:r>
      <w:r w:rsidRPr="00886A01">
        <w:rPr>
          <w:rFonts w:ascii="Arial" w:eastAsia="Times New Roman" w:hAnsi="Arial" w:cs="Arial"/>
          <w:sz w:val="24"/>
          <w:szCs w:val="24"/>
          <w:lang w:eastAsia="ar-SA"/>
        </w:rPr>
        <w:t xml:space="preserve"> </w:t>
      </w:r>
      <w:proofErr w:type="spellStart"/>
      <w:r w:rsidRPr="00886A01">
        <w:rPr>
          <w:rFonts w:ascii="Arial" w:eastAsia="Times New Roman" w:hAnsi="Arial" w:cs="Arial"/>
          <w:sz w:val="24"/>
          <w:szCs w:val="24"/>
          <w:lang w:eastAsia="ar-SA"/>
        </w:rPr>
        <w:t>Усть-Нейского</w:t>
      </w:r>
      <w:proofErr w:type="spellEnd"/>
      <w:r w:rsidRPr="00886A01">
        <w:rPr>
          <w:rFonts w:ascii="Arial" w:eastAsia="Times New Roman" w:hAnsi="Arial" w:cs="Arial"/>
          <w:sz w:val="24"/>
          <w:szCs w:val="24"/>
          <w:lang w:eastAsia="ar-SA"/>
        </w:rPr>
        <w:t xml:space="preserve"> сельского поселения</w:t>
      </w:r>
      <w:r w:rsidRPr="00886A01">
        <w:rPr>
          <w:rFonts w:ascii="Arial" w:eastAsia="Times New Roman" w:hAnsi="Arial" w:cs="Arial"/>
          <w:sz w:val="24"/>
          <w:szCs w:val="24"/>
          <w:lang w:eastAsia="ru-RU"/>
        </w:rPr>
        <w:t xml:space="preserve"> осуществляется администрацией </w:t>
      </w:r>
      <w:proofErr w:type="spellStart"/>
      <w:r w:rsidRPr="00886A01">
        <w:rPr>
          <w:rFonts w:ascii="Arial" w:eastAsia="Times New Roman" w:hAnsi="Arial" w:cs="Arial"/>
          <w:sz w:val="24"/>
          <w:szCs w:val="24"/>
          <w:lang w:eastAsia="ru-RU"/>
        </w:rPr>
        <w:t>Усть-Нейского</w:t>
      </w:r>
      <w:proofErr w:type="spellEnd"/>
      <w:r w:rsidRPr="00886A01">
        <w:rPr>
          <w:rFonts w:ascii="Arial" w:eastAsia="Times New Roman" w:hAnsi="Arial" w:cs="Arial"/>
          <w:sz w:val="24"/>
          <w:szCs w:val="24"/>
          <w:lang w:eastAsia="ru-RU"/>
        </w:rPr>
        <w:t xml:space="preserve"> сельского поселения </w:t>
      </w:r>
      <w:proofErr w:type="spellStart"/>
      <w:r w:rsidRPr="00886A01">
        <w:rPr>
          <w:rFonts w:ascii="Arial" w:eastAsia="Times New Roman" w:hAnsi="Arial" w:cs="Arial"/>
          <w:sz w:val="24"/>
          <w:szCs w:val="24"/>
          <w:lang w:eastAsia="ru-RU"/>
        </w:rPr>
        <w:t>Макарьевского</w:t>
      </w:r>
      <w:proofErr w:type="spellEnd"/>
      <w:r w:rsidRPr="00886A01">
        <w:rPr>
          <w:rFonts w:ascii="Arial" w:eastAsia="Times New Roman" w:hAnsi="Arial" w:cs="Arial"/>
          <w:sz w:val="24"/>
          <w:szCs w:val="24"/>
          <w:lang w:eastAsia="ru-RU"/>
        </w:rPr>
        <w:t xml:space="preserve"> муниципального района исполнительным органом местного самоуправления </w:t>
      </w:r>
      <w:proofErr w:type="spellStart"/>
      <w:r w:rsidRPr="00886A01">
        <w:rPr>
          <w:rFonts w:ascii="Arial" w:eastAsia="Times New Roman" w:hAnsi="Arial" w:cs="Arial"/>
          <w:sz w:val="24"/>
          <w:szCs w:val="24"/>
          <w:lang w:eastAsia="ru-RU"/>
        </w:rPr>
        <w:t>Макарьевского</w:t>
      </w:r>
      <w:proofErr w:type="spellEnd"/>
      <w:r w:rsidRPr="00886A01">
        <w:rPr>
          <w:rFonts w:ascii="Arial" w:eastAsia="Times New Roman" w:hAnsi="Arial" w:cs="Arial"/>
          <w:sz w:val="24"/>
          <w:szCs w:val="24"/>
          <w:lang w:eastAsia="ru-RU"/>
        </w:rPr>
        <w:t xml:space="preserve"> муниципального района (далее - администрация) </w:t>
      </w:r>
    </w:p>
    <w:p w:rsidR="00886A01" w:rsidRPr="00886A01" w:rsidRDefault="00886A01" w:rsidP="00886A01">
      <w:pPr>
        <w:widowControl w:val="0"/>
        <w:autoSpaceDE w:val="0"/>
        <w:autoSpaceDN w:val="0"/>
        <w:adjustRightInd w:val="0"/>
        <w:ind w:firstLine="720"/>
        <w:rPr>
          <w:rFonts w:ascii="Arial" w:eastAsia="Times New Roman" w:hAnsi="Arial" w:cs="Arial"/>
          <w:sz w:val="24"/>
          <w:szCs w:val="24"/>
          <w:lang w:eastAsia="ru-RU"/>
        </w:rPr>
      </w:pPr>
      <w:r w:rsidRPr="00886A01">
        <w:rPr>
          <w:rFonts w:ascii="Arial" w:eastAsia="Times New Roman" w:hAnsi="Arial" w:cs="Arial"/>
          <w:sz w:val="24"/>
          <w:szCs w:val="24"/>
          <w:lang w:eastAsia="ru-RU"/>
        </w:rPr>
        <w:t xml:space="preserve">1.4.Специалисты администрации </w:t>
      </w:r>
      <w:proofErr w:type="spellStart"/>
      <w:r w:rsidRPr="00886A01">
        <w:rPr>
          <w:rFonts w:ascii="Arial" w:eastAsia="Times New Roman" w:hAnsi="Arial" w:cs="Arial"/>
          <w:sz w:val="24"/>
          <w:szCs w:val="24"/>
          <w:lang w:eastAsia="ru-RU"/>
        </w:rPr>
        <w:t>Усть-Нейского</w:t>
      </w:r>
      <w:proofErr w:type="spellEnd"/>
      <w:r w:rsidRPr="00886A01">
        <w:rPr>
          <w:rFonts w:ascii="Arial" w:eastAsia="Times New Roman" w:hAnsi="Arial" w:cs="Arial"/>
          <w:sz w:val="24"/>
          <w:szCs w:val="24"/>
          <w:lang w:eastAsia="ru-RU"/>
        </w:rPr>
        <w:t xml:space="preserve"> сельского поселения </w:t>
      </w:r>
      <w:proofErr w:type="spellStart"/>
      <w:r w:rsidRPr="00886A01">
        <w:rPr>
          <w:rFonts w:ascii="Arial" w:eastAsia="Times New Roman" w:hAnsi="Arial" w:cs="Arial"/>
          <w:sz w:val="24"/>
          <w:szCs w:val="24"/>
          <w:lang w:eastAsia="ru-RU"/>
        </w:rPr>
        <w:t>Макарьевского</w:t>
      </w:r>
      <w:proofErr w:type="spellEnd"/>
      <w:r w:rsidRPr="00886A01">
        <w:rPr>
          <w:rFonts w:ascii="Arial" w:eastAsia="Times New Roman" w:hAnsi="Arial" w:cs="Arial"/>
          <w:sz w:val="24"/>
          <w:szCs w:val="24"/>
          <w:lang w:eastAsia="ru-RU"/>
        </w:rPr>
        <w:t xml:space="preserve"> муниципального района Костромской области принимают участие в разработке прогноза в части подготовки информации для разработки прогноза и расчета его отдельных параметров по видам деятельности в соответствии с установленными полномочиями.</w:t>
      </w:r>
    </w:p>
    <w:p w:rsidR="00886A01" w:rsidRPr="00886A01" w:rsidRDefault="00886A01" w:rsidP="00886A01">
      <w:pPr>
        <w:widowControl w:val="0"/>
        <w:autoSpaceDE w:val="0"/>
        <w:autoSpaceDN w:val="0"/>
        <w:adjustRightInd w:val="0"/>
        <w:ind w:firstLine="720"/>
        <w:rPr>
          <w:rFonts w:ascii="Arial" w:eastAsia="Times New Roman" w:hAnsi="Arial" w:cs="Arial"/>
          <w:sz w:val="24"/>
          <w:szCs w:val="24"/>
          <w:lang w:eastAsia="ru-RU"/>
        </w:rPr>
      </w:pPr>
      <w:r w:rsidRPr="00886A01">
        <w:rPr>
          <w:rFonts w:ascii="Arial" w:eastAsia="Times New Roman" w:hAnsi="Arial" w:cs="Arial"/>
          <w:sz w:val="24"/>
          <w:szCs w:val="24"/>
          <w:lang w:eastAsia="ru-RU"/>
        </w:rPr>
        <w:t xml:space="preserve">1.5. Прогноз является основой для разработки бюджета </w:t>
      </w:r>
      <w:proofErr w:type="spellStart"/>
      <w:r w:rsidRPr="00886A01">
        <w:rPr>
          <w:rFonts w:ascii="Arial" w:eastAsia="Times New Roman" w:hAnsi="Arial" w:cs="Arial"/>
          <w:sz w:val="24"/>
          <w:szCs w:val="24"/>
          <w:lang w:eastAsia="ru-RU"/>
        </w:rPr>
        <w:t>Усть-Нейского</w:t>
      </w:r>
      <w:proofErr w:type="spellEnd"/>
      <w:r w:rsidRPr="00886A01">
        <w:rPr>
          <w:rFonts w:ascii="Arial" w:eastAsia="Times New Roman" w:hAnsi="Arial" w:cs="Arial"/>
          <w:sz w:val="20"/>
          <w:szCs w:val="20"/>
          <w:lang w:eastAsia="ar-SA"/>
        </w:rPr>
        <w:t xml:space="preserve"> </w:t>
      </w:r>
      <w:r w:rsidRPr="00886A01">
        <w:rPr>
          <w:rFonts w:ascii="Arial" w:eastAsia="Times New Roman" w:hAnsi="Arial" w:cs="Arial"/>
          <w:sz w:val="24"/>
          <w:szCs w:val="24"/>
          <w:lang w:eastAsia="ar-SA"/>
        </w:rPr>
        <w:t xml:space="preserve">сельского </w:t>
      </w:r>
      <w:proofErr w:type="gramStart"/>
      <w:r w:rsidRPr="00886A01">
        <w:rPr>
          <w:rFonts w:ascii="Arial" w:eastAsia="Times New Roman" w:hAnsi="Arial" w:cs="Arial"/>
          <w:sz w:val="24"/>
          <w:szCs w:val="24"/>
          <w:lang w:eastAsia="ar-SA"/>
        </w:rPr>
        <w:t xml:space="preserve">поселения </w:t>
      </w:r>
      <w:r w:rsidRPr="00886A01">
        <w:rPr>
          <w:rFonts w:ascii="Arial" w:eastAsia="Times New Roman" w:hAnsi="Arial" w:cs="Arial"/>
          <w:sz w:val="24"/>
          <w:szCs w:val="24"/>
          <w:lang w:eastAsia="ru-RU"/>
        </w:rPr>
        <w:t xml:space="preserve"> </w:t>
      </w:r>
      <w:proofErr w:type="spellStart"/>
      <w:r w:rsidRPr="00886A01">
        <w:rPr>
          <w:rFonts w:ascii="Arial" w:eastAsia="Times New Roman" w:hAnsi="Arial" w:cs="Arial"/>
          <w:sz w:val="24"/>
          <w:szCs w:val="24"/>
          <w:lang w:eastAsia="ru-RU"/>
        </w:rPr>
        <w:t>Макарьевского</w:t>
      </w:r>
      <w:proofErr w:type="spellEnd"/>
      <w:proofErr w:type="gramEnd"/>
      <w:r w:rsidRPr="00886A01">
        <w:rPr>
          <w:rFonts w:ascii="Arial" w:eastAsia="Times New Roman" w:hAnsi="Arial" w:cs="Arial"/>
          <w:sz w:val="24"/>
          <w:szCs w:val="24"/>
          <w:lang w:eastAsia="ru-RU"/>
        </w:rPr>
        <w:t xml:space="preserve"> муниципального района на очередной финансовый год и плановый период.</w:t>
      </w:r>
    </w:p>
    <w:p w:rsidR="00886A01" w:rsidRPr="00886A01" w:rsidRDefault="00886A01" w:rsidP="00886A01">
      <w:pPr>
        <w:widowControl w:val="0"/>
        <w:autoSpaceDE w:val="0"/>
        <w:autoSpaceDN w:val="0"/>
        <w:adjustRightInd w:val="0"/>
        <w:ind w:firstLine="720"/>
        <w:rPr>
          <w:rFonts w:ascii="Arial" w:eastAsia="Times New Roman" w:hAnsi="Arial" w:cs="Arial"/>
          <w:sz w:val="24"/>
          <w:szCs w:val="24"/>
          <w:lang w:eastAsia="ru-RU"/>
        </w:rPr>
      </w:pPr>
    </w:p>
    <w:p w:rsidR="00886A01" w:rsidRPr="00886A01" w:rsidRDefault="00886A01" w:rsidP="00886A01">
      <w:pPr>
        <w:widowControl w:val="0"/>
        <w:autoSpaceDE w:val="0"/>
        <w:autoSpaceDN w:val="0"/>
        <w:adjustRightInd w:val="0"/>
        <w:ind w:firstLine="720"/>
        <w:jc w:val="center"/>
        <w:outlineLvl w:val="1"/>
        <w:rPr>
          <w:rFonts w:ascii="Arial" w:eastAsia="Times New Roman" w:hAnsi="Arial" w:cs="Arial"/>
          <w:sz w:val="24"/>
          <w:szCs w:val="24"/>
          <w:lang w:eastAsia="ru-RU"/>
        </w:rPr>
      </w:pPr>
      <w:r w:rsidRPr="00886A01">
        <w:rPr>
          <w:rFonts w:ascii="Arial" w:eastAsia="Times New Roman" w:hAnsi="Arial" w:cs="Arial"/>
          <w:sz w:val="24"/>
          <w:szCs w:val="24"/>
          <w:lang w:eastAsia="ru-RU"/>
        </w:rPr>
        <w:t>Глава 2. ОБЩИЕ ТРЕБОВАНИЯ К РАЗРАБОТКЕ ПРОГНОЗА</w:t>
      </w:r>
    </w:p>
    <w:p w:rsidR="00886A01" w:rsidRPr="00886A01" w:rsidRDefault="00886A01" w:rsidP="00886A01">
      <w:pPr>
        <w:widowControl w:val="0"/>
        <w:autoSpaceDE w:val="0"/>
        <w:autoSpaceDN w:val="0"/>
        <w:adjustRightInd w:val="0"/>
        <w:ind w:firstLine="720"/>
        <w:jc w:val="center"/>
        <w:rPr>
          <w:rFonts w:ascii="Arial" w:eastAsia="Times New Roman" w:hAnsi="Arial" w:cs="Arial"/>
          <w:sz w:val="24"/>
          <w:szCs w:val="24"/>
          <w:lang w:eastAsia="ru-RU"/>
        </w:rPr>
      </w:pPr>
      <w:r w:rsidRPr="00886A01">
        <w:rPr>
          <w:rFonts w:ascii="Arial" w:eastAsia="Times New Roman" w:hAnsi="Arial" w:cs="Arial"/>
          <w:sz w:val="24"/>
          <w:szCs w:val="24"/>
          <w:lang w:eastAsia="ru-RU"/>
        </w:rPr>
        <w:t>СОЦИАЛЬНО-ЭКОНОМИЧЕСКОГО РАЗВИТИЯ</w:t>
      </w:r>
    </w:p>
    <w:p w:rsidR="00886A01" w:rsidRPr="00886A01" w:rsidRDefault="00886A01" w:rsidP="00886A01">
      <w:pPr>
        <w:widowControl w:val="0"/>
        <w:autoSpaceDE w:val="0"/>
        <w:autoSpaceDN w:val="0"/>
        <w:adjustRightInd w:val="0"/>
        <w:ind w:firstLine="720"/>
        <w:jc w:val="center"/>
        <w:rPr>
          <w:rFonts w:ascii="Arial" w:eastAsia="Times New Roman" w:hAnsi="Arial" w:cs="Arial"/>
          <w:sz w:val="24"/>
          <w:szCs w:val="24"/>
          <w:lang w:eastAsia="ru-RU"/>
        </w:rPr>
      </w:pPr>
    </w:p>
    <w:p w:rsidR="00886A01" w:rsidRPr="00886A01" w:rsidRDefault="00886A01" w:rsidP="00886A01">
      <w:pPr>
        <w:widowControl w:val="0"/>
        <w:autoSpaceDE w:val="0"/>
        <w:autoSpaceDN w:val="0"/>
        <w:adjustRightInd w:val="0"/>
        <w:ind w:firstLine="720"/>
        <w:rPr>
          <w:rFonts w:ascii="Arial" w:eastAsia="Times New Roman" w:hAnsi="Arial" w:cs="Arial"/>
          <w:sz w:val="24"/>
          <w:szCs w:val="24"/>
          <w:lang w:eastAsia="ru-RU"/>
        </w:rPr>
      </w:pPr>
      <w:r w:rsidRPr="00886A01">
        <w:rPr>
          <w:rFonts w:ascii="Arial" w:eastAsia="Times New Roman" w:hAnsi="Arial" w:cs="Arial"/>
          <w:sz w:val="24"/>
          <w:szCs w:val="24"/>
          <w:lang w:eastAsia="ru-RU"/>
        </w:rPr>
        <w:t>2.1.Прогноз социально-экономического развития</w:t>
      </w:r>
      <w:r w:rsidRPr="00886A01">
        <w:rPr>
          <w:rFonts w:ascii="Arial" w:eastAsia="Times New Roman" w:hAnsi="Arial" w:cs="Arial"/>
          <w:sz w:val="20"/>
          <w:szCs w:val="20"/>
          <w:lang w:eastAsia="ar-SA"/>
        </w:rPr>
        <w:t xml:space="preserve"> </w:t>
      </w:r>
      <w:proofErr w:type="spellStart"/>
      <w:r w:rsidRPr="00886A01">
        <w:rPr>
          <w:rFonts w:ascii="Arial" w:eastAsia="Times New Roman" w:hAnsi="Arial" w:cs="Arial"/>
          <w:sz w:val="24"/>
          <w:szCs w:val="24"/>
          <w:lang w:eastAsia="ar-SA"/>
        </w:rPr>
        <w:t>Усть-Нейского</w:t>
      </w:r>
      <w:proofErr w:type="spellEnd"/>
      <w:r w:rsidRPr="00886A01">
        <w:rPr>
          <w:rFonts w:ascii="Arial" w:eastAsia="Times New Roman" w:hAnsi="Arial" w:cs="Arial"/>
          <w:sz w:val="24"/>
          <w:szCs w:val="24"/>
          <w:lang w:eastAsia="ar-SA"/>
        </w:rPr>
        <w:t xml:space="preserve"> сельского поселения </w:t>
      </w:r>
      <w:proofErr w:type="spellStart"/>
      <w:r w:rsidRPr="00886A01">
        <w:rPr>
          <w:rFonts w:ascii="Arial" w:eastAsia="Times New Roman" w:hAnsi="Arial" w:cs="Arial"/>
          <w:sz w:val="24"/>
          <w:szCs w:val="24"/>
          <w:lang w:eastAsia="ru-RU"/>
        </w:rPr>
        <w:t>Макарьевского</w:t>
      </w:r>
      <w:proofErr w:type="spellEnd"/>
      <w:r w:rsidRPr="00886A01">
        <w:rPr>
          <w:rFonts w:ascii="Arial" w:eastAsia="Times New Roman" w:hAnsi="Arial" w:cs="Arial"/>
          <w:sz w:val="24"/>
          <w:szCs w:val="24"/>
          <w:lang w:eastAsia="ru-RU"/>
        </w:rPr>
        <w:t xml:space="preserve"> муниципального </w:t>
      </w:r>
      <w:proofErr w:type="gramStart"/>
      <w:r w:rsidRPr="00886A01">
        <w:rPr>
          <w:rFonts w:ascii="Arial" w:eastAsia="Times New Roman" w:hAnsi="Arial" w:cs="Arial"/>
          <w:sz w:val="24"/>
          <w:szCs w:val="24"/>
          <w:lang w:eastAsia="ru-RU"/>
        </w:rPr>
        <w:t>района  разрабатывается</w:t>
      </w:r>
      <w:proofErr w:type="gramEnd"/>
      <w:r w:rsidRPr="00886A01">
        <w:rPr>
          <w:rFonts w:ascii="Arial" w:eastAsia="Times New Roman" w:hAnsi="Arial" w:cs="Arial"/>
          <w:sz w:val="24"/>
          <w:szCs w:val="24"/>
          <w:lang w:eastAsia="ru-RU"/>
        </w:rPr>
        <w:t xml:space="preserve"> с целью повышения эффективности управления социально-экономическими процессами в </w:t>
      </w:r>
      <w:proofErr w:type="spellStart"/>
      <w:r w:rsidRPr="00886A01">
        <w:rPr>
          <w:rFonts w:ascii="Arial" w:eastAsia="Times New Roman" w:hAnsi="Arial" w:cs="Arial"/>
          <w:sz w:val="24"/>
          <w:szCs w:val="24"/>
          <w:lang w:eastAsia="ru-RU"/>
        </w:rPr>
        <w:t>Усть-Нейском</w:t>
      </w:r>
      <w:proofErr w:type="spellEnd"/>
      <w:r w:rsidRPr="00886A01">
        <w:rPr>
          <w:rFonts w:ascii="Arial" w:eastAsia="Times New Roman" w:hAnsi="Arial" w:cs="Arial"/>
          <w:sz w:val="24"/>
          <w:szCs w:val="24"/>
          <w:lang w:eastAsia="ru-RU"/>
        </w:rPr>
        <w:t xml:space="preserve"> сельском поселении, путем формирования оценки социально-экономического состояния.</w:t>
      </w:r>
    </w:p>
    <w:p w:rsidR="00886A01" w:rsidRPr="00886A01" w:rsidRDefault="00886A01" w:rsidP="00886A01">
      <w:pPr>
        <w:widowControl w:val="0"/>
        <w:autoSpaceDE w:val="0"/>
        <w:autoSpaceDN w:val="0"/>
        <w:adjustRightInd w:val="0"/>
        <w:ind w:firstLine="720"/>
        <w:rPr>
          <w:rFonts w:ascii="Arial" w:eastAsia="Times New Roman" w:hAnsi="Arial" w:cs="Arial"/>
          <w:sz w:val="24"/>
          <w:szCs w:val="24"/>
          <w:lang w:eastAsia="ru-RU"/>
        </w:rPr>
      </w:pPr>
      <w:r w:rsidRPr="00886A01">
        <w:rPr>
          <w:rFonts w:ascii="Arial" w:eastAsia="Times New Roman" w:hAnsi="Arial" w:cs="Arial"/>
          <w:sz w:val="24"/>
          <w:szCs w:val="24"/>
          <w:lang w:eastAsia="ru-RU"/>
        </w:rPr>
        <w:t xml:space="preserve">2.2. Прогноз социально-экономического развития </w:t>
      </w:r>
      <w:proofErr w:type="spellStart"/>
      <w:r w:rsidRPr="00886A01">
        <w:rPr>
          <w:rFonts w:ascii="Arial" w:eastAsia="Times New Roman" w:hAnsi="Arial" w:cs="Arial"/>
          <w:sz w:val="24"/>
          <w:szCs w:val="24"/>
          <w:lang w:eastAsia="ru-RU"/>
        </w:rPr>
        <w:t>Усть-Нейского</w:t>
      </w:r>
      <w:proofErr w:type="spellEnd"/>
      <w:r w:rsidRPr="00886A01">
        <w:rPr>
          <w:rFonts w:ascii="Arial" w:eastAsia="Times New Roman" w:hAnsi="Arial" w:cs="Arial"/>
          <w:sz w:val="24"/>
          <w:szCs w:val="24"/>
          <w:lang w:eastAsia="ru-RU"/>
        </w:rPr>
        <w:t xml:space="preserve"> сельского</w:t>
      </w:r>
      <w:r w:rsidRPr="00886A01">
        <w:rPr>
          <w:rFonts w:ascii="Arial" w:eastAsia="Times New Roman" w:hAnsi="Arial" w:cs="Arial"/>
          <w:sz w:val="24"/>
          <w:szCs w:val="24"/>
          <w:lang w:eastAsia="ar-SA"/>
        </w:rPr>
        <w:t xml:space="preserve"> поселения </w:t>
      </w:r>
      <w:r w:rsidRPr="00886A01">
        <w:rPr>
          <w:rFonts w:ascii="Arial" w:eastAsia="Times New Roman" w:hAnsi="Arial" w:cs="Arial"/>
          <w:sz w:val="24"/>
          <w:szCs w:val="24"/>
          <w:lang w:eastAsia="ru-RU"/>
        </w:rPr>
        <w:t>разрабатывается на период не менее трех лет (на очередной финансовый год и плановый период).</w:t>
      </w:r>
    </w:p>
    <w:p w:rsidR="00886A01" w:rsidRPr="00886A01" w:rsidRDefault="00886A01" w:rsidP="00886A01">
      <w:pPr>
        <w:widowControl w:val="0"/>
        <w:autoSpaceDE w:val="0"/>
        <w:autoSpaceDN w:val="0"/>
        <w:adjustRightInd w:val="0"/>
        <w:ind w:firstLine="720"/>
        <w:rPr>
          <w:rFonts w:ascii="Arial" w:eastAsia="Times New Roman" w:hAnsi="Arial" w:cs="Arial"/>
          <w:sz w:val="24"/>
          <w:szCs w:val="24"/>
          <w:lang w:eastAsia="ru-RU"/>
        </w:rPr>
      </w:pPr>
      <w:r w:rsidRPr="00886A01">
        <w:rPr>
          <w:rFonts w:ascii="Arial" w:eastAsia="Times New Roman" w:hAnsi="Arial" w:cs="Arial"/>
          <w:sz w:val="24"/>
          <w:szCs w:val="24"/>
          <w:lang w:eastAsia="ru-RU"/>
        </w:rPr>
        <w:t>2.3.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886A01" w:rsidRPr="00886A01" w:rsidRDefault="00886A01" w:rsidP="00886A01">
      <w:pPr>
        <w:widowControl w:val="0"/>
        <w:autoSpaceDE w:val="0"/>
        <w:autoSpaceDN w:val="0"/>
        <w:adjustRightInd w:val="0"/>
        <w:ind w:firstLine="720"/>
        <w:rPr>
          <w:rFonts w:ascii="Arial" w:eastAsia="Times New Roman" w:hAnsi="Arial" w:cs="Arial"/>
          <w:sz w:val="24"/>
          <w:szCs w:val="24"/>
          <w:lang w:eastAsia="ru-RU"/>
        </w:rPr>
      </w:pPr>
      <w:r w:rsidRPr="00886A01">
        <w:rPr>
          <w:rFonts w:ascii="Arial" w:eastAsia="Times New Roman" w:hAnsi="Arial" w:cs="Arial"/>
          <w:sz w:val="24"/>
          <w:szCs w:val="24"/>
          <w:lang w:eastAsia="ru-RU"/>
        </w:rPr>
        <w:t>2.4. Разработке прогноза социально-экономического развития</w:t>
      </w:r>
      <w:r w:rsidRPr="00886A01">
        <w:rPr>
          <w:rFonts w:ascii="Arial" w:eastAsia="Times New Roman" w:hAnsi="Arial" w:cs="Arial"/>
          <w:sz w:val="20"/>
          <w:szCs w:val="20"/>
          <w:lang w:eastAsia="ar-SA"/>
        </w:rPr>
        <w:t xml:space="preserve"> </w:t>
      </w:r>
      <w:proofErr w:type="spellStart"/>
      <w:r w:rsidRPr="00886A01">
        <w:rPr>
          <w:rFonts w:ascii="Arial" w:eastAsia="Times New Roman" w:hAnsi="Arial" w:cs="Arial"/>
          <w:sz w:val="24"/>
          <w:szCs w:val="24"/>
          <w:lang w:eastAsia="ar-SA"/>
        </w:rPr>
        <w:t>Усть-Нейского</w:t>
      </w:r>
      <w:proofErr w:type="spellEnd"/>
      <w:r w:rsidRPr="00886A01">
        <w:rPr>
          <w:rFonts w:ascii="Arial" w:eastAsia="Times New Roman" w:hAnsi="Arial" w:cs="Arial"/>
          <w:sz w:val="24"/>
          <w:szCs w:val="24"/>
          <w:lang w:eastAsia="ar-SA"/>
        </w:rPr>
        <w:t xml:space="preserve"> сельского поселения </w:t>
      </w:r>
      <w:r w:rsidRPr="00886A01">
        <w:rPr>
          <w:rFonts w:ascii="Arial" w:eastAsia="Times New Roman" w:hAnsi="Arial" w:cs="Arial"/>
          <w:sz w:val="24"/>
          <w:szCs w:val="24"/>
          <w:lang w:eastAsia="ru-RU"/>
        </w:rPr>
        <w:t>предшествует комплексный анализ экономической и демографической ситуации, производственного потенциала, социальной инфраструктуры, экологической обстановки, сложившихся тенденций развития промышленного потребительского рынка.</w:t>
      </w:r>
    </w:p>
    <w:p w:rsidR="00886A01" w:rsidRPr="00886A01" w:rsidRDefault="00886A01" w:rsidP="00886A01">
      <w:pPr>
        <w:widowControl w:val="0"/>
        <w:autoSpaceDE w:val="0"/>
        <w:autoSpaceDN w:val="0"/>
        <w:adjustRightInd w:val="0"/>
        <w:ind w:firstLine="720"/>
        <w:rPr>
          <w:rFonts w:ascii="Arial" w:eastAsia="Times New Roman" w:hAnsi="Arial" w:cs="Arial"/>
          <w:sz w:val="24"/>
          <w:szCs w:val="24"/>
          <w:lang w:eastAsia="ru-RU"/>
        </w:rPr>
      </w:pPr>
      <w:r w:rsidRPr="00886A01">
        <w:rPr>
          <w:rFonts w:ascii="Arial" w:eastAsia="Times New Roman" w:hAnsi="Arial" w:cs="Arial"/>
          <w:sz w:val="24"/>
          <w:szCs w:val="24"/>
          <w:lang w:eastAsia="ru-RU"/>
        </w:rPr>
        <w:t xml:space="preserve">2.5. В пояснительной записке к прогнозу социально-экономического развития </w:t>
      </w:r>
      <w:proofErr w:type="spellStart"/>
      <w:r w:rsidRPr="00886A01">
        <w:rPr>
          <w:rFonts w:ascii="Arial" w:eastAsia="Times New Roman" w:hAnsi="Arial" w:cs="Arial"/>
          <w:sz w:val="24"/>
          <w:szCs w:val="24"/>
          <w:lang w:eastAsia="ru-RU"/>
        </w:rPr>
        <w:t>Усть-Нейского</w:t>
      </w:r>
      <w:proofErr w:type="spellEnd"/>
      <w:r w:rsidRPr="00886A01">
        <w:rPr>
          <w:rFonts w:ascii="Arial" w:eastAsia="Times New Roman" w:hAnsi="Arial" w:cs="Arial"/>
          <w:sz w:val="24"/>
          <w:szCs w:val="24"/>
          <w:lang w:eastAsia="ru-RU"/>
        </w:rPr>
        <w:t xml:space="preserve"> сельского</w:t>
      </w:r>
      <w:r w:rsidRPr="00886A01">
        <w:rPr>
          <w:rFonts w:ascii="Arial" w:eastAsia="Times New Roman" w:hAnsi="Arial" w:cs="Arial"/>
          <w:sz w:val="24"/>
          <w:szCs w:val="24"/>
          <w:lang w:eastAsia="ar-SA"/>
        </w:rPr>
        <w:t xml:space="preserve"> поселения </w:t>
      </w:r>
      <w:r w:rsidRPr="00886A01">
        <w:rPr>
          <w:rFonts w:ascii="Arial" w:eastAsia="Times New Roman" w:hAnsi="Arial" w:cs="Arial"/>
          <w:sz w:val="24"/>
          <w:szCs w:val="24"/>
          <w:lang w:eastAsia="ru-RU"/>
        </w:rPr>
        <w:t>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886A01" w:rsidRPr="00886A01" w:rsidRDefault="00886A01" w:rsidP="00886A01">
      <w:pPr>
        <w:widowControl w:val="0"/>
        <w:autoSpaceDE w:val="0"/>
        <w:autoSpaceDN w:val="0"/>
        <w:adjustRightInd w:val="0"/>
        <w:ind w:firstLine="720"/>
        <w:rPr>
          <w:rFonts w:ascii="Arial" w:eastAsia="Times New Roman" w:hAnsi="Arial" w:cs="Arial"/>
          <w:sz w:val="28"/>
          <w:szCs w:val="28"/>
          <w:highlight w:val="lightGray"/>
          <w:lang w:eastAsia="ru-RU"/>
        </w:rPr>
      </w:pPr>
      <w:r w:rsidRPr="00886A01">
        <w:rPr>
          <w:rFonts w:ascii="Arial" w:eastAsia="Times New Roman" w:hAnsi="Arial" w:cs="Arial"/>
          <w:sz w:val="24"/>
          <w:szCs w:val="24"/>
          <w:lang w:eastAsia="ru-RU"/>
        </w:rPr>
        <w:lastRenderedPageBreak/>
        <w:t xml:space="preserve">2.6. Координацию разработки и корректировки прогноза социально-экономического развития </w:t>
      </w:r>
      <w:proofErr w:type="spellStart"/>
      <w:r w:rsidRPr="00886A01">
        <w:rPr>
          <w:rFonts w:ascii="Arial" w:eastAsia="Times New Roman" w:hAnsi="Arial" w:cs="Arial"/>
          <w:sz w:val="24"/>
          <w:szCs w:val="24"/>
          <w:lang w:eastAsia="ru-RU"/>
        </w:rPr>
        <w:t>Усть-Нейского</w:t>
      </w:r>
      <w:proofErr w:type="spellEnd"/>
      <w:r w:rsidRPr="00886A01">
        <w:rPr>
          <w:rFonts w:ascii="Arial" w:eastAsia="Times New Roman" w:hAnsi="Arial" w:cs="Arial"/>
          <w:sz w:val="24"/>
          <w:szCs w:val="24"/>
          <w:lang w:eastAsia="ru-RU"/>
        </w:rPr>
        <w:t xml:space="preserve"> сельского</w:t>
      </w:r>
      <w:r w:rsidRPr="00886A01">
        <w:rPr>
          <w:rFonts w:ascii="Arial" w:eastAsia="Times New Roman" w:hAnsi="Arial" w:cs="Arial"/>
          <w:sz w:val="24"/>
          <w:szCs w:val="24"/>
          <w:lang w:eastAsia="ar-SA"/>
        </w:rPr>
        <w:t xml:space="preserve"> поселения</w:t>
      </w:r>
      <w:r w:rsidRPr="00886A01">
        <w:rPr>
          <w:rFonts w:ascii="Arial" w:eastAsia="Times New Roman" w:hAnsi="Arial" w:cs="Arial"/>
          <w:sz w:val="24"/>
          <w:szCs w:val="24"/>
          <w:lang w:eastAsia="ru-RU"/>
        </w:rPr>
        <w:t xml:space="preserve">, отдельных разделов и форм, расчет показателей социально-экономического развития </w:t>
      </w:r>
      <w:proofErr w:type="spellStart"/>
      <w:r w:rsidRPr="00886A01">
        <w:rPr>
          <w:rFonts w:ascii="Arial" w:eastAsia="Times New Roman" w:hAnsi="Arial" w:cs="Arial"/>
          <w:sz w:val="24"/>
          <w:szCs w:val="24"/>
          <w:lang w:eastAsia="ar-SA"/>
        </w:rPr>
        <w:t>Усть-Нейского</w:t>
      </w:r>
      <w:proofErr w:type="spellEnd"/>
      <w:r w:rsidRPr="00886A01">
        <w:rPr>
          <w:rFonts w:ascii="Arial" w:eastAsia="Times New Roman" w:hAnsi="Arial" w:cs="Arial"/>
          <w:sz w:val="24"/>
          <w:szCs w:val="24"/>
          <w:lang w:eastAsia="ar-SA"/>
        </w:rPr>
        <w:t xml:space="preserve"> сельского поселения</w:t>
      </w:r>
      <w:r w:rsidRPr="00886A01">
        <w:rPr>
          <w:rFonts w:ascii="Arial" w:eastAsia="Times New Roman" w:hAnsi="Arial" w:cs="Arial"/>
          <w:sz w:val="24"/>
          <w:szCs w:val="24"/>
          <w:lang w:eastAsia="ru-RU"/>
        </w:rPr>
        <w:t xml:space="preserve"> осуществляется специалистом по экономике, администрации </w:t>
      </w:r>
      <w:proofErr w:type="spellStart"/>
      <w:r w:rsidRPr="00886A01">
        <w:rPr>
          <w:rFonts w:ascii="Arial" w:eastAsia="Times New Roman" w:hAnsi="Arial" w:cs="Arial"/>
          <w:sz w:val="24"/>
          <w:szCs w:val="24"/>
          <w:lang w:eastAsia="ru-RU"/>
        </w:rPr>
        <w:t>Усть-Нейского</w:t>
      </w:r>
      <w:proofErr w:type="spellEnd"/>
      <w:r w:rsidRPr="00886A01">
        <w:rPr>
          <w:rFonts w:ascii="Arial" w:eastAsia="Times New Roman" w:hAnsi="Arial" w:cs="Arial"/>
          <w:sz w:val="24"/>
          <w:szCs w:val="24"/>
          <w:lang w:eastAsia="ru-RU"/>
        </w:rPr>
        <w:t xml:space="preserve"> сельского поселения </w:t>
      </w:r>
      <w:proofErr w:type="spellStart"/>
      <w:r w:rsidRPr="00886A01">
        <w:rPr>
          <w:rFonts w:ascii="Arial" w:eastAsia="Times New Roman" w:hAnsi="Arial" w:cs="Arial"/>
          <w:sz w:val="24"/>
          <w:szCs w:val="24"/>
          <w:lang w:eastAsia="ru-RU"/>
        </w:rPr>
        <w:t>Макарьевского</w:t>
      </w:r>
      <w:proofErr w:type="spellEnd"/>
      <w:r w:rsidRPr="00886A01">
        <w:rPr>
          <w:rFonts w:ascii="Arial" w:eastAsia="Times New Roman" w:hAnsi="Arial" w:cs="Arial"/>
          <w:sz w:val="24"/>
          <w:szCs w:val="24"/>
          <w:lang w:eastAsia="ru-RU"/>
        </w:rPr>
        <w:t xml:space="preserve"> муниципального района Костромской области (далее – специалист по экономике) при методическом содействии исполнительного органа государственной власти Костромской области.  </w:t>
      </w:r>
    </w:p>
    <w:p w:rsidR="00886A01" w:rsidRPr="00886A01" w:rsidRDefault="00886A01" w:rsidP="00886A01">
      <w:pPr>
        <w:widowControl w:val="0"/>
        <w:autoSpaceDE w:val="0"/>
        <w:autoSpaceDN w:val="0"/>
        <w:adjustRightInd w:val="0"/>
        <w:ind w:firstLine="720"/>
        <w:rPr>
          <w:rFonts w:ascii="Arial" w:eastAsia="Times New Roman" w:hAnsi="Arial" w:cs="Arial"/>
          <w:sz w:val="24"/>
          <w:szCs w:val="24"/>
          <w:lang w:eastAsia="ru-RU"/>
        </w:rPr>
      </w:pPr>
      <w:r w:rsidRPr="00886A01">
        <w:rPr>
          <w:rFonts w:ascii="Arial" w:eastAsia="Times New Roman" w:hAnsi="Arial" w:cs="Arial"/>
          <w:sz w:val="24"/>
          <w:szCs w:val="24"/>
          <w:lang w:eastAsia="ru-RU"/>
        </w:rPr>
        <w:t xml:space="preserve">2.7. Изменение прогноза социально-экономического развития </w:t>
      </w:r>
      <w:proofErr w:type="spellStart"/>
      <w:r w:rsidRPr="00886A01">
        <w:rPr>
          <w:rFonts w:ascii="Arial" w:eastAsia="Times New Roman" w:hAnsi="Arial" w:cs="Arial"/>
          <w:sz w:val="24"/>
          <w:szCs w:val="24"/>
          <w:lang w:eastAsia="ar-SA"/>
        </w:rPr>
        <w:t>Усть-Нейского</w:t>
      </w:r>
      <w:proofErr w:type="spellEnd"/>
      <w:r w:rsidRPr="00886A01">
        <w:rPr>
          <w:rFonts w:ascii="Arial" w:eastAsia="Times New Roman" w:hAnsi="Arial" w:cs="Arial"/>
          <w:sz w:val="24"/>
          <w:szCs w:val="24"/>
          <w:lang w:eastAsia="ar-SA"/>
        </w:rPr>
        <w:t xml:space="preserve"> сельского </w:t>
      </w:r>
      <w:proofErr w:type="gramStart"/>
      <w:r w:rsidRPr="00886A01">
        <w:rPr>
          <w:rFonts w:ascii="Arial" w:eastAsia="Times New Roman" w:hAnsi="Arial" w:cs="Arial"/>
          <w:sz w:val="24"/>
          <w:szCs w:val="24"/>
          <w:lang w:eastAsia="ar-SA"/>
        </w:rPr>
        <w:t xml:space="preserve">поселения </w:t>
      </w:r>
      <w:r w:rsidRPr="00886A01">
        <w:rPr>
          <w:rFonts w:ascii="Arial" w:eastAsia="Times New Roman" w:hAnsi="Arial" w:cs="Arial"/>
          <w:sz w:val="24"/>
          <w:szCs w:val="24"/>
          <w:lang w:eastAsia="ru-RU"/>
        </w:rPr>
        <w:t xml:space="preserve"> в</w:t>
      </w:r>
      <w:proofErr w:type="gramEnd"/>
      <w:r w:rsidRPr="00886A01">
        <w:rPr>
          <w:rFonts w:ascii="Arial" w:eastAsia="Times New Roman" w:hAnsi="Arial" w:cs="Arial"/>
          <w:sz w:val="24"/>
          <w:szCs w:val="24"/>
          <w:lang w:eastAsia="ru-RU"/>
        </w:rPr>
        <w:t xml:space="preserve"> ходе составления или рассмотрения проекта бюджета </w:t>
      </w:r>
      <w:proofErr w:type="spellStart"/>
      <w:r w:rsidRPr="00886A01">
        <w:rPr>
          <w:rFonts w:ascii="Arial" w:eastAsia="Times New Roman" w:hAnsi="Arial" w:cs="Arial"/>
          <w:sz w:val="24"/>
          <w:szCs w:val="24"/>
          <w:lang w:eastAsia="ar-SA"/>
        </w:rPr>
        <w:t>Усть-Нейского</w:t>
      </w:r>
      <w:proofErr w:type="spellEnd"/>
      <w:r w:rsidRPr="00886A01">
        <w:rPr>
          <w:rFonts w:ascii="Arial" w:eastAsia="Times New Roman" w:hAnsi="Arial" w:cs="Arial"/>
          <w:sz w:val="24"/>
          <w:szCs w:val="24"/>
          <w:lang w:eastAsia="ar-SA"/>
        </w:rPr>
        <w:t xml:space="preserve"> сельского поселения </w:t>
      </w:r>
      <w:r w:rsidRPr="00886A01">
        <w:rPr>
          <w:rFonts w:ascii="Arial" w:eastAsia="Times New Roman" w:hAnsi="Arial" w:cs="Arial"/>
          <w:sz w:val="24"/>
          <w:szCs w:val="24"/>
          <w:lang w:eastAsia="ru-RU"/>
        </w:rPr>
        <w:t>влечет за собой изменение основных характеристик проекта бюджета</w:t>
      </w:r>
      <w:r w:rsidRPr="00886A01">
        <w:rPr>
          <w:rFonts w:ascii="Arial" w:eastAsia="Times New Roman" w:hAnsi="Arial" w:cs="Arial"/>
          <w:sz w:val="24"/>
          <w:szCs w:val="24"/>
          <w:lang w:eastAsia="ar-SA"/>
        </w:rPr>
        <w:t xml:space="preserve"> сельского поселения</w:t>
      </w:r>
      <w:r w:rsidRPr="00886A01">
        <w:rPr>
          <w:rFonts w:ascii="Arial" w:eastAsia="Times New Roman" w:hAnsi="Arial" w:cs="Arial"/>
          <w:sz w:val="24"/>
          <w:szCs w:val="24"/>
          <w:lang w:eastAsia="ru-RU"/>
        </w:rPr>
        <w:t>.</w:t>
      </w:r>
    </w:p>
    <w:p w:rsidR="00886A01" w:rsidRPr="00886A01" w:rsidRDefault="00886A01" w:rsidP="00886A01">
      <w:pPr>
        <w:ind w:firstLine="720"/>
        <w:rPr>
          <w:rFonts w:ascii="Arial" w:eastAsia="Times New Roman" w:hAnsi="Arial" w:cs="Arial"/>
          <w:sz w:val="24"/>
          <w:szCs w:val="24"/>
          <w:lang w:eastAsia="ru-RU"/>
        </w:rPr>
      </w:pPr>
      <w:r w:rsidRPr="00886A01">
        <w:rPr>
          <w:rFonts w:ascii="Arial" w:eastAsia="Times New Roman" w:hAnsi="Arial" w:cs="Arial"/>
          <w:sz w:val="24"/>
          <w:szCs w:val="24"/>
          <w:lang w:eastAsia="ru-RU"/>
        </w:rPr>
        <w:t>2.8.</w:t>
      </w:r>
      <w:r w:rsidRPr="00886A01">
        <w:rPr>
          <w:rFonts w:ascii="Times New Roman" w:eastAsia="Times New Roman" w:hAnsi="Times New Roman" w:cs="Times New Roman"/>
          <w:sz w:val="28"/>
          <w:szCs w:val="28"/>
          <w:lang w:eastAsia="ru-RU"/>
        </w:rPr>
        <w:t xml:space="preserve"> </w:t>
      </w:r>
      <w:r w:rsidRPr="00886A01">
        <w:rPr>
          <w:rFonts w:ascii="Arial" w:eastAsia="Times New Roman" w:hAnsi="Arial" w:cs="Arial"/>
          <w:sz w:val="24"/>
          <w:szCs w:val="24"/>
          <w:lang w:eastAsia="ru-RU"/>
        </w:rPr>
        <w:t xml:space="preserve">Проект Прогноза подлежат общественному обсуждению путем размещения на официальном сайте </w:t>
      </w:r>
      <w:proofErr w:type="spellStart"/>
      <w:r w:rsidRPr="00886A01">
        <w:rPr>
          <w:rFonts w:ascii="Arial" w:eastAsia="Times New Roman" w:hAnsi="Arial" w:cs="Arial"/>
          <w:sz w:val="24"/>
          <w:szCs w:val="24"/>
          <w:lang w:eastAsia="ru-RU"/>
        </w:rPr>
        <w:t>Усть-Нейского</w:t>
      </w:r>
      <w:proofErr w:type="spellEnd"/>
      <w:r w:rsidRPr="00886A01">
        <w:rPr>
          <w:rFonts w:ascii="Arial" w:eastAsia="Times New Roman" w:hAnsi="Arial" w:cs="Arial"/>
          <w:sz w:val="24"/>
          <w:szCs w:val="24"/>
          <w:lang w:eastAsia="ru-RU"/>
        </w:rPr>
        <w:t xml:space="preserve"> сельского поселения </w:t>
      </w:r>
      <w:proofErr w:type="spellStart"/>
      <w:r w:rsidRPr="00886A01">
        <w:rPr>
          <w:rFonts w:ascii="Arial" w:eastAsia="Times New Roman" w:hAnsi="Arial" w:cs="Arial"/>
          <w:sz w:val="24"/>
          <w:szCs w:val="24"/>
          <w:lang w:eastAsia="ru-RU"/>
        </w:rPr>
        <w:t>Макарьевского</w:t>
      </w:r>
      <w:proofErr w:type="spellEnd"/>
      <w:r w:rsidRPr="00886A01">
        <w:rPr>
          <w:rFonts w:ascii="Arial" w:eastAsia="Times New Roman" w:hAnsi="Arial" w:cs="Arial"/>
          <w:sz w:val="24"/>
          <w:szCs w:val="24"/>
          <w:lang w:eastAsia="ru-RU"/>
        </w:rPr>
        <w:t xml:space="preserve"> муниципального района (далее – официальный сайт).</w:t>
      </w:r>
    </w:p>
    <w:p w:rsidR="00886A01" w:rsidRPr="00886A01" w:rsidRDefault="00886A01" w:rsidP="00886A01">
      <w:pPr>
        <w:widowControl w:val="0"/>
        <w:autoSpaceDE w:val="0"/>
        <w:autoSpaceDN w:val="0"/>
        <w:adjustRightInd w:val="0"/>
        <w:ind w:firstLine="720"/>
        <w:rPr>
          <w:rFonts w:ascii="Arial" w:eastAsia="Times New Roman" w:hAnsi="Arial" w:cs="Arial"/>
          <w:sz w:val="24"/>
          <w:szCs w:val="24"/>
          <w:lang w:eastAsia="ru-RU"/>
        </w:rPr>
      </w:pPr>
      <w:r w:rsidRPr="00886A01">
        <w:rPr>
          <w:rFonts w:ascii="Arial" w:eastAsia="Times New Roman" w:hAnsi="Arial" w:cs="Arial"/>
          <w:sz w:val="24"/>
          <w:szCs w:val="24"/>
          <w:lang w:eastAsia="ru-RU"/>
        </w:rPr>
        <w:t xml:space="preserve">При размещении проекта Прогноза на официальном сайте, Специалист по экономике обеспечивает соблюдение требований законодательства Российской Федерации, в </w:t>
      </w:r>
      <w:proofErr w:type="gramStart"/>
      <w:r w:rsidRPr="00886A01">
        <w:rPr>
          <w:rFonts w:ascii="Arial" w:eastAsia="Times New Roman" w:hAnsi="Arial" w:cs="Arial"/>
          <w:sz w:val="24"/>
          <w:szCs w:val="24"/>
          <w:lang w:eastAsia="ru-RU"/>
        </w:rPr>
        <w:t>том  числе</w:t>
      </w:r>
      <w:proofErr w:type="gramEnd"/>
      <w:r w:rsidRPr="00886A01">
        <w:rPr>
          <w:rFonts w:ascii="Arial" w:eastAsia="Times New Roman" w:hAnsi="Arial" w:cs="Arial"/>
          <w:sz w:val="24"/>
          <w:szCs w:val="24"/>
          <w:lang w:eastAsia="ru-RU"/>
        </w:rPr>
        <w:t xml:space="preserve"> требований о государственной, служебной и иной охраняемой законом тайне. </w:t>
      </w:r>
    </w:p>
    <w:p w:rsidR="00886A01" w:rsidRPr="00886A01" w:rsidRDefault="00886A01" w:rsidP="00886A01">
      <w:pPr>
        <w:ind w:firstLine="720"/>
        <w:rPr>
          <w:rFonts w:ascii="Arial" w:eastAsia="Times New Roman" w:hAnsi="Arial" w:cs="Arial"/>
          <w:sz w:val="24"/>
          <w:szCs w:val="24"/>
          <w:lang w:eastAsia="ru-RU"/>
        </w:rPr>
      </w:pPr>
      <w:r w:rsidRPr="00886A01">
        <w:rPr>
          <w:rFonts w:ascii="Arial" w:eastAsia="Times New Roman" w:hAnsi="Arial" w:cs="Arial"/>
          <w:sz w:val="24"/>
          <w:szCs w:val="24"/>
          <w:lang w:eastAsia="ru-RU"/>
        </w:rPr>
        <w:t xml:space="preserve">2.9. В течение десяти дней, со дня размещения проекта Прогноза на официальном сайте, Специалист по </w:t>
      </w:r>
      <w:proofErr w:type="gramStart"/>
      <w:r w:rsidRPr="00886A01">
        <w:rPr>
          <w:rFonts w:ascii="Arial" w:eastAsia="Times New Roman" w:hAnsi="Arial" w:cs="Arial"/>
          <w:sz w:val="24"/>
          <w:szCs w:val="24"/>
          <w:lang w:eastAsia="ru-RU"/>
        </w:rPr>
        <w:t>экономике  принимает</w:t>
      </w:r>
      <w:proofErr w:type="gramEnd"/>
      <w:r w:rsidRPr="00886A01">
        <w:rPr>
          <w:rFonts w:ascii="Arial" w:eastAsia="Times New Roman" w:hAnsi="Arial" w:cs="Arial"/>
          <w:sz w:val="24"/>
          <w:szCs w:val="24"/>
          <w:lang w:eastAsia="ru-RU"/>
        </w:rPr>
        <w:t xml:space="preserve"> замечания и предложения.</w:t>
      </w:r>
    </w:p>
    <w:p w:rsidR="00886A01" w:rsidRPr="00886A01" w:rsidRDefault="00886A01" w:rsidP="00886A01">
      <w:pPr>
        <w:ind w:firstLine="720"/>
        <w:rPr>
          <w:rFonts w:ascii="Arial" w:eastAsia="Times New Roman" w:hAnsi="Arial" w:cs="Arial"/>
          <w:sz w:val="24"/>
          <w:szCs w:val="24"/>
          <w:lang w:eastAsia="ru-RU"/>
        </w:rPr>
      </w:pPr>
      <w:r w:rsidRPr="00886A01">
        <w:rPr>
          <w:rFonts w:ascii="Arial" w:eastAsia="Times New Roman" w:hAnsi="Arial" w:cs="Arial"/>
          <w:sz w:val="24"/>
          <w:szCs w:val="24"/>
          <w:lang w:eastAsia="ru-RU"/>
        </w:rPr>
        <w:t>2.10. После окончания срока приема замечаний и предложений, Специалист по экономике, рассматривает замечания и предложения, поступившие в ходе общественного обсуждения, анализирует возможность их реализации и в случае установления такой возможности учитывает их при доработке проекта Прогноза.</w:t>
      </w:r>
    </w:p>
    <w:p w:rsidR="00886A01" w:rsidRPr="00886A01" w:rsidRDefault="00886A01" w:rsidP="00886A01">
      <w:pPr>
        <w:widowControl w:val="0"/>
        <w:autoSpaceDE w:val="0"/>
        <w:autoSpaceDN w:val="0"/>
        <w:adjustRightInd w:val="0"/>
        <w:ind w:firstLine="540"/>
        <w:rPr>
          <w:rFonts w:ascii="Arial" w:eastAsia="Times New Roman" w:hAnsi="Arial" w:cs="Arial"/>
          <w:sz w:val="24"/>
          <w:szCs w:val="24"/>
          <w:lang w:eastAsia="ru-RU"/>
        </w:rPr>
      </w:pPr>
    </w:p>
    <w:p w:rsidR="00886A01" w:rsidRPr="00886A01" w:rsidRDefault="00886A01" w:rsidP="00886A01">
      <w:pPr>
        <w:widowControl w:val="0"/>
        <w:autoSpaceDE w:val="0"/>
        <w:autoSpaceDN w:val="0"/>
        <w:adjustRightInd w:val="0"/>
        <w:ind w:firstLine="0"/>
        <w:jc w:val="center"/>
        <w:outlineLvl w:val="1"/>
        <w:rPr>
          <w:rFonts w:ascii="Arial" w:eastAsia="Times New Roman" w:hAnsi="Arial" w:cs="Arial"/>
          <w:sz w:val="24"/>
          <w:szCs w:val="24"/>
          <w:lang w:eastAsia="ru-RU"/>
        </w:rPr>
      </w:pPr>
      <w:r w:rsidRPr="00886A01">
        <w:rPr>
          <w:rFonts w:ascii="Arial" w:eastAsia="Times New Roman" w:hAnsi="Arial" w:cs="Arial"/>
          <w:sz w:val="24"/>
          <w:szCs w:val="24"/>
          <w:lang w:eastAsia="ru-RU"/>
        </w:rPr>
        <w:t>3. СОДЕРЖАНИЕ ПРОГНОЗА</w:t>
      </w:r>
    </w:p>
    <w:p w:rsidR="00886A01" w:rsidRPr="00886A01" w:rsidRDefault="00886A01" w:rsidP="00886A01">
      <w:pPr>
        <w:widowControl w:val="0"/>
        <w:autoSpaceDE w:val="0"/>
        <w:autoSpaceDN w:val="0"/>
        <w:adjustRightInd w:val="0"/>
        <w:ind w:firstLine="0"/>
        <w:jc w:val="center"/>
        <w:outlineLvl w:val="1"/>
        <w:rPr>
          <w:rFonts w:ascii="Arial" w:eastAsia="Times New Roman" w:hAnsi="Arial" w:cs="Arial"/>
          <w:sz w:val="24"/>
          <w:szCs w:val="24"/>
          <w:lang w:eastAsia="ru-RU"/>
        </w:rPr>
      </w:pPr>
    </w:p>
    <w:p w:rsidR="00886A01" w:rsidRPr="00886A01" w:rsidRDefault="00886A01" w:rsidP="00886A01">
      <w:pPr>
        <w:widowControl w:val="0"/>
        <w:autoSpaceDE w:val="0"/>
        <w:autoSpaceDN w:val="0"/>
        <w:adjustRightInd w:val="0"/>
        <w:ind w:firstLine="720"/>
        <w:rPr>
          <w:rFonts w:ascii="Arial" w:eastAsia="Times New Roman" w:hAnsi="Arial" w:cs="Arial"/>
          <w:sz w:val="24"/>
          <w:szCs w:val="24"/>
          <w:lang w:eastAsia="ru-RU"/>
        </w:rPr>
      </w:pPr>
      <w:r w:rsidRPr="00886A01">
        <w:rPr>
          <w:rFonts w:ascii="Arial" w:eastAsia="Times New Roman" w:hAnsi="Arial" w:cs="Arial"/>
          <w:sz w:val="24"/>
          <w:szCs w:val="24"/>
          <w:lang w:eastAsia="ru-RU"/>
        </w:rPr>
        <w:t xml:space="preserve">3.1. Прогноз социально-экономического развития </w:t>
      </w:r>
      <w:proofErr w:type="spellStart"/>
      <w:r w:rsidRPr="00886A01">
        <w:rPr>
          <w:rFonts w:ascii="Arial" w:eastAsia="Times New Roman" w:hAnsi="Arial" w:cs="Arial"/>
          <w:sz w:val="24"/>
          <w:szCs w:val="24"/>
          <w:lang w:eastAsia="ar-SA"/>
        </w:rPr>
        <w:t>Усть-Нейского</w:t>
      </w:r>
      <w:proofErr w:type="spellEnd"/>
      <w:r w:rsidRPr="00886A01">
        <w:rPr>
          <w:rFonts w:ascii="Arial" w:eastAsia="Times New Roman" w:hAnsi="Arial" w:cs="Arial"/>
          <w:sz w:val="24"/>
          <w:szCs w:val="24"/>
          <w:lang w:eastAsia="ar-SA"/>
        </w:rPr>
        <w:t xml:space="preserve"> сельского поселения </w:t>
      </w:r>
      <w:r w:rsidRPr="00886A01">
        <w:rPr>
          <w:rFonts w:ascii="Arial" w:eastAsia="Times New Roman" w:hAnsi="Arial" w:cs="Arial"/>
          <w:sz w:val="24"/>
          <w:szCs w:val="24"/>
          <w:lang w:eastAsia="ru-RU"/>
        </w:rPr>
        <w:t xml:space="preserve">включает в себя таблицы с отчетными и прогнозными значениями показателей социально-экономического развития </w:t>
      </w:r>
      <w:proofErr w:type="spellStart"/>
      <w:r w:rsidRPr="00886A01">
        <w:rPr>
          <w:rFonts w:ascii="Arial" w:eastAsia="Times New Roman" w:hAnsi="Arial" w:cs="Arial"/>
          <w:sz w:val="24"/>
          <w:szCs w:val="24"/>
          <w:lang w:eastAsia="ar-SA"/>
        </w:rPr>
        <w:t>Усть-Нейского</w:t>
      </w:r>
      <w:proofErr w:type="spellEnd"/>
      <w:r w:rsidRPr="00886A01">
        <w:rPr>
          <w:rFonts w:ascii="Arial" w:eastAsia="Times New Roman" w:hAnsi="Arial" w:cs="Arial"/>
          <w:sz w:val="24"/>
          <w:szCs w:val="24"/>
          <w:lang w:eastAsia="ar-SA"/>
        </w:rPr>
        <w:t xml:space="preserve"> сельского поселения</w:t>
      </w:r>
      <w:r w:rsidRPr="00886A01">
        <w:rPr>
          <w:rFonts w:ascii="Arial" w:eastAsia="Times New Roman" w:hAnsi="Arial" w:cs="Arial"/>
          <w:sz w:val="24"/>
          <w:szCs w:val="24"/>
          <w:lang w:eastAsia="ru-RU"/>
        </w:rPr>
        <w:t xml:space="preserve"> и пояснительную записку.</w:t>
      </w:r>
    </w:p>
    <w:p w:rsidR="00886A01" w:rsidRPr="00886A01" w:rsidRDefault="00886A01" w:rsidP="00886A01">
      <w:pPr>
        <w:widowControl w:val="0"/>
        <w:autoSpaceDE w:val="0"/>
        <w:autoSpaceDN w:val="0"/>
        <w:adjustRightInd w:val="0"/>
        <w:ind w:firstLine="720"/>
        <w:rPr>
          <w:rFonts w:ascii="Arial" w:eastAsia="Times New Roman" w:hAnsi="Arial" w:cs="Arial"/>
          <w:sz w:val="24"/>
          <w:szCs w:val="24"/>
          <w:lang w:eastAsia="ru-RU"/>
        </w:rPr>
      </w:pPr>
      <w:r w:rsidRPr="00886A01">
        <w:rPr>
          <w:rFonts w:ascii="Arial" w:eastAsia="Times New Roman" w:hAnsi="Arial" w:cs="Arial"/>
          <w:sz w:val="24"/>
          <w:szCs w:val="24"/>
          <w:lang w:eastAsia="ru-RU"/>
        </w:rPr>
        <w:t xml:space="preserve">3.2. Таблицы прогноза содержат систему показателей социально-экономического развития </w:t>
      </w:r>
      <w:proofErr w:type="spellStart"/>
      <w:r w:rsidRPr="00886A01">
        <w:rPr>
          <w:rFonts w:ascii="Arial" w:eastAsia="Times New Roman" w:hAnsi="Arial" w:cs="Arial"/>
          <w:sz w:val="24"/>
          <w:szCs w:val="24"/>
          <w:lang w:eastAsia="ar-SA"/>
        </w:rPr>
        <w:t>Усть-Нейского</w:t>
      </w:r>
      <w:proofErr w:type="spellEnd"/>
      <w:r w:rsidRPr="00886A01">
        <w:rPr>
          <w:rFonts w:ascii="Arial" w:eastAsia="Times New Roman" w:hAnsi="Arial" w:cs="Arial"/>
          <w:sz w:val="24"/>
          <w:szCs w:val="24"/>
          <w:lang w:eastAsia="ar-SA"/>
        </w:rPr>
        <w:t xml:space="preserve"> сельского поселения</w:t>
      </w:r>
      <w:r w:rsidRPr="00886A01">
        <w:rPr>
          <w:rFonts w:ascii="Arial" w:eastAsia="Times New Roman" w:hAnsi="Arial" w:cs="Arial"/>
          <w:sz w:val="24"/>
          <w:szCs w:val="24"/>
          <w:lang w:eastAsia="ru-RU"/>
        </w:rPr>
        <w:t xml:space="preserve">, объединенных в разделы; данные по соответствующим показателям социально-экономического развития </w:t>
      </w:r>
      <w:proofErr w:type="spellStart"/>
      <w:r w:rsidRPr="00886A01">
        <w:rPr>
          <w:rFonts w:ascii="Arial" w:eastAsia="Times New Roman" w:hAnsi="Arial" w:cs="Arial"/>
          <w:sz w:val="24"/>
          <w:szCs w:val="24"/>
          <w:lang w:eastAsia="ar-SA"/>
        </w:rPr>
        <w:t>Усть-Нейского</w:t>
      </w:r>
      <w:proofErr w:type="spellEnd"/>
      <w:r w:rsidRPr="00886A01">
        <w:rPr>
          <w:rFonts w:ascii="Arial" w:eastAsia="Times New Roman" w:hAnsi="Arial" w:cs="Arial"/>
          <w:sz w:val="24"/>
          <w:szCs w:val="24"/>
          <w:lang w:eastAsia="ar-SA"/>
        </w:rPr>
        <w:t xml:space="preserve"> сельского </w:t>
      </w:r>
      <w:proofErr w:type="gramStart"/>
      <w:r w:rsidRPr="00886A01">
        <w:rPr>
          <w:rFonts w:ascii="Arial" w:eastAsia="Times New Roman" w:hAnsi="Arial" w:cs="Arial"/>
          <w:sz w:val="24"/>
          <w:szCs w:val="24"/>
          <w:lang w:eastAsia="ar-SA"/>
        </w:rPr>
        <w:t xml:space="preserve">поселения </w:t>
      </w:r>
      <w:r w:rsidRPr="00886A01">
        <w:rPr>
          <w:rFonts w:ascii="Arial" w:eastAsia="Times New Roman" w:hAnsi="Arial" w:cs="Arial"/>
          <w:sz w:val="24"/>
          <w:szCs w:val="24"/>
          <w:lang w:eastAsia="ru-RU"/>
        </w:rPr>
        <w:t xml:space="preserve"> за</w:t>
      </w:r>
      <w:proofErr w:type="gramEnd"/>
      <w:r w:rsidRPr="00886A01">
        <w:rPr>
          <w:rFonts w:ascii="Arial" w:eastAsia="Times New Roman" w:hAnsi="Arial" w:cs="Arial"/>
          <w:sz w:val="24"/>
          <w:szCs w:val="24"/>
          <w:lang w:eastAsia="ru-RU"/>
        </w:rPr>
        <w:t xml:space="preserve"> последний отчетный год; оценку текущего года; прогнозные данные на очередной год и плановый период.</w:t>
      </w:r>
    </w:p>
    <w:p w:rsidR="00886A01" w:rsidRPr="00886A01" w:rsidRDefault="00886A01" w:rsidP="00886A01">
      <w:pPr>
        <w:widowControl w:val="0"/>
        <w:autoSpaceDE w:val="0"/>
        <w:autoSpaceDN w:val="0"/>
        <w:adjustRightInd w:val="0"/>
        <w:ind w:firstLine="720"/>
        <w:rPr>
          <w:rFonts w:ascii="Arial" w:eastAsia="Times New Roman" w:hAnsi="Arial" w:cs="Arial"/>
          <w:sz w:val="24"/>
          <w:szCs w:val="24"/>
          <w:lang w:eastAsia="ru-RU"/>
        </w:rPr>
      </w:pPr>
      <w:r w:rsidRPr="00886A01">
        <w:rPr>
          <w:rFonts w:ascii="Arial" w:eastAsia="Times New Roman" w:hAnsi="Arial" w:cs="Arial"/>
          <w:sz w:val="24"/>
          <w:szCs w:val="24"/>
          <w:lang w:eastAsia="ru-RU"/>
        </w:rPr>
        <w:t>3.3. Прогноз включает в себя формы, содержащие количественные и качественные характеристики следующих прогнозных показателей на очередной финансовый год и плановый период по</w:t>
      </w:r>
      <w:r w:rsidRPr="00886A01">
        <w:rPr>
          <w:rFonts w:ascii="Arial" w:eastAsia="Times New Roman" w:hAnsi="Arial" w:cs="Arial"/>
          <w:sz w:val="24"/>
          <w:szCs w:val="24"/>
          <w:lang w:eastAsia="ar-SA"/>
        </w:rPr>
        <w:t xml:space="preserve"> </w:t>
      </w:r>
      <w:proofErr w:type="spellStart"/>
      <w:r w:rsidRPr="00886A01">
        <w:rPr>
          <w:rFonts w:ascii="Arial" w:eastAsia="Times New Roman" w:hAnsi="Arial" w:cs="Arial"/>
          <w:sz w:val="24"/>
          <w:szCs w:val="24"/>
          <w:lang w:eastAsia="ar-SA"/>
        </w:rPr>
        <w:t>Усть-Нейскому</w:t>
      </w:r>
      <w:proofErr w:type="spellEnd"/>
      <w:r w:rsidRPr="00886A01">
        <w:rPr>
          <w:rFonts w:ascii="Arial" w:eastAsia="Times New Roman" w:hAnsi="Arial" w:cs="Arial"/>
          <w:sz w:val="24"/>
          <w:szCs w:val="24"/>
          <w:lang w:eastAsia="ar-SA"/>
        </w:rPr>
        <w:t xml:space="preserve"> сельскому поселению</w:t>
      </w:r>
      <w:r w:rsidRPr="00886A01">
        <w:rPr>
          <w:rFonts w:ascii="Arial" w:eastAsia="Times New Roman" w:hAnsi="Arial" w:cs="Arial"/>
          <w:sz w:val="24"/>
          <w:szCs w:val="24"/>
          <w:lang w:eastAsia="ru-RU"/>
        </w:rPr>
        <w:t xml:space="preserve"> </w:t>
      </w:r>
      <w:proofErr w:type="spellStart"/>
      <w:r w:rsidRPr="00886A01">
        <w:rPr>
          <w:rFonts w:ascii="Arial" w:eastAsia="Times New Roman" w:hAnsi="Arial" w:cs="Arial"/>
          <w:sz w:val="24"/>
          <w:szCs w:val="24"/>
          <w:lang w:eastAsia="ru-RU"/>
        </w:rPr>
        <w:t>Макарьевского</w:t>
      </w:r>
      <w:proofErr w:type="spellEnd"/>
      <w:r w:rsidRPr="00886A01">
        <w:rPr>
          <w:rFonts w:ascii="Arial" w:eastAsia="Times New Roman" w:hAnsi="Arial" w:cs="Arial"/>
          <w:sz w:val="24"/>
          <w:szCs w:val="24"/>
          <w:lang w:eastAsia="ru-RU"/>
        </w:rPr>
        <w:t xml:space="preserve"> муниципального района:</w:t>
      </w:r>
    </w:p>
    <w:p w:rsidR="00886A01" w:rsidRPr="00886A01" w:rsidRDefault="00886A01" w:rsidP="00886A01">
      <w:pPr>
        <w:widowControl w:val="0"/>
        <w:autoSpaceDE w:val="0"/>
        <w:autoSpaceDN w:val="0"/>
        <w:adjustRightInd w:val="0"/>
        <w:ind w:firstLine="720"/>
        <w:rPr>
          <w:rFonts w:ascii="Arial" w:eastAsia="Times New Roman" w:hAnsi="Arial" w:cs="Arial"/>
          <w:sz w:val="24"/>
          <w:szCs w:val="24"/>
          <w:lang w:eastAsia="ru-RU"/>
        </w:rPr>
      </w:pPr>
      <w:r w:rsidRPr="00886A01">
        <w:rPr>
          <w:rFonts w:ascii="Arial" w:eastAsia="Times New Roman" w:hAnsi="Arial" w:cs="Arial"/>
          <w:sz w:val="24"/>
          <w:szCs w:val="24"/>
          <w:lang w:eastAsia="ru-RU"/>
        </w:rPr>
        <w:t xml:space="preserve">- </w:t>
      </w:r>
      <w:proofErr w:type="gramStart"/>
      <w:r w:rsidRPr="00886A01">
        <w:rPr>
          <w:rFonts w:ascii="Arial" w:eastAsia="Times New Roman" w:hAnsi="Arial" w:cs="Arial"/>
          <w:sz w:val="24"/>
          <w:szCs w:val="24"/>
          <w:lang w:eastAsia="ru-RU"/>
        </w:rPr>
        <w:t>объем  отгруженных</w:t>
      </w:r>
      <w:proofErr w:type="gramEnd"/>
      <w:r w:rsidRPr="00886A01">
        <w:rPr>
          <w:rFonts w:ascii="Arial" w:eastAsia="Times New Roman" w:hAnsi="Arial" w:cs="Arial"/>
          <w:sz w:val="24"/>
          <w:szCs w:val="24"/>
          <w:lang w:eastAsia="ru-RU"/>
        </w:rPr>
        <w:t xml:space="preserve"> товаров собственного производства, выполненных работ и услуг собственными силами по видам экономической деятельности;</w:t>
      </w:r>
    </w:p>
    <w:p w:rsidR="00886A01" w:rsidRPr="00886A01" w:rsidRDefault="00886A01" w:rsidP="00886A01">
      <w:pPr>
        <w:widowControl w:val="0"/>
        <w:autoSpaceDE w:val="0"/>
        <w:autoSpaceDN w:val="0"/>
        <w:adjustRightInd w:val="0"/>
        <w:ind w:firstLine="720"/>
        <w:rPr>
          <w:rFonts w:ascii="Arial" w:eastAsia="Times New Roman" w:hAnsi="Arial" w:cs="Arial"/>
          <w:sz w:val="24"/>
          <w:szCs w:val="24"/>
          <w:lang w:eastAsia="ru-RU"/>
        </w:rPr>
      </w:pPr>
      <w:r w:rsidRPr="00886A01">
        <w:rPr>
          <w:rFonts w:ascii="Arial" w:eastAsia="Times New Roman" w:hAnsi="Arial" w:cs="Arial"/>
          <w:sz w:val="24"/>
          <w:szCs w:val="24"/>
          <w:lang w:eastAsia="ru-RU"/>
        </w:rPr>
        <w:t>- инвестиции в основной капитал за счет всех источников финансирования;</w:t>
      </w:r>
    </w:p>
    <w:p w:rsidR="00886A01" w:rsidRPr="00886A01" w:rsidRDefault="00886A01" w:rsidP="00886A01">
      <w:pPr>
        <w:widowControl w:val="0"/>
        <w:autoSpaceDE w:val="0"/>
        <w:autoSpaceDN w:val="0"/>
        <w:adjustRightInd w:val="0"/>
        <w:ind w:firstLine="720"/>
        <w:rPr>
          <w:rFonts w:ascii="Arial" w:eastAsia="Times New Roman" w:hAnsi="Arial" w:cs="Arial"/>
          <w:sz w:val="24"/>
          <w:szCs w:val="24"/>
          <w:lang w:eastAsia="ru-RU"/>
        </w:rPr>
      </w:pPr>
      <w:r w:rsidRPr="00886A01">
        <w:rPr>
          <w:rFonts w:ascii="Arial" w:eastAsia="Times New Roman" w:hAnsi="Arial" w:cs="Arial"/>
          <w:sz w:val="24"/>
          <w:szCs w:val="24"/>
          <w:lang w:eastAsia="ru-RU"/>
        </w:rPr>
        <w:t>- оборот розничной торговли;</w:t>
      </w:r>
    </w:p>
    <w:p w:rsidR="00886A01" w:rsidRPr="00886A01" w:rsidRDefault="00886A01" w:rsidP="00886A01">
      <w:pPr>
        <w:widowControl w:val="0"/>
        <w:autoSpaceDE w:val="0"/>
        <w:autoSpaceDN w:val="0"/>
        <w:adjustRightInd w:val="0"/>
        <w:ind w:firstLine="720"/>
        <w:rPr>
          <w:rFonts w:ascii="Arial" w:eastAsia="Times New Roman" w:hAnsi="Arial" w:cs="Arial"/>
          <w:sz w:val="24"/>
          <w:szCs w:val="24"/>
          <w:lang w:eastAsia="ru-RU"/>
        </w:rPr>
      </w:pPr>
      <w:r w:rsidRPr="00886A01">
        <w:rPr>
          <w:rFonts w:ascii="Arial" w:eastAsia="Times New Roman" w:hAnsi="Arial" w:cs="Arial"/>
          <w:sz w:val="24"/>
          <w:szCs w:val="24"/>
          <w:lang w:eastAsia="ru-RU"/>
        </w:rPr>
        <w:t>- оборот общественного питания;</w:t>
      </w:r>
    </w:p>
    <w:p w:rsidR="00886A01" w:rsidRPr="00886A01" w:rsidRDefault="00886A01" w:rsidP="00886A01">
      <w:pPr>
        <w:widowControl w:val="0"/>
        <w:autoSpaceDE w:val="0"/>
        <w:autoSpaceDN w:val="0"/>
        <w:adjustRightInd w:val="0"/>
        <w:ind w:firstLine="720"/>
        <w:rPr>
          <w:rFonts w:ascii="Arial" w:eastAsia="Times New Roman" w:hAnsi="Arial" w:cs="Arial"/>
          <w:sz w:val="24"/>
          <w:szCs w:val="24"/>
          <w:lang w:eastAsia="ru-RU"/>
        </w:rPr>
      </w:pPr>
      <w:r w:rsidRPr="00886A01">
        <w:rPr>
          <w:rFonts w:ascii="Arial" w:eastAsia="Times New Roman" w:hAnsi="Arial" w:cs="Arial"/>
          <w:sz w:val="24"/>
          <w:szCs w:val="24"/>
          <w:lang w:eastAsia="ru-RU"/>
        </w:rPr>
        <w:t>- объем платных услуг населению;</w:t>
      </w:r>
    </w:p>
    <w:p w:rsidR="00886A01" w:rsidRPr="00886A01" w:rsidRDefault="00886A01" w:rsidP="00886A01">
      <w:pPr>
        <w:widowControl w:val="0"/>
        <w:autoSpaceDE w:val="0"/>
        <w:autoSpaceDN w:val="0"/>
        <w:adjustRightInd w:val="0"/>
        <w:ind w:firstLine="720"/>
        <w:rPr>
          <w:rFonts w:ascii="Arial" w:eastAsia="Times New Roman" w:hAnsi="Arial" w:cs="Arial"/>
          <w:sz w:val="24"/>
          <w:szCs w:val="24"/>
          <w:lang w:eastAsia="ru-RU"/>
        </w:rPr>
      </w:pPr>
      <w:r w:rsidRPr="00886A01">
        <w:rPr>
          <w:rFonts w:ascii="Arial" w:eastAsia="Times New Roman" w:hAnsi="Arial" w:cs="Arial"/>
          <w:sz w:val="24"/>
          <w:szCs w:val="24"/>
          <w:lang w:eastAsia="ru-RU"/>
        </w:rPr>
        <w:lastRenderedPageBreak/>
        <w:t xml:space="preserve">- среднегодовая численность постоянного населения </w:t>
      </w:r>
      <w:proofErr w:type="spellStart"/>
      <w:r w:rsidRPr="00886A01">
        <w:rPr>
          <w:rFonts w:ascii="Arial" w:eastAsia="Times New Roman" w:hAnsi="Arial" w:cs="Arial"/>
          <w:sz w:val="24"/>
          <w:szCs w:val="24"/>
          <w:lang w:eastAsia="ru-RU"/>
        </w:rPr>
        <w:t>Усть-Нейского</w:t>
      </w:r>
      <w:proofErr w:type="spellEnd"/>
      <w:r w:rsidRPr="00886A01">
        <w:rPr>
          <w:rFonts w:ascii="Arial" w:eastAsia="Times New Roman" w:hAnsi="Arial" w:cs="Arial"/>
          <w:sz w:val="24"/>
          <w:szCs w:val="24"/>
          <w:lang w:eastAsia="ru-RU"/>
        </w:rPr>
        <w:t xml:space="preserve"> </w:t>
      </w:r>
      <w:r w:rsidRPr="00886A01">
        <w:rPr>
          <w:rFonts w:ascii="Arial" w:eastAsia="Times New Roman" w:hAnsi="Arial" w:cs="Arial"/>
          <w:sz w:val="24"/>
          <w:szCs w:val="24"/>
          <w:lang w:eastAsia="ar-SA"/>
        </w:rPr>
        <w:t xml:space="preserve">сельского поселения </w:t>
      </w:r>
      <w:proofErr w:type="spellStart"/>
      <w:r w:rsidRPr="00886A01">
        <w:rPr>
          <w:rFonts w:ascii="Arial" w:eastAsia="Times New Roman" w:hAnsi="Arial" w:cs="Arial"/>
          <w:sz w:val="24"/>
          <w:szCs w:val="24"/>
          <w:lang w:eastAsia="ru-RU"/>
        </w:rPr>
        <w:t>Макарьевского</w:t>
      </w:r>
      <w:proofErr w:type="spellEnd"/>
      <w:r w:rsidRPr="00886A01">
        <w:rPr>
          <w:rFonts w:ascii="Arial" w:eastAsia="Times New Roman" w:hAnsi="Arial" w:cs="Arial"/>
          <w:sz w:val="24"/>
          <w:szCs w:val="24"/>
          <w:lang w:eastAsia="ru-RU"/>
        </w:rPr>
        <w:t xml:space="preserve"> муниципального района;</w:t>
      </w:r>
    </w:p>
    <w:p w:rsidR="00886A01" w:rsidRPr="00886A01" w:rsidRDefault="00886A01" w:rsidP="00886A01">
      <w:pPr>
        <w:widowControl w:val="0"/>
        <w:autoSpaceDE w:val="0"/>
        <w:autoSpaceDN w:val="0"/>
        <w:adjustRightInd w:val="0"/>
        <w:ind w:firstLine="720"/>
        <w:rPr>
          <w:rFonts w:ascii="Arial" w:eastAsia="Times New Roman" w:hAnsi="Arial" w:cs="Arial"/>
          <w:sz w:val="24"/>
          <w:szCs w:val="24"/>
          <w:lang w:eastAsia="ru-RU"/>
        </w:rPr>
      </w:pPr>
      <w:r w:rsidRPr="00886A01">
        <w:rPr>
          <w:rFonts w:ascii="Arial" w:eastAsia="Times New Roman" w:hAnsi="Arial" w:cs="Arial"/>
          <w:sz w:val="24"/>
          <w:szCs w:val="24"/>
          <w:lang w:eastAsia="ru-RU"/>
        </w:rPr>
        <w:t xml:space="preserve">- </w:t>
      </w:r>
      <w:proofErr w:type="gramStart"/>
      <w:r w:rsidRPr="00886A01">
        <w:rPr>
          <w:rFonts w:ascii="Arial" w:eastAsia="Times New Roman" w:hAnsi="Arial" w:cs="Arial"/>
          <w:sz w:val="24"/>
          <w:szCs w:val="24"/>
          <w:lang w:eastAsia="ru-RU"/>
        </w:rPr>
        <w:t>численность  занятых</w:t>
      </w:r>
      <w:proofErr w:type="gramEnd"/>
      <w:r w:rsidRPr="00886A01">
        <w:rPr>
          <w:rFonts w:ascii="Arial" w:eastAsia="Times New Roman" w:hAnsi="Arial" w:cs="Arial"/>
          <w:sz w:val="24"/>
          <w:szCs w:val="24"/>
          <w:lang w:eastAsia="ru-RU"/>
        </w:rPr>
        <w:t xml:space="preserve"> в экономике;</w:t>
      </w:r>
    </w:p>
    <w:p w:rsidR="00886A01" w:rsidRPr="00886A01" w:rsidRDefault="00886A01" w:rsidP="00886A01">
      <w:pPr>
        <w:widowControl w:val="0"/>
        <w:autoSpaceDE w:val="0"/>
        <w:autoSpaceDN w:val="0"/>
        <w:adjustRightInd w:val="0"/>
        <w:ind w:firstLine="720"/>
        <w:rPr>
          <w:rFonts w:ascii="Arial" w:eastAsia="Times New Roman" w:hAnsi="Arial" w:cs="Arial"/>
          <w:sz w:val="24"/>
          <w:szCs w:val="24"/>
          <w:lang w:eastAsia="ru-RU"/>
        </w:rPr>
      </w:pPr>
      <w:r w:rsidRPr="00886A01">
        <w:rPr>
          <w:rFonts w:ascii="Arial" w:eastAsia="Times New Roman" w:hAnsi="Arial" w:cs="Arial"/>
          <w:sz w:val="24"/>
          <w:szCs w:val="24"/>
          <w:lang w:eastAsia="ru-RU"/>
        </w:rPr>
        <w:t>- среднесписочная численность работников – всего (полный круг организаций);</w:t>
      </w:r>
    </w:p>
    <w:p w:rsidR="00886A01" w:rsidRPr="00886A01" w:rsidRDefault="00886A01" w:rsidP="00886A01">
      <w:pPr>
        <w:widowControl w:val="0"/>
        <w:autoSpaceDE w:val="0"/>
        <w:autoSpaceDN w:val="0"/>
        <w:adjustRightInd w:val="0"/>
        <w:ind w:firstLine="720"/>
        <w:rPr>
          <w:rFonts w:ascii="Arial" w:eastAsia="Times New Roman" w:hAnsi="Arial" w:cs="Arial"/>
          <w:sz w:val="24"/>
          <w:szCs w:val="24"/>
          <w:lang w:eastAsia="ru-RU"/>
        </w:rPr>
      </w:pPr>
      <w:r w:rsidRPr="00886A01">
        <w:rPr>
          <w:rFonts w:ascii="Arial" w:eastAsia="Times New Roman" w:hAnsi="Arial" w:cs="Arial"/>
          <w:sz w:val="24"/>
          <w:szCs w:val="24"/>
          <w:lang w:eastAsia="ru-RU"/>
        </w:rPr>
        <w:t>- фонд заработной платы;</w:t>
      </w:r>
    </w:p>
    <w:p w:rsidR="00886A01" w:rsidRPr="00886A01" w:rsidRDefault="00886A01" w:rsidP="00886A01">
      <w:pPr>
        <w:widowControl w:val="0"/>
        <w:autoSpaceDE w:val="0"/>
        <w:autoSpaceDN w:val="0"/>
        <w:adjustRightInd w:val="0"/>
        <w:ind w:firstLine="720"/>
        <w:rPr>
          <w:rFonts w:ascii="Arial" w:eastAsia="Times New Roman" w:hAnsi="Arial" w:cs="Arial"/>
          <w:sz w:val="24"/>
          <w:szCs w:val="24"/>
          <w:lang w:eastAsia="ru-RU"/>
        </w:rPr>
      </w:pPr>
      <w:r w:rsidRPr="00886A01">
        <w:rPr>
          <w:rFonts w:ascii="Arial" w:eastAsia="Times New Roman" w:hAnsi="Arial" w:cs="Arial"/>
          <w:sz w:val="24"/>
          <w:szCs w:val="24"/>
          <w:lang w:eastAsia="ru-RU"/>
        </w:rPr>
        <w:t>- размер среднемесячной заработной платы;</w:t>
      </w:r>
    </w:p>
    <w:p w:rsidR="00886A01" w:rsidRPr="00886A01" w:rsidRDefault="00886A01" w:rsidP="00886A01">
      <w:pPr>
        <w:widowControl w:val="0"/>
        <w:autoSpaceDE w:val="0"/>
        <w:autoSpaceDN w:val="0"/>
        <w:adjustRightInd w:val="0"/>
        <w:ind w:firstLine="720"/>
        <w:rPr>
          <w:rFonts w:ascii="Arial" w:eastAsia="Times New Roman" w:hAnsi="Arial" w:cs="Arial"/>
          <w:sz w:val="24"/>
          <w:szCs w:val="24"/>
          <w:lang w:eastAsia="ru-RU"/>
        </w:rPr>
      </w:pPr>
      <w:r w:rsidRPr="00886A01">
        <w:rPr>
          <w:rFonts w:ascii="Arial" w:eastAsia="Times New Roman" w:hAnsi="Arial" w:cs="Arial"/>
          <w:sz w:val="24"/>
          <w:szCs w:val="24"/>
          <w:lang w:eastAsia="ru-RU"/>
        </w:rPr>
        <w:t>- уровень безработицы;</w:t>
      </w:r>
    </w:p>
    <w:p w:rsidR="00886A01" w:rsidRPr="00886A01" w:rsidRDefault="00886A01" w:rsidP="00886A01">
      <w:pPr>
        <w:widowControl w:val="0"/>
        <w:autoSpaceDE w:val="0"/>
        <w:autoSpaceDN w:val="0"/>
        <w:adjustRightInd w:val="0"/>
        <w:ind w:firstLine="720"/>
        <w:rPr>
          <w:rFonts w:ascii="Arial" w:eastAsia="Times New Roman" w:hAnsi="Arial" w:cs="Arial"/>
          <w:sz w:val="24"/>
          <w:szCs w:val="24"/>
          <w:lang w:eastAsia="ru-RU"/>
        </w:rPr>
      </w:pPr>
      <w:r w:rsidRPr="00886A01">
        <w:rPr>
          <w:rFonts w:ascii="Arial" w:eastAsia="Times New Roman" w:hAnsi="Arial" w:cs="Arial"/>
          <w:sz w:val="24"/>
          <w:szCs w:val="24"/>
          <w:lang w:eastAsia="ru-RU"/>
        </w:rPr>
        <w:t>- численность официально зарегистрированных безработных граждан;</w:t>
      </w:r>
    </w:p>
    <w:p w:rsidR="00886A01" w:rsidRPr="00886A01" w:rsidRDefault="00886A01" w:rsidP="00886A01">
      <w:pPr>
        <w:widowControl w:val="0"/>
        <w:autoSpaceDE w:val="0"/>
        <w:autoSpaceDN w:val="0"/>
        <w:adjustRightInd w:val="0"/>
        <w:ind w:firstLine="720"/>
        <w:rPr>
          <w:rFonts w:ascii="Arial" w:eastAsia="Times New Roman" w:hAnsi="Arial" w:cs="Arial"/>
          <w:sz w:val="24"/>
          <w:szCs w:val="24"/>
          <w:lang w:eastAsia="ru-RU"/>
        </w:rPr>
      </w:pPr>
      <w:r w:rsidRPr="00886A01">
        <w:rPr>
          <w:rFonts w:ascii="Arial" w:eastAsia="Times New Roman" w:hAnsi="Arial" w:cs="Arial"/>
          <w:sz w:val="24"/>
          <w:szCs w:val="24"/>
          <w:lang w:eastAsia="ru-RU"/>
        </w:rPr>
        <w:t>- иных прогнозных показателей.</w:t>
      </w:r>
    </w:p>
    <w:p w:rsidR="00886A01" w:rsidRPr="00886A01" w:rsidRDefault="00886A01" w:rsidP="00886A01">
      <w:pPr>
        <w:widowControl w:val="0"/>
        <w:autoSpaceDE w:val="0"/>
        <w:autoSpaceDN w:val="0"/>
        <w:adjustRightInd w:val="0"/>
        <w:ind w:firstLine="720"/>
        <w:rPr>
          <w:rFonts w:ascii="Arial" w:eastAsia="Times New Roman" w:hAnsi="Arial" w:cs="Arial"/>
          <w:sz w:val="24"/>
          <w:szCs w:val="24"/>
          <w:lang w:eastAsia="ru-RU"/>
        </w:rPr>
      </w:pPr>
      <w:r w:rsidRPr="00886A01">
        <w:rPr>
          <w:rFonts w:ascii="Arial" w:eastAsia="Times New Roman" w:hAnsi="Arial" w:cs="Arial"/>
          <w:sz w:val="24"/>
          <w:szCs w:val="24"/>
          <w:lang w:eastAsia="ru-RU"/>
        </w:rPr>
        <w:t xml:space="preserve">При необходимости прогноз социально-экономического развития </w:t>
      </w:r>
      <w:proofErr w:type="spellStart"/>
      <w:r w:rsidRPr="00886A01">
        <w:rPr>
          <w:rFonts w:ascii="Arial" w:eastAsia="Times New Roman" w:hAnsi="Arial" w:cs="Arial"/>
          <w:sz w:val="24"/>
          <w:szCs w:val="24"/>
          <w:lang w:eastAsia="ar-SA"/>
        </w:rPr>
        <w:t>Усть-Нейского</w:t>
      </w:r>
      <w:proofErr w:type="spellEnd"/>
      <w:r w:rsidRPr="00886A01">
        <w:rPr>
          <w:rFonts w:ascii="Arial" w:eastAsia="Times New Roman" w:hAnsi="Arial" w:cs="Arial"/>
          <w:sz w:val="24"/>
          <w:szCs w:val="24"/>
          <w:lang w:eastAsia="ar-SA"/>
        </w:rPr>
        <w:t xml:space="preserve"> сельского поселения</w:t>
      </w:r>
      <w:r w:rsidRPr="00886A01">
        <w:rPr>
          <w:rFonts w:ascii="Arial" w:eastAsia="Times New Roman" w:hAnsi="Arial" w:cs="Arial"/>
          <w:sz w:val="24"/>
          <w:szCs w:val="24"/>
          <w:lang w:eastAsia="ru-RU"/>
        </w:rPr>
        <w:t xml:space="preserve"> может дополняться новыми разделами.</w:t>
      </w:r>
    </w:p>
    <w:p w:rsidR="00886A01" w:rsidRPr="00886A01" w:rsidRDefault="00886A01" w:rsidP="00886A01">
      <w:pPr>
        <w:widowControl w:val="0"/>
        <w:autoSpaceDE w:val="0"/>
        <w:autoSpaceDN w:val="0"/>
        <w:adjustRightInd w:val="0"/>
        <w:ind w:firstLine="720"/>
        <w:rPr>
          <w:rFonts w:ascii="Arial" w:eastAsia="Times New Roman" w:hAnsi="Arial" w:cs="Arial"/>
          <w:sz w:val="24"/>
          <w:szCs w:val="24"/>
          <w:lang w:eastAsia="ru-RU"/>
        </w:rPr>
      </w:pPr>
      <w:r w:rsidRPr="00886A01">
        <w:rPr>
          <w:rFonts w:ascii="Arial" w:eastAsia="Times New Roman" w:hAnsi="Arial" w:cs="Arial"/>
          <w:sz w:val="24"/>
          <w:szCs w:val="24"/>
          <w:lang w:eastAsia="ru-RU"/>
        </w:rPr>
        <w:t xml:space="preserve">3.4. В пояснительной записке к прогнозу социально-экономического развития </w:t>
      </w:r>
      <w:proofErr w:type="spellStart"/>
      <w:r w:rsidRPr="00886A01">
        <w:rPr>
          <w:rFonts w:ascii="Arial" w:eastAsia="Times New Roman" w:hAnsi="Arial" w:cs="Arial"/>
          <w:sz w:val="24"/>
          <w:szCs w:val="24"/>
          <w:lang w:eastAsia="ar-SA"/>
        </w:rPr>
        <w:t>Усть-Нейского</w:t>
      </w:r>
      <w:proofErr w:type="spellEnd"/>
      <w:r w:rsidRPr="00886A01">
        <w:rPr>
          <w:rFonts w:ascii="Arial" w:eastAsia="Times New Roman" w:hAnsi="Arial" w:cs="Arial"/>
          <w:sz w:val="24"/>
          <w:szCs w:val="24"/>
          <w:lang w:eastAsia="ar-SA"/>
        </w:rPr>
        <w:t xml:space="preserve"> сельского поселения</w:t>
      </w:r>
      <w:r w:rsidRPr="00886A01">
        <w:rPr>
          <w:rFonts w:ascii="Arial" w:eastAsia="Times New Roman" w:hAnsi="Arial" w:cs="Arial"/>
          <w:sz w:val="24"/>
          <w:szCs w:val="24"/>
          <w:lang w:eastAsia="ru-RU"/>
        </w:rPr>
        <w:t xml:space="preserve"> дается количественная и качественная оценка значений показателей и их изменения в текущем году, указываются возможные причины и факторы происходящих изменений; описывается динамика изменения показателей в прогнозируемом периоде, возможные причины и факторы прогнозируемых изменений, а также действия и меры, направленные на достижение прогнозируемых значений показателей.</w:t>
      </w:r>
    </w:p>
    <w:p w:rsidR="00886A01" w:rsidRPr="00886A01" w:rsidRDefault="00886A01" w:rsidP="00886A01">
      <w:pPr>
        <w:widowControl w:val="0"/>
        <w:autoSpaceDE w:val="0"/>
        <w:autoSpaceDN w:val="0"/>
        <w:adjustRightInd w:val="0"/>
        <w:ind w:firstLine="720"/>
        <w:rPr>
          <w:rFonts w:ascii="Arial" w:eastAsia="Times New Roman" w:hAnsi="Arial" w:cs="Arial"/>
          <w:sz w:val="24"/>
          <w:szCs w:val="24"/>
          <w:lang w:eastAsia="ru-RU"/>
        </w:rPr>
      </w:pPr>
    </w:p>
    <w:p w:rsidR="00886A01" w:rsidRPr="00886A01" w:rsidRDefault="00886A01" w:rsidP="00886A01">
      <w:pPr>
        <w:widowControl w:val="0"/>
        <w:autoSpaceDE w:val="0"/>
        <w:autoSpaceDN w:val="0"/>
        <w:adjustRightInd w:val="0"/>
        <w:ind w:firstLine="720"/>
        <w:jc w:val="center"/>
        <w:outlineLvl w:val="1"/>
        <w:rPr>
          <w:rFonts w:ascii="Arial" w:eastAsia="Times New Roman" w:hAnsi="Arial" w:cs="Arial"/>
          <w:sz w:val="24"/>
          <w:szCs w:val="24"/>
          <w:lang w:eastAsia="ru-RU"/>
        </w:rPr>
      </w:pPr>
      <w:r w:rsidRPr="00886A01">
        <w:rPr>
          <w:rFonts w:ascii="Arial" w:eastAsia="Times New Roman" w:hAnsi="Arial" w:cs="Arial"/>
          <w:sz w:val="24"/>
          <w:szCs w:val="24"/>
          <w:lang w:eastAsia="ru-RU"/>
        </w:rPr>
        <w:t>4. РАЗРАБОТКА ПРОГНОЗА СОЦИАЛЬНО-ЭКОНОМИЧЕСКОГО РАЗВИТИЯ</w:t>
      </w:r>
    </w:p>
    <w:p w:rsidR="00886A01" w:rsidRPr="00886A01" w:rsidRDefault="00886A01" w:rsidP="00886A01">
      <w:pPr>
        <w:widowControl w:val="0"/>
        <w:autoSpaceDE w:val="0"/>
        <w:autoSpaceDN w:val="0"/>
        <w:adjustRightInd w:val="0"/>
        <w:ind w:firstLine="720"/>
        <w:rPr>
          <w:rFonts w:ascii="Arial" w:eastAsia="Times New Roman" w:hAnsi="Arial" w:cs="Arial"/>
          <w:sz w:val="24"/>
          <w:szCs w:val="24"/>
          <w:lang w:eastAsia="ru-RU"/>
        </w:rPr>
      </w:pPr>
      <w:r w:rsidRPr="00886A01">
        <w:rPr>
          <w:rFonts w:ascii="Arial" w:eastAsia="Times New Roman" w:hAnsi="Arial" w:cs="Arial"/>
          <w:sz w:val="24"/>
          <w:szCs w:val="24"/>
          <w:lang w:eastAsia="ru-RU"/>
        </w:rPr>
        <w:t xml:space="preserve">4.1. Прогноз социально-экономического развития </w:t>
      </w:r>
      <w:proofErr w:type="spellStart"/>
      <w:r w:rsidRPr="00886A01">
        <w:rPr>
          <w:rFonts w:ascii="Arial" w:eastAsia="Times New Roman" w:hAnsi="Arial" w:cs="Arial"/>
          <w:sz w:val="24"/>
          <w:szCs w:val="24"/>
          <w:lang w:eastAsia="ar-SA"/>
        </w:rPr>
        <w:t>Усть-Нейского</w:t>
      </w:r>
      <w:proofErr w:type="spellEnd"/>
      <w:r w:rsidRPr="00886A01">
        <w:rPr>
          <w:rFonts w:ascii="Arial" w:eastAsia="Times New Roman" w:hAnsi="Arial" w:cs="Arial"/>
          <w:sz w:val="24"/>
          <w:szCs w:val="24"/>
          <w:lang w:eastAsia="ar-SA"/>
        </w:rPr>
        <w:t xml:space="preserve"> сельского поселения</w:t>
      </w:r>
      <w:r w:rsidRPr="00886A01">
        <w:rPr>
          <w:rFonts w:ascii="Arial" w:eastAsia="Times New Roman" w:hAnsi="Arial" w:cs="Arial"/>
          <w:sz w:val="24"/>
          <w:szCs w:val="24"/>
          <w:lang w:eastAsia="ru-RU"/>
        </w:rPr>
        <w:t xml:space="preserve"> разрабатывается Специалистом </w:t>
      </w:r>
      <w:proofErr w:type="gramStart"/>
      <w:r w:rsidRPr="00886A01">
        <w:rPr>
          <w:rFonts w:ascii="Arial" w:eastAsia="Times New Roman" w:hAnsi="Arial" w:cs="Arial"/>
          <w:sz w:val="24"/>
          <w:szCs w:val="24"/>
          <w:lang w:eastAsia="ru-RU"/>
        </w:rPr>
        <w:t>по  экономике</w:t>
      </w:r>
      <w:proofErr w:type="gramEnd"/>
      <w:r w:rsidRPr="00886A01">
        <w:rPr>
          <w:rFonts w:ascii="Arial" w:eastAsia="Times New Roman" w:hAnsi="Arial" w:cs="Arial"/>
          <w:sz w:val="24"/>
          <w:szCs w:val="24"/>
          <w:lang w:eastAsia="ru-RU"/>
        </w:rPr>
        <w:t xml:space="preserve">. </w:t>
      </w:r>
    </w:p>
    <w:p w:rsidR="00886A01" w:rsidRPr="00886A01" w:rsidRDefault="00886A01" w:rsidP="00886A01">
      <w:pPr>
        <w:widowControl w:val="0"/>
        <w:autoSpaceDE w:val="0"/>
        <w:autoSpaceDN w:val="0"/>
        <w:adjustRightInd w:val="0"/>
        <w:ind w:firstLine="720"/>
        <w:rPr>
          <w:rFonts w:ascii="Arial" w:eastAsia="Times New Roman" w:hAnsi="Arial" w:cs="Arial"/>
          <w:sz w:val="24"/>
          <w:szCs w:val="24"/>
          <w:lang w:eastAsia="ru-RU"/>
        </w:rPr>
      </w:pPr>
      <w:r w:rsidRPr="00886A01">
        <w:rPr>
          <w:rFonts w:ascii="Arial" w:eastAsia="Times New Roman" w:hAnsi="Arial" w:cs="Arial"/>
          <w:sz w:val="24"/>
          <w:szCs w:val="24"/>
          <w:lang w:eastAsia="ru-RU"/>
        </w:rPr>
        <w:t xml:space="preserve">4.2. Прогноз социально-экономического развития </w:t>
      </w:r>
      <w:proofErr w:type="spellStart"/>
      <w:r w:rsidRPr="00886A01">
        <w:rPr>
          <w:rFonts w:ascii="Arial" w:eastAsia="Times New Roman" w:hAnsi="Arial" w:cs="Arial"/>
          <w:sz w:val="24"/>
          <w:szCs w:val="24"/>
          <w:lang w:eastAsia="ar-SA"/>
        </w:rPr>
        <w:t>Усть-Нейского</w:t>
      </w:r>
      <w:proofErr w:type="spellEnd"/>
      <w:r w:rsidRPr="00886A01">
        <w:rPr>
          <w:rFonts w:ascii="Arial" w:eastAsia="Times New Roman" w:hAnsi="Arial" w:cs="Arial"/>
          <w:sz w:val="24"/>
          <w:szCs w:val="24"/>
          <w:lang w:eastAsia="ar-SA"/>
        </w:rPr>
        <w:t xml:space="preserve"> сельского поселения</w:t>
      </w:r>
      <w:r w:rsidRPr="00886A01">
        <w:rPr>
          <w:rFonts w:ascii="Arial" w:eastAsia="Times New Roman" w:hAnsi="Arial" w:cs="Arial"/>
          <w:sz w:val="24"/>
          <w:szCs w:val="24"/>
          <w:lang w:eastAsia="ru-RU"/>
        </w:rPr>
        <w:t xml:space="preserve"> разрабатывается в трёх вариантах.</w:t>
      </w:r>
    </w:p>
    <w:p w:rsidR="00886A01" w:rsidRPr="00886A01" w:rsidRDefault="00886A01" w:rsidP="00886A01">
      <w:pPr>
        <w:widowControl w:val="0"/>
        <w:autoSpaceDE w:val="0"/>
        <w:autoSpaceDN w:val="0"/>
        <w:adjustRightInd w:val="0"/>
        <w:ind w:firstLine="720"/>
        <w:rPr>
          <w:rFonts w:ascii="Arial" w:eastAsia="Times New Roman" w:hAnsi="Arial" w:cs="Arial"/>
          <w:sz w:val="24"/>
          <w:szCs w:val="24"/>
          <w:lang w:eastAsia="ru-RU"/>
        </w:rPr>
      </w:pPr>
      <w:r w:rsidRPr="00886A01">
        <w:rPr>
          <w:rFonts w:ascii="Arial" w:eastAsia="Times New Roman" w:hAnsi="Arial" w:cs="Arial"/>
          <w:sz w:val="24"/>
          <w:szCs w:val="24"/>
          <w:lang w:eastAsia="ru-RU"/>
        </w:rPr>
        <w:t xml:space="preserve">4.2.1. </w:t>
      </w:r>
      <w:proofErr w:type="gramStart"/>
      <w:r w:rsidRPr="00886A01">
        <w:rPr>
          <w:rFonts w:ascii="Arial" w:eastAsia="Times New Roman" w:hAnsi="Arial" w:cs="Arial"/>
          <w:sz w:val="24"/>
          <w:szCs w:val="24"/>
          <w:lang w:eastAsia="ru-RU"/>
        </w:rPr>
        <w:t>Базовый  вариант</w:t>
      </w:r>
      <w:proofErr w:type="gramEnd"/>
      <w:r w:rsidRPr="00886A01">
        <w:rPr>
          <w:rFonts w:ascii="Arial" w:eastAsia="Times New Roman" w:hAnsi="Arial" w:cs="Arial"/>
          <w:sz w:val="24"/>
          <w:szCs w:val="24"/>
          <w:lang w:eastAsia="ru-RU"/>
        </w:rPr>
        <w:t xml:space="preserve"> прогноза предполагает развитие экономики в условиях сохранения консервативных тенденций изменения внешних факторов при сохранении консервативной бюджетной политики,  в том числе в части социальных обязательств.</w:t>
      </w:r>
    </w:p>
    <w:p w:rsidR="00886A01" w:rsidRPr="00886A01" w:rsidRDefault="00886A01" w:rsidP="00886A01">
      <w:pPr>
        <w:widowControl w:val="0"/>
        <w:autoSpaceDE w:val="0"/>
        <w:autoSpaceDN w:val="0"/>
        <w:adjustRightInd w:val="0"/>
        <w:ind w:firstLine="720"/>
        <w:rPr>
          <w:rFonts w:ascii="Arial" w:eastAsia="Times New Roman" w:hAnsi="Arial" w:cs="Arial"/>
          <w:sz w:val="24"/>
          <w:szCs w:val="24"/>
          <w:lang w:eastAsia="ru-RU"/>
        </w:rPr>
      </w:pPr>
      <w:r w:rsidRPr="00886A01">
        <w:rPr>
          <w:rFonts w:ascii="Arial" w:eastAsia="Times New Roman" w:hAnsi="Arial" w:cs="Arial"/>
          <w:sz w:val="24"/>
          <w:szCs w:val="24"/>
          <w:lang w:eastAsia="ru-RU"/>
        </w:rPr>
        <w:t>4.2.2. Целевой вариант прогноза основан на достижении целевых показателей социально-экономического развития и решение задач стратегического планирования. Предполагается выход экономики на траекторию устойчивого роста, снижение инфляции, рост производительности труда при одновременном обеспечении макроэкономической сбалансированности.</w:t>
      </w:r>
    </w:p>
    <w:p w:rsidR="00886A01" w:rsidRPr="00886A01" w:rsidRDefault="00886A01" w:rsidP="00886A01">
      <w:pPr>
        <w:widowControl w:val="0"/>
        <w:autoSpaceDE w:val="0"/>
        <w:autoSpaceDN w:val="0"/>
        <w:adjustRightInd w:val="0"/>
        <w:ind w:firstLine="720"/>
        <w:rPr>
          <w:rFonts w:ascii="Arial" w:eastAsia="Times New Roman" w:hAnsi="Arial" w:cs="Arial"/>
          <w:sz w:val="24"/>
          <w:szCs w:val="24"/>
          <w:lang w:eastAsia="ru-RU"/>
        </w:rPr>
      </w:pPr>
      <w:r w:rsidRPr="00886A01">
        <w:rPr>
          <w:rFonts w:ascii="Arial" w:eastAsia="Times New Roman" w:hAnsi="Arial" w:cs="Arial"/>
          <w:sz w:val="24"/>
          <w:szCs w:val="24"/>
          <w:lang w:eastAsia="ru-RU"/>
        </w:rPr>
        <w:t xml:space="preserve">4.2.3. Консервативный вариант среднесрочного прогноза разрабатывается на основе консервативных оценок темпов экономического роста с учетом существенного ухудшения внешнеэкономических и иных условий функционирования экономики </w:t>
      </w:r>
      <w:proofErr w:type="spellStart"/>
      <w:r w:rsidRPr="00886A01">
        <w:rPr>
          <w:rFonts w:ascii="Arial" w:eastAsia="Times New Roman" w:hAnsi="Arial" w:cs="Arial"/>
          <w:sz w:val="24"/>
          <w:szCs w:val="24"/>
          <w:lang w:eastAsia="ar-SA"/>
        </w:rPr>
        <w:t>Усть-Нейского</w:t>
      </w:r>
      <w:proofErr w:type="spellEnd"/>
      <w:r w:rsidRPr="00886A01">
        <w:rPr>
          <w:rFonts w:ascii="Arial" w:eastAsia="Times New Roman" w:hAnsi="Arial" w:cs="Arial"/>
          <w:sz w:val="24"/>
          <w:szCs w:val="24"/>
          <w:lang w:eastAsia="ar-SA"/>
        </w:rPr>
        <w:t xml:space="preserve"> сельского поселения </w:t>
      </w:r>
      <w:proofErr w:type="spellStart"/>
      <w:r w:rsidRPr="00886A01">
        <w:rPr>
          <w:rFonts w:ascii="Arial" w:eastAsia="Times New Roman" w:hAnsi="Arial" w:cs="Arial"/>
          <w:sz w:val="24"/>
          <w:szCs w:val="24"/>
          <w:lang w:eastAsia="ru-RU"/>
        </w:rPr>
        <w:t>Макарьевского</w:t>
      </w:r>
      <w:proofErr w:type="spellEnd"/>
      <w:r w:rsidRPr="00886A01">
        <w:rPr>
          <w:rFonts w:ascii="Arial" w:eastAsia="Times New Roman" w:hAnsi="Arial" w:cs="Arial"/>
          <w:sz w:val="24"/>
          <w:szCs w:val="24"/>
          <w:lang w:eastAsia="ru-RU"/>
        </w:rPr>
        <w:t xml:space="preserve"> района.</w:t>
      </w:r>
    </w:p>
    <w:p w:rsidR="00886A01" w:rsidRPr="00886A01" w:rsidRDefault="00886A01" w:rsidP="00886A01">
      <w:pPr>
        <w:widowControl w:val="0"/>
        <w:autoSpaceDE w:val="0"/>
        <w:autoSpaceDN w:val="0"/>
        <w:adjustRightInd w:val="0"/>
        <w:ind w:firstLine="720"/>
        <w:rPr>
          <w:rFonts w:ascii="Arial" w:eastAsia="Times New Roman" w:hAnsi="Arial" w:cs="Arial"/>
          <w:sz w:val="24"/>
          <w:szCs w:val="24"/>
          <w:lang w:eastAsia="ru-RU"/>
        </w:rPr>
      </w:pPr>
      <w:r w:rsidRPr="00886A01">
        <w:rPr>
          <w:rFonts w:ascii="Arial" w:eastAsia="Times New Roman" w:hAnsi="Arial" w:cs="Arial"/>
          <w:sz w:val="24"/>
          <w:szCs w:val="24"/>
          <w:lang w:eastAsia="ru-RU"/>
        </w:rPr>
        <w:t xml:space="preserve">4.3.  Разработка </w:t>
      </w:r>
      <w:proofErr w:type="gramStart"/>
      <w:r w:rsidRPr="00886A01">
        <w:rPr>
          <w:rFonts w:ascii="Arial" w:eastAsia="Times New Roman" w:hAnsi="Arial" w:cs="Arial"/>
          <w:sz w:val="24"/>
          <w:szCs w:val="24"/>
          <w:lang w:eastAsia="ru-RU"/>
        </w:rPr>
        <w:t>Прогноза  осуществляется</w:t>
      </w:r>
      <w:proofErr w:type="gramEnd"/>
      <w:r w:rsidRPr="00886A01">
        <w:rPr>
          <w:rFonts w:ascii="Arial" w:eastAsia="Times New Roman" w:hAnsi="Arial" w:cs="Arial"/>
          <w:sz w:val="24"/>
          <w:szCs w:val="24"/>
          <w:lang w:eastAsia="ru-RU"/>
        </w:rPr>
        <w:t xml:space="preserve"> в два этапа:</w:t>
      </w:r>
    </w:p>
    <w:p w:rsidR="00886A01" w:rsidRPr="00886A01" w:rsidRDefault="00886A01" w:rsidP="00886A01">
      <w:pPr>
        <w:widowControl w:val="0"/>
        <w:autoSpaceDE w:val="0"/>
        <w:autoSpaceDN w:val="0"/>
        <w:adjustRightInd w:val="0"/>
        <w:ind w:firstLine="720"/>
        <w:rPr>
          <w:rFonts w:ascii="Arial" w:eastAsia="Times New Roman" w:hAnsi="Arial" w:cs="Arial"/>
          <w:sz w:val="24"/>
          <w:szCs w:val="24"/>
          <w:lang w:eastAsia="ru-RU"/>
        </w:rPr>
      </w:pPr>
      <w:r w:rsidRPr="00886A01">
        <w:rPr>
          <w:rFonts w:ascii="Arial" w:eastAsia="Times New Roman" w:hAnsi="Arial" w:cs="Arial"/>
          <w:sz w:val="24"/>
          <w:szCs w:val="24"/>
          <w:lang w:eastAsia="ru-RU"/>
        </w:rPr>
        <w:t xml:space="preserve">4.3.1. На первом этапе специалисты администрации сельского поселения в сроки, установленные главой </w:t>
      </w:r>
      <w:proofErr w:type="spellStart"/>
      <w:r w:rsidRPr="00886A01">
        <w:rPr>
          <w:rFonts w:ascii="Arial" w:eastAsia="Times New Roman" w:hAnsi="Arial" w:cs="Arial"/>
          <w:sz w:val="24"/>
          <w:szCs w:val="24"/>
          <w:lang w:eastAsia="ru-RU"/>
        </w:rPr>
        <w:t>Усть-Нейского</w:t>
      </w:r>
      <w:proofErr w:type="spellEnd"/>
      <w:r w:rsidRPr="00886A01">
        <w:rPr>
          <w:rFonts w:ascii="Arial" w:eastAsia="Times New Roman" w:hAnsi="Arial" w:cs="Arial"/>
          <w:sz w:val="24"/>
          <w:szCs w:val="24"/>
          <w:lang w:eastAsia="ru-RU"/>
        </w:rPr>
        <w:t xml:space="preserve"> сельского поселения </w:t>
      </w:r>
      <w:proofErr w:type="spellStart"/>
      <w:r w:rsidRPr="00886A01">
        <w:rPr>
          <w:rFonts w:ascii="Arial" w:eastAsia="Times New Roman" w:hAnsi="Arial" w:cs="Arial"/>
          <w:sz w:val="24"/>
          <w:szCs w:val="24"/>
          <w:lang w:eastAsia="ru-RU"/>
        </w:rPr>
        <w:t>Макарьевского</w:t>
      </w:r>
      <w:proofErr w:type="spellEnd"/>
      <w:r w:rsidRPr="00886A01">
        <w:rPr>
          <w:rFonts w:ascii="Arial" w:eastAsia="Times New Roman" w:hAnsi="Arial" w:cs="Arial"/>
          <w:sz w:val="24"/>
          <w:szCs w:val="24"/>
          <w:lang w:eastAsia="ru-RU"/>
        </w:rPr>
        <w:t xml:space="preserve"> муниципального района, разрабатывают и представляют Специалисту по  экономике документы и материалы, обязательные для разработки прогноза социально-экономического развития </w:t>
      </w:r>
      <w:proofErr w:type="spellStart"/>
      <w:r w:rsidRPr="00886A01">
        <w:rPr>
          <w:rFonts w:ascii="Arial" w:eastAsia="Times New Roman" w:hAnsi="Arial" w:cs="Arial"/>
          <w:sz w:val="24"/>
          <w:szCs w:val="24"/>
          <w:lang w:eastAsia="ar-SA"/>
        </w:rPr>
        <w:t>Усть-Нейского</w:t>
      </w:r>
      <w:proofErr w:type="spellEnd"/>
      <w:r w:rsidRPr="00886A01">
        <w:rPr>
          <w:rFonts w:ascii="Arial" w:eastAsia="Times New Roman" w:hAnsi="Arial" w:cs="Arial"/>
          <w:sz w:val="24"/>
          <w:szCs w:val="24"/>
          <w:lang w:eastAsia="ar-SA"/>
        </w:rPr>
        <w:t xml:space="preserve"> сельского поселения </w:t>
      </w:r>
      <w:proofErr w:type="spellStart"/>
      <w:r w:rsidRPr="00886A01">
        <w:rPr>
          <w:rFonts w:ascii="Arial" w:eastAsia="Times New Roman" w:hAnsi="Arial" w:cs="Arial"/>
          <w:sz w:val="24"/>
          <w:szCs w:val="24"/>
          <w:lang w:eastAsia="ru-RU"/>
        </w:rPr>
        <w:t>Макарьевского</w:t>
      </w:r>
      <w:proofErr w:type="spellEnd"/>
      <w:r w:rsidRPr="00886A01">
        <w:rPr>
          <w:rFonts w:ascii="Arial" w:eastAsia="Times New Roman" w:hAnsi="Arial" w:cs="Arial"/>
          <w:sz w:val="24"/>
          <w:szCs w:val="24"/>
          <w:lang w:eastAsia="ru-RU"/>
        </w:rPr>
        <w:t xml:space="preserve"> муниципального района, по курируемым направлениям, с пояснительной запиской, включающей обоснование параметров прогноза, в том числе их сопоставление с ранее утвержденными параметрами, указание причин и факторов прогнозируемых </w:t>
      </w:r>
      <w:r w:rsidRPr="00886A01">
        <w:rPr>
          <w:rFonts w:ascii="Arial" w:eastAsia="Times New Roman" w:hAnsi="Arial" w:cs="Arial"/>
          <w:sz w:val="24"/>
          <w:szCs w:val="24"/>
          <w:lang w:eastAsia="ru-RU"/>
        </w:rPr>
        <w:lastRenderedPageBreak/>
        <w:t>изменений;</w:t>
      </w:r>
    </w:p>
    <w:p w:rsidR="00886A01" w:rsidRPr="00886A01" w:rsidRDefault="00886A01" w:rsidP="00886A01">
      <w:pPr>
        <w:widowControl w:val="0"/>
        <w:autoSpaceDE w:val="0"/>
        <w:autoSpaceDN w:val="0"/>
        <w:adjustRightInd w:val="0"/>
        <w:ind w:firstLine="720"/>
        <w:rPr>
          <w:rFonts w:ascii="Arial" w:eastAsia="Times New Roman" w:hAnsi="Arial" w:cs="Arial"/>
          <w:sz w:val="20"/>
          <w:szCs w:val="20"/>
          <w:lang w:eastAsia="ru-RU"/>
        </w:rPr>
      </w:pPr>
      <w:proofErr w:type="gramStart"/>
      <w:r w:rsidRPr="00886A01">
        <w:rPr>
          <w:rFonts w:ascii="Arial" w:eastAsia="Times New Roman" w:hAnsi="Arial" w:cs="Arial"/>
          <w:sz w:val="24"/>
          <w:szCs w:val="24"/>
          <w:lang w:eastAsia="ru-RU"/>
        </w:rPr>
        <w:t>Специалист  по</w:t>
      </w:r>
      <w:proofErr w:type="gramEnd"/>
      <w:r w:rsidRPr="00886A01">
        <w:rPr>
          <w:rFonts w:ascii="Arial" w:eastAsia="Times New Roman" w:hAnsi="Arial" w:cs="Arial"/>
          <w:sz w:val="24"/>
          <w:szCs w:val="24"/>
          <w:lang w:eastAsia="ru-RU"/>
        </w:rPr>
        <w:t xml:space="preserve"> экономике проводит проверку материалов, представленных специалистами администрации</w:t>
      </w:r>
      <w:r w:rsidRPr="00886A01">
        <w:rPr>
          <w:rFonts w:ascii="Times New Roman" w:eastAsia="Times New Roman" w:hAnsi="Times New Roman" w:cs="Times New Roman"/>
          <w:sz w:val="24"/>
          <w:szCs w:val="24"/>
          <w:lang w:eastAsia="ar-SA"/>
        </w:rPr>
        <w:t xml:space="preserve"> </w:t>
      </w:r>
      <w:proofErr w:type="spellStart"/>
      <w:r w:rsidRPr="00886A01">
        <w:rPr>
          <w:rFonts w:ascii="Arial" w:eastAsia="Times New Roman" w:hAnsi="Arial" w:cs="Arial"/>
          <w:sz w:val="24"/>
          <w:szCs w:val="24"/>
          <w:lang w:eastAsia="ru-RU"/>
        </w:rPr>
        <w:t>Усть-Нейского</w:t>
      </w:r>
      <w:proofErr w:type="spellEnd"/>
      <w:r w:rsidRPr="00886A01">
        <w:rPr>
          <w:rFonts w:ascii="Arial" w:eastAsia="Times New Roman" w:hAnsi="Arial" w:cs="Arial"/>
          <w:sz w:val="24"/>
          <w:szCs w:val="24"/>
          <w:lang w:eastAsia="ru-RU"/>
        </w:rPr>
        <w:t xml:space="preserve"> сельского поселения </w:t>
      </w:r>
      <w:proofErr w:type="spellStart"/>
      <w:r w:rsidRPr="00886A01">
        <w:rPr>
          <w:rFonts w:ascii="Arial" w:eastAsia="Times New Roman" w:hAnsi="Arial" w:cs="Arial"/>
          <w:sz w:val="24"/>
          <w:szCs w:val="24"/>
          <w:lang w:eastAsia="ru-RU"/>
        </w:rPr>
        <w:t>Макарьевского</w:t>
      </w:r>
      <w:proofErr w:type="spellEnd"/>
      <w:r w:rsidRPr="00886A01">
        <w:rPr>
          <w:rFonts w:ascii="Arial" w:eastAsia="Times New Roman" w:hAnsi="Arial" w:cs="Arial"/>
          <w:sz w:val="24"/>
          <w:szCs w:val="24"/>
          <w:lang w:eastAsia="ru-RU"/>
        </w:rPr>
        <w:t xml:space="preserve"> муниципального района, разрабатывает основные показатели прогноза социально-экономического развития района, и составляет пояснительную записку к прогнозу;</w:t>
      </w:r>
    </w:p>
    <w:p w:rsidR="00886A01" w:rsidRPr="00886A01" w:rsidRDefault="00886A01" w:rsidP="00886A01">
      <w:pPr>
        <w:widowControl w:val="0"/>
        <w:autoSpaceDE w:val="0"/>
        <w:autoSpaceDN w:val="0"/>
        <w:adjustRightInd w:val="0"/>
        <w:ind w:firstLine="720"/>
        <w:rPr>
          <w:rFonts w:ascii="Arial" w:eastAsia="Times New Roman" w:hAnsi="Arial" w:cs="Arial"/>
          <w:sz w:val="28"/>
          <w:szCs w:val="28"/>
          <w:lang w:eastAsia="ru-RU"/>
        </w:rPr>
      </w:pPr>
      <w:r w:rsidRPr="00886A01">
        <w:rPr>
          <w:rFonts w:ascii="Arial" w:eastAsia="Times New Roman" w:hAnsi="Arial" w:cs="Arial"/>
          <w:sz w:val="24"/>
          <w:szCs w:val="24"/>
          <w:lang w:eastAsia="ru-RU"/>
        </w:rPr>
        <w:t>4.3.2. На втором этапе Специалист по экономике при участии специалистов администрации</w:t>
      </w:r>
      <w:r w:rsidRPr="00886A01">
        <w:rPr>
          <w:rFonts w:ascii="Times New Roman" w:eastAsia="Times New Roman" w:hAnsi="Times New Roman" w:cs="Times New Roman"/>
          <w:sz w:val="24"/>
          <w:szCs w:val="24"/>
          <w:lang w:eastAsia="ar-SA"/>
        </w:rPr>
        <w:t xml:space="preserve"> </w:t>
      </w:r>
      <w:proofErr w:type="spellStart"/>
      <w:r w:rsidRPr="00886A01">
        <w:rPr>
          <w:rFonts w:ascii="Arial" w:eastAsia="Times New Roman" w:hAnsi="Arial" w:cs="Arial"/>
          <w:sz w:val="24"/>
          <w:szCs w:val="24"/>
          <w:lang w:eastAsia="ru-RU"/>
        </w:rPr>
        <w:t>Усть-Нейского</w:t>
      </w:r>
      <w:proofErr w:type="spellEnd"/>
      <w:r w:rsidRPr="00886A01">
        <w:rPr>
          <w:rFonts w:ascii="Arial" w:eastAsia="Times New Roman" w:hAnsi="Arial" w:cs="Arial"/>
          <w:sz w:val="24"/>
          <w:szCs w:val="24"/>
          <w:lang w:eastAsia="ru-RU"/>
        </w:rPr>
        <w:t xml:space="preserve"> сельского поселения </w:t>
      </w:r>
      <w:proofErr w:type="spellStart"/>
      <w:r w:rsidRPr="00886A01">
        <w:rPr>
          <w:rFonts w:ascii="Arial" w:eastAsia="Times New Roman" w:hAnsi="Arial" w:cs="Arial"/>
          <w:sz w:val="24"/>
          <w:szCs w:val="24"/>
          <w:lang w:eastAsia="ru-RU"/>
        </w:rPr>
        <w:t>Макарьевского</w:t>
      </w:r>
      <w:proofErr w:type="spellEnd"/>
      <w:r w:rsidRPr="00886A01">
        <w:rPr>
          <w:rFonts w:ascii="Arial" w:eastAsia="Times New Roman" w:hAnsi="Arial" w:cs="Arial"/>
          <w:sz w:val="24"/>
          <w:szCs w:val="24"/>
          <w:lang w:eastAsia="ru-RU"/>
        </w:rPr>
        <w:t xml:space="preserve"> муниципального района, уточняет Прогноз и представляет его по перечню и в сроки, установленные постановлением администрации </w:t>
      </w:r>
      <w:proofErr w:type="spellStart"/>
      <w:r w:rsidRPr="00886A01">
        <w:rPr>
          <w:rFonts w:ascii="Arial" w:eastAsia="Times New Roman" w:hAnsi="Arial" w:cs="Arial"/>
          <w:sz w:val="24"/>
          <w:szCs w:val="24"/>
          <w:lang w:eastAsia="ru-RU"/>
        </w:rPr>
        <w:t>Макарьевского</w:t>
      </w:r>
      <w:proofErr w:type="spellEnd"/>
      <w:r w:rsidRPr="00886A01">
        <w:rPr>
          <w:rFonts w:ascii="Arial" w:eastAsia="Times New Roman" w:hAnsi="Arial" w:cs="Arial"/>
          <w:sz w:val="24"/>
          <w:szCs w:val="24"/>
          <w:lang w:eastAsia="ru-RU"/>
        </w:rPr>
        <w:t xml:space="preserve"> муниципального района Костромской области «Об утверждении  порядка составления проекта бюджета </w:t>
      </w:r>
      <w:proofErr w:type="spellStart"/>
      <w:r w:rsidRPr="00886A01">
        <w:rPr>
          <w:rFonts w:ascii="Arial" w:eastAsia="Times New Roman" w:hAnsi="Arial" w:cs="Arial"/>
          <w:sz w:val="24"/>
          <w:szCs w:val="24"/>
          <w:lang w:eastAsia="ru-RU"/>
        </w:rPr>
        <w:t>Усть-Нейского</w:t>
      </w:r>
      <w:proofErr w:type="spellEnd"/>
      <w:r w:rsidRPr="00886A01">
        <w:rPr>
          <w:rFonts w:ascii="Arial" w:eastAsia="Times New Roman" w:hAnsi="Arial" w:cs="Arial"/>
          <w:sz w:val="24"/>
          <w:szCs w:val="24"/>
          <w:lang w:eastAsia="ru-RU"/>
        </w:rPr>
        <w:t xml:space="preserve"> сельского поселения </w:t>
      </w:r>
      <w:proofErr w:type="spellStart"/>
      <w:r w:rsidRPr="00886A01">
        <w:rPr>
          <w:rFonts w:ascii="Arial" w:eastAsia="Times New Roman" w:hAnsi="Arial" w:cs="Arial"/>
          <w:sz w:val="24"/>
          <w:szCs w:val="24"/>
          <w:lang w:eastAsia="ru-RU"/>
        </w:rPr>
        <w:t>Макарьевского</w:t>
      </w:r>
      <w:proofErr w:type="spellEnd"/>
      <w:r w:rsidRPr="00886A01">
        <w:rPr>
          <w:rFonts w:ascii="Arial" w:eastAsia="Times New Roman" w:hAnsi="Arial" w:cs="Arial"/>
          <w:sz w:val="24"/>
          <w:szCs w:val="24"/>
          <w:lang w:eastAsia="ru-RU"/>
        </w:rPr>
        <w:t xml:space="preserve"> муниципального района и сроках подготовки проекта решения о бюджете на очередной финансовый год, в финансовое управление администрации </w:t>
      </w:r>
      <w:proofErr w:type="spellStart"/>
      <w:r w:rsidRPr="00886A01">
        <w:rPr>
          <w:rFonts w:ascii="Arial" w:eastAsia="Times New Roman" w:hAnsi="Arial" w:cs="Arial"/>
          <w:sz w:val="24"/>
          <w:szCs w:val="24"/>
          <w:lang w:eastAsia="ru-RU"/>
        </w:rPr>
        <w:t>Макарьевского</w:t>
      </w:r>
      <w:proofErr w:type="spellEnd"/>
      <w:r w:rsidRPr="00886A01">
        <w:rPr>
          <w:rFonts w:ascii="Arial" w:eastAsia="Times New Roman" w:hAnsi="Arial" w:cs="Arial"/>
          <w:sz w:val="24"/>
          <w:szCs w:val="24"/>
          <w:lang w:eastAsia="ru-RU"/>
        </w:rPr>
        <w:t xml:space="preserve"> муниципального района</w:t>
      </w:r>
      <w:r w:rsidRPr="00886A01">
        <w:rPr>
          <w:rFonts w:ascii="Arial" w:eastAsia="Times New Roman" w:hAnsi="Arial" w:cs="Arial"/>
          <w:sz w:val="28"/>
          <w:szCs w:val="28"/>
          <w:lang w:eastAsia="ru-RU"/>
        </w:rPr>
        <w:t>.</w:t>
      </w:r>
    </w:p>
    <w:p w:rsidR="00886A01" w:rsidRPr="00886A01" w:rsidRDefault="00886A01" w:rsidP="00886A01">
      <w:pPr>
        <w:widowControl w:val="0"/>
        <w:autoSpaceDE w:val="0"/>
        <w:autoSpaceDN w:val="0"/>
        <w:adjustRightInd w:val="0"/>
        <w:ind w:firstLine="720"/>
        <w:rPr>
          <w:rFonts w:ascii="Arial" w:eastAsia="Times New Roman" w:hAnsi="Arial" w:cs="Arial"/>
          <w:sz w:val="24"/>
          <w:szCs w:val="24"/>
          <w:lang w:eastAsia="ru-RU"/>
        </w:rPr>
      </w:pPr>
      <w:r w:rsidRPr="00886A01">
        <w:rPr>
          <w:rFonts w:ascii="Arial" w:eastAsia="Times New Roman" w:hAnsi="Arial" w:cs="Arial"/>
          <w:sz w:val="24"/>
          <w:szCs w:val="24"/>
          <w:lang w:eastAsia="ru-RU"/>
        </w:rPr>
        <w:t xml:space="preserve">4.4. Для получения статистической информации, </w:t>
      </w:r>
      <w:proofErr w:type="gramStart"/>
      <w:r w:rsidRPr="00886A01">
        <w:rPr>
          <w:rFonts w:ascii="Arial" w:eastAsia="Times New Roman" w:hAnsi="Arial" w:cs="Arial"/>
          <w:sz w:val="24"/>
          <w:szCs w:val="24"/>
          <w:lang w:eastAsia="ru-RU"/>
        </w:rPr>
        <w:t>необходимой  для</w:t>
      </w:r>
      <w:proofErr w:type="gramEnd"/>
      <w:r w:rsidRPr="00886A01">
        <w:rPr>
          <w:rFonts w:ascii="Arial" w:eastAsia="Times New Roman" w:hAnsi="Arial" w:cs="Arial"/>
          <w:sz w:val="24"/>
          <w:szCs w:val="24"/>
          <w:lang w:eastAsia="ru-RU"/>
        </w:rPr>
        <w:t xml:space="preserve"> разработки Прогноза, Специалист по экономике вправе запрашивать у юридических лиц и индивидуальных предпринимателей, осуществляющих деятельность на территории </w:t>
      </w:r>
      <w:proofErr w:type="spellStart"/>
      <w:r w:rsidRPr="00886A01">
        <w:rPr>
          <w:rFonts w:ascii="Arial" w:eastAsia="Times New Roman" w:hAnsi="Arial" w:cs="Arial"/>
          <w:sz w:val="24"/>
          <w:szCs w:val="24"/>
          <w:lang w:eastAsia="ar-SA"/>
        </w:rPr>
        <w:t>Усть-Нейского</w:t>
      </w:r>
      <w:proofErr w:type="spellEnd"/>
      <w:r w:rsidRPr="00886A01">
        <w:rPr>
          <w:rFonts w:ascii="Arial" w:eastAsia="Times New Roman" w:hAnsi="Arial" w:cs="Arial"/>
          <w:sz w:val="24"/>
          <w:szCs w:val="24"/>
          <w:lang w:eastAsia="ar-SA"/>
        </w:rPr>
        <w:t xml:space="preserve"> сельского поселения </w:t>
      </w:r>
      <w:proofErr w:type="spellStart"/>
      <w:r w:rsidRPr="00886A01">
        <w:rPr>
          <w:rFonts w:ascii="Arial" w:eastAsia="Times New Roman" w:hAnsi="Arial" w:cs="Arial"/>
          <w:sz w:val="24"/>
          <w:szCs w:val="24"/>
          <w:lang w:eastAsia="ru-RU"/>
        </w:rPr>
        <w:t>Макарьевского</w:t>
      </w:r>
      <w:proofErr w:type="spellEnd"/>
      <w:r w:rsidRPr="00886A01">
        <w:rPr>
          <w:rFonts w:ascii="Arial" w:eastAsia="Times New Roman" w:hAnsi="Arial" w:cs="Arial"/>
          <w:sz w:val="24"/>
          <w:szCs w:val="24"/>
          <w:lang w:eastAsia="ru-RU"/>
        </w:rPr>
        <w:t xml:space="preserve"> муниципального района, информацию о показателях, характеризующих  их деятельность.</w:t>
      </w:r>
    </w:p>
    <w:p w:rsidR="00886A01" w:rsidRPr="00886A01" w:rsidRDefault="00886A01" w:rsidP="00886A01">
      <w:pPr>
        <w:widowControl w:val="0"/>
        <w:autoSpaceDE w:val="0"/>
        <w:autoSpaceDN w:val="0"/>
        <w:adjustRightInd w:val="0"/>
        <w:ind w:firstLine="720"/>
        <w:rPr>
          <w:rFonts w:ascii="Arial" w:eastAsia="Times New Roman" w:hAnsi="Arial" w:cs="Arial"/>
          <w:sz w:val="24"/>
          <w:szCs w:val="24"/>
          <w:lang w:eastAsia="ru-RU"/>
        </w:rPr>
      </w:pPr>
      <w:r w:rsidRPr="00886A01">
        <w:rPr>
          <w:rFonts w:ascii="Arial" w:eastAsia="Times New Roman" w:hAnsi="Arial" w:cs="Arial"/>
          <w:sz w:val="24"/>
          <w:szCs w:val="24"/>
          <w:lang w:eastAsia="ru-RU"/>
        </w:rPr>
        <w:t xml:space="preserve">4.5. Юридические лица и индивидуальные предприниматели, осуществляющие деятельность на территории </w:t>
      </w:r>
      <w:proofErr w:type="spellStart"/>
      <w:r w:rsidRPr="00886A01">
        <w:rPr>
          <w:rFonts w:ascii="Arial" w:eastAsia="Times New Roman" w:hAnsi="Arial" w:cs="Arial"/>
          <w:sz w:val="24"/>
          <w:szCs w:val="24"/>
          <w:lang w:eastAsia="ar-SA"/>
        </w:rPr>
        <w:t>Усть-Нейского</w:t>
      </w:r>
      <w:proofErr w:type="spellEnd"/>
      <w:r w:rsidRPr="00886A01">
        <w:rPr>
          <w:rFonts w:ascii="Arial" w:eastAsia="Times New Roman" w:hAnsi="Arial" w:cs="Arial"/>
          <w:sz w:val="24"/>
          <w:szCs w:val="24"/>
          <w:lang w:eastAsia="ar-SA"/>
        </w:rPr>
        <w:t xml:space="preserve"> сельского поселения</w:t>
      </w:r>
      <w:r w:rsidRPr="00886A01">
        <w:rPr>
          <w:rFonts w:ascii="Arial" w:eastAsia="Times New Roman" w:hAnsi="Arial" w:cs="Arial"/>
          <w:sz w:val="24"/>
          <w:szCs w:val="24"/>
          <w:lang w:eastAsia="ru-RU"/>
        </w:rPr>
        <w:t xml:space="preserve"> </w:t>
      </w:r>
      <w:proofErr w:type="spellStart"/>
      <w:r w:rsidRPr="00886A01">
        <w:rPr>
          <w:rFonts w:ascii="Arial" w:eastAsia="Times New Roman" w:hAnsi="Arial" w:cs="Arial"/>
          <w:sz w:val="24"/>
          <w:szCs w:val="24"/>
          <w:lang w:eastAsia="ru-RU"/>
        </w:rPr>
        <w:t>Макарьевского</w:t>
      </w:r>
      <w:proofErr w:type="spellEnd"/>
      <w:r w:rsidRPr="00886A01">
        <w:rPr>
          <w:rFonts w:ascii="Arial" w:eastAsia="Times New Roman" w:hAnsi="Arial" w:cs="Arial"/>
          <w:sz w:val="24"/>
          <w:szCs w:val="24"/>
          <w:lang w:eastAsia="ru-RU"/>
        </w:rPr>
        <w:t xml:space="preserve"> муниципального района, по запросу Специалиста по экономике предоставляют информацию о показателях, характеризующих их деятельность (количественных и качественных).</w:t>
      </w:r>
    </w:p>
    <w:p w:rsidR="00886A01" w:rsidRPr="00886A01" w:rsidRDefault="00886A01" w:rsidP="00886A01">
      <w:pPr>
        <w:widowControl w:val="0"/>
        <w:autoSpaceDE w:val="0"/>
        <w:autoSpaceDN w:val="0"/>
        <w:adjustRightInd w:val="0"/>
        <w:ind w:firstLine="720"/>
        <w:rPr>
          <w:rFonts w:ascii="Arial" w:eastAsia="Times New Roman" w:hAnsi="Arial" w:cs="Arial"/>
          <w:sz w:val="24"/>
          <w:szCs w:val="24"/>
          <w:lang w:eastAsia="ru-RU"/>
        </w:rPr>
      </w:pPr>
      <w:r w:rsidRPr="00886A01">
        <w:rPr>
          <w:rFonts w:ascii="Arial" w:eastAsia="Times New Roman" w:hAnsi="Arial" w:cs="Arial"/>
          <w:sz w:val="24"/>
          <w:szCs w:val="24"/>
          <w:lang w:eastAsia="ru-RU"/>
        </w:rPr>
        <w:t>4.6. Специалист по экономике осуществляет подготовку постановления администрации</w:t>
      </w:r>
      <w:r w:rsidRPr="00886A01">
        <w:rPr>
          <w:rFonts w:ascii="Times New Roman" w:eastAsia="Times New Roman" w:hAnsi="Times New Roman" w:cs="Times New Roman"/>
          <w:sz w:val="24"/>
          <w:szCs w:val="24"/>
          <w:lang w:eastAsia="ar-SA"/>
        </w:rPr>
        <w:t xml:space="preserve"> </w:t>
      </w:r>
      <w:proofErr w:type="spellStart"/>
      <w:r w:rsidRPr="00886A01">
        <w:rPr>
          <w:rFonts w:ascii="Arial" w:eastAsia="Times New Roman" w:hAnsi="Arial" w:cs="Arial"/>
          <w:sz w:val="24"/>
          <w:szCs w:val="24"/>
          <w:lang w:eastAsia="ru-RU"/>
        </w:rPr>
        <w:t>Усть-Нейского</w:t>
      </w:r>
      <w:proofErr w:type="spellEnd"/>
      <w:r w:rsidRPr="00886A01">
        <w:rPr>
          <w:rFonts w:ascii="Arial" w:eastAsia="Times New Roman" w:hAnsi="Arial" w:cs="Arial"/>
          <w:sz w:val="24"/>
          <w:szCs w:val="24"/>
          <w:lang w:eastAsia="ru-RU"/>
        </w:rPr>
        <w:t xml:space="preserve"> сельского поселения </w:t>
      </w:r>
      <w:proofErr w:type="spellStart"/>
      <w:r w:rsidRPr="00886A01">
        <w:rPr>
          <w:rFonts w:ascii="Arial" w:eastAsia="Times New Roman" w:hAnsi="Arial" w:cs="Arial"/>
          <w:sz w:val="24"/>
          <w:szCs w:val="24"/>
          <w:lang w:eastAsia="ru-RU"/>
        </w:rPr>
        <w:t>Макарьевского</w:t>
      </w:r>
      <w:proofErr w:type="spellEnd"/>
      <w:r w:rsidRPr="00886A01">
        <w:rPr>
          <w:rFonts w:ascii="Arial" w:eastAsia="Times New Roman" w:hAnsi="Arial" w:cs="Arial"/>
          <w:sz w:val="24"/>
          <w:szCs w:val="24"/>
          <w:lang w:eastAsia="ru-RU"/>
        </w:rPr>
        <w:t xml:space="preserve"> муниципального района об одобрении Прогноза.</w:t>
      </w:r>
    </w:p>
    <w:p w:rsidR="00886A01" w:rsidRPr="00886A01" w:rsidRDefault="00886A01" w:rsidP="00886A01">
      <w:pPr>
        <w:ind w:firstLine="720"/>
        <w:rPr>
          <w:rFonts w:ascii="Arial" w:eastAsia="Times New Roman" w:hAnsi="Arial" w:cs="Arial"/>
          <w:sz w:val="24"/>
          <w:szCs w:val="24"/>
          <w:lang w:eastAsia="ru-RU"/>
        </w:rPr>
      </w:pPr>
      <w:r w:rsidRPr="00886A01">
        <w:rPr>
          <w:rFonts w:ascii="Arial" w:eastAsia="Times New Roman" w:hAnsi="Arial" w:cs="Arial"/>
          <w:sz w:val="24"/>
          <w:szCs w:val="24"/>
          <w:lang w:eastAsia="ru-RU"/>
        </w:rPr>
        <w:t>4.7. Прогноз социально-экономического развития</w:t>
      </w:r>
      <w:r w:rsidRPr="00886A01">
        <w:rPr>
          <w:rFonts w:ascii="Times New Roman" w:eastAsia="Times New Roman" w:hAnsi="Times New Roman" w:cs="Times New Roman"/>
          <w:sz w:val="24"/>
          <w:szCs w:val="24"/>
          <w:lang w:eastAsia="ar-SA"/>
        </w:rPr>
        <w:t xml:space="preserve"> </w:t>
      </w:r>
      <w:proofErr w:type="spellStart"/>
      <w:r w:rsidRPr="00886A01">
        <w:rPr>
          <w:rFonts w:ascii="Arial" w:eastAsia="Times New Roman" w:hAnsi="Arial" w:cs="Arial"/>
          <w:sz w:val="24"/>
          <w:szCs w:val="24"/>
          <w:lang w:eastAsia="ar-SA"/>
        </w:rPr>
        <w:t>Усть-Нейского</w:t>
      </w:r>
      <w:proofErr w:type="spellEnd"/>
      <w:r w:rsidRPr="00886A01">
        <w:rPr>
          <w:rFonts w:ascii="Arial" w:eastAsia="Times New Roman" w:hAnsi="Arial" w:cs="Arial"/>
          <w:sz w:val="24"/>
          <w:szCs w:val="24"/>
          <w:lang w:eastAsia="ar-SA"/>
        </w:rPr>
        <w:t xml:space="preserve"> сельского поселения</w:t>
      </w:r>
      <w:r w:rsidRPr="00886A01">
        <w:rPr>
          <w:rFonts w:ascii="Arial" w:eastAsia="Times New Roman" w:hAnsi="Arial" w:cs="Arial"/>
          <w:sz w:val="24"/>
          <w:szCs w:val="24"/>
          <w:lang w:eastAsia="ru-RU"/>
        </w:rPr>
        <w:t xml:space="preserve"> </w:t>
      </w:r>
      <w:proofErr w:type="spellStart"/>
      <w:r w:rsidRPr="00886A01">
        <w:rPr>
          <w:rFonts w:ascii="Arial" w:eastAsia="Times New Roman" w:hAnsi="Arial" w:cs="Arial"/>
          <w:sz w:val="24"/>
          <w:szCs w:val="24"/>
          <w:lang w:eastAsia="ru-RU"/>
        </w:rPr>
        <w:t>Макарьевского</w:t>
      </w:r>
      <w:proofErr w:type="spellEnd"/>
      <w:r w:rsidRPr="00886A01">
        <w:rPr>
          <w:rFonts w:ascii="Arial" w:eastAsia="Times New Roman" w:hAnsi="Arial" w:cs="Arial"/>
          <w:sz w:val="24"/>
          <w:szCs w:val="24"/>
          <w:lang w:eastAsia="ru-RU"/>
        </w:rPr>
        <w:t xml:space="preserve"> муниципального района одобряется администрацией</w:t>
      </w:r>
      <w:r w:rsidRPr="00886A01">
        <w:rPr>
          <w:rFonts w:ascii="Times New Roman" w:eastAsia="Times New Roman" w:hAnsi="Times New Roman" w:cs="Times New Roman"/>
          <w:sz w:val="24"/>
          <w:szCs w:val="24"/>
          <w:lang w:eastAsia="ar-SA"/>
        </w:rPr>
        <w:t xml:space="preserve"> </w:t>
      </w:r>
      <w:proofErr w:type="spellStart"/>
      <w:r w:rsidRPr="00886A01">
        <w:rPr>
          <w:rFonts w:ascii="Arial" w:eastAsia="Times New Roman" w:hAnsi="Arial" w:cs="Arial"/>
          <w:sz w:val="24"/>
          <w:szCs w:val="24"/>
          <w:lang w:eastAsia="ru-RU"/>
        </w:rPr>
        <w:t>Усть-Нейского</w:t>
      </w:r>
      <w:proofErr w:type="spellEnd"/>
      <w:r w:rsidRPr="00886A01">
        <w:rPr>
          <w:rFonts w:ascii="Arial" w:eastAsia="Times New Roman" w:hAnsi="Arial" w:cs="Arial"/>
          <w:sz w:val="24"/>
          <w:szCs w:val="24"/>
          <w:lang w:eastAsia="ru-RU"/>
        </w:rPr>
        <w:t xml:space="preserve"> сельского поселения </w:t>
      </w:r>
      <w:proofErr w:type="spellStart"/>
      <w:r w:rsidRPr="00886A01">
        <w:rPr>
          <w:rFonts w:ascii="Arial" w:eastAsia="Times New Roman" w:hAnsi="Arial" w:cs="Arial"/>
          <w:sz w:val="24"/>
          <w:szCs w:val="24"/>
          <w:lang w:eastAsia="ru-RU"/>
        </w:rPr>
        <w:t>Макарьевского</w:t>
      </w:r>
      <w:proofErr w:type="spellEnd"/>
      <w:r w:rsidRPr="00886A01">
        <w:rPr>
          <w:rFonts w:ascii="Arial" w:eastAsia="Times New Roman" w:hAnsi="Arial" w:cs="Arial"/>
          <w:sz w:val="24"/>
          <w:szCs w:val="24"/>
          <w:lang w:eastAsia="ru-RU"/>
        </w:rPr>
        <w:t xml:space="preserve"> муниципального района одновременно с принятием решения о внесении проекта бюджета на Совете депутатов </w:t>
      </w:r>
      <w:proofErr w:type="spellStart"/>
      <w:r w:rsidRPr="00886A01">
        <w:rPr>
          <w:rFonts w:ascii="Arial" w:eastAsia="Times New Roman" w:hAnsi="Arial" w:cs="Arial"/>
          <w:sz w:val="24"/>
          <w:szCs w:val="24"/>
          <w:lang w:eastAsia="ar-SA"/>
        </w:rPr>
        <w:t>Усть-Нейского</w:t>
      </w:r>
      <w:proofErr w:type="spellEnd"/>
      <w:r w:rsidRPr="00886A01">
        <w:rPr>
          <w:rFonts w:ascii="Arial" w:eastAsia="Times New Roman" w:hAnsi="Arial" w:cs="Arial"/>
          <w:sz w:val="24"/>
          <w:szCs w:val="24"/>
          <w:lang w:eastAsia="ar-SA"/>
        </w:rPr>
        <w:t xml:space="preserve"> сельского поселения </w:t>
      </w:r>
      <w:proofErr w:type="spellStart"/>
      <w:r w:rsidRPr="00886A01">
        <w:rPr>
          <w:rFonts w:ascii="Arial" w:eastAsia="Times New Roman" w:hAnsi="Arial" w:cs="Arial"/>
          <w:sz w:val="24"/>
          <w:szCs w:val="24"/>
          <w:lang w:eastAsia="ru-RU"/>
        </w:rPr>
        <w:t>Макарьевского</w:t>
      </w:r>
      <w:proofErr w:type="spellEnd"/>
      <w:r w:rsidRPr="00886A01">
        <w:rPr>
          <w:rFonts w:ascii="Arial" w:eastAsia="Times New Roman" w:hAnsi="Arial" w:cs="Arial"/>
          <w:sz w:val="24"/>
          <w:szCs w:val="24"/>
          <w:lang w:eastAsia="ru-RU"/>
        </w:rPr>
        <w:t xml:space="preserve"> муниципального района и заслушивается на Совете депутатов</w:t>
      </w:r>
      <w:r w:rsidRPr="00886A01">
        <w:rPr>
          <w:rFonts w:ascii="Times New Roman" w:eastAsia="Times New Roman" w:hAnsi="Times New Roman" w:cs="Times New Roman"/>
          <w:sz w:val="24"/>
          <w:szCs w:val="24"/>
          <w:lang w:eastAsia="ar-SA"/>
        </w:rPr>
        <w:t xml:space="preserve"> </w:t>
      </w:r>
      <w:proofErr w:type="spellStart"/>
      <w:r w:rsidRPr="00886A01">
        <w:rPr>
          <w:rFonts w:ascii="Arial" w:eastAsia="Times New Roman" w:hAnsi="Arial" w:cs="Arial"/>
          <w:sz w:val="24"/>
          <w:szCs w:val="24"/>
          <w:lang w:eastAsia="ar-SA"/>
        </w:rPr>
        <w:t>Усть-Нейского</w:t>
      </w:r>
      <w:proofErr w:type="spellEnd"/>
      <w:r w:rsidRPr="00886A01">
        <w:rPr>
          <w:rFonts w:ascii="Arial" w:eastAsia="Times New Roman" w:hAnsi="Arial" w:cs="Arial"/>
          <w:sz w:val="24"/>
          <w:szCs w:val="24"/>
          <w:lang w:eastAsia="ar-SA"/>
        </w:rPr>
        <w:t xml:space="preserve"> сельского поселения</w:t>
      </w:r>
      <w:r w:rsidRPr="00886A01">
        <w:rPr>
          <w:rFonts w:ascii="Arial" w:eastAsia="Times New Roman" w:hAnsi="Arial" w:cs="Arial"/>
          <w:sz w:val="24"/>
          <w:szCs w:val="24"/>
          <w:lang w:eastAsia="ru-RU"/>
        </w:rPr>
        <w:t xml:space="preserve"> </w:t>
      </w:r>
      <w:proofErr w:type="spellStart"/>
      <w:r w:rsidRPr="00886A01">
        <w:rPr>
          <w:rFonts w:ascii="Arial" w:eastAsia="Times New Roman" w:hAnsi="Arial" w:cs="Arial"/>
          <w:sz w:val="24"/>
          <w:szCs w:val="24"/>
          <w:lang w:eastAsia="ru-RU"/>
        </w:rPr>
        <w:t>Макарьевского</w:t>
      </w:r>
      <w:proofErr w:type="spellEnd"/>
      <w:r w:rsidRPr="00886A01">
        <w:rPr>
          <w:rFonts w:ascii="Arial" w:eastAsia="Times New Roman" w:hAnsi="Arial" w:cs="Arial"/>
          <w:sz w:val="24"/>
          <w:szCs w:val="24"/>
          <w:lang w:eastAsia="ru-RU"/>
        </w:rPr>
        <w:t xml:space="preserve"> муниципального района.</w:t>
      </w:r>
    </w:p>
    <w:p w:rsidR="00886A01" w:rsidRPr="00886A01" w:rsidRDefault="00886A01" w:rsidP="00886A01">
      <w:pPr>
        <w:widowControl w:val="0"/>
        <w:autoSpaceDE w:val="0"/>
        <w:autoSpaceDN w:val="0"/>
        <w:adjustRightInd w:val="0"/>
        <w:ind w:firstLine="720"/>
        <w:rPr>
          <w:rFonts w:ascii="Arial" w:eastAsia="Times New Roman" w:hAnsi="Arial" w:cs="Arial"/>
          <w:sz w:val="20"/>
          <w:szCs w:val="20"/>
          <w:lang w:eastAsia="ru-RU"/>
        </w:rPr>
      </w:pPr>
    </w:p>
    <w:p w:rsidR="00886A01" w:rsidRPr="00886A01" w:rsidRDefault="00886A01" w:rsidP="00886A01">
      <w:pPr>
        <w:widowControl w:val="0"/>
        <w:autoSpaceDE w:val="0"/>
        <w:autoSpaceDN w:val="0"/>
        <w:adjustRightInd w:val="0"/>
        <w:ind w:firstLine="540"/>
        <w:jc w:val="center"/>
        <w:rPr>
          <w:rFonts w:ascii="Arial" w:eastAsia="Times New Roman" w:hAnsi="Arial" w:cs="Arial"/>
          <w:sz w:val="24"/>
          <w:szCs w:val="24"/>
          <w:lang w:eastAsia="ru-RU"/>
        </w:rPr>
      </w:pPr>
      <w:r w:rsidRPr="00886A01">
        <w:rPr>
          <w:rFonts w:ascii="Arial" w:eastAsia="Times New Roman" w:hAnsi="Arial" w:cs="Arial"/>
          <w:sz w:val="24"/>
          <w:szCs w:val="24"/>
          <w:lang w:eastAsia="ru-RU"/>
        </w:rPr>
        <w:t>5. МОНИТОРИНГ И КОНТРОЛЬ РЕАЛИЗАЦИИ ПРОГНОЗА СОЦИАЛЬНО-ЭКОНОМИЧЕСКОГО РАЗВИТИЯ.</w:t>
      </w:r>
    </w:p>
    <w:p w:rsidR="00886A01" w:rsidRPr="00886A01" w:rsidRDefault="00886A01" w:rsidP="00886A01">
      <w:pPr>
        <w:widowControl w:val="0"/>
        <w:autoSpaceDE w:val="0"/>
        <w:autoSpaceDN w:val="0"/>
        <w:adjustRightInd w:val="0"/>
        <w:ind w:firstLine="540"/>
        <w:rPr>
          <w:rFonts w:ascii="Arial" w:eastAsia="Times New Roman" w:hAnsi="Arial" w:cs="Arial"/>
          <w:sz w:val="24"/>
          <w:szCs w:val="24"/>
          <w:lang w:eastAsia="ru-RU"/>
        </w:rPr>
      </w:pPr>
      <w:r w:rsidRPr="00886A01">
        <w:rPr>
          <w:rFonts w:ascii="Arial" w:eastAsia="Times New Roman" w:hAnsi="Arial" w:cs="Arial"/>
          <w:sz w:val="24"/>
          <w:szCs w:val="24"/>
          <w:lang w:eastAsia="ru-RU"/>
        </w:rPr>
        <w:t>5.1</w:t>
      </w:r>
      <w:r w:rsidRPr="00886A01">
        <w:rPr>
          <w:rFonts w:ascii="Arial" w:eastAsia="Times New Roman" w:hAnsi="Arial" w:cs="Arial"/>
          <w:sz w:val="28"/>
          <w:szCs w:val="28"/>
          <w:lang w:eastAsia="ru-RU"/>
        </w:rPr>
        <w:t xml:space="preserve">. </w:t>
      </w:r>
      <w:r w:rsidRPr="00886A01">
        <w:rPr>
          <w:rFonts w:ascii="Arial" w:eastAsia="Times New Roman" w:hAnsi="Arial" w:cs="Arial"/>
          <w:sz w:val="24"/>
          <w:szCs w:val="24"/>
          <w:lang w:eastAsia="ru-RU"/>
        </w:rPr>
        <w:t xml:space="preserve">Мониторинг реализации Прогноза осуществляется ежегодно </w:t>
      </w:r>
      <w:proofErr w:type="gramStart"/>
      <w:r w:rsidRPr="00886A01">
        <w:rPr>
          <w:rFonts w:ascii="Arial" w:eastAsia="Times New Roman" w:hAnsi="Arial" w:cs="Arial"/>
          <w:sz w:val="24"/>
          <w:szCs w:val="24"/>
          <w:lang w:eastAsia="ru-RU"/>
        </w:rPr>
        <w:t>Специалистом  по</w:t>
      </w:r>
      <w:proofErr w:type="gramEnd"/>
      <w:r w:rsidRPr="00886A01">
        <w:rPr>
          <w:rFonts w:ascii="Arial" w:eastAsia="Times New Roman" w:hAnsi="Arial" w:cs="Arial"/>
          <w:sz w:val="24"/>
          <w:szCs w:val="24"/>
          <w:lang w:eastAsia="ru-RU"/>
        </w:rPr>
        <w:t xml:space="preserve"> экономике.</w:t>
      </w:r>
    </w:p>
    <w:p w:rsidR="00886A01" w:rsidRPr="00886A01" w:rsidRDefault="00886A01" w:rsidP="00886A01">
      <w:pPr>
        <w:widowControl w:val="0"/>
        <w:autoSpaceDE w:val="0"/>
        <w:autoSpaceDN w:val="0"/>
        <w:adjustRightInd w:val="0"/>
        <w:ind w:firstLine="540"/>
        <w:rPr>
          <w:rFonts w:ascii="Arial" w:eastAsia="Times New Roman" w:hAnsi="Arial" w:cs="Arial"/>
          <w:sz w:val="24"/>
          <w:szCs w:val="24"/>
          <w:lang w:eastAsia="ru-RU"/>
        </w:rPr>
      </w:pPr>
      <w:r w:rsidRPr="00886A01">
        <w:rPr>
          <w:rFonts w:ascii="Arial" w:eastAsia="Times New Roman" w:hAnsi="Arial" w:cs="Arial"/>
          <w:sz w:val="24"/>
          <w:szCs w:val="24"/>
          <w:lang w:eastAsia="ru-RU"/>
        </w:rPr>
        <w:t xml:space="preserve">5.2. Результаты мониторинга реализации прогноза отражаются в ежегодном отчёте главы администрации при подведении итогов социально-экономического развития </w:t>
      </w:r>
      <w:proofErr w:type="spellStart"/>
      <w:r w:rsidRPr="00886A01">
        <w:rPr>
          <w:rFonts w:ascii="Arial" w:eastAsia="Times New Roman" w:hAnsi="Arial" w:cs="Arial"/>
          <w:sz w:val="24"/>
          <w:szCs w:val="24"/>
          <w:lang w:eastAsia="ar-SA"/>
        </w:rPr>
        <w:t>Усть-Нейского</w:t>
      </w:r>
      <w:proofErr w:type="spellEnd"/>
      <w:r w:rsidRPr="00886A01">
        <w:rPr>
          <w:rFonts w:ascii="Arial" w:eastAsia="Times New Roman" w:hAnsi="Arial" w:cs="Arial"/>
          <w:sz w:val="24"/>
          <w:szCs w:val="24"/>
          <w:lang w:eastAsia="ar-SA"/>
        </w:rPr>
        <w:t xml:space="preserve"> сельского поселения </w:t>
      </w:r>
      <w:proofErr w:type="spellStart"/>
      <w:r w:rsidRPr="00886A01">
        <w:rPr>
          <w:rFonts w:ascii="Arial" w:eastAsia="Times New Roman" w:hAnsi="Arial" w:cs="Arial"/>
          <w:sz w:val="24"/>
          <w:szCs w:val="24"/>
          <w:lang w:eastAsia="ru-RU"/>
        </w:rPr>
        <w:t>Макарьевского</w:t>
      </w:r>
      <w:proofErr w:type="spellEnd"/>
      <w:r w:rsidRPr="00886A01">
        <w:rPr>
          <w:rFonts w:ascii="Arial" w:eastAsia="Times New Roman" w:hAnsi="Arial" w:cs="Arial"/>
          <w:sz w:val="24"/>
          <w:szCs w:val="24"/>
          <w:lang w:eastAsia="ru-RU"/>
        </w:rPr>
        <w:t xml:space="preserve"> муниципального района по результатам минувшего года.</w:t>
      </w:r>
    </w:p>
    <w:p w:rsidR="00886A01" w:rsidRPr="00886A01" w:rsidRDefault="00886A01" w:rsidP="00886A01">
      <w:pPr>
        <w:widowControl w:val="0"/>
        <w:autoSpaceDE w:val="0"/>
        <w:autoSpaceDN w:val="0"/>
        <w:adjustRightInd w:val="0"/>
        <w:ind w:firstLine="540"/>
        <w:rPr>
          <w:rFonts w:ascii="Arial" w:eastAsia="Times New Roman" w:hAnsi="Arial" w:cs="Arial"/>
          <w:sz w:val="20"/>
          <w:szCs w:val="20"/>
          <w:lang w:eastAsia="ru-RU"/>
        </w:rPr>
      </w:pPr>
      <w:r w:rsidRPr="00886A01">
        <w:rPr>
          <w:rFonts w:ascii="Arial" w:eastAsia="Times New Roman" w:hAnsi="Arial" w:cs="Arial"/>
          <w:sz w:val="24"/>
          <w:szCs w:val="24"/>
          <w:lang w:eastAsia="ru-RU"/>
        </w:rPr>
        <w:t xml:space="preserve">5.3. Контроль реализации прогноза осуществляется Специалистом по экономике, путём обобщения информации о социально-экономическом развитии </w:t>
      </w:r>
      <w:proofErr w:type="spellStart"/>
      <w:r w:rsidRPr="00886A01">
        <w:rPr>
          <w:rFonts w:ascii="Arial" w:eastAsia="Times New Roman" w:hAnsi="Arial" w:cs="Arial"/>
          <w:sz w:val="24"/>
          <w:szCs w:val="24"/>
          <w:lang w:eastAsia="ar-SA"/>
        </w:rPr>
        <w:t>Усть-Нейского</w:t>
      </w:r>
      <w:proofErr w:type="spellEnd"/>
      <w:r w:rsidRPr="00886A01">
        <w:rPr>
          <w:rFonts w:ascii="Arial" w:eastAsia="Times New Roman" w:hAnsi="Arial" w:cs="Arial"/>
          <w:sz w:val="24"/>
          <w:szCs w:val="24"/>
          <w:lang w:eastAsia="ar-SA"/>
        </w:rPr>
        <w:t xml:space="preserve"> сельского поселения </w:t>
      </w:r>
      <w:proofErr w:type="spellStart"/>
      <w:r w:rsidRPr="00886A01">
        <w:rPr>
          <w:rFonts w:ascii="Arial" w:eastAsia="Times New Roman" w:hAnsi="Arial" w:cs="Arial"/>
          <w:sz w:val="24"/>
          <w:szCs w:val="24"/>
          <w:lang w:eastAsia="ru-RU"/>
        </w:rPr>
        <w:t>Макарьевского</w:t>
      </w:r>
      <w:proofErr w:type="spellEnd"/>
      <w:r w:rsidRPr="00886A01">
        <w:rPr>
          <w:rFonts w:ascii="Arial" w:eastAsia="Times New Roman" w:hAnsi="Arial" w:cs="Arial"/>
          <w:sz w:val="24"/>
          <w:szCs w:val="24"/>
          <w:lang w:eastAsia="ru-RU"/>
        </w:rPr>
        <w:t xml:space="preserve"> района и   сопоставление основных параметров прогноза социально-экономического развития на очередной финансовый год и плановый период с параметрами </w:t>
      </w:r>
      <w:r w:rsidRPr="00886A01">
        <w:rPr>
          <w:rFonts w:ascii="Arial" w:eastAsia="Times New Roman" w:hAnsi="Arial" w:cs="Arial"/>
          <w:sz w:val="24"/>
          <w:szCs w:val="24"/>
          <w:lang w:eastAsia="ru-RU"/>
        </w:rPr>
        <w:lastRenderedPageBreak/>
        <w:t>прогноза, утвержденного в отчетном году, с указанием причин и факторов в случае их несоответствия.</w:t>
      </w:r>
    </w:p>
    <w:p w:rsidR="001A26F4" w:rsidRDefault="001A26F4" w:rsidP="001A26F4">
      <w:pPr>
        <w:spacing w:after="200" w:line="276" w:lineRule="auto"/>
        <w:ind w:firstLine="0"/>
        <w:jc w:val="left"/>
        <w:rPr>
          <w:rFonts w:ascii="Times New Roman" w:eastAsia="Times New Roman" w:hAnsi="Times New Roman" w:cs="Times New Roman"/>
          <w:sz w:val="24"/>
          <w:szCs w:val="24"/>
          <w:lang w:eastAsia="ru-RU"/>
        </w:rPr>
      </w:pPr>
    </w:p>
    <w:p w:rsidR="009E1C83" w:rsidRPr="009E1C83" w:rsidRDefault="009E1C83" w:rsidP="009E1C83">
      <w:pPr>
        <w:ind w:firstLine="0"/>
        <w:rPr>
          <w:rFonts w:ascii="Arial" w:eastAsia="Times New Roman" w:hAnsi="Arial" w:cs="Times New Roman"/>
          <w:sz w:val="24"/>
          <w:szCs w:val="28"/>
          <w:lang w:eastAsia="ru-RU"/>
        </w:rPr>
      </w:pPr>
    </w:p>
    <w:p w:rsidR="009E1C83" w:rsidRPr="009E1C83" w:rsidRDefault="009E1C83" w:rsidP="009E1C83">
      <w:pPr>
        <w:ind w:firstLine="0"/>
        <w:jc w:val="center"/>
        <w:rPr>
          <w:rFonts w:ascii="Arial" w:eastAsia="Times New Roman" w:hAnsi="Arial" w:cs="Times New Roman"/>
          <w:sz w:val="24"/>
          <w:szCs w:val="28"/>
          <w:lang w:eastAsia="ru-RU"/>
        </w:rPr>
      </w:pPr>
      <w:proofErr w:type="gramStart"/>
      <w:r w:rsidRPr="009E1C83">
        <w:rPr>
          <w:rFonts w:ascii="Arial" w:eastAsia="Times New Roman" w:hAnsi="Arial" w:cs="Times New Roman"/>
          <w:sz w:val="24"/>
          <w:szCs w:val="28"/>
          <w:lang w:eastAsia="ru-RU"/>
        </w:rPr>
        <w:t>РОССИЙСКАЯ  ФЕДЕРАЦИЯ</w:t>
      </w:r>
      <w:proofErr w:type="gramEnd"/>
    </w:p>
    <w:p w:rsidR="009E1C83" w:rsidRPr="009E1C83" w:rsidRDefault="009E1C83" w:rsidP="009E1C83">
      <w:pPr>
        <w:ind w:firstLine="0"/>
        <w:jc w:val="center"/>
        <w:rPr>
          <w:rFonts w:ascii="Arial" w:eastAsia="Times New Roman" w:hAnsi="Arial" w:cs="Times New Roman"/>
          <w:sz w:val="24"/>
          <w:szCs w:val="28"/>
          <w:lang w:eastAsia="ru-RU"/>
        </w:rPr>
      </w:pPr>
      <w:proofErr w:type="gramStart"/>
      <w:r w:rsidRPr="009E1C83">
        <w:rPr>
          <w:rFonts w:ascii="Arial" w:eastAsia="Times New Roman" w:hAnsi="Arial" w:cs="Times New Roman"/>
          <w:sz w:val="24"/>
          <w:szCs w:val="28"/>
          <w:lang w:eastAsia="ru-RU"/>
        </w:rPr>
        <w:t>КОСТРОМСКАЯ  ОБЛАСТЬ</w:t>
      </w:r>
      <w:proofErr w:type="gramEnd"/>
    </w:p>
    <w:p w:rsidR="009E1C83" w:rsidRPr="009E1C83" w:rsidRDefault="009E1C83" w:rsidP="009E1C83">
      <w:pPr>
        <w:ind w:firstLine="0"/>
        <w:jc w:val="center"/>
        <w:rPr>
          <w:rFonts w:ascii="Arial" w:eastAsia="Times New Roman" w:hAnsi="Arial" w:cs="Times New Roman"/>
          <w:sz w:val="24"/>
          <w:szCs w:val="28"/>
          <w:lang w:eastAsia="ru-RU"/>
        </w:rPr>
      </w:pPr>
      <w:proofErr w:type="gramStart"/>
      <w:r w:rsidRPr="009E1C83">
        <w:rPr>
          <w:rFonts w:ascii="Arial" w:eastAsia="Times New Roman" w:hAnsi="Arial" w:cs="Times New Roman"/>
          <w:sz w:val="24"/>
          <w:szCs w:val="28"/>
          <w:lang w:eastAsia="ru-RU"/>
        </w:rPr>
        <w:t>АДМИНИТСТОРАЦИЯ  УСТЬ</w:t>
      </w:r>
      <w:proofErr w:type="gramEnd"/>
      <w:r w:rsidRPr="009E1C83">
        <w:rPr>
          <w:rFonts w:ascii="Arial" w:eastAsia="Times New Roman" w:hAnsi="Arial" w:cs="Times New Roman"/>
          <w:sz w:val="24"/>
          <w:szCs w:val="28"/>
          <w:lang w:eastAsia="ru-RU"/>
        </w:rPr>
        <w:t>-НЕЙСКОГО СЕЛЬСКОГО ПОСЕЛЕНИЯ</w:t>
      </w:r>
      <w:r w:rsidRPr="009E1C83">
        <w:rPr>
          <w:rFonts w:ascii="Arial" w:eastAsia="Times New Roman" w:hAnsi="Arial" w:cs="Times New Roman"/>
          <w:sz w:val="24"/>
          <w:szCs w:val="28"/>
          <w:lang w:eastAsia="ru-RU"/>
        </w:rPr>
        <w:br/>
        <w:t>МАКАРЬЕВСКОГО МУНИЦИПАЛЬНОГО РАЙОНА</w:t>
      </w:r>
    </w:p>
    <w:p w:rsidR="009E1C83" w:rsidRPr="009E1C83" w:rsidRDefault="009E1C83" w:rsidP="009E1C83">
      <w:pPr>
        <w:jc w:val="center"/>
        <w:rPr>
          <w:rFonts w:ascii="Arial" w:eastAsia="Times New Roman" w:hAnsi="Arial" w:cs="Times New Roman"/>
          <w:sz w:val="24"/>
          <w:szCs w:val="28"/>
          <w:lang w:eastAsia="ru-RU"/>
        </w:rPr>
      </w:pPr>
    </w:p>
    <w:p w:rsidR="009E1C83" w:rsidRPr="009E1C83" w:rsidRDefault="009E1C83" w:rsidP="009E1C83">
      <w:pPr>
        <w:jc w:val="center"/>
        <w:rPr>
          <w:rFonts w:ascii="Arial" w:eastAsia="Times New Roman" w:hAnsi="Arial" w:cs="Times New Roman"/>
          <w:sz w:val="24"/>
          <w:szCs w:val="28"/>
          <w:lang w:eastAsia="ru-RU"/>
        </w:rPr>
      </w:pPr>
    </w:p>
    <w:p w:rsidR="009E1C83" w:rsidRPr="009E1C83" w:rsidRDefault="009E1C83" w:rsidP="009E1C83">
      <w:pPr>
        <w:jc w:val="center"/>
        <w:rPr>
          <w:rFonts w:ascii="Arial" w:eastAsia="Times New Roman" w:hAnsi="Arial" w:cs="Times New Roman"/>
          <w:sz w:val="24"/>
          <w:szCs w:val="28"/>
          <w:lang w:eastAsia="ru-RU"/>
        </w:rPr>
      </w:pPr>
      <w:r w:rsidRPr="009E1C83">
        <w:rPr>
          <w:rFonts w:ascii="Arial" w:eastAsia="Times New Roman" w:hAnsi="Arial" w:cs="Times New Roman"/>
          <w:sz w:val="24"/>
          <w:szCs w:val="28"/>
          <w:lang w:eastAsia="ru-RU"/>
        </w:rPr>
        <w:t>ПОСТАНОВЛЕНИЕ</w:t>
      </w:r>
    </w:p>
    <w:p w:rsidR="009E1C83" w:rsidRPr="009E1C83" w:rsidRDefault="009E1C83" w:rsidP="009E1C83">
      <w:pPr>
        <w:jc w:val="left"/>
        <w:rPr>
          <w:rFonts w:ascii="Arial" w:eastAsia="Times New Roman" w:hAnsi="Arial" w:cs="Times New Roman"/>
          <w:sz w:val="24"/>
          <w:szCs w:val="28"/>
          <w:lang w:eastAsia="ru-RU"/>
        </w:rPr>
      </w:pPr>
    </w:p>
    <w:p w:rsidR="009E1C83" w:rsidRPr="009E1C83" w:rsidRDefault="009E1C83" w:rsidP="009E1C83">
      <w:pPr>
        <w:jc w:val="left"/>
        <w:rPr>
          <w:rFonts w:ascii="Arial" w:eastAsia="Times New Roman" w:hAnsi="Arial" w:cs="Times New Roman"/>
          <w:sz w:val="24"/>
          <w:szCs w:val="28"/>
          <w:lang w:eastAsia="ru-RU"/>
        </w:rPr>
      </w:pPr>
    </w:p>
    <w:p w:rsidR="009E1C83" w:rsidRPr="009E1C83" w:rsidRDefault="009E1C83" w:rsidP="009E1C83">
      <w:pPr>
        <w:jc w:val="left"/>
        <w:rPr>
          <w:rFonts w:ascii="Arial" w:eastAsia="Times New Roman" w:hAnsi="Arial" w:cs="Times New Roman"/>
          <w:sz w:val="24"/>
          <w:szCs w:val="28"/>
          <w:lang w:eastAsia="ru-RU"/>
        </w:rPr>
      </w:pPr>
      <w:r w:rsidRPr="009E1C83">
        <w:rPr>
          <w:rFonts w:ascii="Arial" w:eastAsia="Times New Roman" w:hAnsi="Arial" w:cs="Times New Roman"/>
          <w:sz w:val="24"/>
          <w:szCs w:val="28"/>
          <w:lang w:eastAsia="ru-RU"/>
        </w:rPr>
        <w:t xml:space="preserve">29 мая 2020 года                                      </w:t>
      </w:r>
    </w:p>
    <w:p w:rsidR="009E1C83" w:rsidRPr="009E1C83" w:rsidRDefault="009E1C83" w:rsidP="009E1C83">
      <w:pPr>
        <w:jc w:val="left"/>
        <w:rPr>
          <w:rFonts w:ascii="Arial" w:eastAsia="Times New Roman" w:hAnsi="Arial" w:cs="Times New Roman"/>
          <w:sz w:val="24"/>
          <w:szCs w:val="28"/>
          <w:lang w:eastAsia="ru-RU"/>
        </w:rPr>
      </w:pPr>
      <w:r w:rsidRPr="009E1C83">
        <w:rPr>
          <w:rFonts w:ascii="Arial" w:eastAsia="Times New Roman" w:hAnsi="Arial" w:cs="Times New Roman"/>
          <w:sz w:val="24"/>
          <w:szCs w:val="28"/>
          <w:lang w:eastAsia="ru-RU"/>
        </w:rPr>
        <w:t xml:space="preserve">                                                               №22</w:t>
      </w:r>
    </w:p>
    <w:p w:rsidR="009E1C83" w:rsidRPr="009E1C83" w:rsidRDefault="009E1C83" w:rsidP="009E1C83">
      <w:pPr>
        <w:rPr>
          <w:rFonts w:ascii="Arial" w:eastAsia="Times New Roman" w:hAnsi="Arial" w:cs="Times New Roman"/>
          <w:sz w:val="24"/>
          <w:szCs w:val="28"/>
          <w:lang w:eastAsia="ru-RU"/>
        </w:rPr>
      </w:pPr>
    </w:p>
    <w:p w:rsidR="009E1C83" w:rsidRPr="009E1C83" w:rsidRDefault="009E1C83" w:rsidP="009E1C83">
      <w:pPr>
        <w:jc w:val="left"/>
        <w:rPr>
          <w:rFonts w:ascii="Arial" w:eastAsia="Times New Roman" w:hAnsi="Arial" w:cs="Times New Roman"/>
          <w:bCs/>
          <w:sz w:val="24"/>
          <w:szCs w:val="28"/>
          <w:shd w:val="clear" w:color="auto" w:fill="FFFFFF"/>
          <w:lang w:eastAsia="ru-RU"/>
        </w:rPr>
      </w:pPr>
      <w:r w:rsidRPr="009E1C83">
        <w:rPr>
          <w:rFonts w:ascii="Arial" w:eastAsia="Times New Roman" w:hAnsi="Arial" w:cs="Times New Roman"/>
          <w:bCs/>
          <w:sz w:val="24"/>
          <w:szCs w:val="28"/>
          <w:shd w:val="clear" w:color="auto" w:fill="FFFFFF"/>
          <w:lang w:eastAsia="ru-RU"/>
        </w:rPr>
        <w:t xml:space="preserve">Об утверждении административного регламента </w:t>
      </w:r>
    </w:p>
    <w:p w:rsidR="009E1C83" w:rsidRPr="009E1C83" w:rsidRDefault="009E1C83" w:rsidP="009E1C83">
      <w:pPr>
        <w:jc w:val="left"/>
        <w:rPr>
          <w:rFonts w:ascii="Arial" w:eastAsia="Times New Roman" w:hAnsi="Arial" w:cs="Times New Roman"/>
          <w:bCs/>
          <w:sz w:val="24"/>
          <w:szCs w:val="28"/>
          <w:shd w:val="clear" w:color="auto" w:fill="FFFFFF"/>
          <w:lang w:eastAsia="ru-RU"/>
        </w:rPr>
      </w:pPr>
      <w:r w:rsidRPr="009E1C83">
        <w:rPr>
          <w:rFonts w:ascii="Arial" w:eastAsia="Times New Roman" w:hAnsi="Arial" w:cs="Times New Roman"/>
          <w:bCs/>
          <w:sz w:val="24"/>
          <w:szCs w:val="28"/>
          <w:shd w:val="clear" w:color="auto" w:fill="FFFFFF"/>
          <w:lang w:eastAsia="ru-RU"/>
        </w:rPr>
        <w:t>осуществления муниципального жилищного контроля</w:t>
      </w:r>
    </w:p>
    <w:p w:rsidR="009E1C83" w:rsidRPr="009E1C83" w:rsidRDefault="009E1C83" w:rsidP="009E1C83">
      <w:pPr>
        <w:jc w:val="left"/>
        <w:rPr>
          <w:rFonts w:ascii="Arial" w:eastAsia="Times New Roman" w:hAnsi="Arial" w:cs="Times New Roman"/>
          <w:sz w:val="24"/>
          <w:szCs w:val="28"/>
          <w:lang w:eastAsia="ru-RU"/>
        </w:rPr>
      </w:pPr>
      <w:r w:rsidRPr="009E1C83">
        <w:rPr>
          <w:rFonts w:ascii="Arial" w:eastAsia="Times New Roman" w:hAnsi="Arial" w:cs="Times New Roman"/>
          <w:sz w:val="24"/>
          <w:szCs w:val="28"/>
          <w:lang w:eastAsia="ru-RU"/>
        </w:rPr>
        <w:t>на территории муниципального образования</w:t>
      </w:r>
    </w:p>
    <w:p w:rsidR="009E1C83" w:rsidRPr="009E1C83" w:rsidRDefault="009E1C83" w:rsidP="009E1C83">
      <w:pPr>
        <w:jc w:val="left"/>
        <w:rPr>
          <w:rFonts w:ascii="Arial" w:eastAsia="Times New Roman" w:hAnsi="Arial" w:cs="Times New Roman"/>
          <w:sz w:val="24"/>
          <w:szCs w:val="28"/>
          <w:lang w:eastAsia="ru-RU"/>
        </w:rPr>
      </w:pPr>
      <w:r w:rsidRPr="009E1C83">
        <w:rPr>
          <w:rFonts w:ascii="Arial" w:eastAsia="Times New Roman" w:hAnsi="Arial" w:cs="Times New Roman"/>
          <w:sz w:val="24"/>
          <w:szCs w:val="28"/>
          <w:lang w:eastAsia="ru-RU"/>
        </w:rPr>
        <w:t xml:space="preserve"> </w:t>
      </w:r>
      <w:proofErr w:type="spellStart"/>
      <w:r w:rsidRPr="009E1C83">
        <w:rPr>
          <w:rFonts w:ascii="Arial" w:eastAsia="Times New Roman" w:hAnsi="Arial" w:cs="Times New Roman"/>
          <w:sz w:val="24"/>
          <w:szCs w:val="28"/>
          <w:lang w:eastAsia="ru-RU"/>
        </w:rPr>
        <w:t>Усть-Нейское</w:t>
      </w:r>
      <w:proofErr w:type="spellEnd"/>
      <w:r w:rsidRPr="009E1C83">
        <w:rPr>
          <w:rFonts w:ascii="Arial" w:eastAsia="Times New Roman" w:hAnsi="Arial" w:cs="Times New Roman"/>
          <w:sz w:val="24"/>
          <w:szCs w:val="28"/>
          <w:lang w:eastAsia="ru-RU"/>
        </w:rPr>
        <w:t xml:space="preserve"> сельское поселение</w:t>
      </w:r>
    </w:p>
    <w:p w:rsidR="009E1C83" w:rsidRPr="009E1C83" w:rsidRDefault="009E1C83" w:rsidP="009E1C83">
      <w:pPr>
        <w:jc w:val="left"/>
        <w:rPr>
          <w:rFonts w:ascii="Arial" w:eastAsia="Times New Roman" w:hAnsi="Arial" w:cs="Times New Roman"/>
          <w:sz w:val="24"/>
          <w:szCs w:val="28"/>
          <w:lang w:eastAsia="ru-RU"/>
        </w:rPr>
      </w:pPr>
      <w:r w:rsidRPr="009E1C83">
        <w:rPr>
          <w:rFonts w:ascii="Arial" w:eastAsia="Times New Roman" w:hAnsi="Arial" w:cs="Times New Roman"/>
          <w:sz w:val="24"/>
          <w:szCs w:val="28"/>
          <w:lang w:eastAsia="ru-RU"/>
        </w:rPr>
        <w:t xml:space="preserve"> </w:t>
      </w:r>
      <w:proofErr w:type="spellStart"/>
      <w:r w:rsidRPr="009E1C83">
        <w:rPr>
          <w:rFonts w:ascii="Arial" w:eastAsia="Times New Roman" w:hAnsi="Arial" w:cs="Times New Roman"/>
          <w:sz w:val="24"/>
          <w:szCs w:val="28"/>
          <w:lang w:eastAsia="ru-RU"/>
        </w:rPr>
        <w:t>Макарьевского</w:t>
      </w:r>
      <w:proofErr w:type="spellEnd"/>
      <w:r w:rsidRPr="009E1C83">
        <w:rPr>
          <w:rFonts w:ascii="Arial" w:eastAsia="Times New Roman" w:hAnsi="Arial" w:cs="Times New Roman"/>
          <w:sz w:val="24"/>
          <w:szCs w:val="28"/>
          <w:lang w:eastAsia="ru-RU"/>
        </w:rPr>
        <w:t xml:space="preserve"> муниципального района </w:t>
      </w:r>
    </w:p>
    <w:p w:rsidR="009E1C83" w:rsidRPr="009E1C83" w:rsidRDefault="009E1C83" w:rsidP="009E1C83">
      <w:pPr>
        <w:jc w:val="left"/>
        <w:rPr>
          <w:rFonts w:ascii="Arial" w:eastAsia="Times New Roman" w:hAnsi="Arial" w:cs="Times New Roman"/>
          <w:sz w:val="24"/>
          <w:szCs w:val="28"/>
          <w:lang w:eastAsia="ru-RU"/>
        </w:rPr>
      </w:pPr>
      <w:r w:rsidRPr="009E1C83">
        <w:rPr>
          <w:rFonts w:ascii="Arial" w:eastAsia="Times New Roman" w:hAnsi="Arial" w:cs="Times New Roman"/>
          <w:sz w:val="24"/>
          <w:szCs w:val="28"/>
          <w:lang w:eastAsia="ru-RU"/>
        </w:rPr>
        <w:t>Костромской области</w:t>
      </w:r>
    </w:p>
    <w:p w:rsidR="009E1C83" w:rsidRPr="009E1C83" w:rsidRDefault="009E1C83" w:rsidP="009E1C83">
      <w:pPr>
        <w:jc w:val="center"/>
        <w:rPr>
          <w:rFonts w:ascii="Arial" w:eastAsia="Times New Roman" w:hAnsi="Arial" w:cs="Times New Roman"/>
          <w:sz w:val="24"/>
          <w:szCs w:val="28"/>
          <w:lang w:eastAsia="ru-RU"/>
        </w:rPr>
      </w:pPr>
    </w:p>
    <w:p w:rsidR="009E1C83" w:rsidRPr="009E1C83" w:rsidRDefault="009E1C83" w:rsidP="009E1C83">
      <w:pPr>
        <w:rPr>
          <w:rFonts w:ascii="Arial" w:eastAsia="Times New Roman" w:hAnsi="Arial" w:cs="Times New Roman"/>
          <w:sz w:val="24"/>
          <w:szCs w:val="28"/>
          <w:lang w:eastAsia="ru-RU"/>
        </w:rPr>
      </w:pPr>
    </w:p>
    <w:p w:rsidR="009E1C83" w:rsidRPr="009E1C83" w:rsidRDefault="009E1C83" w:rsidP="009E1C83">
      <w:pPr>
        <w:rPr>
          <w:rFonts w:ascii="Arial" w:eastAsia="Times New Roman" w:hAnsi="Arial" w:cs="Times New Roman"/>
          <w:sz w:val="24"/>
          <w:szCs w:val="28"/>
          <w:lang w:eastAsia="ru-RU"/>
        </w:rPr>
      </w:pPr>
      <w:r w:rsidRPr="009E1C83">
        <w:rPr>
          <w:rFonts w:ascii="Arial" w:eastAsia="Times New Roman" w:hAnsi="Arial" w:cs="Times New Roman"/>
          <w:sz w:val="24"/>
          <w:szCs w:val="28"/>
          <w:shd w:val="clear" w:color="auto" w:fill="FFFFFF"/>
          <w:lang w:eastAsia="ru-RU"/>
        </w:rPr>
        <w:t>В соответствии с Конституцией Российской Федерации, Жилищным кодексом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 </w:t>
      </w:r>
      <w:hyperlink r:id="rId10" w:history="1">
        <w:r w:rsidRPr="009E1C83">
          <w:rPr>
            <w:rFonts w:ascii="Arial" w:eastAsia="Times New Roman" w:hAnsi="Arial" w:cs="Times New Roman"/>
            <w:sz w:val="24"/>
            <w:szCs w:val="28"/>
            <w:shd w:val="clear" w:color="auto" w:fill="FFFFFF"/>
            <w:lang w:eastAsia="ru-RU"/>
          </w:rPr>
          <w:t>Кодексом</w:t>
        </w:r>
      </w:hyperlink>
      <w:r w:rsidRPr="009E1C83">
        <w:rPr>
          <w:rFonts w:ascii="Arial" w:eastAsia="Times New Roman" w:hAnsi="Arial" w:cs="Times New Roman"/>
          <w:sz w:val="24"/>
          <w:szCs w:val="28"/>
          <w:shd w:val="clear" w:color="auto" w:fill="FFFFFF"/>
          <w:lang w:eastAsia="ru-RU"/>
        </w:rPr>
        <w:t xml:space="preserve"> Российской Федерации об административных правонарушениях от 30.12.2001 № 195-ФЗ,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9E1C83">
        <w:rPr>
          <w:rFonts w:ascii="Arial" w:eastAsia="Times New Roman" w:hAnsi="Arial" w:cs="Times New Roman"/>
          <w:sz w:val="24"/>
          <w:szCs w:val="28"/>
          <w:lang w:eastAsia="ru-RU"/>
        </w:rPr>
        <w:t xml:space="preserve"> Уставом муниципального образования </w:t>
      </w:r>
      <w:proofErr w:type="spellStart"/>
      <w:r w:rsidRPr="009E1C83">
        <w:rPr>
          <w:rFonts w:ascii="Arial" w:eastAsia="Times New Roman" w:hAnsi="Arial" w:cs="Times New Roman"/>
          <w:sz w:val="24"/>
          <w:szCs w:val="28"/>
          <w:lang w:eastAsia="ru-RU"/>
        </w:rPr>
        <w:t>Усть-Нейское</w:t>
      </w:r>
      <w:proofErr w:type="spellEnd"/>
      <w:r w:rsidRPr="009E1C83">
        <w:rPr>
          <w:rFonts w:ascii="Arial" w:eastAsia="Times New Roman" w:hAnsi="Arial" w:cs="Times New Roman"/>
          <w:sz w:val="24"/>
          <w:szCs w:val="28"/>
          <w:lang w:eastAsia="ru-RU"/>
        </w:rPr>
        <w:t xml:space="preserve"> сельское поселение , администрация </w:t>
      </w:r>
      <w:proofErr w:type="spellStart"/>
      <w:r w:rsidRPr="009E1C83">
        <w:rPr>
          <w:rFonts w:ascii="Arial" w:eastAsia="Times New Roman" w:hAnsi="Arial" w:cs="Times New Roman"/>
          <w:sz w:val="24"/>
          <w:szCs w:val="28"/>
          <w:lang w:eastAsia="ru-RU"/>
        </w:rPr>
        <w:t>Усть-Нейского</w:t>
      </w:r>
      <w:proofErr w:type="spellEnd"/>
      <w:r w:rsidRPr="009E1C83">
        <w:rPr>
          <w:rFonts w:ascii="Arial" w:eastAsia="Times New Roman" w:hAnsi="Arial" w:cs="Times New Roman"/>
          <w:sz w:val="24"/>
          <w:szCs w:val="28"/>
          <w:lang w:eastAsia="ru-RU"/>
        </w:rPr>
        <w:t xml:space="preserve"> сельского поселения</w:t>
      </w:r>
    </w:p>
    <w:p w:rsidR="009E1C83" w:rsidRPr="009E1C83" w:rsidRDefault="009E1C83" w:rsidP="009E1C83">
      <w:pPr>
        <w:rPr>
          <w:rFonts w:ascii="Arial" w:eastAsia="Times New Roman" w:hAnsi="Arial" w:cs="Times New Roman"/>
          <w:sz w:val="24"/>
          <w:szCs w:val="28"/>
          <w:lang w:eastAsia="ru-RU"/>
        </w:rPr>
      </w:pPr>
    </w:p>
    <w:p w:rsidR="009E1C83" w:rsidRPr="009E1C83" w:rsidRDefault="009E1C83" w:rsidP="009E1C83">
      <w:pPr>
        <w:rPr>
          <w:rFonts w:ascii="Arial" w:eastAsia="Times New Roman" w:hAnsi="Arial" w:cs="Times New Roman"/>
          <w:sz w:val="24"/>
          <w:szCs w:val="28"/>
          <w:lang w:eastAsia="ru-RU"/>
        </w:rPr>
      </w:pPr>
      <w:r w:rsidRPr="009E1C83">
        <w:rPr>
          <w:rFonts w:ascii="Arial" w:eastAsia="Times New Roman" w:hAnsi="Arial" w:cs="Times New Roman"/>
          <w:sz w:val="24"/>
          <w:szCs w:val="28"/>
          <w:lang w:eastAsia="ru-RU"/>
        </w:rPr>
        <w:t>Постановляет:</w:t>
      </w:r>
    </w:p>
    <w:p w:rsidR="009E1C83" w:rsidRPr="009E1C83" w:rsidRDefault="009E1C83" w:rsidP="009E1C83">
      <w:pPr>
        <w:rPr>
          <w:rFonts w:ascii="Arial" w:eastAsia="Times New Roman" w:hAnsi="Arial" w:cs="Times New Roman"/>
          <w:sz w:val="24"/>
          <w:szCs w:val="28"/>
          <w:lang w:eastAsia="ru-RU"/>
        </w:rPr>
      </w:pPr>
    </w:p>
    <w:p w:rsidR="009E1C83" w:rsidRPr="009E1C83" w:rsidRDefault="009E1C83" w:rsidP="009E1C83">
      <w:pPr>
        <w:rPr>
          <w:rFonts w:ascii="Arial" w:eastAsia="Times New Roman" w:hAnsi="Arial" w:cs="Times New Roman"/>
          <w:sz w:val="24"/>
          <w:szCs w:val="28"/>
          <w:lang w:eastAsia="ru-RU"/>
        </w:rPr>
      </w:pPr>
      <w:r w:rsidRPr="009E1C83">
        <w:rPr>
          <w:rFonts w:ascii="Arial" w:eastAsia="Times New Roman" w:hAnsi="Arial" w:cs="Times New Roman"/>
          <w:sz w:val="24"/>
          <w:szCs w:val="28"/>
          <w:lang w:eastAsia="ru-RU"/>
        </w:rPr>
        <w:t xml:space="preserve">1.Утвердить прилагаемый административный </w:t>
      </w:r>
      <w:hyperlink w:anchor="Par34" w:history="1">
        <w:r w:rsidRPr="009E1C83">
          <w:rPr>
            <w:rFonts w:ascii="Arial" w:eastAsia="Times New Roman" w:hAnsi="Arial" w:cs="Times New Roman"/>
            <w:sz w:val="24"/>
            <w:szCs w:val="28"/>
            <w:lang w:eastAsia="ru-RU"/>
          </w:rPr>
          <w:t>регламент</w:t>
        </w:r>
      </w:hyperlink>
      <w:r w:rsidRPr="009E1C83">
        <w:rPr>
          <w:rFonts w:ascii="Arial" w:eastAsia="Times New Roman" w:hAnsi="Arial" w:cs="Times New Roman"/>
          <w:sz w:val="24"/>
          <w:szCs w:val="28"/>
          <w:lang w:eastAsia="ru-RU"/>
        </w:rPr>
        <w:t xml:space="preserve"> по исполнению муниципальной функции «Осуществление муниципального жилищного контроля на территории муниципального </w:t>
      </w:r>
      <w:proofErr w:type="gramStart"/>
      <w:r w:rsidRPr="009E1C83">
        <w:rPr>
          <w:rFonts w:ascii="Arial" w:eastAsia="Times New Roman" w:hAnsi="Arial" w:cs="Times New Roman"/>
          <w:sz w:val="24"/>
          <w:szCs w:val="28"/>
          <w:lang w:eastAsia="ru-RU"/>
        </w:rPr>
        <w:t xml:space="preserve">образования  </w:t>
      </w:r>
      <w:proofErr w:type="spellStart"/>
      <w:r w:rsidRPr="009E1C83">
        <w:rPr>
          <w:rFonts w:ascii="Arial" w:eastAsia="Times New Roman" w:hAnsi="Arial" w:cs="Times New Roman"/>
          <w:sz w:val="24"/>
          <w:szCs w:val="28"/>
          <w:lang w:eastAsia="ru-RU"/>
        </w:rPr>
        <w:t>Усть</w:t>
      </w:r>
      <w:proofErr w:type="gramEnd"/>
      <w:r w:rsidRPr="009E1C83">
        <w:rPr>
          <w:rFonts w:ascii="Arial" w:eastAsia="Times New Roman" w:hAnsi="Arial" w:cs="Times New Roman"/>
          <w:sz w:val="24"/>
          <w:szCs w:val="28"/>
          <w:lang w:eastAsia="ru-RU"/>
        </w:rPr>
        <w:t>-Нейское</w:t>
      </w:r>
      <w:proofErr w:type="spellEnd"/>
      <w:r w:rsidRPr="009E1C83">
        <w:rPr>
          <w:rFonts w:ascii="Arial" w:eastAsia="Times New Roman" w:hAnsi="Arial" w:cs="Times New Roman"/>
          <w:sz w:val="24"/>
          <w:szCs w:val="28"/>
          <w:lang w:eastAsia="ru-RU"/>
        </w:rPr>
        <w:t xml:space="preserve"> сельское поселение </w:t>
      </w:r>
      <w:proofErr w:type="spellStart"/>
      <w:r w:rsidRPr="009E1C83">
        <w:rPr>
          <w:rFonts w:ascii="Arial" w:eastAsia="Times New Roman" w:hAnsi="Arial" w:cs="Times New Roman"/>
          <w:sz w:val="24"/>
          <w:szCs w:val="28"/>
          <w:lang w:eastAsia="ru-RU"/>
        </w:rPr>
        <w:t>Макарьевского</w:t>
      </w:r>
      <w:proofErr w:type="spellEnd"/>
      <w:r w:rsidRPr="009E1C83">
        <w:rPr>
          <w:rFonts w:ascii="Arial" w:eastAsia="Times New Roman" w:hAnsi="Arial" w:cs="Times New Roman"/>
          <w:sz w:val="24"/>
          <w:szCs w:val="28"/>
          <w:lang w:eastAsia="ru-RU"/>
        </w:rPr>
        <w:t xml:space="preserve"> муниципального района, далее - Административный регламент) (Приложение 1).</w:t>
      </w:r>
    </w:p>
    <w:p w:rsidR="009E1C83" w:rsidRPr="009E1C83" w:rsidRDefault="009E1C83" w:rsidP="009E1C83">
      <w:pPr>
        <w:rPr>
          <w:rFonts w:ascii="Arial" w:eastAsia="Times New Roman" w:hAnsi="Arial" w:cs="Times New Roman"/>
          <w:sz w:val="24"/>
          <w:szCs w:val="28"/>
          <w:lang w:eastAsia="ru-RU"/>
        </w:rPr>
      </w:pPr>
      <w:r w:rsidRPr="009E1C83">
        <w:rPr>
          <w:rFonts w:ascii="Arial" w:eastAsia="Times New Roman" w:hAnsi="Arial" w:cs="Times New Roman"/>
          <w:sz w:val="24"/>
          <w:szCs w:val="28"/>
          <w:lang w:eastAsia="ru-RU"/>
        </w:rPr>
        <w:t xml:space="preserve"> .</w:t>
      </w:r>
    </w:p>
    <w:p w:rsidR="009E1C83" w:rsidRPr="009E1C83" w:rsidRDefault="009E1C83" w:rsidP="009E1C83">
      <w:pPr>
        <w:jc w:val="center"/>
        <w:rPr>
          <w:rFonts w:ascii="Arial" w:eastAsia="Times New Roman" w:hAnsi="Arial" w:cs="Times New Roman"/>
          <w:sz w:val="24"/>
          <w:szCs w:val="28"/>
          <w:lang w:eastAsia="ru-RU"/>
        </w:rPr>
      </w:pPr>
      <w:r w:rsidRPr="009E1C83">
        <w:rPr>
          <w:rFonts w:ascii="Arial" w:eastAsia="Times New Roman" w:hAnsi="Arial" w:cs="Times New Roman"/>
          <w:sz w:val="24"/>
          <w:szCs w:val="28"/>
          <w:lang w:eastAsia="ru-RU"/>
        </w:rPr>
        <w:t>2.Постановление подлежит официальному опубликованию в общественно-политическом издании «</w:t>
      </w:r>
      <w:proofErr w:type="spellStart"/>
      <w:r w:rsidRPr="009E1C83">
        <w:rPr>
          <w:rFonts w:ascii="Arial" w:eastAsia="Times New Roman" w:hAnsi="Arial" w:cs="Times New Roman"/>
          <w:sz w:val="24"/>
          <w:szCs w:val="28"/>
          <w:lang w:eastAsia="ru-RU"/>
        </w:rPr>
        <w:t>Усть-Нейский</w:t>
      </w:r>
      <w:proofErr w:type="spellEnd"/>
      <w:r w:rsidRPr="009E1C83">
        <w:rPr>
          <w:rFonts w:ascii="Arial" w:eastAsia="Times New Roman" w:hAnsi="Arial" w:cs="Times New Roman"/>
          <w:sz w:val="24"/>
          <w:szCs w:val="28"/>
          <w:lang w:eastAsia="ru-RU"/>
        </w:rPr>
        <w:t xml:space="preserve"> вестник» и на официальном сайте администрации </w:t>
      </w:r>
      <w:proofErr w:type="spellStart"/>
      <w:r w:rsidRPr="009E1C83">
        <w:rPr>
          <w:rFonts w:ascii="Arial" w:eastAsia="Times New Roman" w:hAnsi="Arial" w:cs="Times New Roman"/>
          <w:sz w:val="24"/>
          <w:szCs w:val="28"/>
          <w:lang w:eastAsia="ru-RU"/>
        </w:rPr>
        <w:t>Усть-Нейского</w:t>
      </w:r>
      <w:proofErr w:type="spellEnd"/>
      <w:r w:rsidRPr="009E1C83">
        <w:rPr>
          <w:rFonts w:ascii="Arial" w:eastAsia="Times New Roman" w:hAnsi="Arial" w:cs="Times New Roman"/>
          <w:sz w:val="24"/>
          <w:szCs w:val="28"/>
          <w:lang w:eastAsia="ru-RU"/>
        </w:rPr>
        <w:t xml:space="preserve"> сельского поселения.</w:t>
      </w:r>
    </w:p>
    <w:p w:rsidR="009E1C83" w:rsidRPr="009E1C83" w:rsidRDefault="009E1C83" w:rsidP="009E1C83">
      <w:pPr>
        <w:rPr>
          <w:rFonts w:ascii="Arial" w:eastAsia="Times New Roman" w:hAnsi="Arial" w:cs="Times New Roman"/>
          <w:sz w:val="24"/>
          <w:szCs w:val="28"/>
          <w:lang w:eastAsia="ru-RU"/>
        </w:rPr>
      </w:pPr>
      <w:r w:rsidRPr="009E1C83">
        <w:rPr>
          <w:rFonts w:ascii="Arial" w:eastAsia="Times New Roman" w:hAnsi="Arial" w:cs="Times New Roman"/>
          <w:sz w:val="24"/>
          <w:szCs w:val="28"/>
          <w:lang w:eastAsia="ru-RU"/>
        </w:rPr>
        <w:t>3.Контроль исполнения настоящего постановления оставляю за собой</w:t>
      </w:r>
    </w:p>
    <w:p w:rsidR="009E1C83" w:rsidRPr="009E1C83" w:rsidRDefault="009E1C83" w:rsidP="009E1C83">
      <w:pPr>
        <w:rPr>
          <w:rFonts w:ascii="Arial" w:eastAsia="Times New Roman" w:hAnsi="Arial" w:cs="Times New Roman"/>
          <w:sz w:val="24"/>
          <w:szCs w:val="28"/>
          <w:lang w:eastAsia="ru-RU"/>
        </w:rPr>
      </w:pPr>
      <w:r w:rsidRPr="009E1C83">
        <w:rPr>
          <w:rFonts w:ascii="Arial" w:eastAsia="Times New Roman" w:hAnsi="Arial" w:cs="Times New Roman"/>
          <w:sz w:val="24"/>
          <w:szCs w:val="28"/>
          <w:lang w:eastAsia="ru-RU"/>
        </w:rPr>
        <w:lastRenderedPageBreak/>
        <w:t xml:space="preserve">     </w:t>
      </w:r>
    </w:p>
    <w:p w:rsidR="009E1C83" w:rsidRPr="009E1C83" w:rsidRDefault="009E1C83" w:rsidP="009E1C83">
      <w:pPr>
        <w:rPr>
          <w:rFonts w:ascii="Arial" w:eastAsia="Times New Roman" w:hAnsi="Arial" w:cs="Times New Roman"/>
          <w:sz w:val="24"/>
          <w:szCs w:val="28"/>
          <w:lang w:eastAsia="ru-RU"/>
        </w:rPr>
      </w:pPr>
    </w:p>
    <w:p w:rsidR="009E1C83" w:rsidRPr="009E1C83" w:rsidRDefault="009E1C83" w:rsidP="009E1C83">
      <w:pPr>
        <w:rPr>
          <w:rFonts w:ascii="Arial" w:eastAsia="Times New Roman" w:hAnsi="Arial" w:cs="Times New Roman"/>
          <w:sz w:val="24"/>
          <w:szCs w:val="28"/>
          <w:lang w:eastAsia="ru-RU"/>
        </w:rPr>
      </w:pPr>
    </w:p>
    <w:p w:rsidR="009E1C83" w:rsidRPr="009E1C83" w:rsidRDefault="009E1C83" w:rsidP="009E1C83">
      <w:pPr>
        <w:rPr>
          <w:rFonts w:ascii="Arial" w:eastAsia="Times New Roman" w:hAnsi="Arial" w:cs="Times New Roman"/>
          <w:sz w:val="24"/>
          <w:szCs w:val="28"/>
          <w:lang w:eastAsia="ru-RU"/>
        </w:rPr>
      </w:pPr>
      <w:r w:rsidRPr="009E1C83">
        <w:rPr>
          <w:rFonts w:ascii="Arial" w:eastAsia="Times New Roman" w:hAnsi="Arial" w:cs="Times New Roman"/>
          <w:sz w:val="24"/>
          <w:szCs w:val="28"/>
          <w:lang w:eastAsia="ru-RU"/>
        </w:rPr>
        <w:t xml:space="preserve">Глава администрации </w:t>
      </w:r>
    </w:p>
    <w:p w:rsidR="009E1C83" w:rsidRPr="009E1C83" w:rsidRDefault="009E1C83" w:rsidP="009E1C83">
      <w:pPr>
        <w:rPr>
          <w:rFonts w:ascii="Arial" w:eastAsia="Times New Roman" w:hAnsi="Arial" w:cs="Times New Roman"/>
          <w:sz w:val="24"/>
          <w:szCs w:val="28"/>
          <w:lang w:eastAsia="ru-RU"/>
        </w:rPr>
      </w:pPr>
      <w:proofErr w:type="spellStart"/>
      <w:r w:rsidRPr="009E1C83">
        <w:rPr>
          <w:rFonts w:ascii="Arial" w:eastAsia="Times New Roman" w:hAnsi="Arial" w:cs="Times New Roman"/>
          <w:sz w:val="24"/>
          <w:szCs w:val="28"/>
          <w:lang w:eastAsia="ru-RU"/>
        </w:rPr>
        <w:t>Усть-</w:t>
      </w:r>
      <w:proofErr w:type="gramStart"/>
      <w:r w:rsidRPr="009E1C83">
        <w:rPr>
          <w:rFonts w:ascii="Arial" w:eastAsia="Times New Roman" w:hAnsi="Arial" w:cs="Times New Roman"/>
          <w:sz w:val="24"/>
          <w:szCs w:val="28"/>
          <w:lang w:eastAsia="ru-RU"/>
        </w:rPr>
        <w:t>Нейского</w:t>
      </w:r>
      <w:proofErr w:type="spellEnd"/>
      <w:r w:rsidRPr="009E1C83">
        <w:rPr>
          <w:rFonts w:ascii="Arial" w:eastAsia="Times New Roman" w:hAnsi="Arial" w:cs="Times New Roman"/>
          <w:sz w:val="24"/>
          <w:szCs w:val="28"/>
          <w:lang w:eastAsia="ru-RU"/>
        </w:rPr>
        <w:t xml:space="preserve">  сельского</w:t>
      </w:r>
      <w:proofErr w:type="gramEnd"/>
      <w:r w:rsidRPr="009E1C83">
        <w:rPr>
          <w:rFonts w:ascii="Arial" w:eastAsia="Times New Roman" w:hAnsi="Arial" w:cs="Times New Roman"/>
          <w:sz w:val="24"/>
          <w:szCs w:val="28"/>
          <w:lang w:eastAsia="ru-RU"/>
        </w:rPr>
        <w:t xml:space="preserve">  поселения                                          В.А Круглов</w:t>
      </w:r>
    </w:p>
    <w:p w:rsidR="009E1C83" w:rsidRPr="009E1C83" w:rsidRDefault="009E1C83" w:rsidP="009E1C83">
      <w:pPr>
        <w:rPr>
          <w:rFonts w:ascii="Arial" w:eastAsia="Times New Roman" w:hAnsi="Arial" w:cs="Times New Roman"/>
          <w:sz w:val="24"/>
          <w:szCs w:val="28"/>
          <w:lang w:eastAsia="ru-RU"/>
        </w:rPr>
      </w:pPr>
    </w:p>
    <w:p w:rsidR="009E1C83" w:rsidRPr="009E1C83" w:rsidRDefault="009E1C83" w:rsidP="009E1C83">
      <w:pPr>
        <w:rPr>
          <w:rFonts w:ascii="Arial" w:eastAsia="Times New Roman" w:hAnsi="Arial" w:cs="Times New Roman"/>
          <w:sz w:val="24"/>
          <w:szCs w:val="28"/>
          <w:lang w:eastAsia="ru-RU"/>
        </w:rPr>
      </w:pPr>
    </w:p>
    <w:p w:rsidR="009E1C83" w:rsidRPr="009E1C83" w:rsidRDefault="009E1C83" w:rsidP="009E1C83">
      <w:pPr>
        <w:rPr>
          <w:rFonts w:ascii="Arial" w:eastAsia="Times New Roman" w:hAnsi="Arial" w:cs="Times New Roman"/>
          <w:sz w:val="24"/>
          <w:szCs w:val="28"/>
          <w:lang w:eastAsia="ru-RU"/>
        </w:rPr>
      </w:pPr>
    </w:p>
    <w:p w:rsidR="009E1C83" w:rsidRPr="009E1C83" w:rsidRDefault="009E1C83" w:rsidP="009E1C83">
      <w:pPr>
        <w:ind w:firstLine="0"/>
        <w:rPr>
          <w:rFonts w:ascii="Arial" w:eastAsia="Times New Roman" w:hAnsi="Arial" w:cs="Times New Roman"/>
          <w:sz w:val="24"/>
          <w:szCs w:val="20"/>
          <w:lang w:eastAsia="ru-RU"/>
        </w:rPr>
      </w:pPr>
      <w:r w:rsidRPr="009E1C83">
        <w:rPr>
          <w:rFonts w:ascii="Arial" w:eastAsia="Times New Roman" w:hAnsi="Arial" w:cs="Times New Roman"/>
          <w:sz w:val="24"/>
          <w:szCs w:val="20"/>
          <w:lang w:eastAsia="ru-RU"/>
        </w:rPr>
        <w:t xml:space="preserve"> </w:t>
      </w:r>
    </w:p>
    <w:p w:rsidR="009E1C83" w:rsidRPr="009E1C83" w:rsidRDefault="009E1C83" w:rsidP="009E1C83">
      <w:pPr>
        <w:autoSpaceDE w:val="0"/>
        <w:autoSpaceDN w:val="0"/>
        <w:adjustRightInd w:val="0"/>
        <w:rPr>
          <w:rFonts w:ascii="Arial" w:eastAsia="Times New Roman" w:hAnsi="Arial" w:cs="Times New Roman"/>
          <w:sz w:val="24"/>
          <w:szCs w:val="28"/>
          <w:lang w:eastAsia="ru-RU"/>
        </w:rPr>
      </w:pPr>
    </w:p>
    <w:p w:rsidR="009E1C83" w:rsidRPr="009E1C83" w:rsidRDefault="009E1C83" w:rsidP="009E1C83">
      <w:pPr>
        <w:autoSpaceDE w:val="0"/>
        <w:autoSpaceDN w:val="0"/>
        <w:adjustRightInd w:val="0"/>
        <w:rPr>
          <w:rFonts w:ascii="Arial" w:eastAsia="Times New Roman" w:hAnsi="Arial" w:cs="Times New Roman"/>
          <w:sz w:val="24"/>
          <w:szCs w:val="28"/>
          <w:lang w:eastAsia="ru-RU"/>
        </w:rPr>
      </w:pPr>
    </w:p>
    <w:p w:rsidR="009E1C83" w:rsidRPr="009E1C83" w:rsidRDefault="009E1C83" w:rsidP="009E1C83">
      <w:pPr>
        <w:autoSpaceDE w:val="0"/>
        <w:autoSpaceDN w:val="0"/>
        <w:adjustRightInd w:val="0"/>
        <w:rPr>
          <w:rFonts w:ascii="Arial" w:eastAsia="Times New Roman" w:hAnsi="Arial" w:cs="Times New Roman"/>
          <w:sz w:val="24"/>
          <w:szCs w:val="28"/>
          <w:lang w:eastAsia="ru-RU"/>
        </w:rPr>
      </w:pPr>
    </w:p>
    <w:p w:rsidR="009E1C83" w:rsidRPr="009E1C83" w:rsidRDefault="009E1C83" w:rsidP="009E1C83">
      <w:pPr>
        <w:autoSpaceDE w:val="0"/>
        <w:autoSpaceDN w:val="0"/>
        <w:adjustRightInd w:val="0"/>
        <w:jc w:val="right"/>
        <w:rPr>
          <w:rFonts w:ascii="Arial" w:eastAsia="Times New Roman" w:hAnsi="Arial" w:cs="Times New Roman"/>
          <w:sz w:val="24"/>
          <w:lang w:eastAsia="ru-RU"/>
        </w:rPr>
      </w:pPr>
      <w:r w:rsidRPr="009E1C83">
        <w:rPr>
          <w:rFonts w:ascii="Arial" w:eastAsia="Times New Roman" w:hAnsi="Arial" w:cs="Times New Roman"/>
          <w:sz w:val="24"/>
          <w:lang w:eastAsia="ru-RU"/>
        </w:rPr>
        <w:t>Приложение № 1</w:t>
      </w:r>
    </w:p>
    <w:p w:rsidR="009E1C83" w:rsidRPr="009E1C83" w:rsidRDefault="009E1C83" w:rsidP="009E1C83">
      <w:pPr>
        <w:widowControl w:val="0"/>
        <w:autoSpaceDE w:val="0"/>
        <w:autoSpaceDN w:val="0"/>
        <w:adjustRightInd w:val="0"/>
        <w:jc w:val="right"/>
        <w:rPr>
          <w:rFonts w:ascii="Arial" w:eastAsia="Times New Roman" w:hAnsi="Arial" w:cs="Times New Roman"/>
          <w:sz w:val="24"/>
          <w:lang w:eastAsia="ru-RU"/>
        </w:rPr>
      </w:pPr>
      <w:r w:rsidRPr="009E1C83">
        <w:rPr>
          <w:rFonts w:ascii="Arial" w:eastAsia="Times New Roman" w:hAnsi="Arial" w:cs="Times New Roman"/>
          <w:sz w:val="24"/>
          <w:lang w:eastAsia="ru-RU"/>
        </w:rPr>
        <w:t>утверждено постановлением</w:t>
      </w:r>
    </w:p>
    <w:p w:rsidR="009E1C83" w:rsidRPr="009E1C83" w:rsidRDefault="009E1C83" w:rsidP="009E1C83">
      <w:pPr>
        <w:widowControl w:val="0"/>
        <w:autoSpaceDE w:val="0"/>
        <w:autoSpaceDN w:val="0"/>
        <w:adjustRightInd w:val="0"/>
        <w:jc w:val="right"/>
        <w:rPr>
          <w:rFonts w:ascii="Arial" w:eastAsia="Times New Roman" w:hAnsi="Arial" w:cs="Times New Roman"/>
          <w:sz w:val="24"/>
          <w:lang w:eastAsia="ru-RU"/>
        </w:rPr>
      </w:pPr>
      <w:r w:rsidRPr="009E1C83">
        <w:rPr>
          <w:rFonts w:ascii="Arial" w:eastAsia="Times New Roman" w:hAnsi="Arial" w:cs="Times New Roman"/>
          <w:sz w:val="24"/>
          <w:lang w:eastAsia="ru-RU"/>
        </w:rPr>
        <w:t xml:space="preserve">администрации </w:t>
      </w:r>
      <w:proofErr w:type="spellStart"/>
      <w:r w:rsidRPr="009E1C83">
        <w:rPr>
          <w:rFonts w:ascii="Arial" w:eastAsia="Times New Roman" w:hAnsi="Arial" w:cs="Times New Roman"/>
          <w:sz w:val="24"/>
          <w:lang w:eastAsia="ru-RU"/>
        </w:rPr>
        <w:t>Усть-Нейского</w:t>
      </w:r>
      <w:proofErr w:type="spellEnd"/>
      <w:r w:rsidRPr="009E1C83">
        <w:rPr>
          <w:rFonts w:ascii="Arial" w:eastAsia="Times New Roman" w:hAnsi="Arial" w:cs="Times New Roman"/>
          <w:sz w:val="24"/>
          <w:lang w:eastAsia="ru-RU"/>
        </w:rPr>
        <w:t xml:space="preserve"> сельского поселения</w:t>
      </w:r>
    </w:p>
    <w:p w:rsidR="009E1C83" w:rsidRPr="009E1C83" w:rsidRDefault="00AE0215" w:rsidP="009E1C83">
      <w:pPr>
        <w:widowControl w:val="0"/>
        <w:autoSpaceDE w:val="0"/>
        <w:autoSpaceDN w:val="0"/>
        <w:adjustRightInd w:val="0"/>
        <w:jc w:val="right"/>
        <w:rPr>
          <w:rFonts w:ascii="Arial" w:eastAsia="Times New Roman" w:hAnsi="Arial" w:cs="Times New Roman"/>
          <w:bCs/>
          <w:sz w:val="24"/>
          <w:lang w:eastAsia="ru-RU"/>
        </w:rPr>
      </w:pPr>
      <w:r>
        <w:rPr>
          <w:rFonts w:ascii="Arial" w:eastAsia="Times New Roman" w:hAnsi="Arial" w:cs="Times New Roman"/>
          <w:sz w:val="24"/>
          <w:lang w:eastAsia="ru-RU"/>
        </w:rPr>
        <w:t>от 29 мая 2020 №22</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bCs/>
          <w:sz w:val="24"/>
          <w:lang w:eastAsia="ru-RU"/>
        </w:rPr>
        <w:t xml:space="preserve">Административный регламент осуществления муниципального жилищного контроля на территории </w:t>
      </w:r>
      <w:r w:rsidRPr="009E1C83">
        <w:rPr>
          <w:rFonts w:ascii="Arial" w:eastAsia="Times New Roman" w:hAnsi="Arial" w:cs="Times New Roman"/>
          <w:sz w:val="24"/>
          <w:lang w:eastAsia="ru-RU"/>
        </w:rPr>
        <w:t xml:space="preserve">муниципального образования </w:t>
      </w:r>
      <w:proofErr w:type="spellStart"/>
      <w:r w:rsidRPr="009E1C83">
        <w:rPr>
          <w:rFonts w:ascii="Arial" w:eastAsia="Times New Roman" w:hAnsi="Arial" w:cs="Times New Roman"/>
          <w:sz w:val="24"/>
          <w:lang w:eastAsia="ru-RU"/>
        </w:rPr>
        <w:t>Усть-Нейское</w:t>
      </w:r>
      <w:proofErr w:type="spellEnd"/>
      <w:r w:rsidRPr="009E1C83">
        <w:rPr>
          <w:rFonts w:ascii="Arial" w:eastAsia="Times New Roman" w:hAnsi="Arial" w:cs="Times New Roman"/>
          <w:sz w:val="24"/>
          <w:lang w:eastAsia="ru-RU"/>
        </w:rPr>
        <w:t xml:space="preserve"> сельское поселение </w:t>
      </w:r>
      <w:proofErr w:type="spellStart"/>
      <w:r w:rsidRPr="009E1C83">
        <w:rPr>
          <w:rFonts w:ascii="Arial" w:eastAsia="Times New Roman" w:hAnsi="Arial" w:cs="Times New Roman"/>
          <w:sz w:val="24"/>
          <w:lang w:eastAsia="ru-RU"/>
        </w:rPr>
        <w:t>Макарьевского</w:t>
      </w:r>
      <w:proofErr w:type="spellEnd"/>
      <w:r w:rsidRPr="009E1C83">
        <w:rPr>
          <w:rFonts w:ascii="Arial" w:eastAsia="Times New Roman" w:hAnsi="Arial" w:cs="Times New Roman"/>
          <w:sz w:val="24"/>
          <w:lang w:eastAsia="ru-RU"/>
        </w:rPr>
        <w:t xml:space="preserve"> муниципального района Костромской области</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 </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bCs/>
          <w:sz w:val="24"/>
          <w:lang w:eastAsia="ru-RU"/>
        </w:rPr>
        <w:t>1. Общие положения</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 </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bCs/>
          <w:sz w:val="24"/>
          <w:lang w:eastAsia="ru-RU"/>
        </w:rPr>
        <w:t>1.1. Вид муниципального контроля </w:t>
      </w:r>
    </w:p>
    <w:p w:rsidR="009E1C83" w:rsidRPr="009E1C83" w:rsidRDefault="009E1C83" w:rsidP="009E1C83">
      <w:pPr>
        <w:shd w:val="clear" w:color="auto" w:fill="FFFFFF"/>
        <w:rPr>
          <w:rFonts w:ascii="Arial" w:eastAsia="Times New Roman" w:hAnsi="Arial" w:cs="Times New Roman"/>
          <w:sz w:val="24"/>
          <w:lang w:eastAsia="ru-RU"/>
        </w:rPr>
      </w:pP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 xml:space="preserve">1.1.1. В рамках действия настоящего административного регламента осуществляется исполнение муниципальной функции по муниципальному жилищному контролю на территории муниципального образования </w:t>
      </w:r>
      <w:proofErr w:type="spellStart"/>
      <w:r w:rsidRPr="009E1C83">
        <w:rPr>
          <w:rFonts w:ascii="Arial" w:eastAsia="Times New Roman" w:hAnsi="Arial" w:cs="Times New Roman"/>
          <w:sz w:val="24"/>
          <w:lang w:eastAsia="ru-RU"/>
        </w:rPr>
        <w:t>Усть-Нейское</w:t>
      </w:r>
      <w:proofErr w:type="spellEnd"/>
      <w:r w:rsidRPr="009E1C83">
        <w:rPr>
          <w:rFonts w:ascii="Arial" w:eastAsia="Times New Roman" w:hAnsi="Arial" w:cs="Times New Roman"/>
          <w:sz w:val="24"/>
          <w:lang w:eastAsia="ru-RU"/>
        </w:rPr>
        <w:t xml:space="preserve"> сельское поселение </w:t>
      </w:r>
      <w:proofErr w:type="spellStart"/>
      <w:r w:rsidRPr="009E1C83">
        <w:rPr>
          <w:rFonts w:ascii="Arial" w:eastAsia="Times New Roman" w:hAnsi="Arial" w:cs="Times New Roman"/>
          <w:sz w:val="24"/>
          <w:lang w:eastAsia="ru-RU"/>
        </w:rPr>
        <w:t>Макарьевского</w:t>
      </w:r>
      <w:proofErr w:type="spellEnd"/>
      <w:r w:rsidRPr="009E1C83">
        <w:rPr>
          <w:rFonts w:ascii="Arial" w:eastAsia="Times New Roman" w:hAnsi="Arial" w:cs="Times New Roman"/>
          <w:sz w:val="24"/>
          <w:lang w:eastAsia="ru-RU"/>
        </w:rPr>
        <w:t xml:space="preserve"> муниципального района Костромской области</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1.1.2. Административный регламент осуществления муниципального жилищного контроля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органов, обеспечивающих осуществление муниципального жилищного контроля, направленных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управления (обслуживания) жилищного фонда федеральными законами и законами Костромской области в области жилищных отношений, а также муниципальными правовыми актами. </w:t>
      </w:r>
    </w:p>
    <w:p w:rsidR="009E1C83" w:rsidRPr="009E1C83" w:rsidRDefault="009E1C83" w:rsidP="009E1C83">
      <w:pPr>
        <w:shd w:val="clear" w:color="auto" w:fill="FFFFFF"/>
        <w:rPr>
          <w:rFonts w:ascii="Arial" w:eastAsia="Times New Roman" w:hAnsi="Arial" w:cs="Times New Roman"/>
          <w:sz w:val="24"/>
          <w:lang w:eastAsia="ru-RU"/>
        </w:rPr>
      </w:pP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bCs/>
          <w:sz w:val="24"/>
          <w:lang w:eastAsia="ru-RU"/>
        </w:rPr>
        <w:t>1.2. Наименование органа местного самоуправления, осуществляющего муниципальный контроль</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 xml:space="preserve"> Орган, осуществляющий муниципальный жилищный контроль на территории муниципального образования </w:t>
      </w:r>
      <w:proofErr w:type="spellStart"/>
      <w:r w:rsidRPr="009E1C83">
        <w:rPr>
          <w:rFonts w:ascii="Arial" w:eastAsia="Times New Roman" w:hAnsi="Arial" w:cs="Times New Roman"/>
          <w:sz w:val="24"/>
          <w:lang w:eastAsia="ru-RU"/>
        </w:rPr>
        <w:t>Усть-Нейское</w:t>
      </w:r>
      <w:proofErr w:type="spellEnd"/>
      <w:r w:rsidRPr="009E1C83">
        <w:rPr>
          <w:rFonts w:ascii="Arial" w:eastAsia="Times New Roman" w:hAnsi="Arial" w:cs="Times New Roman"/>
          <w:sz w:val="24"/>
          <w:lang w:eastAsia="ru-RU"/>
        </w:rPr>
        <w:t xml:space="preserve"> сельское поселение </w:t>
      </w:r>
      <w:proofErr w:type="spellStart"/>
      <w:r w:rsidRPr="009E1C83">
        <w:rPr>
          <w:rFonts w:ascii="Arial" w:eastAsia="Times New Roman" w:hAnsi="Arial" w:cs="Times New Roman"/>
          <w:sz w:val="24"/>
          <w:lang w:eastAsia="ru-RU"/>
        </w:rPr>
        <w:t>Макарьевского</w:t>
      </w:r>
      <w:proofErr w:type="spellEnd"/>
      <w:r w:rsidRPr="009E1C83">
        <w:rPr>
          <w:rFonts w:ascii="Arial" w:eastAsia="Times New Roman" w:hAnsi="Arial" w:cs="Times New Roman"/>
          <w:sz w:val="24"/>
          <w:lang w:eastAsia="ru-RU"/>
        </w:rPr>
        <w:t xml:space="preserve"> муниципального района Костромской области (далее - муниципальный контроль), администрация муниципального образования </w:t>
      </w:r>
      <w:proofErr w:type="spellStart"/>
      <w:r w:rsidRPr="009E1C83">
        <w:rPr>
          <w:rFonts w:ascii="Arial" w:eastAsia="Times New Roman" w:hAnsi="Arial" w:cs="Times New Roman"/>
          <w:sz w:val="24"/>
          <w:lang w:eastAsia="ru-RU"/>
        </w:rPr>
        <w:t>Усть-Нейское</w:t>
      </w:r>
      <w:proofErr w:type="spellEnd"/>
      <w:r w:rsidRPr="009E1C83">
        <w:rPr>
          <w:rFonts w:ascii="Arial" w:eastAsia="Times New Roman" w:hAnsi="Arial" w:cs="Times New Roman"/>
          <w:sz w:val="24"/>
          <w:lang w:eastAsia="ru-RU"/>
        </w:rPr>
        <w:t xml:space="preserve"> сельское поселение </w:t>
      </w:r>
      <w:proofErr w:type="spellStart"/>
      <w:r w:rsidRPr="009E1C83">
        <w:rPr>
          <w:rFonts w:ascii="Arial" w:eastAsia="Times New Roman" w:hAnsi="Arial" w:cs="Times New Roman"/>
          <w:sz w:val="24"/>
          <w:lang w:eastAsia="ru-RU"/>
        </w:rPr>
        <w:t>Макарьевского</w:t>
      </w:r>
      <w:proofErr w:type="spellEnd"/>
      <w:r w:rsidRPr="009E1C83">
        <w:rPr>
          <w:rFonts w:ascii="Arial" w:eastAsia="Times New Roman" w:hAnsi="Arial" w:cs="Times New Roman"/>
          <w:sz w:val="24"/>
          <w:lang w:eastAsia="ru-RU"/>
        </w:rPr>
        <w:t xml:space="preserve"> муниципального района Костромской </w:t>
      </w:r>
      <w:proofErr w:type="gramStart"/>
      <w:r w:rsidRPr="009E1C83">
        <w:rPr>
          <w:rFonts w:ascii="Arial" w:eastAsia="Times New Roman" w:hAnsi="Arial" w:cs="Times New Roman"/>
          <w:sz w:val="24"/>
          <w:lang w:eastAsia="ru-RU"/>
        </w:rPr>
        <w:t>области  (</w:t>
      </w:r>
      <w:proofErr w:type="gramEnd"/>
      <w:r w:rsidRPr="009E1C83">
        <w:rPr>
          <w:rFonts w:ascii="Arial" w:eastAsia="Times New Roman" w:hAnsi="Arial" w:cs="Times New Roman"/>
          <w:sz w:val="24"/>
          <w:lang w:eastAsia="ru-RU"/>
        </w:rPr>
        <w:t>далее - администрация). </w:t>
      </w:r>
    </w:p>
    <w:p w:rsidR="009E1C83" w:rsidRPr="009E1C83" w:rsidRDefault="009E1C83" w:rsidP="009E1C83">
      <w:pPr>
        <w:shd w:val="clear" w:color="auto" w:fill="FFFFFF"/>
        <w:rPr>
          <w:rFonts w:ascii="Arial" w:eastAsia="Times New Roman" w:hAnsi="Arial" w:cs="Times New Roman"/>
          <w:sz w:val="24"/>
          <w:lang w:eastAsia="ru-RU"/>
        </w:rPr>
      </w:pP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bCs/>
          <w:sz w:val="24"/>
          <w:lang w:eastAsia="ru-RU"/>
        </w:rPr>
        <w:t>1.3. Нормативные правовые акты, регулирующие осуществление муниципального контроля</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Перечень нормативных правовых актов, регулирующих осуществление муниципального контроля, размещен:</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на официальном сайте органа, осуществляющего муниципальный контроль, в информационно-телекоммуникационной сети «Интернет» (далее – официальный сайт);</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в федеральной государственной информационной системе «Единый портал государственных и муниципальных услуг (функций)» (далее - Единый портал);</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 xml:space="preserve">в информационной системе «Портал государственных и муниципальных услуг (функций) Костромской </w:t>
      </w:r>
      <w:proofErr w:type="gramStart"/>
      <w:r w:rsidRPr="009E1C83">
        <w:rPr>
          <w:rFonts w:ascii="Arial" w:eastAsia="Times New Roman" w:hAnsi="Arial" w:cs="Times New Roman"/>
          <w:sz w:val="24"/>
          <w:lang w:eastAsia="ru-RU"/>
        </w:rPr>
        <w:t>области »</w:t>
      </w:r>
      <w:proofErr w:type="gramEnd"/>
      <w:r w:rsidRPr="009E1C83">
        <w:rPr>
          <w:rFonts w:ascii="Arial" w:eastAsia="Times New Roman" w:hAnsi="Arial" w:cs="Times New Roman"/>
          <w:sz w:val="24"/>
          <w:lang w:eastAsia="ru-RU"/>
        </w:rPr>
        <w:t xml:space="preserve"> (далее - Региональный портал).</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 </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bCs/>
          <w:sz w:val="24"/>
          <w:lang w:eastAsia="ru-RU"/>
        </w:rPr>
        <w:t>1.4. Предмет муниципального контроля</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1.4.1. Предметом осуществления муниципального жилищного контроля является соблюдение юридическими лицами, индивидуальными предпринимателями, а также гражданами обязательных требований, установленных в отношении муниципального жилищного фонда федеральными законами, законами Костромской области, муниципальными правовыми актами, а также организация и проведение мероприятий по профилактике нарушений указанных требований к:</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1.4.1.1. Использованию и сохранности муниципального жилищного фонда, в том числе требований к жилым помещениям, их использованию и содержанию.</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1.4.1.2. Использованию и содержанию общего имущества собственников помещений в многоквартирных домах, в которых имеются жилые помещения, находящиеся в собственности муниципального образования.</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1.4.1.3.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в которых имеются жилые помещения, находящиеся в собственности муниципального образования, по предоставлению коммунальных услуг пользователям находящихся в собственности муниципального образования жилых помещений в многоквартирных домах и жилых домов, находящихся в собственности муниципального образования.</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1.4.1.4. Энергетической эффективности и оснащенности помещений в многоквартирных домах, в которых имеются жилые помещения, находящиеся в собственности муниципального образования, и жилых домов, находящихся в собственности муниципального образования, приборами учета используемых энергетических ресурсов.</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 xml:space="preserve">1.4.2. Положения настоящего административного регламента распространяются на жилищный фонд в границах муниципального образования </w:t>
      </w:r>
      <w:proofErr w:type="spellStart"/>
      <w:r w:rsidRPr="009E1C83">
        <w:rPr>
          <w:rFonts w:ascii="Arial" w:eastAsia="Times New Roman" w:hAnsi="Arial" w:cs="Times New Roman"/>
          <w:sz w:val="24"/>
          <w:lang w:eastAsia="ru-RU"/>
        </w:rPr>
        <w:t>Усть-Нейское</w:t>
      </w:r>
      <w:proofErr w:type="spellEnd"/>
      <w:r w:rsidRPr="009E1C83">
        <w:rPr>
          <w:rFonts w:ascii="Arial" w:eastAsia="Times New Roman" w:hAnsi="Arial" w:cs="Times New Roman"/>
          <w:sz w:val="24"/>
          <w:lang w:eastAsia="ru-RU"/>
        </w:rPr>
        <w:t xml:space="preserve"> сельское поселение </w:t>
      </w:r>
      <w:proofErr w:type="spellStart"/>
      <w:r w:rsidRPr="009E1C83">
        <w:rPr>
          <w:rFonts w:ascii="Arial" w:eastAsia="Times New Roman" w:hAnsi="Arial" w:cs="Times New Roman"/>
          <w:sz w:val="24"/>
          <w:lang w:eastAsia="ru-RU"/>
        </w:rPr>
        <w:t>Макарьевского</w:t>
      </w:r>
      <w:proofErr w:type="spellEnd"/>
      <w:r w:rsidRPr="009E1C83">
        <w:rPr>
          <w:rFonts w:ascii="Arial" w:eastAsia="Times New Roman" w:hAnsi="Arial" w:cs="Times New Roman"/>
          <w:sz w:val="24"/>
          <w:lang w:eastAsia="ru-RU"/>
        </w:rPr>
        <w:t xml:space="preserve"> муниципального района Костромской области.</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lastRenderedPageBreak/>
        <w:t>1.4.3. Субъектами, в отношении которых проводятся мероприятия по муниципальному контролю, являются юридические лица независимо от их организационно-правовой формы, их руководители, должностные лица, индивидуальные предприниматели, осуществляющие деятельность по управлению (обслуживанию) жилищного фонда, граждане. </w:t>
      </w:r>
    </w:p>
    <w:p w:rsidR="009E1C83" w:rsidRPr="009E1C83" w:rsidRDefault="009E1C83" w:rsidP="009E1C83">
      <w:pPr>
        <w:shd w:val="clear" w:color="auto" w:fill="FFFFFF"/>
        <w:rPr>
          <w:rFonts w:ascii="Arial" w:eastAsia="Times New Roman" w:hAnsi="Arial" w:cs="Times New Roman"/>
          <w:sz w:val="24"/>
          <w:lang w:eastAsia="ru-RU"/>
        </w:rPr>
      </w:pP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bCs/>
          <w:sz w:val="24"/>
          <w:lang w:eastAsia="ru-RU"/>
        </w:rPr>
        <w:t>1.5. Права и обязанности должностных лиц при осуществлении муниципального контроля</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1.5.1. Должностные лица, полномочные осуществлять муниципальный контроль, назначаются распоряжением администрации из числа работников администрации.</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1.5.2. Должностные лица администрации при осуществлении муниципального жилищного контроля имеют право:</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1.5.2.1.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1.5.2.2.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1.5.2.3.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1.5.2.4.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1.5.2.5.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1.5.2.6. Иные права, предусмотренные федеральными законами, законами Костромской области, муниципальными правовыми актами.</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1.5.3. Должностные лица администрации при осуществлении муниципального жилищного контроля обязаны:</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1.5.3.1.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Закона Костромской области «О муниципальном жилищном контроле и взаимодействии органов муниципального жилищного контроля с органом регионального государственного жилищного надзора в Костромской области» (далее - обязательные требования).</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1.5.3.2.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 xml:space="preserve">1.5.3.3. Проводить проверку на основании распоряжения руководителя, заместителя руководителя уполномоченного органа </w:t>
      </w:r>
      <w:r w:rsidRPr="009E1C83">
        <w:rPr>
          <w:rFonts w:ascii="Arial" w:eastAsia="Times New Roman" w:hAnsi="Arial" w:cs="Times New Roman"/>
          <w:sz w:val="24"/>
          <w:lang w:eastAsia="ru-RU"/>
        </w:rPr>
        <w:lastRenderedPageBreak/>
        <w:t>муниципального жилищного контроля о ее проведении в соответствии с ее назначением.</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1.5.3.4. Проводить проверку только во время исполнения служебных обязанностей, выездную проверку только при предъявлении служебного удостоверения, копии распоряжения руководителя, заместителя руководителя уполномоченного органа муниципального жилищного контроля и в случае, предусмотренном частью 5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1.5.3.5.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1.5.3.6.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1.5.3.7.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проверки.</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1.5.3.8.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1.5.3.9.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1.5.3.10. Соблюдать сроки проведения проверки юридических лиц, индивидуальных предпринимателей, установленные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сроки проведения проверки граждан, установленные муниципальным правовым актом.</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1.5.3.11.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lastRenderedPageBreak/>
        <w:t>1.5.3.12.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административного регламента, в соответствии с которым проводится проверка.</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1.5.3.13.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1.5.3.14.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19.04.2016 №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1.5.3.15.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1.5.3.16. Не требовать от юридического лица, индивидуального предпринимателя, гражданина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перечень.</w:t>
      </w:r>
    </w:p>
    <w:p w:rsidR="009E1C83" w:rsidRPr="009E1C83" w:rsidRDefault="009E1C83" w:rsidP="009E1C83">
      <w:pPr>
        <w:shd w:val="clear" w:color="auto" w:fill="FFFFFF"/>
        <w:rPr>
          <w:rFonts w:ascii="Arial" w:eastAsia="Times New Roman" w:hAnsi="Arial" w:cs="Times New Roman"/>
          <w:sz w:val="24"/>
          <w:lang w:eastAsia="ru-RU"/>
        </w:rPr>
      </w:pP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bCs/>
          <w:sz w:val="24"/>
          <w:lang w:eastAsia="ru-RU"/>
        </w:rPr>
        <w:t>1.6. Права и обязанности лиц, в отношении которых осуществляются мероприятия по муниципальному контролю</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(его уполномоченный представитель) при проведении проверки имеют право:</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1.6.1.1. Непосредственно присутствовать при проведении проверки, давать объяснения по вопросам, относящимся к предмету проверки.</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 xml:space="preserve">1.6.1.2. Получать от органа муниципального контроля и его должностных лиц информацию, которая относится к предмету проверки и предоставление которой предусмотрено Федеральным законом от 26.12.2008 </w:t>
      </w:r>
      <w:proofErr w:type="gramStart"/>
      <w:r w:rsidRPr="009E1C83">
        <w:rPr>
          <w:rFonts w:ascii="Arial" w:eastAsia="Times New Roman" w:hAnsi="Arial" w:cs="Times New Roman"/>
          <w:sz w:val="24"/>
          <w:lang w:eastAsia="ru-RU"/>
        </w:rPr>
        <w:t>№  294</w:t>
      </w:r>
      <w:proofErr w:type="gramEnd"/>
      <w:r w:rsidRPr="009E1C83">
        <w:rPr>
          <w:rFonts w:ascii="Arial" w:eastAsia="Times New Roman" w:hAnsi="Arial" w:cs="Times New Roman"/>
          <w:sz w:val="24"/>
          <w:lang w:eastAsia="ru-RU"/>
        </w:rPr>
        <w:t xml:space="preserve">-ФЗ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правовыми актами муниципального </w:t>
      </w:r>
      <w:r w:rsidRPr="009E1C83">
        <w:rPr>
          <w:rFonts w:ascii="Arial" w:eastAsia="Times New Roman" w:hAnsi="Arial" w:cs="Times New Roman"/>
          <w:sz w:val="24"/>
          <w:lang w:eastAsia="ru-RU"/>
        </w:rPr>
        <w:lastRenderedPageBreak/>
        <w:t xml:space="preserve">образования </w:t>
      </w:r>
      <w:proofErr w:type="spellStart"/>
      <w:r w:rsidRPr="009E1C83">
        <w:rPr>
          <w:rFonts w:ascii="Arial" w:eastAsia="Times New Roman" w:hAnsi="Arial" w:cs="Times New Roman"/>
          <w:sz w:val="24"/>
          <w:lang w:eastAsia="ru-RU"/>
        </w:rPr>
        <w:t>Усть-Нейское</w:t>
      </w:r>
      <w:proofErr w:type="spellEnd"/>
      <w:r w:rsidRPr="009E1C83">
        <w:rPr>
          <w:rFonts w:ascii="Arial" w:eastAsia="Times New Roman" w:hAnsi="Arial" w:cs="Times New Roman"/>
          <w:sz w:val="24"/>
          <w:lang w:eastAsia="ru-RU"/>
        </w:rPr>
        <w:t xml:space="preserve"> сельское поселение </w:t>
      </w:r>
      <w:proofErr w:type="spellStart"/>
      <w:r w:rsidRPr="009E1C83">
        <w:rPr>
          <w:rFonts w:ascii="Arial" w:eastAsia="Times New Roman" w:hAnsi="Arial" w:cs="Times New Roman"/>
          <w:sz w:val="24"/>
          <w:lang w:eastAsia="ru-RU"/>
        </w:rPr>
        <w:t>Макарьевского</w:t>
      </w:r>
      <w:proofErr w:type="spellEnd"/>
      <w:r w:rsidRPr="009E1C83">
        <w:rPr>
          <w:rFonts w:ascii="Arial" w:eastAsia="Times New Roman" w:hAnsi="Arial" w:cs="Times New Roman"/>
          <w:sz w:val="24"/>
          <w:lang w:eastAsia="ru-RU"/>
        </w:rPr>
        <w:t xml:space="preserve"> муниципального района Костромской области.</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1.6.1.3.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1.6.1.4. По собственной инициативе представить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1.6.1.5.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межведомственный перечень.</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1.6.1.6.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1.6.1.7.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1.6.1.8.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1.6.2. Проверяемые лица или их уполномоченные представители при проведении проверок обязаны:</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1.6.2.1.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1.6.2.2. Не препятствовать должностным лицам органа муниципального контроля в проведении мероприятий по муниципальному жилищному контролю.</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1.6.2.3.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используемым ими оборудованию, подобным объектам.</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1.6.2.4. Представлять должностным лицам органа муниципального контроля информацию и документы, представление которых предусмотрено действующим законодательством.</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lastRenderedPageBreak/>
        <w:t xml:space="preserve">1.6.3. Проверяемые лица, их уполномоченные представители, допустившие нарушение действующего законодательства Российской Федерации, правовых актов Костромской области, правовых актов муниципального образования </w:t>
      </w:r>
      <w:proofErr w:type="spellStart"/>
      <w:r w:rsidRPr="009E1C83">
        <w:rPr>
          <w:rFonts w:ascii="Arial" w:eastAsia="Times New Roman" w:hAnsi="Arial" w:cs="Times New Roman"/>
          <w:sz w:val="24"/>
          <w:lang w:eastAsia="ru-RU"/>
        </w:rPr>
        <w:t>Усть-Нейское</w:t>
      </w:r>
      <w:proofErr w:type="spellEnd"/>
      <w:r w:rsidRPr="009E1C83">
        <w:rPr>
          <w:rFonts w:ascii="Arial" w:eastAsia="Times New Roman" w:hAnsi="Arial" w:cs="Times New Roman"/>
          <w:sz w:val="24"/>
          <w:lang w:eastAsia="ru-RU"/>
        </w:rPr>
        <w:t xml:space="preserve"> сельское поселение </w:t>
      </w:r>
      <w:proofErr w:type="spellStart"/>
      <w:r w:rsidRPr="009E1C83">
        <w:rPr>
          <w:rFonts w:ascii="Arial" w:eastAsia="Times New Roman" w:hAnsi="Arial" w:cs="Times New Roman"/>
          <w:sz w:val="24"/>
          <w:lang w:eastAsia="ru-RU"/>
        </w:rPr>
        <w:t>Макарьевского</w:t>
      </w:r>
      <w:proofErr w:type="spellEnd"/>
      <w:r w:rsidRPr="009E1C83">
        <w:rPr>
          <w:rFonts w:ascii="Arial" w:eastAsia="Times New Roman" w:hAnsi="Arial" w:cs="Times New Roman"/>
          <w:sz w:val="24"/>
          <w:lang w:eastAsia="ru-RU"/>
        </w:rPr>
        <w:t xml:space="preserve"> муниципального района Костромской области, необоснованно препятствующие проведению проверок, уклоняющиеся от проведения проверок и (или) не исполняющие в установленный срок предписаний администрации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 </w:t>
      </w:r>
    </w:p>
    <w:p w:rsidR="009E1C83" w:rsidRPr="009E1C83" w:rsidRDefault="009E1C83" w:rsidP="009E1C83">
      <w:pPr>
        <w:shd w:val="clear" w:color="auto" w:fill="FFFFFF"/>
        <w:rPr>
          <w:rFonts w:ascii="Arial" w:eastAsia="Times New Roman" w:hAnsi="Arial" w:cs="Times New Roman"/>
          <w:sz w:val="24"/>
          <w:lang w:eastAsia="ru-RU"/>
        </w:rPr>
      </w:pP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bCs/>
          <w:sz w:val="24"/>
          <w:lang w:eastAsia="ru-RU"/>
        </w:rPr>
        <w:t>1.7. Описание результата осуществления муниципального контроля</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Результатом осуществления муниципального жилищного контроля является:</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составление акта проверки по сохранности муниципального жилищного фонда, надлежащего обслуживания жилищного фонда независимо от форм собственности (далее - акт проверки);</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выдача предписания об устранении выявленных нарушений законодательства с указанием сроков их устранения (далее - предписание);</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направление материалов о выявленных нарушениях действующего законодательства в уполномоченные органы государственной власти для привлечения лиц, допустивших нарушения (преступления) к административной или уголовной ответственности.</w:t>
      </w:r>
    </w:p>
    <w:p w:rsidR="009E1C83" w:rsidRPr="009E1C83" w:rsidRDefault="009E1C83" w:rsidP="009E1C83">
      <w:pPr>
        <w:shd w:val="clear" w:color="auto" w:fill="FFFFFF"/>
        <w:rPr>
          <w:rFonts w:ascii="Arial" w:eastAsia="Times New Roman" w:hAnsi="Arial" w:cs="Times New Roman"/>
          <w:sz w:val="24"/>
          <w:lang w:eastAsia="ru-RU"/>
        </w:rPr>
      </w:pP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bCs/>
          <w:sz w:val="24"/>
          <w:lang w:eastAsia="ru-RU"/>
        </w:rPr>
        <w:t>1.8. 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 xml:space="preserve"> 1.8.1. Документы и (или) информация, </w:t>
      </w:r>
      <w:proofErr w:type="spellStart"/>
      <w:r w:rsidRPr="009E1C83">
        <w:rPr>
          <w:rFonts w:ascii="Arial" w:eastAsia="Times New Roman" w:hAnsi="Arial" w:cs="Times New Roman"/>
          <w:sz w:val="24"/>
          <w:lang w:eastAsia="ru-RU"/>
        </w:rPr>
        <w:t>истребуемые</w:t>
      </w:r>
      <w:proofErr w:type="spellEnd"/>
      <w:r w:rsidRPr="009E1C83">
        <w:rPr>
          <w:rFonts w:ascii="Arial" w:eastAsia="Times New Roman" w:hAnsi="Arial" w:cs="Times New Roman"/>
          <w:sz w:val="24"/>
          <w:lang w:eastAsia="ru-RU"/>
        </w:rPr>
        <w:t xml:space="preserve"> в ходе проверки лично у проверяемого лица:</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документ о назначении руководителя юридического лица (приказ, решение);</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копию документа, удостоверяющего личность руководителя юридического лица (представителя юридического лица);</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документы, подтверждающие полномочия представителя юридического лица, участвующего в проверке;</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документы о проводимых мероприятиях по предупреждению и устранению неисправностей, аварийных ситуаций, а также по ликвидации последствий;</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устав управляющей организации, ТСЖ, жилищно-строительного кооператива, иного потребительского кооператива, осуществляющих управление многоквартирным домом;</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изменения, вносимые в устав ТСЖ, жилищно-строительного кооператива, иного потребительского кооператива, осуществляющих управление многоквартирным домом;</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протокол решения общего собрания собственников помещений в многоквартирном доме о создании товарищества собственников жилья;</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протокол общего собрания членов ТСЖ по вопросу избрания председателя и других членов правления ТСЖ;</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реестр членов ТСЖ;</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lastRenderedPageBreak/>
        <w:t>протокол общего собрания собственников помещений в многоквартирном доме (годовое, внеочередное, очное, заочное) по вопросам о выборе способа управления многоквартирного дома;</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уведомления собственников помещений о проведении общего собрания;</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реестр вручения уведомления каждому собственнику помещения либо реестр об отправке заказных писем с сообщением о проведении общего собрания собственников помещений в многоквартирном доме;</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решения (бюллетени) собственников по вопросам, поставленным на голосование;</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договор управления многоквартирным домом;</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сведения об обжаловании решений общих собраний собственников в суде;</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документы, используемые при осуществлении деятельности юридического лица, индивидуального предпринимателя, связанные с исполнением ими обязательных требований, исполнением предписаний и постановлений по делам об административных правонарушениях;</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копии документов, удостоверяющих личность гражданина;</w:t>
      </w:r>
    </w:p>
    <w:p w:rsidR="009E1C83" w:rsidRPr="009E1C83" w:rsidRDefault="009E1C83" w:rsidP="009E1C83">
      <w:pPr>
        <w:shd w:val="clear" w:color="auto" w:fill="FFFFFF"/>
        <w:ind w:firstLine="0"/>
        <w:rPr>
          <w:rFonts w:ascii="Arial" w:eastAsia="Times New Roman" w:hAnsi="Arial" w:cs="Times New Roman"/>
          <w:sz w:val="24"/>
          <w:lang w:eastAsia="ru-RU"/>
        </w:rPr>
      </w:pPr>
      <w:r w:rsidRPr="009E1C83">
        <w:rPr>
          <w:rFonts w:ascii="Arial" w:eastAsia="Times New Roman" w:hAnsi="Arial" w:cs="Times New Roman"/>
          <w:sz w:val="24"/>
          <w:lang w:eastAsia="ru-RU"/>
        </w:rPr>
        <w:t>копии правоустанавливающих документов на жилые и нежилые помещения, находящиеся в многоквартирных домах;</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проектную, разрешительную и иную установленную законодательством документацию, связанную с выполнением ремонтно-строительных работ по переустройству и (или) перепланировке помещений в многоквартирных домах;</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иные документы и информацию, необходимые для достижения целей и задач проведения проверки.</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1.8.2. Документы и (или) информация, запрашиваемые и получаемые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 отсутствуют.</w:t>
      </w:r>
    </w:p>
    <w:p w:rsidR="009E1C83" w:rsidRPr="009E1C83" w:rsidRDefault="009E1C83" w:rsidP="009E1C83">
      <w:pPr>
        <w:shd w:val="clear" w:color="auto" w:fill="FFFFFF"/>
        <w:rPr>
          <w:rFonts w:ascii="Arial" w:eastAsia="Times New Roman" w:hAnsi="Arial" w:cs="Times New Roman"/>
          <w:sz w:val="24"/>
          <w:lang w:eastAsia="ru-RU"/>
        </w:rPr>
      </w:pP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bCs/>
          <w:sz w:val="24"/>
          <w:lang w:eastAsia="ru-RU"/>
        </w:rPr>
        <w:t>2. Требования к порядку осуществления</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bCs/>
          <w:sz w:val="24"/>
          <w:lang w:eastAsia="ru-RU"/>
        </w:rPr>
        <w:t>муниципального контроля</w:t>
      </w:r>
    </w:p>
    <w:p w:rsidR="009E1C83" w:rsidRPr="009E1C83" w:rsidRDefault="009E1C83" w:rsidP="009E1C83">
      <w:pPr>
        <w:shd w:val="clear" w:color="auto" w:fill="FFFFFF"/>
        <w:rPr>
          <w:rFonts w:ascii="Arial" w:eastAsia="Times New Roman" w:hAnsi="Arial" w:cs="Times New Roman"/>
          <w:sz w:val="24"/>
          <w:lang w:eastAsia="ru-RU"/>
        </w:rPr>
      </w:pP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bCs/>
          <w:sz w:val="24"/>
          <w:lang w:eastAsia="ru-RU"/>
        </w:rPr>
        <w:t>2.1. Порядок информирования об осуществлении муниципального контроля</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2.1.1. Основными требованиями к информированию заявителей являются:</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достоверность предоставляемой информации;</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четкость в изложении информации;</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полнота информирования;</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удобство и доступность получения информации;</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оперативность предоставления информации.</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2.1.2. Информация о порядке осуществления муниципального контроля предоставляется:</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непосредственно в администрации;</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с использованием средств телефонной связи;</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по письменным обращениям в администрацию;</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путем размещения информации на официальном сайте.</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lastRenderedPageBreak/>
        <w:t>2.1.3. Информация по вопросам осуществления муниципального контроля предоставляется заявителям в устной (лично или по телефону) или письменной форме.</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При ответах по телефону должностные лица администрации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При обращении за информацией заявителя лично должностные лица администрации обязаны принять его в соответствии с графиком приема посетителей. Продолжительность приема при личном обращении - 5 минут. Время ожидания в очереди при личном обращении не должна превышать 30 минут.</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Если для подготовки ответа требуется продолжительное время, должностные лица, осуществляющие устное информирование, предлагают заявителю обратиться за необходимой информацией в письменной форме, либо назначают другое удобное для заявителя время для устного информирования в соответствии с графиком приема посетителей.</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В исключительных случаях, а также при направлении запроса государственным органам, другим органам местного самоуправления, иным должностным лицам для получения необходимых для рассмотрения обращения документов и материалов, длительности проведения проверки должностные лица администрации вправе продлить срок рассмотрения обращения не более чем на 30 дней, уведомив заявителя о продлении срока рассмотрения.</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Если текст обращения не поддается прочтению, ответ на обращение не подготавливается, о чем сообщается заявителю, его направившему, если его фамилия и почтовый адрес поддаются прочтению.</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Обращения, содержащие нецензурные либо оскорбительные выражения, угрозы жизни, здоровью и имуществу должностного лица администрации, а также членов его семьи, оставляются без ответа по существу поставленных в них вопросов.</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руководителем (заместителем руководителя) администрации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один и тот же орган, обеспечивающий осуществление муниципального контроля. О данном решении заявитель уведомляется письменно.</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 xml:space="preserve">Письменные обращения, содержащие вопросы, решение которых не входит в компетенцию администрации, направляются в течение семи дней со дня их регистрации в соответствующий орган или соответствующему должностному лицу, в компетенцию которого входит решение поставленных </w:t>
      </w:r>
      <w:r w:rsidRPr="009E1C83">
        <w:rPr>
          <w:rFonts w:ascii="Arial" w:eastAsia="Times New Roman" w:hAnsi="Arial" w:cs="Times New Roman"/>
          <w:sz w:val="24"/>
          <w:lang w:eastAsia="ru-RU"/>
        </w:rPr>
        <w:lastRenderedPageBreak/>
        <w:t>в обращении вопросов, с уведомлением заявителя о переадресации обращения.</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2.1.4. Информацию о месте нахождения и графике работы, справочных телефонах, адресах электронной почты и (или) формы обратной связи, официальном сайте органа муниципального контроля можно получить:</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на официальном сайте;</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в Федеральном реестре;</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в Региональном реестре;</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на Едином портале;</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на Региональном портале.</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bCs/>
          <w:sz w:val="24"/>
          <w:lang w:eastAsia="ru-RU"/>
        </w:rPr>
        <w:t>2.2. Сведения о размере платы за услуги организации (организаций), участвующей (участвующих) в проведении мероприятий по контролю, взимаемой с лица, в отношении которого проводятся мероприятия по контролю (надзору)</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Муниципальный жилищный контроль осуществляется администрацией на безвозмездной основе.</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bCs/>
          <w:sz w:val="24"/>
          <w:lang w:eastAsia="ru-RU"/>
        </w:rPr>
        <w:t>2.3. Срок исполнения мероприятий по осуществлению муниципального контроля</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2.3.1. Срок проведения проверки не может превышать двадцать рабочих дней.</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 xml:space="preserve">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пятнадцать часов для </w:t>
      </w:r>
      <w:proofErr w:type="spellStart"/>
      <w:r w:rsidRPr="009E1C83">
        <w:rPr>
          <w:rFonts w:ascii="Arial" w:eastAsia="Times New Roman" w:hAnsi="Arial" w:cs="Times New Roman"/>
          <w:sz w:val="24"/>
          <w:lang w:eastAsia="ru-RU"/>
        </w:rPr>
        <w:t>микропредприятия</w:t>
      </w:r>
      <w:proofErr w:type="spellEnd"/>
      <w:r w:rsidRPr="009E1C83">
        <w:rPr>
          <w:rFonts w:ascii="Arial" w:eastAsia="Times New Roman" w:hAnsi="Arial" w:cs="Times New Roman"/>
          <w:sz w:val="24"/>
          <w:lang w:eastAsia="ru-RU"/>
        </w:rPr>
        <w:t xml:space="preserve"> в год.</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Срок проведения проверки, осуществляемой в отношении граждан, не может превышать 20 рабочих дней. В исключительных случаях, предусмотренных действующим законодательством, срок проведения проверки может быть продлен руководителем администрации, но не более чем на 10 рабочих дней.</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2.3.2. В случае необходимости при проведении проверки, указанной в абзаце втором настоящего подпункта,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администрации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На период действия срока приостановления проведения проверки приостанавливаются связанные с указанной проверкой действия администрации на территории, в зданиях, строениях, сооружениях, помещениях, на иных объектах субъекта малого предпринимательства.</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 xml:space="preserve">2.3.3. В исключительных случаях, связанных с необходимостью проведения сложных и (или) длительных исследований, специальных экспертиз и расследований на основании мотивированных предложений должностных лиц администрации, проводящих выездную плановую проверку, срок проведения выездной плановой проверки может быть продлен руководителем (заместителем руководителя) администрации, но не более чем на двадцать рабочих дней, в отношении малых предприятий не более чем на пятьдесят часов, </w:t>
      </w:r>
      <w:proofErr w:type="spellStart"/>
      <w:r w:rsidRPr="009E1C83">
        <w:rPr>
          <w:rFonts w:ascii="Arial" w:eastAsia="Times New Roman" w:hAnsi="Arial" w:cs="Times New Roman"/>
          <w:sz w:val="24"/>
          <w:lang w:eastAsia="ru-RU"/>
        </w:rPr>
        <w:t>микропредприятий</w:t>
      </w:r>
      <w:proofErr w:type="spellEnd"/>
      <w:r w:rsidRPr="009E1C83">
        <w:rPr>
          <w:rFonts w:ascii="Arial" w:eastAsia="Times New Roman" w:hAnsi="Arial" w:cs="Times New Roman"/>
          <w:sz w:val="24"/>
          <w:lang w:eastAsia="ru-RU"/>
        </w:rPr>
        <w:t xml:space="preserve"> не более чем на пятнадцать часов.</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lastRenderedPageBreak/>
        <w:t>2.3.4. Срок проведения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9E1C83" w:rsidRPr="009E1C83" w:rsidRDefault="009E1C83" w:rsidP="009E1C83">
      <w:pPr>
        <w:shd w:val="clear" w:color="auto" w:fill="FFFFFF"/>
        <w:rPr>
          <w:rFonts w:ascii="Arial" w:eastAsia="Times New Roman" w:hAnsi="Arial" w:cs="Times New Roman"/>
          <w:sz w:val="24"/>
          <w:lang w:eastAsia="ru-RU"/>
        </w:rPr>
      </w:pP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bCs/>
          <w:sz w:val="24"/>
          <w:lang w:eastAsia="ru-RU"/>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bCs/>
          <w:sz w:val="24"/>
          <w:lang w:eastAsia="ru-RU"/>
        </w:rPr>
        <w:t>3.1. Исчерпывающий перечень административных процедур:</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3.1.1. Составление ежегодного плана проведения плановых проверок, организация проведения плановой проверки.</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3.1.2. Организация проведения внеплановой проверки</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3.1.3. Принятие мер в отношении нарушений, выявленных при проведении проверки</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3.1.4.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3.1.5. Организация и проведение мероприятий по контролю без взаимодействия с юридическими лицами, индивидуальными предпринимателями.</w:t>
      </w:r>
    </w:p>
    <w:p w:rsidR="009E1C83" w:rsidRPr="009E1C83" w:rsidRDefault="009E1C83" w:rsidP="009E1C83">
      <w:pPr>
        <w:shd w:val="clear" w:color="auto" w:fill="FFFFFF"/>
        <w:rPr>
          <w:rFonts w:ascii="Arial" w:eastAsia="Times New Roman" w:hAnsi="Arial" w:cs="Times New Roman"/>
          <w:sz w:val="24"/>
          <w:lang w:eastAsia="ru-RU"/>
        </w:rPr>
      </w:pP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bCs/>
          <w:sz w:val="24"/>
          <w:lang w:eastAsia="ru-RU"/>
        </w:rPr>
        <w:t>3.2. Составление ежегодного плана проведения плановых проверок, организация проведения плановой проверки</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3.2.1. Плановая проверка в документарной и (или) выездной форме проводится на основании ежегодного плана проведения плановых проверок, утвержденного главой администрации, который доводится до сведения заинтересованных лиц посредством его размещения на официальном сайте в сети «Интернет» либо иным доступным способом.</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В срок до 1 сентября года, предшествующего году проведения плановых проверок, администрация направляет проект ежегодного плана проведения плановых проверок в органы прокуратуры, и по итогам его рассмотрения в срок до 1 ноября года, предшествующего году проведения плановых проверок, глава администрации издает распоряжение о его утверждении и направляет в органы прокуратуры.</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3.2.2. При проведении плановой проверки осуществляются следующие административные действия:</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принятие решения о проведении проверки;</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проведение проверки;</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оформление документов по результатам проверки.</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3.2.3. Принятие решения о проведении плановой проверки.</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3.2.3.1. Основанием для проведения плановой проверки является ежегодный план проведения плановых проверок. Основанием для включения плановой проверки в ежегодный план проведения плановых проверок является истечение одного года со дня:</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 xml:space="preserve">начала осуществления товариществом собственников жилья, жилищн0-строительным кооперативом </w:t>
      </w:r>
      <w:proofErr w:type="gramStart"/>
      <w:r w:rsidRPr="009E1C83">
        <w:rPr>
          <w:rFonts w:ascii="Arial" w:eastAsia="Times New Roman" w:hAnsi="Arial" w:cs="Times New Roman"/>
          <w:sz w:val="24"/>
          <w:lang w:eastAsia="ru-RU"/>
        </w:rPr>
        <w:t>или  иным</w:t>
      </w:r>
      <w:proofErr w:type="gramEnd"/>
      <w:r w:rsidRPr="009E1C83">
        <w:rPr>
          <w:rFonts w:ascii="Arial" w:eastAsia="Times New Roman" w:hAnsi="Arial" w:cs="Times New Roman"/>
          <w:sz w:val="24"/>
          <w:lang w:eastAsia="ru-RU"/>
        </w:rPr>
        <w:t xml:space="preserve"> специализированным потребительским кооперативом деятельности по управлению многоквартирными домами в соответствии</w:t>
      </w:r>
      <w:r w:rsidR="003524FD">
        <w:rPr>
          <w:rFonts w:ascii="Arial" w:eastAsia="Times New Roman" w:hAnsi="Arial" w:cs="Times New Roman"/>
          <w:sz w:val="24"/>
          <w:lang w:eastAsia="ru-RU"/>
        </w:rPr>
        <w:t xml:space="preserve"> </w:t>
      </w:r>
      <w:r w:rsidRPr="009E1C83">
        <w:rPr>
          <w:rFonts w:ascii="Arial" w:eastAsia="Times New Roman" w:hAnsi="Arial" w:cs="Times New Roman"/>
          <w:sz w:val="24"/>
          <w:lang w:eastAsia="ru-RU"/>
        </w:rPr>
        <w:t xml:space="preserve">с представленным в орган </w:t>
      </w:r>
      <w:r w:rsidRPr="009E1C83">
        <w:rPr>
          <w:rFonts w:ascii="Arial" w:eastAsia="Times New Roman" w:hAnsi="Arial" w:cs="Times New Roman"/>
          <w:sz w:val="24"/>
          <w:lang w:eastAsia="ru-RU"/>
        </w:rPr>
        <w:lastRenderedPageBreak/>
        <w:t>государственного  жилищного надзора уведомления о начале осуществления указанной деятельности</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 xml:space="preserve">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9E1C83">
        <w:rPr>
          <w:rFonts w:ascii="Arial" w:eastAsia="Times New Roman" w:hAnsi="Arial" w:cs="Times New Roman"/>
          <w:sz w:val="24"/>
          <w:lang w:eastAsia="ru-RU"/>
        </w:rPr>
        <w:t>наймодателем</w:t>
      </w:r>
      <w:proofErr w:type="spellEnd"/>
      <w:r w:rsidRPr="009E1C83">
        <w:rPr>
          <w:rFonts w:ascii="Arial" w:eastAsia="Times New Roman" w:hAnsi="Arial" w:cs="Times New Roman"/>
          <w:sz w:val="24"/>
          <w:lang w:eastAsia="ru-RU"/>
        </w:rPr>
        <w:t xml:space="preserve"> жилых помещений в котором является лицо, деятельность которого подлежит проверке;</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окончания проведения последней плановой проверки юридического лица, индивидуального предпринимателя, гражданина;</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установления или изменения нормативов потребления коммунальных ресурсов (коммунальных услуг).</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3.2.3.2. Распоряжение о проведении плановой проверки принимается не позднее 3 рабочих дней до начала проверки. В распоряжении о проведении проверки указываются:</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наименование органа муниципального контроля, а также вид муниципального контроля;</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фамилия, имя, отчество, должность муниципального жилищного инспектора (иного должностного лица администрации), уполномоченного на проведение проверки, а также привлекаемых к проведению проверки экспертов, представителей экспертных организаций;</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наименование юридического лица или фамилия, имя, отчество индивидуального предпринимателя, гражданина,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место жительство гражданина;</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цели, задачи, предмет проверки и сроки ее проведения;</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сроки проведения и перечень мероприятий по контролю, необходимых для достижения целей и задач проведения проверки, сроки проведения каждого конкретного мероприятия по контролю;</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перечень административных регламентов по осуществлению муниципального контроля;</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перечень документов, представление которых юридическим лицом, индивидуальным предпринимателем, гражданином необходимо для достижения целей и задач проверки;</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даты начала и окончания проведения проверки.</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 xml:space="preserve">3.2.3.3. О проведении плановой проверки юридическое лицо, индивидуальный предприниматель, гражданин уведомляются администрацией не позднее чем за три рабочих дня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гражданина,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w:t>
      </w:r>
      <w:r w:rsidRPr="009E1C83">
        <w:rPr>
          <w:rFonts w:ascii="Arial" w:eastAsia="Times New Roman" w:hAnsi="Arial" w:cs="Times New Roman"/>
          <w:sz w:val="24"/>
          <w:lang w:eastAsia="ru-RU"/>
        </w:rPr>
        <w:lastRenderedPageBreak/>
        <w:t>гражданином в орган муниципального контроля, или иным доступным способом.</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3.2.4. Проведение плановой проверки.</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3.2.4.1. Плановая проверка проводится в форме документарной проверки и (или) выездной проверки.</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Предметом документарной проверки являются сведения, содержащиеся в документах, устанавливающих организационно-правовую форму, права и обязанности, проверяемых лиц,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должностных лиц администрации.</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В процессе проведения документарной проверки должностными лицами администрации в первую очередь рассматриваются документы юридических лиц, индивидуальных предпринимателей и граждан, имеющиеся в распоряжении администрации, а также акты предыдущих проверок и иные документы о результатах осуществленного в отношении них муниципального контроля.</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или гражданином обязательных требований или требований, установленных муниципальными нормативными правовыми актами, администрация направляет в адрес проверяемых лиц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надлежащим образом копия распоряжения администрации о проведении документарной проверки.</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В течение десяти рабочих дней со дня получения мотивированного запроса юридическое лицо, индивидуальный предприниматель, гражданин обязаны направить в администрацию указанные в запросе документы.</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Указанные в запросе документы представляются в виде копий, заверенных печатью (при ее наличии) и соответственно подписью гражданина (его уполномоченного представителя),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гражданин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и гражданином документах либо несоответствие сведений, содержащихся в этих документах, сведениям, содержащимся в имеющихся у администрации и (или) полученным в ходе осуществления муниципального контроля, информация об этом направляется проверяемым лицам с требованием представить в течение десяти рабочих дней необходимые пояснения в письменной форме.</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 xml:space="preserve">Проверяемые лица, представляющие в администрацию пояснения относительно выявленных ошибок и (или) противоречий в представленных </w:t>
      </w:r>
      <w:r w:rsidRPr="009E1C83">
        <w:rPr>
          <w:rFonts w:ascii="Arial" w:eastAsia="Times New Roman" w:hAnsi="Arial" w:cs="Times New Roman"/>
          <w:sz w:val="24"/>
          <w:lang w:eastAsia="ru-RU"/>
        </w:rPr>
        <w:lastRenderedPageBreak/>
        <w:t>документах либо относительно несоответствия сведений, вправе представить дополнительно в администрацию документы, подтверждающие достоверность ранее представленных документов.</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Должностное лицо администрации,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и гражданином либо их уполномоченными представителями пояснения и документы, подтверждающие достоверность ранее представленных документов.</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В случае, если после рассмотрения представленных пояснений и документов либо при отсутствии пояснений администрация установит признаки нарушения обязательных требований или требований, установленных муниципальными правовыми актами, должностные лица администрации вправе провести выездную проверку. При проведении выездной проверки запрещается требовать от юридического лица, индивидуального предпринимателя, гражданина представления документов и (или) информации, которые были представлены ими в ходе проведения документарной проверки.</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При проведении документарной проверки администрация не вправе требовать у гражданина,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администрацией от иных органов государственной власти или местного самоуправления, в том числе посредством межведомственного взаимодействия.</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3.2.4.2. Предметом выездной проверки являются содержащиеся в документах юридического лица, индивидуального предпринимателя, гражданина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гражданином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месту жительства гражданина.</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Выездная проверка проводится в случае, если не представляется возможным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администрации документах юридического лица, индивидуального предпринимателя, гражданина; если при документарной проверке не представляется возможным оценить соответствие деятельности проверяемых лиц обязательным требованиям или требованиям, установленным муниципальными нормативными правовыми актами, без проведения соответствующего мероприятия по контролю.</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 xml:space="preserve">Выездная проверка начинается с предъявления служебного удостоверения должностными лицами администрации, обязательного ознакомления под роспись проверяемых лиц или их уполномоченных </w:t>
      </w:r>
      <w:r w:rsidRPr="009E1C83">
        <w:rPr>
          <w:rFonts w:ascii="Arial" w:eastAsia="Times New Roman" w:hAnsi="Arial" w:cs="Times New Roman"/>
          <w:sz w:val="24"/>
          <w:lang w:eastAsia="ru-RU"/>
        </w:rPr>
        <w:lastRenderedPageBreak/>
        <w:t>представителей с распоряжением администрации о назначении выездной проверки и с полномочиями проводящих выездную проверку должностных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Проверяемые лица или их уполномоченные представители обязаны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используемым транспортным средствам и перевозимым ими грузам, оборудованию, подобным объектам.</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Администрация привлекает к проведению выездной проверки экспертов, экспертные организации, не состоящие в гражданско-правовых и трудовых отношениях с юридическим лицом, индивидуальным предпринимателем и гражданином, в отношении которых проводится проверка, и не являющиеся аффилированными лицами проверяемых лиц.</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В случае, если проведение плановой выездной проверки оказалось невозможным в связи с отсутствием гражданина,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гражданина,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администрации составляет акт о невозможности проведения соответствующей проверки с указанием причин невозможности ее проведения. В этом случае администрация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гражданина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 гражданина.</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3.2.4.3. Законодательством Российской Федерации не предусмотрены условия, порядок и срок приостановления административной процедуры «Составление ежегодного плана проведения плановых проверок, организация проведения плановой проверки».</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3.2.5. Оформление документов по результатам проверки.</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 xml:space="preserve">По результатам проведения проверки должностными лицами администрации, проводящими проверку, составляется акт по установленной форме в двух экземплярах. Типовая форма акта проверки юридических лиц и индивидуальных предпринимателей устанавливается уполномоченным Правительством Российской Федерации федеральным органом </w:t>
      </w:r>
      <w:r w:rsidRPr="009E1C83">
        <w:rPr>
          <w:rFonts w:ascii="Arial" w:eastAsia="Times New Roman" w:hAnsi="Arial" w:cs="Times New Roman"/>
          <w:sz w:val="24"/>
          <w:lang w:eastAsia="ru-RU"/>
        </w:rPr>
        <w:lastRenderedPageBreak/>
        <w:t>исполнительной власти. Типовая форма акта проверки граждан (физических лиц) устанавливается администрацией поселения.</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Акт составляется должностным лицом или должностными лицами, которые указаны в распоряжении администрации.</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В акте проверки указываются:</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дата, время и место составления акта проверки;</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наименование администрации;</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дата и номер распоряжения администрации;</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фамилии, имена, отчества и должности должностного лица или должностных лиц, проводивших проверку;</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наименование проверяемого юридического лица, фамилия, имя и отчество гражданина или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индивидуального предпринимателя, гражданина или их уполномоченных лиц, присутствовавших при проведении проверки;</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дата, время, продолжительность и место проведения проверки;</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гражданина или их уполномоченных лиц,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подписи должностного лица или должностных лиц администрации.</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 xml:space="preserve">К акту проверки прилагаются материалы, документы или их копии, относящиеся к предмету проверки, в том числе </w:t>
      </w:r>
      <w:proofErr w:type="spellStart"/>
      <w:r w:rsidRPr="009E1C83">
        <w:rPr>
          <w:rFonts w:ascii="Arial" w:eastAsia="Times New Roman" w:hAnsi="Arial" w:cs="Times New Roman"/>
          <w:sz w:val="24"/>
          <w:lang w:eastAsia="ru-RU"/>
        </w:rPr>
        <w:t>фототаблицы</w:t>
      </w:r>
      <w:proofErr w:type="spellEnd"/>
      <w:r w:rsidRPr="009E1C83">
        <w:rPr>
          <w:rFonts w:ascii="Arial" w:eastAsia="Times New Roman" w:hAnsi="Arial" w:cs="Times New Roman"/>
          <w:sz w:val="24"/>
          <w:lang w:eastAsia="ru-RU"/>
        </w:rPr>
        <w:t>, схемы и иные графические материалы, объяснения лиц, на которых возлагается ответственность за нарушение требований законодательства, предписания.</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w:t>
      </w:r>
      <w:r w:rsidRPr="009E1C83">
        <w:rPr>
          <w:rFonts w:ascii="Arial" w:eastAsia="Times New Roman" w:hAnsi="Arial" w:cs="Times New Roman"/>
          <w:sz w:val="24"/>
          <w:lang w:eastAsia="ru-RU"/>
        </w:rPr>
        <w:lastRenderedPageBreak/>
        <w:t>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администрации.</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Юридические лица, индивидуальные предприниматели вправе вести журнал учета проверок по </w:t>
      </w:r>
      <w:hyperlink r:id="rId11" w:history="1">
        <w:r w:rsidRPr="009E1C83">
          <w:rPr>
            <w:rFonts w:ascii="Arial" w:eastAsia="Times New Roman" w:hAnsi="Arial" w:cs="Times New Roman"/>
            <w:sz w:val="24"/>
            <w:lang w:eastAsia="ru-RU"/>
          </w:rPr>
          <w:t>типовой форме</w:t>
        </w:r>
      </w:hyperlink>
      <w:r w:rsidRPr="009E1C83">
        <w:rPr>
          <w:rFonts w:ascii="Arial" w:eastAsia="Times New Roman" w:hAnsi="Arial" w:cs="Times New Roman"/>
          <w:sz w:val="24"/>
          <w:lang w:eastAsia="ru-RU"/>
        </w:rPr>
        <w:t>, установленной федеральным органом исполнительной власти, уполномоченным Правительством Российской Федерации.</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В журнале учета проверок должностными лицами администрации вносится запись о проведенной проверке, содержащая сведения о наименовании администрации,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При отсутствии у юридического лица или индивидуального предпринимателя вышеуказанного журнала учета проверок в акте проверки делается соответствующая запись.</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 xml:space="preserve">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w:t>
      </w:r>
      <w:r w:rsidRPr="009E1C83">
        <w:rPr>
          <w:rFonts w:ascii="Arial" w:eastAsia="Times New Roman" w:hAnsi="Arial" w:cs="Times New Roman"/>
          <w:sz w:val="24"/>
          <w:lang w:eastAsia="ru-RU"/>
        </w:rPr>
        <w:lastRenderedPageBreak/>
        <w:t>предписанием об устранении выявленных нарушений в течение пятнадцати дней с даты получения акта проверки вправе представить в администрацию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3.2.6. Результатом административной процедуры является принятие решения о наличии (отсутствии) в действиях проверяемых лиц нарушений действующего законодательства с последующим понуждением их к устранению таких нарушений. Выданное предписание об устранении нарушений является основанием для проведения дополнительной внеплановой проверки после истечения сроков его исполнения.</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В случае составления протокола об административном правонарушении он направляется для рассмотрения главе администрации или в административный орган по подведомственности в соответствии с действующим законодательством.</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При выявлении нарушений законодательства, не относящихся к компетенции администрации, результаты проверки направляются в орган по подведомственности для принятия соответствующих мер.</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bCs/>
          <w:sz w:val="24"/>
          <w:lang w:eastAsia="ru-RU"/>
        </w:rPr>
        <w:t>3.3. Организация проведения внеплановой проверки</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3.3.1. Предметом внеплановой проверки является соблюдение юридическим лицом, индивидуальным предпринимателем, гражданином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3.3.2. Внеплановая проверка проводится в форме документарной проверки и (или) выездной проверки.</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3.3.3. Основанием для проведения внеплановой проверки является:</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3.3.3.1. Истечение срока исполнения юридическим лицом, индивидуальным предпринимателем, гражданином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 xml:space="preserve">3.3.3.2.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w:t>
      </w:r>
      <w:r w:rsidRPr="009E1C83">
        <w:rPr>
          <w:rFonts w:ascii="Arial" w:eastAsia="Times New Roman" w:hAnsi="Arial" w:cs="Times New Roman"/>
          <w:sz w:val="24"/>
          <w:lang w:eastAsia="ru-RU"/>
        </w:rPr>
        <w:lastRenderedPageBreak/>
        <w:t>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3.3.3.3.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 xml:space="preserve">3.3.3.4. Поступления, в частности посредством системы,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w:t>
      </w:r>
      <w:r w:rsidRPr="009E1C83">
        <w:rPr>
          <w:rFonts w:ascii="Arial" w:eastAsia="Times New Roman" w:hAnsi="Arial" w:cs="Times New Roman"/>
          <w:sz w:val="24"/>
          <w:lang w:eastAsia="ru-RU"/>
        </w:rPr>
        <w:lastRenderedPageBreak/>
        <w:t xml:space="preserve">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части 1 статьи 164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порядка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частью 2 статьи 162 Жилищного кодекса Российской Федерации,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w:t>
      </w:r>
      <w:proofErr w:type="spellStart"/>
      <w:r w:rsidRPr="009E1C83">
        <w:rPr>
          <w:rFonts w:ascii="Arial" w:eastAsia="Times New Roman" w:hAnsi="Arial" w:cs="Times New Roman"/>
          <w:sz w:val="24"/>
          <w:lang w:eastAsia="ru-RU"/>
        </w:rPr>
        <w:t>наймодателями</w:t>
      </w:r>
      <w:proofErr w:type="spellEnd"/>
      <w:r w:rsidRPr="009E1C83">
        <w:rPr>
          <w:rFonts w:ascii="Arial" w:eastAsia="Times New Roman" w:hAnsi="Arial" w:cs="Times New Roman"/>
          <w:sz w:val="24"/>
          <w:lang w:eastAsia="ru-RU"/>
        </w:rPr>
        <w:t xml:space="preserve"> жилых помещений в наемных домах социального использования обязательных требований к </w:t>
      </w:r>
      <w:proofErr w:type="spellStart"/>
      <w:r w:rsidRPr="009E1C83">
        <w:rPr>
          <w:rFonts w:ascii="Arial" w:eastAsia="Times New Roman" w:hAnsi="Arial" w:cs="Times New Roman"/>
          <w:sz w:val="24"/>
          <w:lang w:eastAsia="ru-RU"/>
        </w:rPr>
        <w:t>наймодателям</w:t>
      </w:r>
      <w:proofErr w:type="spellEnd"/>
      <w:r w:rsidRPr="009E1C83">
        <w:rPr>
          <w:rFonts w:ascii="Arial" w:eastAsia="Times New Roman" w:hAnsi="Arial" w:cs="Times New Roman"/>
          <w:sz w:val="24"/>
          <w:lang w:eastAsia="ru-RU"/>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w:t>
      </w:r>
      <w:proofErr w:type="spellStart"/>
      <w:r w:rsidRPr="009E1C83">
        <w:rPr>
          <w:rFonts w:ascii="Arial" w:eastAsia="Times New Roman" w:hAnsi="Arial" w:cs="Times New Roman"/>
          <w:sz w:val="24"/>
          <w:lang w:eastAsia="ru-RU"/>
        </w:rPr>
        <w:t>ресурсоснабжающими</w:t>
      </w:r>
      <w:proofErr w:type="spellEnd"/>
      <w:r w:rsidRPr="009E1C83">
        <w:rPr>
          <w:rFonts w:ascii="Arial" w:eastAsia="Times New Roman" w:hAnsi="Arial" w:cs="Times New Roman"/>
          <w:sz w:val="24"/>
          <w:lang w:eastAsia="ru-RU"/>
        </w:rPr>
        <w:t xml:space="preserve">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Основанием для проведения внеплановой проверки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 xml:space="preserve">3.3.4. 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подпункте 3.3.3.3 подпункта 3.3.3 подраздела 3.3 раздела 3 настоящего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являться основанием для проведения внеплановой проверки, должностное лицо администрации при наличии у него обоснованных сомнений в авторстве </w:t>
      </w:r>
      <w:r w:rsidRPr="009E1C83">
        <w:rPr>
          <w:rFonts w:ascii="Arial" w:eastAsia="Times New Roman" w:hAnsi="Arial" w:cs="Times New Roman"/>
          <w:sz w:val="24"/>
          <w:lang w:eastAsia="ru-RU"/>
        </w:rPr>
        <w:lastRenderedPageBreak/>
        <w:t>обращения или заявления обязано принять разумные меры к установлению обратившегося лица.</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3.3.3.3 подпункта 3.3.3 подраздела 3.3 раздела 3 настоящего Административного регламента, уполномоченными должностными лицами администрации может быть проведена предварительная проверка поступившей информации.</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подпункте 3.3.3.3 подпункта 3.3.3 подраздела 3.3 раздела 3 настоящего Административного регламента, уполномоченное должностное лицо подготавливает мотивированное представление о назначении внеплановой проверки.</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3.3.5. Решение о проведении внеплановой проверки оформляется распоряжением администрации.</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О проведении внеплановой выездной проверки, за исключением внеплановой выездной проверки, основания проведения которой указаны в подпункте 3.3.3.3 подпункта 3.3.3 подраздела 3.3 раздела 3 настоящего Административного регламента, юридическое лицо, индивидуальный предприниматель, гражданин уведомляются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гражданина,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гражданином в администрацию.</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3.3.6. Внеплановая выездная проверка юридических лиц, индивидуальных предпринимателей может быть проведена администрацией по основаниям, предусмотренным действующим законодательством, после ее согласования с органами прокуратуры, находящимися по месту осуществления деятельности таких юридических лиц, индивидуальных предпринимателей.</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w:t>
      </w:r>
      <w:r w:rsidRPr="009E1C83">
        <w:rPr>
          <w:rFonts w:ascii="Arial" w:eastAsia="Times New Roman" w:hAnsi="Arial" w:cs="Times New Roman"/>
          <w:sz w:val="24"/>
          <w:lang w:eastAsia="ru-RU"/>
        </w:rPr>
        <w:lastRenderedPageBreak/>
        <w:t>неотложных мер администрация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в течение двадцати четырех часов.</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3.3.7. В журнале учета проверок должностными лицами администрации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должностного лица или должностных лиц, проводящих проверку, его или их подписи. При отсутствии журнала учета проверок в акте проверки делается соответствующая запись.</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3.3.8. Вне зависимости от основания проведения внеплановой проверки порядок ее проведения и способ фиксации результата выполнения административных процедур соответствует порядку проведения и способу фиксации плановой проверки, установленному настоящим Административным регламентом.</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3.3.9. Результат проведенной внеплановой проверки фиксируется в акте проверки, который оформляется в соответствии с требованиями подпункта 3.2.5 подраздела 3.2 раздела 3 настоящего административного регламента.</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3.3.10. В случае выявления нарушений обязательных требований при проведении проверки должностные лица администрации принимают меры, предусмотренные законодательством Российской Федерации.</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3.3.11. В случае, если проведение внеплановой выездной проверки оказалось невозможным в связи с отсутствием гражданина,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гражданина,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администрации составляет акт о невозможности проведения соответствующей проверки с указанием причин невозможности ее проведения. В этом случае администрация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гражданина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 гражданина.</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3.3.13. Законодательством Российской Федерации не предусмотрены условия, порядок и срок приостановления административной процедуры «Организация проведения внеплановой проверки».</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bCs/>
          <w:sz w:val="24"/>
          <w:lang w:eastAsia="ru-RU"/>
        </w:rPr>
        <w:t>3.4. Принятие мер в отношении нарушений, выявленных при проведении проверки</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3.4.1. В случае выявления при проведении проверки нарушений обязательных требований или требований, установленных муниципальными правовыми актами, должностные лица администрации, проводившие проверку, обязаны:</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lastRenderedPageBreak/>
        <w:t>3.4.1.1. Выдать предписание юридическому лицу, индивидуальному предпринимателю, гражданину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3.4.1.2.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 xml:space="preserve">3.4.1.3.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гражданина,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w:t>
      </w:r>
      <w:r w:rsidRPr="009E1C83">
        <w:rPr>
          <w:rFonts w:ascii="Arial" w:eastAsia="Times New Roman" w:hAnsi="Arial" w:cs="Times New Roman"/>
          <w:sz w:val="24"/>
          <w:lang w:eastAsia="ru-RU"/>
        </w:rPr>
        <w:lastRenderedPageBreak/>
        <w:t>предпринимателей любым доступным способом информацию о наличии угрозы причинения вреда и способах его предотвращения.</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3.4.2. В предписании об устранении нарушения действующего законодательства указывается:</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наименование органа, вынесшего предписание;</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место составления и дата его вынесения;</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наименование и место нахождения юридического лица, место жительства индивидуального предпринимателя и гражданина, в отношении которого вынесено предписание;</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ссылка на акт проверки, по результатам которой принято решение о вынесении предписания;</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содержание нарушений и меры по их устранению;</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 xml:space="preserve">ссылки на нормативные правовые акты Российской Федерации, правовые акты Костромской области, правовые акты муниципального образования </w:t>
      </w:r>
      <w:proofErr w:type="spellStart"/>
      <w:r w:rsidRPr="009E1C83">
        <w:rPr>
          <w:rFonts w:ascii="Arial" w:eastAsia="Times New Roman" w:hAnsi="Arial" w:cs="Times New Roman"/>
          <w:sz w:val="24"/>
          <w:lang w:eastAsia="ru-RU"/>
        </w:rPr>
        <w:t>Усть-Нейское</w:t>
      </w:r>
      <w:proofErr w:type="spellEnd"/>
      <w:r w:rsidRPr="009E1C83">
        <w:rPr>
          <w:rFonts w:ascii="Arial" w:eastAsia="Times New Roman" w:hAnsi="Arial" w:cs="Times New Roman"/>
          <w:sz w:val="24"/>
          <w:lang w:eastAsia="ru-RU"/>
        </w:rPr>
        <w:t xml:space="preserve"> сельское поселение </w:t>
      </w:r>
      <w:proofErr w:type="spellStart"/>
      <w:r w:rsidRPr="009E1C83">
        <w:rPr>
          <w:rFonts w:ascii="Arial" w:eastAsia="Times New Roman" w:hAnsi="Arial" w:cs="Times New Roman"/>
          <w:sz w:val="24"/>
          <w:lang w:eastAsia="ru-RU"/>
        </w:rPr>
        <w:t>Макарьевского</w:t>
      </w:r>
      <w:proofErr w:type="spellEnd"/>
      <w:r w:rsidRPr="009E1C83">
        <w:rPr>
          <w:rFonts w:ascii="Arial" w:eastAsia="Times New Roman" w:hAnsi="Arial" w:cs="Times New Roman"/>
          <w:sz w:val="24"/>
          <w:lang w:eastAsia="ru-RU"/>
        </w:rPr>
        <w:t xml:space="preserve"> муниципального района Костромской области, требования и условия которых нарушены;</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сроки устранения нарушений;</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фамилия, имя, отчество, должность лица администрации, составившего предписание.</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3.4.3. Срок выполнения предписания об устранении нарушений, выявленных в ходе проведения проверок, устанавливается исходя из обстоятельств выявленного нарушения и разумного срока для его устранения.</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3.4.4. В случае невозможности устранения нарушения в установленный срок лицо, которому выдано предписание, заблаговременно (не позднее трех рабочих дней до истечения срока исполнения предписания) направляет в администрацию ходатайство о продлении срока устранения нарушения действующего законодательства. К ходатайству прилагаются документы, подтверждающие принятие мер для устранения нарушения действующего законодательства.</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Ходатайство о продлении срока исполнения предписания рассматривается главой администрации в течение 3 рабочих дней после его поступления.</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По результатам рассмотрения ходатайства выносится мотивированное решение:</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в случае если нарушителем приняты все зависящие от него и предусмотренные действующим законодательством меры по устранению нарушения действующего законодательства, - об удовлетворении ходатайства и продлении срока исполнения предписания;</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в случае если нарушителем не приняты все зависящие от него и предусмотренные действующим законодательством меры по устранению нарушения законодательства, - об отказе в удовлетворении ходатайства и оставлении срока устранения нарушения действующего законодательства без изменения.</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3.4.5. Администрация вправе обратиться в суд с заявлениями:</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lastRenderedPageBreak/>
        <w:t>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3.4.6. Законодательством Российской Федерации не предусмотрены условия, порядок и срок приостановления административной процедуры «Принятие мер в отношении нарушений, выявленных при проведении проверки».</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bCs/>
          <w:sz w:val="24"/>
          <w:lang w:eastAsia="ru-RU"/>
        </w:rPr>
        <w:t>3.5.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9E1C83" w:rsidRPr="009E1C83" w:rsidRDefault="009E1C83" w:rsidP="009E1C83">
      <w:pPr>
        <w:shd w:val="clear" w:color="auto" w:fill="FFFFFF"/>
        <w:rPr>
          <w:rFonts w:ascii="Arial" w:eastAsia="Times New Roman" w:hAnsi="Arial" w:cs="Times New Roman"/>
          <w:sz w:val="24"/>
          <w:lang w:eastAsia="ru-RU"/>
        </w:rPr>
      </w:pPr>
      <w:bookmarkStart w:id="10" w:name="Par12"/>
      <w:bookmarkEnd w:id="10"/>
      <w:r w:rsidRPr="009E1C83">
        <w:rPr>
          <w:rFonts w:ascii="Arial" w:eastAsia="Times New Roman" w:hAnsi="Arial" w:cs="Times New Roman"/>
          <w:sz w:val="24"/>
          <w:lang w:eastAsia="ru-RU"/>
        </w:rPr>
        <w:t>3.5.1. В целях предупреждения нарушений юридическими лицами, индивидуальными предпринимателями, гражданами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администрация осуществляет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программами профилактики нарушений.</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3.5.2. В целях профилактики нарушений обязательных требований, требований, установленных муниципальными правовыми актами, администрация:</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 xml:space="preserve">обеспечивает размещение на официальном сайте в сети «Интернет» для каждого вида муниципального контроля перечней нормативных </w:t>
      </w:r>
      <w:r w:rsidRPr="009E1C83">
        <w:rPr>
          <w:rFonts w:ascii="Arial" w:eastAsia="Times New Roman" w:hAnsi="Arial" w:cs="Times New Roman"/>
          <w:sz w:val="24"/>
          <w:lang w:eastAsia="ru-RU"/>
        </w:rPr>
        <w:lastRenderedPageBreak/>
        <w:t xml:space="preserve">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w:t>
      </w:r>
      <w:proofErr w:type="gramStart"/>
      <w:r w:rsidRPr="009E1C83">
        <w:rPr>
          <w:rFonts w:ascii="Arial" w:eastAsia="Times New Roman" w:hAnsi="Arial" w:cs="Times New Roman"/>
          <w:sz w:val="24"/>
          <w:lang w:eastAsia="ru-RU"/>
        </w:rPr>
        <w:t>текстов</w:t>
      </w:r>
      <w:proofErr w:type="gramEnd"/>
      <w:r w:rsidRPr="009E1C83">
        <w:rPr>
          <w:rFonts w:ascii="Arial" w:eastAsia="Times New Roman" w:hAnsi="Arial" w:cs="Times New Roman"/>
          <w:sz w:val="24"/>
          <w:lang w:eastAsia="ru-RU"/>
        </w:rPr>
        <w:t xml:space="preserve"> соответствующих нормативных правовых актов;</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осуществляет информирование юридических лиц, индивидуальных предпринимателей, граждан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администрация подготавливает и распространяет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обеспечивает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гражданами в целях недопущения таких нарушений;</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выдает предостережения о недопустимости нарушения обязательных требований, требований, установленных муниципальными правовыми актами, если иной порядок не установлен федеральным законом.</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 xml:space="preserve">3.5.3. При условии, что иное не установлено федеральным законом, при наличии у администрации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гражданами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w:t>
      </w:r>
      <w:r w:rsidRPr="009E1C83">
        <w:rPr>
          <w:rFonts w:ascii="Arial" w:eastAsia="Times New Roman" w:hAnsi="Arial" w:cs="Times New Roman"/>
          <w:sz w:val="24"/>
          <w:lang w:eastAsia="ru-RU"/>
        </w:rPr>
        <w:lastRenderedPageBreak/>
        <w:t>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администрация объявляет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предлагает юридическому лицу, индивидуальному предпринимателю, гражданину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администрацию.</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3.5.4.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гражданина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гражданином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3.5.5. Законодательством Российской Федерации не предусмотрены условия, порядок и срок приостановления административной процедуры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9E1C83" w:rsidRPr="009E1C83" w:rsidRDefault="009E1C83" w:rsidP="009E1C83">
      <w:pPr>
        <w:shd w:val="clear" w:color="auto" w:fill="FFFFFF"/>
        <w:rPr>
          <w:rFonts w:ascii="Arial" w:eastAsia="Times New Roman" w:hAnsi="Arial" w:cs="Times New Roman"/>
          <w:sz w:val="24"/>
          <w:lang w:eastAsia="ru-RU"/>
        </w:rPr>
      </w:pP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bCs/>
          <w:sz w:val="24"/>
          <w:lang w:eastAsia="ru-RU"/>
        </w:rPr>
        <w:t>3.6. Организация и проведение мероприятий по контролю без взаимодействия с юридическими лицами, индивидуальными предпринимателями, гражданами</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3.6.1. К мероприятиям по контролю, при проведении которых не требуется взаимодействие администрации с юридическими лицами, индивидуальными предпринимателями, гражданами (далее - мероприятия по контролю без взаимодействия с юридическими лицами, индивидуальными предпринимателями, гражданами), относятся:</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наблюдение за соблюдением обязательных требований при размещении информации в сети «Интернет» и средствах массовой информации;</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 xml:space="preserve">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индивидуального предпринимателя, гражданина, которая предоставляется такими лицами (в том числе посредством использования федеральных государственных информационных систем) в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w:t>
      </w:r>
      <w:r w:rsidRPr="009E1C83">
        <w:rPr>
          <w:rFonts w:ascii="Arial" w:eastAsia="Times New Roman" w:hAnsi="Arial" w:cs="Times New Roman"/>
          <w:sz w:val="24"/>
          <w:lang w:eastAsia="ru-RU"/>
        </w:rPr>
        <w:lastRenderedPageBreak/>
        <w:t>межведомственного информационного взаимодействия) органом муниципального контроля без возложения на юридических лиц, индивидуальных предпринимателей, граждан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3.6.2. Мероприятия по контролю без взаимодействия с юридическими лицами, индивидуальными предпринимателями, гражданами проводятся уполномоченными должностными лицами администрации в пределах своей компетенции на основании заданий на проведение таких мероприятий, утверждаемых главой администрации.</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3.6.3. Задание на проведение мероприятий по контролю без взаимодействия с юридическими лицами, индивидуальными предпринимателями, гражданами оформляется распоряжением администрации.</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В распоряжении администрации указываются:</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наименование администрации и вид муниципального контроля;</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фамилии, имена, отчества, должности должностного лица или должностных лиц, уполномоченных на проведение мероприятий;</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наименование юридического лица или фамилия, имя, отчество индивидуального предпринимателя, гражданина, мероприятия в отношении которых проводятся,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цели, задачи, предмет мероприятий;</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правовые основания проведения мероприятий;</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даты начала и окончания проведения мероприятий.</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3.6.4. По результатам проведения мероприятий по контролю без взаимодействия с юридическими лицами, индивидуальными предпринимателями должностными лицами администрации, проводившими указанные мероприятия, составляется акт по установленной форме.</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В акте указываются:</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дата, время и место составления акта;</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наименование администрации;</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дата и номер распоряжения администрации;</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фамилии, имена, отчества и должности должностного лица или должностных лиц, проводивших мероприятия;</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наименование юридического лица, фамилия, имя и отчество гражданина или индивидуального предпринимателя, в отношении которых проводились мероприятия;</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дата, время, продолжительность и место проведения мероприятий;</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сведения о результатах проведенных мероприятий,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подписи должностного лица или должностных лиц администрации.</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 xml:space="preserve">К акту прилагаются материалы, документы или их копии, относящиеся к предмету мероприятий, в том числе </w:t>
      </w:r>
      <w:proofErr w:type="spellStart"/>
      <w:r w:rsidRPr="009E1C83">
        <w:rPr>
          <w:rFonts w:ascii="Arial" w:eastAsia="Times New Roman" w:hAnsi="Arial" w:cs="Times New Roman"/>
          <w:sz w:val="24"/>
          <w:lang w:eastAsia="ru-RU"/>
        </w:rPr>
        <w:t>фототаблицы</w:t>
      </w:r>
      <w:proofErr w:type="spellEnd"/>
      <w:r w:rsidRPr="009E1C83">
        <w:rPr>
          <w:rFonts w:ascii="Arial" w:eastAsia="Times New Roman" w:hAnsi="Arial" w:cs="Times New Roman"/>
          <w:sz w:val="24"/>
          <w:lang w:eastAsia="ru-RU"/>
        </w:rPr>
        <w:t>, схемы и иные графические материалы.</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 xml:space="preserve">3.6.5. В случае выявления при проведении мероприятий по контролю, указанных в подпункте 3.6.1 подраздела 3.6 раздела 3 настоящего административного регламента, нарушений обязательных требований, </w:t>
      </w:r>
      <w:r w:rsidRPr="009E1C83">
        <w:rPr>
          <w:rFonts w:ascii="Arial" w:eastAsia="Times New Roman" w:hAnsi="Arial" w:cs="Times New Roman"/>
          <w:sz w:val="24"/>
          <w:lang w:eastAsia="ru-RU"/>
        </w:rPr>
        <w:lastRenderedPageBreak/>
        <w:t>требований, установленных муниципальными правовыми актами, должностные лица администрации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администрации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гражданина по основаниям, указанным в пункте 2 части 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3.6.6. В случае получения в ходе проведения мероприятий по контролю без взаимодействия с юридическими лицами, индивидуальными предпринимателями, гражданами сведений о готовящихся нарушениях или признаках нарушения обязательных требований, указанных в частях 5 - 7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администрация направляет юридическому лицу, индивидуальному предпринимателю, гражданину предостережение о недопустимости нарушения обязательных требований.</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3.6.7. Законодательством Российской Федерации не предусмотрены условия, порядок и срок приостановления административной процедуры «Организация и проведение мероприятий по контролю без взаимодействия с юридическими лицами, индивидуальными предпринимателями, гражданами».</w:t>
      </w:r>
    </w:p>
    <w:p w:rsidR="009E1C83" w:rsidRPr="009E1C83" w:rsidRDefault="009E1C83" w:rsidP="009E1C83">
      <w:pPr>
        <w:shd w:val="clear" w:color="auto" w:fill="FFFFFF"/>
        <w:rPr>
          <w:rFonts w:ascii="Arial" w:eastAsia="Times New Roman" w:hAnsi="Arial" w:cs="Times New Roman"/>
          <w:sz w:val="24"/>
          <w:lang w:eastAsia="ru-RU"/>
        </w:rPr>
      </w:pP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bCs/>
          <w:sz w:val="24"/>
          <w:lang w:eastAsia="ru-RU"/>
        </w:rPr>
        <w:t>4. Порядок и формы контроля за осуществлением муниципального контроля</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bCs/>
          <w:sz w:val="24"/>
          <w:lang w:eastAsia="ru-RU"/>
        </w:rPr>
        <w:t>4.1. Порядок осуществления текущего контроля за соблюдением 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9E1C83" w:rsidRPr="009E1C83" w:rsidRDefault="009E1C83" w:rsidP="009E1C83">
      <w:pPr>
        <w:shd w:val="clear" w:color="auto" w:fill="FFFFFF"/>
        <w:rPr>
          <w:rFonts w:ascii="Arial" w:eastAsia="Times New Roman" w:hAnsi="Arial" w:cs="Times New Roman"/>
          <w:sz w:val="24"/>
          <w:lang w:eastAsia="ru-RU"/>
        </w:rPr>
      </w:pP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Текущий контроль за соблюдением должностными лицами администрации последовательности действий, определенных административными процедурами муниципального контроля, принятия ими решений осуществляется главой администрации или уполномоченными им должностными лицами.</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Глава администрации, а также уполномоченное им должностное лицо, осуществляя контроль, вправе:</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контролировать соблюдение порядка и периодичности осуществления плановых и внеплановых проверок, полноту и качество осуществления муниципального контроля;</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 xml:space="preserve">запрашивать и получать необходимые документы и другую информацию, связанные с осуществлением муниципального контроля, на основании письменных и устных заявлений физических и юридических лиц, </w:t>
      </w:r>
      <w:r w:rsidRPr="009E1C83">
        <w:rPr>
          <w:rFonts w:ascii="Arial" w:eastAsia="Times New Roman" w:hAnsi="Arial" w:cs="Times New Roman"/>
          <w:sz w:val="24"/>
          <w:lang w:eastAsia="ru-RU"/>
        </w:rPr>
        <w:lastRenderedPageBreak/>
        <w:t>вышестоящих органов власти и контролирующих организаций в сроки, установленные в заявлении или законодательством Российской Федерации.</w:t>
      </w:r>
    </w:p>
    <w:p w:rsidR="009E1C83" w:rsidRPr="009E1C83" w:rsidRDefault="009E1C83" w:rsidP="009E1C83">
      <w:pPr>
        <w:shd w:val="clear" w:color="auto" w:fill="FFFFFF"/>
        <w:rPr>
          <w:rFonts w:ascii="Arial" w:eastAsia="Times New Roman" w:hAnsi="Arial" w:cs="Times New Roman"/>
          <w:sz w:val="24"/>
          <w:lang w:eastAsia="ru-RU"/>
        </w:rPr>
      </w:pP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bCs/>
          <w:sz w:val="24"/>
          <w:lang w:eastAsia="ru-RU"/>
        </w:rPr>
        <w:t>4.2. 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за полнотой и качеством осуществления муниципального контроля</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Общий контроль за полнотой и качеством проведения проверок по муниципальному контролю включает в себя проведение проверок по выявлению и устранению нарушений прав юридических лиц, индивидуальных предпринимателей и граждан, принятию решений и подготовки ответов на их обращения, содержащие жалобы на решения, действия (бездействие) должностных лиц управления, ведение учета случаев ненадлежащего исполнения должностными лицами органов муниципального контроля служебных обязанностей при осуществлении муниципального контроля.</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Общий контроль осуществляется путем проведения плановых и внеплановых проверок. При проверке рассматриваются либо все вопросы, связанные с осуществлением муниципального контроля (комплексные проверки), либо отдельные аспекты (тематические проверки) деятельности должностных лиц управления.</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Внеплановая проверка проводится по конкретному обращению (жалобе) проверяемых лиц или их уполномоченных представителей.</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Проведение общего контроля осуществляется не реже одного раза в два года.</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Для осуществления общего контроля администрацией могут создаваться комиссии, состав которых утверждается распоряжением администрации.</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Результаты проверки оформляются в виде справки, в которой отмечаются выявленные нарушения и недостатки, а также указываются предложения по их устранению.    </w:t>
      </w:r>
    </w:p>
    <w:p w:rsidR="009E1C83" w:rsidRPr="009E1C83" w:rsidRDefault="009E1C83" w:rsidP="009E1C83">
      <w:pPr>
        <w:shd w:val="clear" w:color="auto" w:fill="FFFFFF"/>
        <w:rPr>
          <w:rFonts w:ascii="Arial" w:eastAsia="Times New Roman" w:hAnsi="Arial" w:cs="Times New Roman"/>
          <w:sz w:val="24"/>
          <w:lang w:eastAsia="ru-RU"/>
        </w:rPr>
      </w:pP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bCs/>
          <w:sz w:val="24"/>
          <w:lang w:eastAsia="ru-RU"/>
        </w:rPr>
        <w:t>4.3. 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Должностные лица администрации несут 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w:t>
      </w:r>
    </w:p>
    <w:p w:rsidR="009E1C83" w:rsidRPr="009E1C83" w:rsidRDefault="009E1C83" w:rsidP="009E1C83">
      <w:pPr>
        <w:shd w:val="clear" w:color="auto" w:fill="FFFFFF"/>
        <w:rPr>
          <w:rFonts w:ascii="Arial" w:eastAsia="Times New Roman" w:hAnsi="Arial" w:cs="Times New Roman"/>
          <w:sz w:val="24"/>
          <w:lang w:eastAsia="ru-RU"/>
        </w:rPr>
      </w:pP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bCs/>
          <w:sz w:val="24"/>
          <w:lang w:eastAsia="ru-RU"/>
        </w:rPr>
        <w:t>4.4. Требования к порядку и формам контроля за исполнением мероприятий по осуществлению муниципального контроля, в том числе со стороны граждан, их объединений и организаций</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Контроль за проведением проверок со стороны граждан, их объединений и организации является самостоятельной формой контроля и осуществляется путем направлений обращений, а также путем обжалования действий (бездействия) и решений, осуществляемых (принятых) в ходе проведения проверок.</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 </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bCs/>
          <w:sz w:val="24"/>
          <w:lang w:eastAsia="ru-RU"/>
        </w:rPr>
        <w:t>5. Досудебный (внесудебный) порядок обжалования решений и действий (бездействия) органа, осуществляющего муниципальный контроль, а также его должностных лиц</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lastRenderedPageBreak/>
        <w:t>5.1. Заявитель имеет право на досудебное (внесудебное) обжалование решений и действий (бездействия) администрации и ее должностных лиц, муниципальных служащих.</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5.2. Жалоба рассматривается администрацией как органом, исполняющим муниципальную функцию, порядок исполнения которой был нарушен вследствие решений и действий (бездействия) органа, исполняющего муниципальную функцию, его должностного лица либо муниципальных служащих.</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Досудебное (внесудебное) обжалование решений и действий (бездействия) администрации и ее должностных лиц, муниципальных служащих осуществляется в порядке, установленном Федеральным законом от 27.07.2010 № 210-ФЗ «Об организации предоставления государственных и муниципальных услуг».</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5.3. Письменная жалоба на действия (бездействие) должностных лиц и решения, принятые (осуществляемые) в ходе осуществления муниципального контроля, адресованная главе администрации, направляется в администрацию по почте, по электронной почте, факсимильной связью или через информационно-телекоммуникационную сеть «Интернет».</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5.4. В письменной жалобе в обязательном порядке должны быть указаны:</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наименование органа муниципального контроля, в который направляется жалоба, либо фамилия, имя, отчество соответствующего должностного лица, либо должность соответствующего лица;</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фамилия, имя и отчество (последнее - при наличии) заявителя;</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почтовый адрес, по которому должен быть направлен ответ, уведомление о переадресации обращения;</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суть нарушения прав и законных интересов, противоправного решения, действия (бездействия);</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сведения о способе информирования заявителя;</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личная подпись и дата.</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5.5. Жалоба подлежит обязательной регистрации в течение трех дней со дня поступления в администрацию в установленном законодательством порядке. Срок рассмотрения жалобы не должен превышать 30 дней с момента ее регистрации.</w:t>
      </w:r>
    </w:p>
    <w:p w:rsidR="009E1C83" w:rsidRPr="009E1C83" w:rsidRDefault="009E1C83" w:rsidP="009E1C83">
      <w:pPr>
        <w:shd w:val="clear" w:color="auto" w:fill="FFFFFF"/>
        <w:rPr>
          <w:rFonts w:ascii="Arial" w:eastAsia="Times New Roman" w:hAnsi="Arial" w:cs="Times New Roman"/>
          <w:sz w:val="24"/>
          <w:lang w:eastAsia="ru-RU"/>
        </w:rPr>
      </w:pPr>
      <w:bookmarkStart w:id="11" w:name="Par13"/>
      <w:bookmarkEnd w:id="11"/>
      <w:r w:rsidRPr="009E1C83">
        <w:rPr>
          <w:rFonts w:ascii="Arial" w:eastAsia="Times New Roman" w:hAnsi="Arial" w:cs="Times New Roman"/>
          <w:sz w:val="24"/>
          <w:lang w:eastAsia="ru-RU"/>
        </w:rPr>
        <w:t>5.6. В исключительных случаях (в том числе при принятии решения о проведении проверки, направлении запроса о представлении дополнительных документов и материалов), а также в случае запроса другого государственного органа, органа местного самоуправления или иного должностного лица для получения необходимых для рассмотрения жалобы документов и материалов срок рассмотрения жалобы может быть продлен, но не более чем на 30 календарных дней с уведомлением заявителя о продлении срока рассмотрения его жалобы.</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Основания для приостановления рассмотрения жалобы отсутствуют.</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5.7.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администрация вправе оставить обращение без ответа по существу поставленных в нем вопросов и сообщить заинтересованному лицу, направившему обращение, о недопустимости злоупотребления правом.</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 xml:space="preserve">5.8. В случае если текст письменного обращения не поддается прочтению, ответ на обращение </w:t>
      </w:r>
      <w:proofErr w:type="gramStart"/>
      <w:r w:rsidRPr="009E1C83">
        <w:rPr>
          <w:rFonts w:ascii="Arial" w:eastAsia="Times New Roman" w:hAnsi="Arial" w:cs="Times New Roman"/>
          <w:sz w:val="24"/>
          <w:lang w:eastAsia="ru-RU"/>
        </w:rPr>
        <w:t>не дается</w:t>
      </w:r>
      <w:proofErr w:type="gramEnd"/>
      <w:r w:rsidRPr="009E1C83">
        <w:rPr>
          <w:rFonts w:ascii="Arial" w:eastAsia="Times New Roman" w:hAnsi="Arial" w:cs="Times New Roman"/>
          <w:sz w:val="24"/>
          <w:lang w:eastAsia="ru-RU"/>
        </w:rPr>
        <w:t xml:space="preserve"> и оно не подлежит направлению </w:t>
      </w:r>
      <w:r w:rsidRPr="009E1C83">
        <w:rPr>
          <w:rFonts w:ascii="Arial" w:eastAsia="Times New Roman" w:hAnsi="Arial" w:cs="Times New Roman"/>
          <w:sz w:val="24"/>
          <w:lang w:eastAsia="ru-RU"/>
        </w:rPr>
        <w:lastRenderedPageBreak/>
        <w:t>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5.9. В случае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администрации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администрацию или одному и тому же должностному лицу. Заявитель уведомляется о данном решении.</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5.10.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5.11. Обращение, в котором обжалуется судебное решение, в течение семи дней со дня его регистрации возвращается заявителю с разъяснением порядка обжалования данного судебного решения.</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5.12. 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5.13. По результатам рассмотрения жалобы на действия (бездействие) должностного лица администрации глава администрации принимает одно из следующих решений:</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признать действия (бездействие) должностного лица соответствующими Административному регламенту и отказать в удовлетворении жалобы;</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признать действия (бездействие) должностного лица не соответствующими Административному регламенту полностью или частично и удовлетворить жалобу полностью или частично.</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5.14. В случае удовлетворения жалобы полностью или частично глава администрации определяет меры, которые должны быть приняты в целях устранения нарушений.</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5.15. Письменный ответ, содержащий результаты рассмотрения обращения, направляется обратившемуся лицу в сроки, установленные подразделами 5.5 и 5.6 раздела 5 настоящего Административного регламента.</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 xml:space="preserve">5.16. 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Кроме того, на поступившее в администрацию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w:t>
      </w:r>
      <w:r w:rsidRPr="009E1C83">
        <w:rPr>
          <w:rFonts w:ascii="Arial" w:eastAsia="Times New Roman" w:hAnsi="Arial" w:cs="Times New Roman"/>
          <w:sz w:val="24"/>
          <w:lang w:eastAsia="ru-RU"/>
        </w:rPr>
        <w:lastRenderedPageBreak/>
        <w:t>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02.05.2006 № 59-ФЗ «О порядке рассмотрения обращений граждан Российской Федерации» на официальном сайте.</w:t>
      </w:r>
    </w:p>
    <w:p w:rsidR="009E1C83" w:rsidRPr="009E1C83" w:rsidRDefault="009E1C83" w:rsidP="009E1C83">
      <w:pPr>
        <w:shd w:val="clear" w:color="auto" w:fill="FFFFFF"/>
        <w:rPr>
          <w:rFonts w:ascii="Arial" w:eastAsia="Times New Roman" w:hAnsi="Arial" w:cs="Times New Roman"/>
          <w:sz w:val="24"/>
          <w:lang w:eastAsia="ru-RU"/>
        </w:rPr>
      </w:pPr>
    </w:p>
    <w:p w:rsidR="009E1C83" w:rsidRPr="009E1C83" w:rsidRDefault="009E1C83" w:rsidP="009E1C83">
      <w:pPr>
        <w:shd w:val="clear" w:color="auto" w:fill="FFFFFF"/>
        <w:rPr>
          <w:rFonts w:ascii="Arial" w:eastAsia="Times New Roman" w:hAnsi="Arial" w:cs="Times New Roman"/>
          <w:sz w:val="24"/>
          <w:lang w:eastAsia="ru-RU"/>
        </w:rPr>
      </w:pPr>
    </w:p>
    <w:p w:rsidR="009E1C83" w:rsidRPr="009E1C83" w:rsidRDefault="009E1C83" w:rsidP="009E1C83">
      <w:pPr>
        <w:shd w:val="clear" w:color="auto" w:fill="FFFFFF"/>
        <w:rPr>
          <w:rFonts w:ascii="Arial" w:eastAsia="Times New Roman" w:hAnsi="Arial" w:cs="Times New Roman"/>
          <w:sz w:val="24"/>
          <w:lang w:eastAsia="ru-RU"/>
        </w:rPr>
      </w:pPr>
    </w:p>
    <w:p w:rsidR="009E1C83" w:rsidRPr="009E1C83" w:rsidRDefault="009E1C83" w:rsidP="009E1C83">
      <w:pPr>
        <w:shd w:val="clear" w:color="auto" w:fill="FFFFFF"/>
        <w:rPr>
          <w:rFonts w:ascii="Arial" w:eastAsia="Times New Roman" w:hAnsi="Arial" w:cs="Times New Roman"/>
          <w:sz w:val="24"/>
          <w:lang w:eastAsia="ru-RU"/>
        </w:rPr>
      </w:pPr>
    </w:p>
    <w:p w:rsidR="009E1C83" w:rsidRPr="009E1C83" w:rsidRDefault="009E1C83" w:rsidP="009E1C83">
      <w:pPr>
        <w:shd w:val="clear" w:color="auto" w:fill="FFFFFF"/>
        <w:rPr>
          <w:rFonts w:ascii="Arial" w:eastAsia="Times New Roman" w:hAnsi="Arial" w:cs="Times New Roman"/>
          <w:sz w:val="24"/>
          <w:lang w:eastAsia="ru-RU"/>
        </w:rPr>
      </w:pPr>
    </w:p>
    <w:p w:rsidR="009E1C83" w:rsidRPr="009E1C83" w:rsidRDefault="009E1C83" w:rsidP="009E1C83">
      <w:pPr>
        <w:shd w:val="clear" w:color="auto" w:fill="FFFFFF"/>
        <w:rPr>
          <w:rFonts w:ascii="Arial" w:eastAsia="Times New Roman" w:hAnsi="Arial" w:cs="Times New Roman"/>
          <w:sz w:val="24"/>
          <w:lang w:eastAsia="ru-RU"/>
        </w:rPr>
      </w:pPr>
    </w:p>
    <w:p w:rsidR="009E1C83" w:rsidRPr="009E1C83" w:rsidRDefault="009E1C83" w:rsidP="009E1C83">
      <w:pPr>
        <w:shd w:val="clear" w:color="auto" w:fill="FFFFFF"/>
        <w:rPr>
          <w:rFonts w:ascii="Arial" w:eastAsia="Times New Roman" w:hAnsi="Arial" w:cs="Times New Roman"/>
          <w:sz w:val="24"/>
          <w:lang w:eastAsia="ru-RU"/>
        </w:rPr>
      </w:pPr>
    </w:p>
    <w:p w:rsidR="009E1C83" w:rsidRPr="009E1C83" w:rsidRDefault="009E1C83" w:rsidP="009E1C83">
      <w:pPr>
        <w:shd w:val="clear" w:color="auto" w:fill="FFFFFF"/>
        <w:rPr>
          <w:rFonts w:ascii="Arial" w:eastAsia="Times New Roman" w:hAnsi="Arial" w:cs="Times New Roman"/>
          <w:sz w:val="24"/>
          <w:lang w:eastAsia="ru-RU"/>
        </w:rPr>
      </w:pPr>
    </w:p>
    <w:p w:rsidR="009E1C83" w:rsidRPr="009E1C83" w:rsidRDefault="009E1C83" w:rsidP="009E1C83">
      <w:pPr>
        <w:shd w:val="clear" w:color="auto" w:fill="FFFFFF"/>
        <w:rPr>
          <w:rFonts w:ascii="Arial" w:eastAsia="Times New Roman" w:hAnsi="Arial" w:cs="Times New Roman"/>
          <w:sz w:val="24"/>
          <w:lang w:eastAsia="ru-RU"/>
        </w:rPr>
      </w:pPr>
    </w:p>
    <w:p w:rsidR="009E1C83" w:rsidRPr="009E1C83" w:rsidRDefault="009E1C83" w:rsidP="009E1C83">
      <w:pPr>
        <w:shd w:val="clear" w:color="auto" w:fill="FFFFFF"/>
        <w:rPr>
          <w:rFonts w:ascii="Arial" w:eastAsia="Times New Roman" w:hAnsi="Arial" w:cs="Times New Roman"/>
          <w:sz w:val="24"/>
          <w:lang w:eastAsia="ru-RU"/>
        </w:rPr>
      </w:pPr>
    </w:p>
    <w:p w:rsidR="009E1C83" w:rsidRPr="009E1C83" w:rsidRDefault="009E1C83" w:rsidP="009E1C83">
      <w:pPr>
        <w:shd w:val="clear" w:color="auto" w:fill="FFFFFF"/>
        <w:rPr>
          <w:rFonts w:ascii="Arial" w:eastAsia="Times New Roman" w:hAnsi="Arial" w:cs="Times New Roman"/>
          <w:sz w:val="24"/>
          <w:lang w:eastAsia="ru-RU"/>
        </w:rPr>
      </w:pPr>
    </w:p>
    <w:p w:rsidR="009E1C83" w:rsidRPr="009E1C83" w:rsidRDefault="009E1C83" w:rsidP="009E1C83">
      <w:pPr>
        <w:shd w:val="clear" w:color="auto" w:fill="FFFFFF"/>
        <w:rPr>
          <w:rFonts w:ascii="Arial" w:eastAsia="Times New Roman" w:hAnsi="Arial" w:cs="Times New Roman"/>
          <w:sz w:val="24"/>
          <w:lang w:eastAsia="ru-RU"/>
        </w:rPr>
      </w:pPr>
    </w:p>
    <w:p w:rsidR="009E1C83" w:rsidRPr="009E1C83" w:rsidRDefault="009E1C83" w:rsidP="009E1C83">
      <w:pPr>
        <w:shd w:val="clear" w:color="auto" w:fill="FFFFFF"/>
        <w:rPr>
          <w:rFonts w:ascii="Arial" w:eastAsia="Times New Roman" w:hAnsi="Arial" w:cs="Times New Roman"/>
          <w:sz w:val="24"/>
          <w:lang w:eastAsia="ru-RU"/>
        </w:rPr>
      </w:pPr>
    </w:p>
    <w:p w:rsidR="009E1C83" w:rsidRPr="009E1C83" w:rsidRDefault="009E1C83" w:rsidP="009E1C83">
      <w:pPr>
        <w:shd w:val="clear" w:color="auto" w:fill="FFFFFF"/>
        <w:rPr>
          <w:rFonts w:ascii="Arial" w:eastAsia="Times New Roman" w:hAnsi="Arial" w:cs="Times New Roman"/>
          <w:sz w:val="24"/>
          <w:lang w:eastAsia="ru-RU"/>
        </w:rPr>
      </w:pPr>
    </w:p>
    <w:p w:rsidR="009E1C83" w:rsidRPr="009E1C83" w:rsidRDefault="009E1C83" w:rsidP="009E1C83">
      <w:pPr>
        <w:shd w:val="clear" w:color="auto" w:fill="FFFFFF"/>
        <w:rPr>
          <w:rFonts w:ascii="Arial" w:eastAsia="Times New Roman" w:hAnsi="Arial" w:cs="Times New Roman"/>
          <w:sz w:val="24"/>
          <w:lang w:eastAsia="ru-RU"/>
        </w:rPr>
      </w:pPr>
    </w:p>
    <w:p w:rsidR="009E1C83" w:rsidRPr="009E1C83" w:rsidRDefault="009E1C83" w:rsidP="009E1C83">
      <w:pPr>
        <w:shd w:val="clear" w:color="auto" w:fill="FFFFFF"/>
        <w:rPr>
          <w:rFonts w:ascii="Arial" w:eastAsia="Times New Roman" w:hAnsi="Arial" w:cs="Times New Roman"/>
          <w:sz w:val="24"/>
          <w:lang w:eastAsia="ru-RU"/>
        </w:rPr>
      </w:pPr>
    </w:p>
    <w:p w:rsidR="009E1C83" w:rsidRPr="009E1C83" w:rsidRDefault="009E1C83" w:rsidP="009E1C83">
      <w:pPr>
        <w:shd w:val="clear" w:color="auto" w:fill="FFFFFF"/>
        <w:rPr>
          <w:rFonts w:ascii="Arial" w:eastAsia="Times New Roman" w:hAnsi="Arial" w:cs="Times New Roman"/>
          <w:sz w:val="24"/>
          <w:lang w:eastAsia="ru-RU"/>
        </w:rPr>
      </w:pPr>
    </w:p>
    <w:p w:rsidR="009E1C83" w:rsidRPr="009E1C83" w:rsidRDefault="009E1C83" w:rsidP="009E1C83">
      <w:pPr>
        <w:shd w:val="clear" w:color="auto" w:fill="FFFFFF"/>
        <w:rPr>
          <w:rFonts w:ascii="Arial" w:eastAsia="Times New Roman" w:hAnsi="Arial" w:cs="Times New Roman"/>
          <w:sz w:val="24"/>
          <w:lang w:eastAsia="ru-RU"/>
        </w:rPr>
      </w:pPr>
    </w:p>
    <w:p w:rsidR="009E1C83" w:rsidRPr="009E1C83" w:rsidRDefault="009E1C83" w:rsidP="009E1C83">
      <w:pPr>
        <w:shd w:val="clear" w:color="auto" w:fill="FFFFFF"/>
        <w:rPr>
          <w:rFonts w:ascii="Arial" w:eastAsia="Times New Roman" w:hAnsi="Arial" w:cs="Times New Roman"/>
          <w:sz w:val="24"/>
          <w:lang w:eastAsia="ru-RU"/>
        </w:rPr>
      </w:pPr>
    </w:p>
    <w:p w:rsidR="009E1C83" w:rsidRPr="009E1C83" w:rsidRDefault="009E1C83" w:rsidP="009E1C83">
      <w:pPr>
        <w:shd w:val="clear" w:color="auto" w:fill="FFFFFF"/>
        <w:rPr>
          <w:rFonts w:ascii="Arial" w:eastAsia="Times New Roman" w:hAnsi="Arial" w:cs="Times New Roman"/>
          <w:sz w:val="24"/>
          <w:lang w:eastAsia="ru-RU"/>
        </w:rPr>
      </w:pPr>
    </w:p>
    <w:p w:rsidR="009E1C83" w:rsidRPr="009E1C83" w:rsidRDefault="009E1C83" w:rsidP="009E1C83">
      <w:pPr>
        <w:shd w:val="clear" w:color="auto" w:fill="FFFFFF"/>
        <w:rPr>
          <w:rFonts w:ascii="Arial" w:eastAsia="Times New Roman" w:hAnsi="Arial" w:cs="Times New Roman"/>
          <w:sz w:val="24"/>
          <w:lang w:eastAsia="ru-RU"/>
        </w:rPr>
      </w:pPr>
    </w:p>
    <w:p w:rsidR="009E1C83" w:rsidRPr="009E1C83" w:rsidRDefault="009E1C83" w:rsidP="009E1C83">
      <w:pPr>
        <w:shd w:val="clear" w:color="auto" w:fill="FFFFFF"/>
        <w:rPr>
          <w:rFonts w:ascii="Arial" w:eastAsia="Times New Roman" w:hAnsi="Arial" w:cs="Times New Roman"/>
          <w:sz w:val="24"/>
          <w:lang w:eastAsia="ru-RU"/>
        </w:rPr>
      </w:pPr>
    </w:p>
    <w:p w:rsidR="009E1C83" w:rsidRPr="009E1C83" w:rsidRDefault="009E1C83" w:rsidP="009E1C83">
      <w:pPr>
        <w:shd w:val="clear" w:color="auto" w:fill="FFFFFF"/>
        <w:jc w:val="right"/>
        <w:rPr>
          <w:rFonts w:ascii="Arial" w:eastAsia="Times New Roman" w:hAnsi="Arial" w:cs="Times New Roman"/>
          <w:sz w:val="24"/>
          <w:lang w:eastAsia="ru-RU"/>
        </w:rPr>
      </w:pPr>
      <w:r w:rsidRPr="009E1C83">
        <w:rPr>
          <w:rFonts w:ascii="Arial" w:eastAsia="Times New Roman" w:hAnsi="Arial" w:cs="Times New Roman"/>
          <w:sz w:val="24"/>
          <w:lang w:eastAsia="ru-RU"/>
        </w:rPr>
        <w:t>Приложение 1</w:t>
      </w:r>
    </w:p>
    <w:p w:rsidR="009E1C83" w:rsidRPr="009E1C83" w:rsidRDefault="009E1C83" w:rsidP="009E1C83">
      <w:pPr>
        <w:shd w:val="clear" w:color="auto" w:fill="FFFFFF"/>
        <w:jc w:val="right"/>
        <w:rPr>
          <w:rFonts w:ascii="Arial" w:eastAsia="Times New Roman" w:hAnsi="Arial" w:cs="Times New Roman"/>
          <w:sz w:val="24"/>
          <w:lang w:eastAsia="ru-RU"/>
        </w:rPr>
      </w:pPr>
      <w:r w:rsidRPr="009E1C83">
        <w:rPr>
          <w:rFonts w:ascii="Arial" w:eastAsia="Times New Roman" w:hAnsi="Arial" w:cs="Times New Roman"/>
          <w:sz w:val="24"/>
          <w:lang w:eastAsia="ru-RU"/>
        </w:rPr>
        <w:t>к административному регламенту</w:t>
      </w:r>
    </w:p>
    <w:p w:rsidR="009E1C83" w:rsidRPr="009E1C83" w:rsidRDefault="009E1C83" w:rsidP="009E1C83">
      <w:pPr>
        <w:shd w:val="clear" w:color="auto" w:fill="FFFFFF"/>
        <w:jc w:val="right"/>
        <w:rPr>
          <w:rFonts w:ascii="Arial" w:eastAsia="Times New Roman" w:hAnsi="Arial" w:cs="Times New Roman"/>
          <w:sz w:val="24"/>
          <w:lang w:eastAsia="ru-RU"/>
        </w:rPr>
      </w:pPr>
      <w:r w:rsidRPr="009E1C83">
        <w:rPr>
          <w:rFonts w:ascii="Arial" w:eastAsia="Times New Roman" w:hAnsi="Arial" w:cs="Times New Roman"/>
          <w:sz w:val="24"/>
          <w:lang w:eastAsia="ru-RU"/>
        </w:rPr>
        <w:t>по осуществлению муниципального</w:t>
      </w:r>
    </w:p>
    <w:p w:rsidR="009E1C83" w:rsidRPr="009E1C83" w:rsidRDefault="009E1C83" w:rsidP="009E1C83">
      <w:pPr>
        <w:shd w:val="clear" w:color="auto" w:fill="FFFFFF"/>
        <w:jc w:val="right"/>
        <w:rPr>
          <w:rFonts w:ascii="Arial" w:eastAsia="Times New Roman" w:hAnsi="Arial" w:cs="Times New Roman"/>
          <w:sz w:val="24"/>
          <w:lang w:eastAsia="ru-RU"/>
        </w:rPr>
      </w:pPr>
      <w:r w:rsidRPr="009E1C83">
        <w:rPr>
          <w:rFonts w:ascii="Arial" w:eastAsia="Times New Roman" w:hAnsi="Arial" w:cs="Times New Roman"/>
          <w:sz w:val="24"/>
          <w:lang w:eastAsia="ru-RU"/>
        </w:rPr>
        <w:t>жилищного контроля на территории</w:t>
      </w:r>
    </w:p>
    <w:p w:rsidR="009E1C83" w:rsidRPr="009E1C83" w:rsidRDefault="009E1C83" w:rsidP="009E1C83">
      <w:pPr>
        <w:shd w:val="clear" w:color="auto" w:fill="FFFFFF"/>
        <w:jc w:val="right"/>
        <w:rPr>
          <w:rFonts w:ascii="Arial" w:eastAsia="Times New Roman" w:hAnsi="Arial" w:cs="Times New Roman"/>
          <w:sz w:val="24"/>
          <w:lang w:eastAsia="ru-RU"/>
        </w:rPr>
      </w:pPr>
      <w:r w:rsidRPr="009E1C83">
        <w:rPr>
          <w:rFonts w:ascii="Arial" w:eastAsia="Times New Roman" w:hAnsi="Arial" w:cs="Times New Roman"/>
          <w:sz w:val="24"/>
          <w:lang w:eastAsia="ru-RU"/>
        </w:rPr>
        <w:t xml:space="preserve">муниципального образования </w:t>
      </w:r>
    </w:p>
    <w:p w:rsidR="009E1C83" w:rsidRPr="009E1C83" w:rsidRDefault="009E1C83" w:rsidP="009E1C83">
      <w:pPr>
        <w:shd w:val="clear" w:color="auto" w:fill="FFFFFF"/>
        <w:jc w:val="right"/>
        <w:rPr>
          <w:rFonts w:ascii="Arial" w:eastAsia="Times New Roman" w:hAnsi="Arial" w:cs="Times New Roman"/>
          <w:sz w:val="24"/>
          <w:lang w:eastAsia="ru-RU"/>
        </w:rPr>
      </w:pPr>
      <w:proofErr w:type="spellStart"/>
      <w:r w:rsidRPr="009E1C83">
        <w:rPr>
          <w:rFonts w:ascii="Arial" w:eastAsia="Times New Roman" w:hAnsi="Arial" w:cs="Times New Roman"/>
          <w:sz w:val="24"/>
          <w:lang w:eastAsia="ru-RU"/>
        </w:rPr>
        <w:t>Усть-Нейское</w:t>
      </w:r>
      <w:proofErr w:type="spellEnd"/>
      <w:r w:rsidRPr="009E1C83">
        <w:rPr>
          <w:rFonts w:ascii="Arial" w:eastAsia="Times New Roman" w:hAnsi="Arial" w:cs="Times New Roman"/>
          <w:sz w:val="24"/>
          <w:lang w:eastAsia="ru-RU"/>
        </w:rPr>
        <w:t xml:space="preserve"> сельское поселение</w:t>
      </w:r>
    </w:p>
    <w:p w:rsidR="009E1C83" w:rsidRPr="009E1C83" w:rsidRDefault="009E1C83" w:rsidP="009E1C83">
      <w:pPr>
        <w:shd w:val="clear" w:color="auto" w:fill="FFFFFF"/>
        <w:jc w:val="right"/>
        <w:rPr>
          <w:rFonts w:ascii="Arial" w:eastAsia="Times New Roman" w:hAnsi="Arial" w:cs="Times New Roman"/>
          <w:sz w:val="24"/>
          <w:lang w:eastAsia="ru-RU"/>
        </w:rPr>
      </w:pPr>
      <w:proofErr w:type="spellStart"/>
      <w:r w:rsidRPr="009E1C83">
        <w:rPr>
          <w:rFonts w:ascii="Arial" w:eastAsia="Times New Roman" w:hAnsi="Arial" w:cs="Times New Roman"/>
          <w:sz w:val="24"/>
          <w:lang w:eastAsia="ru-RU"/>
        </w:rPr>
        <w:t>Макарьевского</w:t>
      </w:r>
      <w:proofErr w:type="spellEnd"/>
      <w:r w:rsidRPr="009E1C83">
        <w:rPr>
          <w:rFonts w:ascii="Arial" w:eastAsia="Times New Roman" w:hAnsi="Arial" w:cs="Times New Roman"/>
          <w:sz w:val="24"/>
          <w:lang w:eastAsia="ru-RU"/>
        </w:rPr>
        <w:t xml:space="preserve"> муниципального района</w:t>
      </w:r>
    </w:p>
    <w:p w:rsidR="009E1C83" w:rsidRPr="009E1C83" w:rsidRDefault="009E1C83" w:rsidP="009E1C83">
      <w:pPr>
        <w:shd w:val="clear" w:color="auto" w:fill="FFFFFF"/>
        <w:jc w:val="right"/>
        <w:rPr>
          <w:rFonts w:ascii="Arial" w:eastAsia="Times New Roman" w:hAnsi="Arial" w:cs="Times New Roman"/>
          <w:sz w:val="24"/>
          <w:lang w:eastAsia="ru-RU"/>
        </w:rPr>
      </w:pPr>
      <w:r w:rsidRPr="009E1C83">
        <w:rPr>
          <w:rFonts w:ascii="Arial" w:eastAsia="Times New Roman" w:hAnsi="Arial" w:cs="Times New Roman"/>
          <w:sz w:val="24"/>
          <w:lang w:eastAsia="ru-RU"/>
        </w:rPr>
        <w:t>Костромской области</w:t>
      </w:r>
    </w:p>
    <w:p w:rsidR="009E1C83" w:rsidRPr="009E1C83" w:rsidRDefault="009E1C83" w:rsidP="009E1C83">
      <w:pPr>
        <w:shd w:val="clear" w:color="auto" w:fill="FFFFFF"/>
        <w:jc w:val="right"/>
        <w:rPr>
          <w:rFonts w:ascii="Arial" w:eastAsia="Times New Roman" w:hAnsi="Arial" w:cs="Times New Roman"/>
          <w:sz w:val="24"/>
          <w:lang w:eastAsia="ru-RU"/>
        </w:rPr>
      </w:pPr>
      <w:r w:rsidRPr="009E1C83">
        <w:rPr>
          <w:rFonts w:ascii="Arial" w:eastAsia="Times New Roman" w:hAnsi="Arial" w:cs="Times New Roman"/>
          <w:sz w:val="24"/>
          <w:lang w:eastAsia="ru-RU"/>
        </w:rPr>
        <w:t xml:space="preserve"> </w:t>
      </w:r>
    </w:p>
    <w:p w:rsidR="009E1C83" w:rsidRPr="009E1C83" w:rsidRDefault="009E1C83" w:rsidP="009E1C83">
      <w:pPr>
        <w:shd w:val="clear" w:color="auto" w:fill="FFFFFF"/>
        <w:rPr>
          <w:rFonts w:ascii="Arial" w:eastAsia="Times New Roman" w:hAnsi="Arial" w:cs="Times New Roman"/>
          <w:sz w:val="24"/>
          <w:lang w:eastAsia="ru-RU"/>
        </w:rPr>
      </w:pP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(примерная форма)</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ПРЕДПИСАНИЕ № ____</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об устранении нарушений жилищного законодательства</w:t>
      </w:r>
    </w:p>
    <w:p w:rsidR="009E1C83" w:rsidRPr="009E1C83" w:rsidRDefault="009E1C83" w:rsidP="009E1C83">
      <w:pPr>
        <w:shd w:val="clear" w:color="auto" w:fill="FFFFFF"/>
        <w:rPr>
          <w:rFonts w:ascii="Arial" w:eastAsia="Times New Roman" w:hAnsi="Arial" w:cs="Times New Roman"/>
          <w:sz w:val="24"/>
          <w:lang w:eastAsia="ru-RU"/>
        </w:rPr>
      </w:pP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"__" ____________ 20__ г. _________________________</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(место составления)</w:t>
      </w:r>
    </w:p>
    <w:p w:rsidR="009E1C83" w:rsidRPr="009E1C83" w:rsidRDefault="009E1C83" w:rsidP="009E1C83">
      <w:pPr>
        <w:shd w:val="clear" w:color="auto" w:fill="FFFFFF"/>
        <w:rPr>
          <w:rFonts w:ascii="Arial" w:eastAsia="Times New Roman" w:hAnsi="Arial" w:cs="Times New Roman"/>
          <w:sz w:val="24"/>
          <w:lang w:eastAsia="ru-RU"/>
        </w:rPr>
      </w:pP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 xml:space="preserve">На основании пункта 9 статьи 14 Жилищного кодекса РФ и акта проведения проверки соблюдения требований законодательства в сфере использования и сохранности жилищного фонда, </w:t>
      </w:r>
      <w:proofErr w:type="gramStart"/>
      <w:r w:rsidRPr="009E1C83">
        <w:rPr>
          <w:rFonts w:ascii="Arial" w:eastAsia="Times New Roman" w:hAnsi="Arial" w:cs="Times New Roman"/>
          <w:sz w:val="24"/>
          <w:lang w:eastAsia="ru-RU"/>
        </w:rPr>
        <w:t>соответствием жилых помещений данного фонда</w:t>
      </w:r>
      <w:proofErr w:type="gramEnd"/>
      <w:r w:rsidRPr="009E1C83">
        <w:rPr>
          <w:rFonts w:ascii="Arial" w:eastAsia="Times New Roman" w:hAnsi="Arial" w:cs="Times New Roman"/>
          <w:sz w:val="24"/>
          <w:lang w:eastAsia="ru-RU"/>
        </w:rPr>
        <w:t xml:space="preserve"> установленным санитарным и техническим правилам и нормам, иным требованиям законодательства от ____ № _______</w:t>
      </w:r>
    </w:p>
    <w:p w:rsidR="009E1C83" w:rsidRPr="009E1C83" w:rsidRDefault="009E1C83" w:rsidP="009E1C83">
      <w:pPr>
        <w:shd w:val="clear" w:color="auto" w:fill="FFFFFF"/>
        <w:rPr>
          <w:rFonts w:ascii="Arial" w:eastAsia="Times New Roman" w:hAnsi="Arial" w:cs="Times New Roman"/>
          <w:sz w:val="24"/>
          <w:lang w:eastAsia="ru-RU"/>
        </w:rPr>
      </w:pP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ПРЕДПИСЫВАЮ:</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lastRenderedPageBreak/>
        <w:t>__________________________________________________________________</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(полное и сокращенное наименование проверяемого юридического лица,</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Ф.И.О. индивидуального предпринимателя, гражданина, которому выдается предписание)</w:t>
      </w:r>
    </w:p>
    <w:tbl>
      <w:tblPr>
        <w:tblW w:w="10170" w:type="dxa"/>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1241"/>
        <w:gridCol w:w="3022"/>
        <w:gridCol w:w="2056"/>
        <w:gridCol w:w="3851"/>
      </w:tblGrid>
      <w:tr w:rsidR="009E1C83" w:rsidRPr="009E1C83" w:rsidTr="003524FD">
        <w:trPr>
          <w:trHeight w:val="195"/>
          <w:tblCellSpacing w:w="0" w:type="dxa"/>
          <w:jc w:val="center"/>
        </w:trPr>
        <w:tc>
          <w:tcPr>
            <w:tcW w:w="810" w:type="dxa"/>
            <w:tcBorders>
              <w:top w:val="outset" w:sz="6" w:space="0" w:color="auto"/>
              <w:left w:val="outset" w:sz="6" w:space="0" w:color="auto"/>
              <w:bottom w:val="outset" w:sz="6" w:space="0" w:color="auto"/>
              <w:right w:val="outset" w:sz="6" w:space="0" w:color="auto"/>
            </w:tcBorders>
          </w:tcPr>
          <w:p w:rsidR="009E1C83" w:rsidRPr="009E1C83" w:rsidRDefault="009E1C83" w:rsidP="009E1C83">
            <w:pPr>
              <w:rPr>
                <w:rFonts w:ascii="Arial" w:eastAsia="Times New Roman" w:hAnsi="Arial" w:cs="Times New Roman"/>
                <w:sz w:val="24"/>
                <w:lang w:eastAsia="ru-RU"/>
              </w:rPr>
            </w:pPr>
            <w:r w:rsidRPr="009E1C83">
              <w:rPr>
                <w:rFonts w:ascii="Arial" w:eastAsia="Times New Roman" w:hAnsi="Arial" w:cs="Times New Roman"/>
                <w:sz w:val="24"/>
                <w:lang w:eastAsia="ru-RU"/>
              </w:rPr>
              <w:t>№ </w:t>
            </w:r>
            <w:r w:rsidRPr="009E1C83">
              <w:rPr>
                <w:rFonts w:ascii="Arial" w:eastAsia="Times New Roman" w:hAnsi="Arial" w:cs="Times New Roman"/>
                <w:sz w:val="24"/>
                <w:lang w:eastAsia="ru-RU"/>
              </w:rPr>
              <w:br/>
              <w:t>п/п</w:t>
            </w:r>
          </w:p>
        </w:tc>
        <w:tc>
          <w:tcPr>
            <w:tcW w:w="2955" w:type="dxa"/>
            <w:tcBorders>
              <w:top w:val="outset" w:sz="6" w:space="0" w:color="auto"/>
              <w:left w:val="outset" w:sz="6" w:space="0" w:color="auto"/>
              <w:bottom w:val="outset" w:sz="6" w:space="0" w:color="auto"/>
              <w:right w:val="outset" w:sz="6" w:space="0" w:color="auto"/>
            </w:tcBorders>
          </w:tcPr>
          <w:p w:rsidR="009E1C83" w:rsidRPr="009E1C83" w:rsidRDefault="009E1C83" w:rsidP="009E1C83">
            <w:pPr>
              <w:rPr>
                <w:rFonts w:ascii="Arial" w:eastAsia="Times New Roman" w:hAnsi="Arial" w:cs="Times New Roman"/>
                <w:sz w:val="24"/>
                <w:lang w:eastAsia="ru-RU"/>
              </w:rPr>
            </w:pPr>
            <w:r w:rsidRPr="009E1C83">
              <w:rPr>
                <w:rFonts w:ascii="Arial" w:eastAsia="Times New Roman" w:hAnsi="Arial" w:cs="Times New Roman"/>
                <w:sz w:val="24"/>
                <w:lang w:eastAsia="ru-RU"/>
              </w:rPr>
              <w:t>Содержание предписания</w:t>
            </w:r>
          </w:p>
        </w:tc>
        <w:tc>
          <w:tcPr>
            <w:tcW w:w="2010" w:type="dxa"/>
            <w:tcBorders>
              <w:top w:val="outset" w:sz="6" w:space="0" w:color="auto"/>
              <w:left w:val="outset" w:sz="6" w:space="0" w:color="auto"/>
              <w:bottom w:val="outset" w:sz="6" w:space="0" w:color="auto"/>
              <w:right w:val="outset" w:sz="6" w:space="0" w:color="auto"/>
            </w:tcBorders>
          </w:tcPr>
          <w:p w:rsidR="009E1C83" w:rsidRPr="009E1C83" w:rsidRDefault="009E1C83" w:rsidP="009E1C83">
            <w:pPr>
              <w:rPr>
                <w:rFonts w:ascii="Arial" w:eastAsia="Times New Roman" w:hAnsi="Arial" w:cs="Times New Roman"/>
                <w:sz w:val="24"/>
                <w:lang w:eastAsia="ru-RU"/>
              </w:rPr>
            </w:pPr>
            <w:r w:rsidRPr="009E1C83">
              <w:rPr>
                <w:rFonts w:ascii="Arial" w:eastAsia="Times New Roman" w:hAnsi="Arial" w:cs="Times New Roman"/>
                <w:sz w:val="24"/>
                <w:lang w:eastAsia="ru-RU"/>
              </w:rPr>
              <w:t>Срок исполнения</w:t>
            </w:r>
          </w:p>
        </w:tc>
        <w:tc>
          <w:tcPr>
            <w:tcW w:w="3765" w:type="dxa"/>
            <w:tcBorders>
              <w:top w:val="outset" w:sz="6" w:space="0" w:color="auto"/>
              <w:left w:val="outset" w:sz="6" w:space="0" w:color="auto"/>
              <w:bottom w:val="outset" w:sz="6" w:space="0" w:color="auto"/>
              <w:right w:val="outset" w:sz="6" w:space="0" w:color="auto"/>
            </w:tcBorders>
          </w:tcPr>
          <w:p w:rsidR="009E1C83" w:rsidRPr="009E1C83" w:rsidRDefault="009E1C83" w:rsidP="009E1C83">
            <w:pPr>
              <w:rPr>
                <w:rFonts w:ascii="Arial" w:eastAsia="Times New Roman" w:hAnsi="Arial" w:cs="Times New Roman"/>
                <w:sz w:val="24"/>
                <w:lang w:eastAsia="ru-RU"/>
              </w:rPr>
            </w:pPr>
            <w:r w:rsidRPr="009E1C83">
              <w:rPr>
                <w:rFonts w:ascii="Arial" w:eastAsia="Times New Roman" w:hAnsi="Arial" w:cs="Times New Roman"/>
                <w:sz w:val="24"/>
                <w:lang w:eastAsia="ru-RU"/>
              </w:rPr>
              <w:t>Основание (ссылка на нормативный правовой акт)</w:t>
            </w:r>
          </w:p>
        </w:tc>
      </w:tr>
      <w:tr w:rsidR="009E1C83" w:rsidRPr="009E1C83" w:rsidTr="003524FD">
        <w:trPr>
          <w:trHeight w:val="90"/>
          <w:tblCellSpacing w:w="0" w:type="dxa"/>
          <w:jc w:val="center"/>
        </w:trPr>
        <w:tc>
          <w:tcPr>
            <w:tcW w:w="810" w:type="dxa"/>
            <w:tcBorders>
              <w:top w:val="outset" w:sz="6" w:space="0" w:color="auto"/>
              <w:left w:val="outset" w:sz="6" w:space="0" w:color="auto"/>
              <w:bottom w:val="outset" w:sz="6" w:space="0" w:color="auto"/>
              <w:right w:val="outset" w:sz="6" w:space="0" w:color="auto"/>
            </w:tcBorders>
          </w:tcPr>
          <w:p w:rsidR="009E1C83" w:rsidRPr="009E1C83" w:rsidRDefault="009E1C83" w:rsidP="009E1C83">
            <w:pPr>
              <w:ind w:firstLine="0"/>
              <w:rPr>
                <w:rFonts w:ascii="Arial" w:eastAsia="Times New Roman" w:hAnsi="Arial" w:cs="Times New Roman"/>
                <w:sz w:val="24"/>
                <w:lang w:eastAsia="ru-RU"/>
              </w:rPr>
            </w:pPr>
          </w:p>
        </w:tc>
        <w:tc>
          <w:tcPr>
            <w:tcW w:w="2955" w:type="dxa"/>
            <w:tcBorders>
              <w:top w:val="outset" w:sz="6" w:space="0" w:color="auto"/>
              <w:left w:val="outset" w:sz="6" w:space="0" w:color="auto"/>
              <w:bottom w:val="outset" w:sz="6" w:space="0" w:color="auto"/>
              <w:right w:val="outset" w:sz="6" w:space="0" w:color="auto"/>
            </w:tcBorders>
          </w:tcPr>
          <w:p w:rsidR="009E1C83" w:rsidRPr="009E1C83" w:rsidRDefault="009E1C83" w:rsidP="009E1C83">
            <w:pPr>
              <w:rPr>
                <w:rFonts w:ascii="Arial" w:eastAsia="Times New Roman" w:hAnsi="Arial" w:cs="Times New Roman"/>
                <w:sz w:val="24"/>
                <w:lang w:eastAsia="ru-RU"/>
              </w:rPr>
            </w:pPr>
            <w:r w:rsidRPr="009E1C83">
              <w:rPr>
                <w:rFonts w:ascii="Arial" w:eastAsia="Times New Roman" w:hAnsi="Arial" w:cs="Times New Roman"/>
                <w:sz w:val="24"/>
                <w:lang w:eastAsia="ru-RU"/>
              </w:rPr>
              <w:t>2</w:t>
            </w:r>
          </w:p>
        </w:tc>
        <w:tc>
          <w:tcPr>
            <w:tcW w:w="2010" w:type="dxa"/>
            <w:tcBorders>
              <w:top w:val="outset" w:sz="6" w:space="0" w:color="auto"/>
              <w:left w:val="outset" w:sz="6" w:space="0" w:color="auto"/>
              <w:bottom w:val="outset" w:sz="6" w:space="0" w:color="auto"/>
              <w:right w:val="outset" w:sz="6" w:space="0" w:color="auto"/>
            </w:tcBorders>
          </w:tcPr>
          <w:p w:rsidR="009E1C83" w:rsidRPr="009E1C83" w:rsidRDefault="009E1C83" w:rsidP="009E1C83">
            <w:pPr>
              <w:rPr>
                <w:rFonts w:ascii="Arial" w:eastAsia="Times New Roman" w:hAnsi="Arial" w:cs="Times New Roman"/>
                <w:sz w:val="24"/>
                <w:lang w:eastAsia="ru-RU"/>
              </w:rPr>
            </w:pPr>
            <w:r w:rsidRPr="009E1C83">
              <w:rPr>
                <w:rFonts w:ascii="Arial" w:eastAsia="Times New Roman" w:hAnsi="Arial" w:cs="Times New Roman"/>
                <w:sz w:val="24"/>
                <w:lang w:eastAsia="ru-RU"/>
              </w:rPr>
              <w:t>3</w:t>
            </w:r>
          </w:p>
        </w:tc>
        <w:tc>
          <w:tcPr>
            <w:tcW w:w="3765" w:type="dxa"/>
            <w:tcBorders>
              <w:top w:val="outset" w:sz="6" w:space="0" w:color="auto"/>
              <w:left w:val="outset" w:sz="6" w:space="0" w:color="auto"/>
              <w:bottom w:val="outset" w:sz="6" w:space="0" w:color="auto"/>
              <w:right w:val="outset" w:sz="6" w:space="0" w:color="auto"/>
            </w:tcBorders>
          </w:tcPr>
          <w:p w:rsidR="009E1C83" w:rsidRPr="009E1C83" w:rsidRDefault="009E1C83" w:rsidP="009E1C83">
            <w:pPr>
              <w:rPr>
                <w:rFonts w:ascii="Arial" w:eastAsia="Times New Roman" w:hAnsi="Arial" w:cs="Times New Roman"/>
                <w:sz w:val="24"/>
                <w:lang w:eastAsia="ru-RU"/>
              </w:rPr>
            </w:pPr>
            <w:r w:rsidRPr="009E1C83">
              <w:rPr>
                <w:rFonts w:ascii="Arial" w:eastAsia="Times New Roman" w:hAnsi="Arial" w:cs="Times New Roman"/>
                <w:sz w:val="24"/>
                <w:lang w:eastAsia="ru-RU"/>
              </w:rPr>
              <w:t>4</w:t>
            </w:r>
          </w:p>
        </w:tc>
      </w:tr>
      <w:tr w:rsidR="009E1C83" w:rsidRPr="009E1C83" w:rsidTr="003524FD">
        <w:trPr>
          <w:trHeight w:val="90"/>
          <w:tblCellSpacing w:w="0" w:type="dxa"/>
          <w:jc w:val="center"/>
        </w:trPr>
        <w:tc>
          <w:tcPr>
            <w:tcW w:w="810" w:type="dxa"/>
            <w:tcBorders>
              <w:top w:val="outset" w:sz="6" w:space="0" w:color="auto"/>
              <w:left w:val="outset" w:sz="6" w:space="0" w:color="auto"/>
              <w:bottom w:val="outset" w:sz="6" w:space="0" w:color="auto"/>
              <w:right w:val="outset" w:sz="6" w:space="0" w:color="auto"/>
            </w:tcBorders>
          </w:tcPr>
          <w:p w:rsidR="009E1C83" w:rsidRPr="009E1C83" w:rsidRDefault="009E1C83" w:rsidP="009E1C83">
            <w:pPr>
              <w:ind w:firstLine="0"/>
              <w:rPr>
                <w:rFonts w:ascii="Arial" w:eastAsia="Times New Roman" w:hAnsi="Arial" w:cs="Times New Roman"/>
                <w:sz w:val="24"/>
                <w:lang w:eastAsia="ru-RU"/>
              </w:rPr>
            </w:pPr>
            <w:r w:rsidRPr="009E1C83">
              <w:rPr>
                <w:rFonts w:ascii="Arial" w:eastAsia="Times New Roman" w:hAnsi="Arial" w:cs="Times New Roman"/>
                <w:sz w:val="24"/>
                <w:lang w:eastAsia="ru-RU"/>
              </w:rPr>
              <w:t>1</w:t>
            </w:r>
          </w:p>
        </w:tc>
        <w:tc>
          <w:tcPr>
            <w:tcW w:w="2955" w:type="dxa"/>
            <w:tcBorders>
              <w:top w:val="outset" w:sz="6" w:space="0" w:color="auto"/>
              <w:left w:val="outset" w:sz="6" w:space="0" w:color="auto"/>
              <w:bottom w:val="outset" w:sz="6" w:space="0" w:color="auto"/>
              <w:right w:val="outset" w:sz="6" w:space="0" w:color="auto"/>
            </w:tcBorders>
          </w:tcPr>
          <w:p w:rsidR="009E1C83" w:rsidRPr="009E1C83" w:rsidRDefault="009E1C83" w:rsidP="009E1C83">
            <w:pPr>
              <w:rPr>
                <w:rFonts w:ascii="Arial" w:eastAsia="Times New Roman" w:hAnsi="Arial" w:cs="Times New Roman"/>
                <w:sz w:val="24"/>
                <w:lang w:eastAsia="ru-RU"/>
              </w:rPr>
            </w:pPr>
          </w:p>
        </w:tc>
        <w:tc>
          <w:tcPr>
            <w:tcW w:w="2010" w:type="dxa"/>
            <w:tcBorders>
              <w:top w:val="outset" w:sz="6" w:space="0" w:color="auto"/>
              <w:left w:val="outset" w:sz="6" w:space="0" w:color="auto"/>
              <w:bottom w:val="outset" w:sz="6" w:space="0" w:color="auto"/>
              <w:right w:val="outset" w:sz="6" w:space="0" w:color="auto"/>
            </w:tcBorders>
          </w:tcPr>
          <w:p w:rsidR="009E1C83" w:rsidRPr="009E1C83" w:rsidRDefault="009E1C83" w:rsidP="009E1C83">
            <w:pPr>
              <w:rPr>
                <w:rFonts w:ascii="Arial" w:eastAsia="Times New Roman" w:hAnsi="Arial" w:cs="Times New Roman"/>
                <w:sz w:val="24"/>
                <w:lang w:eastAsia="ru-RU"/>
              </w:rPr>
            </w:pPr>
          </w:p>
        </w:tc>
        <w:tc>
          <w:tcPr>
            <w:tcW w:w="3765" w:type="dxa"/>
            <w:tcBorders>
              <w:top w:val="outset" w:sz="6" w:space="0" w:color="auto"/>
              <w:left w:val="outset" w:sz="6" w:space="0" w:color="auto"/>
              <w:bottom w:val="outset" w:sz="6" w:space="0" w:color="auto"/>
              <w:right w:val="outset" w:sz="6" w:space="0" w:color="auto"/>
            </w:tcBorders>
          </w:tcPr>
          <w:p w:rsidR="009E1C83" w:rsidRPr="009E1C83" w:rsidRDefault="009E1C83" w:rsidP="009E1C83">
            <w:pPr>
              <w:rPr>
                <w:rFonts w:ascii="Arial" w:eastAsia="Times New Roman" w:hAnsi="Arial" w:cs="Times New Roman"/>
                <w:sz w:val="24"/>
                <w:lang w:eastAsia="ru-RU"/>
              </w:rPr>
            </w:pPr>
          </w:p>
        </w:tc>
      </w:tr>
      <w:tr w:rsidR="009E1C83" w:rsidRPr="009E1C83" w:rsidTr="003524FD">
        <w:trPr>
          <w:trHeight w:val="90"/>
          <w:tblCellSpacing w:w="0" w:type="dxa"/>
          <w:jc w:val="center"/>
        </w:trPr>
        <w:tc>
          <w:tcPr>
            <w:tcW w:w="810" w:type="dxa"/>
            <w:tcBorders>
              <w:top w:val="outset" w:sz="6" w:space="0" w:color="auto"/>
              <w:left w:val="outset" w:sz="6" w:space="0" w:color="auto"/>
              <w:bottom w:val="outset" w:sz="6" w:space="0" w:color="auto"/>
              <w:right w:val="outset" w:sz="6" w:space="0" w:color="auto"/>
            </w:tcBorders>
          </w:tcPr>
          <w:p w:rsidR="009E1C83" w:rsidRPr="009E1C83" w:rsidRDefault="009E1C83" w:rsidP="009E1C83">
            <w:pPr>
              <w:ind w:firstLine="0"/>
              <w:rPr>
                <w:rFonts w:ascii="Arial" w:eastAsia="Times New Roman" w:hAnsi="Arial" w:cs="Times New Roman"/>
                <w:sz w:val="24"/>
                <w:lang w:eastAsia="ru-RU"/>
              </w:rPr>
            </w:pPr>
            <w:r w:rsidRPr="009E1C83">
              <w:rPr>
                <w:rFonts w:ascii="Arial" w:eastAsia="Times New Roman" w:hAnsi="Arial" w:cs="Times New Roman"/>
                <w:sz w:val="24"/>
                <w:lang w:eastAsia="ru-RU"/>
              </w:rPr>
              <w:t>2</w:t>
            </w:r>
          </w:p>
        </w:tc>
        <w:tc>
          <w:tcPr>
            <w:tcW w:w="2955" w:type="dxa"/>
            <w:tcBorders>
              <w:top w:val="outset" w:sz="6" w:space="0" w:color="auto"/>
              <w:left w:val="outset" w:sz="6" w:space="0" w:color="auto"/>
              <w:bottom w:val="outset" w:sz="6" w:space="0" w:color="auto"/>
              <w:right w:val="outset" w:sz="6" w:space="0" w:color="auto"/>
            </w:tcBorders>
          </w:tcPr>
          <w:p w:rsidR="009E1C83" w:rsidRPr="009E1C83" w:rsidRDefault="009E1C83" w:rsidP="009E1C83">
            <w:pPr>
              <w:rPr>
                <w:rFonts w:ascii="Arial" w:eastAsia="Times New Roman" w:hAnsi="Arial" w:cs="Times New Roman"/>
                <w:sz w:val="24"/>
                <w:lang w:eastAsia="ru-RU"/>
              </w:rPr>
            </w:pPr>
          </w:p>
        </w:tc>
        <w:tc>
          <w:tcPr>
            <w:tcW w:w="2010" w:type="dxa"/>
            <w:tcBorders>
              <w:top w:val="outset" w:sz="6" w:space="0" w:color="auto"/>
              <w:left w:val="outset" w:sz="6" w:space="0" w:color="auto"/>
              <w:bottom w:val="outset" w:sz="6" w:space="0" w:color="auto"/>
              <w:right w:val="outset" w:sz="6" w:space="0" w:color="auto"/>
            </w:tcBorders>
          </w:tcPr>
          <w:p w:rsidR="009E1C83" w:rsidRPr="009E1C83" w:rsidRDefault="009E1C83" w:rsidP="009E1C83">
            <w:pPr>
              <w:rPr>
                <w:rFonts w:ascii="Arial" w:eastAsia="Times New Roman" w:hAnsi="Arial" w:cs="Times New Roman"/>
                <w:sz w:val="24"/>
                <w:lang w:eastAsia="ru-RU"/>
              </w:rPr>
            </w:pPr>
          </w:p>
        </w:tc>
        <w:tc>
          <w:tcPr>
            <w:tcW w:w="3765" w:type="dxa"/>
            <w:tcBorders>
              <w:top w:val="outset" w:sz="6" w:space="0" w:color="auto"/>
              <w:left w:val="outset" w:sz="6" w:space="0" w:color="auto"/>
              <w:bottom w:val="outset" w:sz="6" w:space="0" w:color="auto"/>
              <w:right w:val="outset" w:sz="6" w:space="0" w:color="auto"/>
            </w:tcBorders>
          </w:tcPr>
          <w:p w:rsidR="009E1C83" w:rsidRPr="009E1C83" w:rsidRDefault="009E1C83" w:rsidP="009E1C83">
            <w:pPr>
              <w:rPr>
                <w:rFonts w:ascii="Arial" w:eastAsia="Times New Roman" w:hAnsi="Arial" w:cs="Times New Roman"/>
                <w:sz w:val="24"/>
                <w:lang w:eastAsia="ru-RU"/>
              </w:rPr>
            </w:pPr>
          </w:p>
        </w:tc>
      </w:tr>
      <w:tr w:rsidR="009E1C83" w:rsidRPr="009E1C83" w:rsidTr="003524FD">
        <w:trPr>
          <w:trHeight w:val="75"/>
          <w:tblCellSpacing w:w="0" w:type="dxa"/>
          <w:jc w:val="center"/>
        </w:trPr>
        <w:tc>
          <w:tcPr>
            <w:tcW w:w="810" w:type="dxa"/>
            <w:tcBorders>
              <w:top w:val="outset" w:sz="6" w:space="0" w:color="auto"/>
              <w:left w:val="outset" w:sz="6" w:space="0" w:color="auto"/>
              <w:bottom w:val="outset" w:sz="6" w:space="0" w:color="auto"/>
              <w:right w:val="outset" w:sz="6" w:space="0" w:color="auto"/>
            </w:tcBorders>
          </w:tcPr>
          <w:p w:rsidR="009E1C83" w:rsidRPr="009E1C83" w:rsidRDefault="009E1C83" w:rsidP="009E1C83">
            <w:pPr>
              <w:ind w:firstLine="0"/>
              <w:rPr>
                <w:rFonts w:ascii="Arial" w:eastAsia="Times New Roman" w:hAnsi="Arial" w:cs="Times New Roman"/>
                <w:sz w:val="24"/>
                <w:lang w:eastAsia="ru-RU"/>
              </w:rPr>
            </w:pPr>
            <w:r w:rsidRPr="009E1C83">
              <w:rPr>
                <w:rFonts w:ascii="Arial" w:eastAsia="Times New Roman" w:hAnsi="Arial" w:cs="Times New Roman"/>
                <w:sz w:val="24"/>
                <w:lang w:eastAsia="ru-RU"/>
              </w:rPr>
              <w:t>3</w:t>
            </w:r>
          </w:p>
        </w:tc>
        <w:tc>
          <w:tcPr>
            <w:tcW w:w="2955" w:type="dxa"/>
            <w:tcBorders>
              <w:top w:val="outset" w:sz="6" w:space="0" w:color="auto"/>
              <w:left w:val="outset" w:sz="6" w:space="0" w:color="auto"/>
              <w:bottom w:val="outset" w:sz="6" w:space="0" w:color="auto"/>
              <w:right w:val="outset" w:sz="6" w:space="0" w:color="auto"/>
            </w:tcBorders>
          </w:tcPr>
          <w:p w:rsidR="009E1C83" w:rsidRPr="009E1C83" w:rsidRDefault="009E1C83" w:rsidP="009E1C83">
            <w:pPr>
              <w:rPr>
                <w:rFonts w:ascii="Arial" w:eastAsia="Times New Roman" w:hAnsi="Arial" w:cs="Times New Roman"/>
                <w:sz w:val="24"/>
                <w:lang w:eastAsia="ru-RU"/>
              </w:rPr>
            </w:pPr>
          </w:p>
        </w:tc>
        <w:tc>
          <w:tcPr>
            <w:tcW w:w="2010" w:type="dxa"/>
            <w:tcBorders>
              <w:top w:val="outset" w:sz="6" w:space="0" w:color="auto"/>
              <w:left w:val="outset" w:sz="6" w:space="0" w:color="auto"/>
              <w:bottom w:val="outset" w:sz="6" w:space="0" w:color="auto"/>
              <w:right w:val="outset" w:sz="6" w:space="0" w:color="auto"/>
            </w:tcBorders>
          </w:tcPr>
          <w:p w:rsidR="009E1C83" w:rsidRPr="009E1C83" w:rsidRDefault="009E1C83" w:rsidP="009E1C83">
            <w:pPr>
              <w:rPr>
                <w:rFonts w:ascii="Arial" w:eastAsia="Times New Roman" w:hAnsi="Arial" w:cs="Times New Roman"/>
                <w:sz w:val="24"/>
                <w:lang w:eastAsia="ru-RU"/>
              </w:rPr>
            </w:pPr>
          </w:p>
        </w:tc>
        <w:tc>
          <w:tcPr>
            <w:tcW w:w="3765" w:type="dxa"/>
            <w:tcBorders>
              <w:top w:val="outset" w:sz="6" w:space="0" w:color="auto"/>
              <w:left w:val="outset" w:sz="6" w:space="0" w:color="auto"/>
              <w:bottom w:val="outset" w:sz="6" w:space="0" w:color="auto"/>
              <w:right w:val="outset" w:sz="6" w:space="0" w:color="auto"/>
            </w:tcBorders>
          </w:tcPr>
          <w:p w:rsidR="009E1C83" w:rsidRPr="009E1C83" w:rsidRDefault="009E1C83" w:rsidP="009E1C83">
            <w:pPr>
              <w:rPr>
                <w:rFonts w:ascii="Arial" w:eastAsia="Times New Roman" w:hAnsi="Arial" w:cs="Times New Roman"/>
                <w:sz w:val="24"/>
                <w:lang w:eastAsia="ru-RU"/>
              </w:rPr>
            </w:pPr>
          </w:p>
        </w:tc>
      </w:tr>
    </w:tbl>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 xml:space="preserve">Лицо, которому выдано предписание, обязано отправить информацию о выполнении пунктов настоящего предписания в адрес администрации </w:t>
      </w:r>
      <w:proofErr w:type="spellStart"/>
      <w:r w:rsidRPr="009E1C83">
        <w:rPr>
          <w:rFonts w:ascii="Arial" w:eastAsia="Times New Roman" w:hAnsi="Arial" w:cs="Times New Roman"/>
          <w:sz w:val="24"/>
          <w:lang w:eastAsia="ru-RU"/>
        </w:rPr>
        <w:t>Усть-Нейского</w:t>
      </w:r>
      <w:proofErr w:type="spellEnd"/>
      <w:r w:rsidRPr="009E1C83">
        <w:rPr>
          <w:rFonts w:ascii="Arial" w:eastAsia="Times New Roman" w:hAnsi="Arial" w:cs="Times New Roman"/>
          <w:sz w:val="24"/>
          <w:lang w:eastAsia="ru-RU"/>
        </w:rPr>
        <w:t xml:space="preserve"> сельского поселения не позднее чем через 7 дней по истечении срока выполнения соответствующих пунктов предписания.</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______________________________ ______________________</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(наименование должностного лица) (подпись) фамилия, имя, отчество</w:t>
      </w:r>
    </w:p>
    <w:p w:rsidR="009E1C83" w:rsidRPr="009E1C83" w:rsidRDefault="009E1C83" w:rsidP="009E1C83">
      <w:pPr>
        <w:shd w:val="clear" w:color="auto" w:fill="FFFFFF"/>
        <w:rPr>
          <w:rFonts w:ascii="Arial" w:eastAsia="Times New Roman" w:hAnsi="Arial" w:cs="Times New Roman"/>
          <w:sz w:val="24"/>
          <w:lang w:eastAsia="ru-RU"/>
        </w:rPr>
      </w:pP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М.П.</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Предписание получено:</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___________________________________ _________________</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(Должность, фамилия, имя, отчество) (подпись) Дата</w:t>
      </w:r>
    </w:p>
    <w:p w:rsidR="009E1C83" w:rsidRPr="009E1C83" w:rsidRDefault="009E1C83" w:rsidP="009E1C83">
      <w:pPr>
        <w:shd w:val="clear" w:color="auto" w:fill="FFFFFF"/>
        <w:rPr>
          <w:rFonts w:ascii="Arial" w:eastAsia="Times New Roman" w:hAnsi="Arial" w:cs="Times New Roman"/>
          <w:sz w:val="24"/>
          <w:lang w:eastAsia="ru-RU"/>
        </w:rPr>
      </w:pPr>
    </w:p>
    <w:p w:rsidR="009E1C83" w:rsidRPr="009E1C83" w:rsidRDefault="009E1C83" w:rsidP="009E1C83">
      <w:pPr>
        <w:shd w:val="clear" w:color="auto" w:fill="FFFFFF"/>
        <w:rPr>
          <w:rFonts w:ascii="Arial" w:eastAsia="Times New Roman" w:hAnsi="Arial" w:cs="Times New Roman"/>
          <w:sz w:val="24"/>
          <w:lang w:eastAsia="ru-RU"/>
        </w:rPr>
      </w:pPr>
    </w:p>
    <w:p w:rsidR="009E1C83" w:rsidRPr="009E1C83" w:rsidRDefault="009E1C83" w:rsidP="009E1C83">
      <w:pPr>
        <w:shd w:val="clear" w:color="auto" w:fill="FFFFFF"/>
        <w:rPr>
          <w:rFonts w:ascii="Arial" w:eastAsia="Times New Roman" w:hAnsi="Arial" w:cs="Times New Roman"/>
          <w:sz w:val="24"/>
          <w:lang w:eastAsia="ru-RU"/>
        </w:rPr>
      </w:pPr>
    </w:p>
    <w:p w:rsidR="009E1C83" w:rsidRPr="009E1C83" w:rsidRDefault="009E1C83" w:rsidP="009E1C83">
      <w:pPr>
        <w:shd w:val="clear" w:color="auto" w:fill="FFFFFF"/>
        <w:rPr>
          <w:rFonts w:ascii="Arial" w:eastAsia="Times New Roman" w:hAnsi="Arial" w:cs="Times New Roman"/>
          <w:sz w:val="24"/>
          <w:lang w:eastAsia="ru-RU"/>
        </w:rPr>
      </w:pPr>
    </w:p>
    <w:p w:rsidR="009E1C83" w:rsidRPr="009E1C83" w:rsidRDefault="009E1C83" w:rsidP="009E1C83">
      <w:pPr>
        <w:shd w:val="clear" w:color="auto" w:fill="FFFFFF"/>
        <w:rPr>
          <w:rFonts w:ascii="Arial" w:eastAsia="Times New Roman" w:hAnsi="Arial" w:cs="Times New Roman"/>
          <w:sz w:val="24"/>
          <w:lang w:eastAsia="ru-RU"/>
        </w:rPr>
      </w:pPr>
    </w:p>
    <w:p w:rsidR="009E1C83" w:rsidRPr="009E1C83" w:rsidRDefault="009E1C83" w:rsidP="009E1C83">
      <w:pPr>
        <w:shd w:val="clear" w:color="auto" w:fill="FFFFFF"/>
        <w:jc w:val="right"/>
        <w:rPr>
          <w:rFonts w:ascii="Arial" w:eastAsia="Times New Roman" w:hAnsi="Arial" w:cs="Times New Roman"/>
          <w:sz w:val="24"/>
          <w:lang w:eastAsia="ru-RU"/>
        </w:rPr>
      </w:pPr>
      <w:r w:rsidRPr="009E1C83">
        <w:rPr>
          <w:rFonts w:ascii="Arial" w:eastAsia="Times New Roman" w:hAnsi="Arial" w:cs="Times New Roman"/>
          <w:sz w:val="24"/>
          <w:lang w:eastAsia="ru-RU"/>
        </w:rPr>
        <w:t>Приложение 2</w:t>
      </w:r>
    </w:p>
    <w:p w:rsidR="009E1C83" w:rsidRPr="009E1C83" w:rsidRDefault="009E1C83" w:rsidP="009E1C83">
      <w:pPr>
        <w:shd w:val="clear" w:color="auto" w:fill="FFFFFF"/>
        <w:jc w:val="right"/>
        <w:rPr>
          <w:rFonts w:ascii="Arial" w:eastAsia="Times New Roman" w:hAnsi="Arial" w:cs="Times New Roman"/>
          <w:sz w:val="24"/>
          <w:lang w:eastAsia="ru-RU"/>
        </w:rPr>
      </w:pPr>
      <w:r w:rsidRPr="009E1C83">
        <w:rPr>
          <w:rFonts w:ascii="Arial" w:eastAsia="Times New Roman" w:hAnsi="Arial" w:cs="Times New Roman"/>
          <w:sz w:val="24"/>
          <w:lang w:eastAsia="ru-RU"/>
        </w:rPr>
        <w:t>к административному регламенту</w:t>
      </w:r>
    </w:p>
    <w:p w:rsidR="009E1C83" w:rsidRPr="009E1C83" w:rsidRDefault="009E1C83" w:rsidP="009E1C83">
      <w:pPr>
        <w:shd w:val="clear" w:color="auto" w:fill="FFFFFF"/>
        <w:jc w:val="right"/>
        <w:rPr>
          <w:rFonts w:ascii="Arial" w:eastAsia="Times New Roman" w:hAnsi="Arial" w:cs="Times New Roman"/>
          <w:sz w:val="24"/>
          <w:lang w:eastAsia="ru-RU"/>
        </w:rPr>
      </w:pPr>
      <w:r w:rsidRPr="009E1C83">
        <w:rPr>
          <w:rFonts w:ascii="Arial" w:eastAsia="Times New Roman" w:hAnsi="Arial" w:cs="Times New Roman"/>
          <w:sz w:val="24"/>
          <w:lang w:eastAsia="ru-RU"/>
        </w:rPr>
        <w:t>по осуществлению муниципального</w:t>
      </w:r>
    </w:p>
    <w:p w:rsidR="009E1C83" w:rsidRPr="009E1C83" w:rsidRDefault="009E1C83" w:rsidP="009E1C83">
      <w:pPr>
        <w:shd w:val="clear" w:color="auto" w:fill="FFFFFF"/>
        <w:jc w:val="right"/>
        <w:rPr>
          <w:rFonts w:ascii="Arial" w:eastAsia="Times New Roman" w:hAnsi="Arial" w:cs="Times New Roman"/>
          <w:sz w:val="24"/>
          <w:lang w:eastAsia="ru-RU"/>
        </w:rPr>
      </w:pPr>
      <w:r w:rsidRPr="009E1C83">
        <w:rPr>
          <w:rFonts w:ascii="Arial" w:eastAsia="Times New Roman" w:hAnsi="Arial" w:cs="Times New Roman"/>
          <w:sz w:val="24"/>
          <w:lang w:eastAsia="ru-RU"/>
        </w:rPr>
        <w:t>жилищного контроля на территории</w:t>
      </w:r>
    </w:p>
    <w:p w:rsidR="009E1C83" w:rsidRPr="009E1C83" w:rsidRDefault="009E1C83" w:rsidP="009E1C83">
      <w:pPr>
        <w:shd w:val="clear" w:color="auto" w:fill="FFFFFF"/>
        <w:jc w:val="right"/>
        <w:rPr>
          <w:rFonts w:ascii="Arial" w:eastAsia="Times New Roman" w:hAnsi="Arial" w:cs="Times New Roman"/>
          <w:sz w:val="24"/>
          <w:lang w:eastAsia="ru-RU"/>
        </w:rPr>
      </w:pPr>
      <w:r w:rsidRPr="009E1C83">
        <w:rPr>
          <w:rFonts w:ascii="Arial" w:eastAsia="Times New Roman" w:hAnsi="Arial" w:cs="Times New Roman"/>
          <w:sz w:val="24"/>
          <w:lang w:eastAsia="ru-RU"/>
        </w:rPr>
        <w:t xml:space="preserve">муниципального образования </w:t>
      </w:r>
    </w:p>
    <w:p w:rsidR="009E1C83" w:rsidRPr="009E1C83" w:rsidRDefault="009E1C83" w:rsidP="009E1C83">
      <w:pPr>
        <w:shd w:val="clear" w:color="auto" w:fill="FFFFFF"/>
        <w:jc w:val="right"/>
        <w:rPr>
          <w:rFonts w:ascii="Arial" w:eastAsia="Times New Roman" w:hAnsi="Arial" w:cs="Times New Roman"/>
          <w:sz w:val="24"/>
          <w:lang w:eastAsia="ru-RU"/>
        </w:rPr>
      </w:pPr>
      <w:proofErr w:type="spellStart"/>
      <w:r w:rsidRPr="009E1C83">
        <w:rPr>
          <w:rFonts w:ascii="Arial" w:eastAsia="Times New Roman" w:hAnsi="Arial" w:cs="Times New Roman"/>
          <w:sz w:val="24"/>
          <w:lang w:eastAsia="ru-RU"/>
        </w:rPr>
        <w:t>Усть-Нейское</w:t>
      </w:r>
      <w:proofErr w:type="spellEnd"/>
      <w:r w:rsidRPr="009E1C83">
        <w:rPr>
          <w:rFonts w:ascii="Arial" w:eastAsia="Times New Roman" w:hAnsi="Arial" w:cs="Times New Roman"/>
          <w:sz w:val="24"/>
          <w:lang w:eastAsia="ru-RU"/>
        </w:rPr>
        <w:t xml:space="preserve"> сельское поселение</w:t>
      </w:r>
    </w:p>
    <w:p w:rsidR="009E1C83" w:rsidRPr="009E1C83" w:rsidRDefault="009E1C83" w:rsidP="009E1C83">
      <w:pPr>
        <w:shd w:val="clear" w:color="auto" w:fill="FFFFFF"/>
        <w:jc w:val="right"/>
        <w:rPr>
          <w:rFonts w:ascii="Arial" w:eastAsia="Times New Roman" w:hAnsi="Arial" w:cs="Times New Roman"/>
          <w:sz w:val="24"/>
          <w:lang w:eastAsia="ru-RU"/>
        </w:rPr>
      </w:pPr>
      <w:proofErr w:type="spellStart"/>
      <w:r w:rsidRPr="009E1C83">
        <w:rPr>
          <w:rFonts w:ascii="Arial" w:eastAsia="Times New Roman" w:hAnsi="Arial" w:cs="Times New Roman"/>
          <w:sz w:val="24"/>
          <w:lang w:eastAsia="ru-RU"/>
        </w:rPr>
        <w:t>Макарьевского</w:t>
      </w:r>
      <w:proofErr w:type="spellEnd"/>
      <w:r w:rsidRPr="009E1C83">
        <w:rPr>
          <w:rFonts w:ascii="Arial" w:eastAsia="Times New Roman" w:hAnsi="Arial" w:cs="Times New Roman"/>
          <w:sz w:val="24"/>
          <w:lang w:eastAsia="ru-RU"/>
        </w:rPr>
        <w:t xml:space="preserve"> муниципального района</w:t>
      </w:r>
    </w:p>
    <w:p w:rsidR="009E1C83" w:rsidRPr="009E1C83" w:rsidRDefault="009E1C83" w:rsidP="009E1C83">
      <w:pPr>
        <w:shd w:val="clear" w:color="auto" w:fill="FFFFFF"/>
        <w:jc w:val="right"/>
        <w:rPr>
          <w:rFonts w:ascii="Arial" w:eastAsia="Times New Roman" w:hAnsi="Arial" w:cs="Times New Roman"/>
          <w:sz w:val="24"/>
          <w:lang w:eastAsia="ru-RU"/>
        </w:rPr>
      </w:pPr>
      <w:r w:rsidRPr="009E1C83">
        <w:rPr>
          <w:rFonts w:ascii="Arial" w:eastAsia="Times New Roman" w:hAnsi="Arial" w:cs="Times New Roman"/>
          <w:sz w:val="24"/>
          <w:lang w:eastAsia="ru-RU"/>
        </w:rPr>
        <w:t>Костромской области</w:t>
      </w:r>
    </w:p>
    <w:p w:rsidR="009E1C83" w:rsidRPr="009E1C83" w:rsidRDefault="009E1C83" w:rsidP="009E1C83">
      <w:pPr>
        <w:shd w:val="clear" w:color="auto" w:fill="FFFFFF"/>
        <w:rPr>
          <w:rFonts w:ascii="Arial" w:eastAsia="Times New Roman" w:hAnsi="Arial" w:cs="Times New Roman"/>
          <w:sz w:val="24"/>
          <w:lang w:eastAsia="ru-RU"/>
        </w:rPr>
      </w:pPr>
    </w:p>
    <w:p w:rsidR="009E1C83" w:rsidRPr="009E1C83" w:rsidRDefault="009E1C83" w:rsidP="009E1C83">
      <w:pPr>
        <w:shd w:val="clear" w:color="auto" w:fill="FFFFFF"/>
        <w:rPr>
          <w:rFonts w:ascii="Arial" w:eastAsia="Times New Roman" w:hAnsi="Arial" w:cs="Times New Roman"/>
          <w:sz w:val="24"/>
          <w:lang w:eastAsia="ru-RU"/>
        </w:rPr>
      </w:pPr>
    </w:p>
    <w:p w:rsidR="009E1C83" w:rsidRPr="009E1C83" w:rsidRDefault="009E1C83" w:rsidP="009E1C83">
      <w:pPr>
        <w:shd w:val="clear" w:color="auto" w:fill="FFFFFF"/>
        <w:rPr>
          <w:rFonts w:ascii="Arial" w:eastAsia="Times New Roman" w:hAnsi="Arial" w:cs="Times New Roman"/>
          <w:sz w:val="24"/>
          <w:lang w:eastAsia="ru-RU"/>
        </w:rPr>
      </w:pP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ТИПОВАЯ ФОРМА</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ЕЖЕГОДНОГО ПЛАНА ПРОВЕДЕНИЯ ПЛАНОВЫХ ПРОВЕРОК ФИЗИЧЕСКИХ</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ЛИЦ</w:t>
      </w:r>
    </w:p>
    <w:p w:rsidR="009E1C83" w:rsidRPr="009E1C83" w:rsidRDefault="009E1C83" w:rsidP="009E1C83">
      <w:pPr>
        <w:shd w:val="clear" w:color="auto" w:fill="FFFFFF"/>
        <w:rPr>
          <w:rFonts w:ascii="Arial" w:eastAsia="Times New Roman" w:hAnsi="Arial" w:cs="Times New Roman"/>
          <w:sz w:val="24"/>
          <w:lang w:eastAsia="ru-RU"/>
        </w:rPr>
      </w:pP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________________________________________________________________</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(наименование органа муниципального контроля)</w:t>
      </w:r>
    </w:p>
    <w:p w:rsidR="009E1C83" w:rsidRPr="009E1C83" w:rsidRDefault="009E1C83" w:rsidP="009E1C83">
      <w:pPr>
        <w:shd w:val="clear" w:color="auto" w:fill="FFFFFF"/>
        <w:rPr>
          <w:rFonts w:ascii="Arial" w:eastAsia="Times New Roman" w:hAnsi="Arial" w:cs="Times New Roman"/>
          <w:sz w:val="24"/>
          <w:lang w:eastAsia="ru-RU"/>
        </w:rPr>
      </w:pPr>
    </w:p>
    <w:p w:rsidR="009E1C83" w:rsidRPr="009E1C83" w:rsidRDefault="009E1C83" w:rsidP="009E1C83">
      <w:pPr>
        <w:shd w:val="clear" w:color="auto" w:fill="FFFFFF"/>
        <w:rPr>
          <w:rFonts w:ascii="Arial" w:eastAsia="Times New Roman" w:hAnsi="Arial" w:cs="Times New Roman"/>
          <w:sz w:val="24"/>
          <w:lang w:eastAsia="ru-RU"/>
        </w:rPr>
      </w:pPr>
    </w:p>
    <w:p w:rsidR="009E1C83" w:rsidRPr="009E1C83" w:rsidRDefault="009E1C83" w:rsidP="009E1C83">
      <w:pPr>
        <w:shd w:val="clear" w:color="auto" w:fill="FFFFFF"/>
        <w:rPr>
          <w:rFonts w:ascii="Arial" w:eastAsia="Times New Roman" w:hAnsi="Arial" w:cs="Times New Roman"/>
          <w:sz w:val="24"/>
          <w:lang w:eastAsia="ru-RU"/>
        </w:rPr>
      </w:pPr>
    </w:p>
    <w:p w:rsidR="009E1C83" w:rsidRPr="009E1C83" w:rsidRDefault="009E1C83" w:rsidP="009E1C83">
      <w:pPr>
        <w:shd w:val="clear" w:color="auto" w:fill="FFFFFF"/>
        <w:rPr>
          <w:rFonts w:ascii="Arial" w:eastAsia="Times New Roman" w:hAnsi="Arial" w:cs="Times New Roman"/>
          <w:sz w:val="24"/>
          <w:lang w:eastAsia="ru-RU"/>
        </w:rPr>
      </w:pP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УТВЕРЖДЕН</w:t>
      </w:r>
    </w:p>
    <w:p w:rsidR="009E1C83" w:rsidRPr="009E1C83" w:rsidRDefault="009E1C83" w:rsidP="009E1C83">
      <w:pPr>
        <w:shd w:val="clear" w:color="auto" w:fill="FFFFFF"/>
        <w:rPr>
          <w:rFonts w:ascii="Arial" w:eastAsia="Times New Roman" w:hAnsi="Arial" w:cs="Times New Roman"/>
          <w:sz w:val="24"/>
          <w:lang w:eastAsia="ru-RU"/>
        </w:rPr>
      </w:pP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______________________________</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(фамилия, инициалы и подпись</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руководителя)</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 xml:space="preserve">от </w:t>
      </w:r>
      <w:smartTag w:uri="urn:schemas-microsoft-com:office:smarttags" w:element="metricconverter">
        <w:smartTagPr>
          <w:attr w:name="ProductID" w:val="20 г"/>
        </w:smartTagPr>
        <w:r w:rsidRPr="009E1C83">
          <w:rPr>
            <w:rFonts w:ascii="Arial" w:eastAsia="Times New Roman" w:hAnsi="Arial" w:cs="Times New Roman"/>
            <w:sz w:val="24"/>
            <w:lang w:eastAsia="ru-RU"/>
          </w:rPr>
          <w:t>20 г</w:t>
        </w:r>
      </w:smartTag>
      <w:r w:rsidRPr="009E1C83">
        <w:rPr>
          <w:rFonts w:ascii="Arial" w:eastAsia="Times New Roman" w:hAnsi="Arial" w:cs="Times New Roman"/>
          <w:sz w:val="24"/>
          <w:lang w:eastAsia="ru-RU"/>
        </w:rPr>
        <w:t>.</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М.П.</w:t>
      </w:r>
    </w:p>
    <w:p w:rsidR="009E1C83" w:rsidRPr="009E1C83" w:rsidRDefault="009E1C83" w:rsidP="009E1C83">
      <w:pPr>
        <w:shd w:val="clear" w:color="auto" w:fill="FFFFFF"/>
        <w:rPr>
          <w:rFonts w:ascii="Arial" w:eastAsia="Times New Roman" w:hAnsi="Arial" w:cs="Times New Roman"/>
          <w:sz w:val="24"/>
          <w:lang w:eastAsia="ru-RU"/>
        </w:rPr>
      </w:pP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ПЛАН</w:t>
      </w:r>
    </w:p>
    <w:p w:rsidR="009E1C83" w:rsidRPr="009E1C83" w:rsidRDefault="009E1C83" w:rsidP="009E1C83">
      <w:pPr>
        <w:shd w:val="clear" w:color="auto" w:fill="FFFFFF"/>
        <w:rPr>
          <w:rFonts w:ascii="Arial" w:eastAsia="Times New Roman" w:hAnsi="Arial" w:cs="Times New Roman"/>
          <w:sz w:val="24"/>
          <w:lang w:eastAsia="ru-RU"/>
        </w:rPr>
      </w:pPr>
      <w:r w:rsidRPr="009E1C83">
        <w:rPr>
          <w:rFonts w:ascii="Arial" w:eastAsia="Times New Roman" w:hAnsi="Arial" w:cs="Times New Roman"/>
          <w:sz w:val="24"/>
          <w:lang w:eastAsia="ru-RU"/>
        </w:rPr>
        <w:t>проведения плановых проверок физических лиц на 20___ год</w:t>
      </w:r>
    </w:p>
    <w:p w:rsidR="009E1C83" w:rsidRPr="009E1C83" w:rsidRDefault="009E1C83" w:rsidP="009E1C83">
      <w:pPr>
        <w:shd w:val="clear" w:color="auto" w:fill="FFFFFF"/>
        <w:rPr>
          <w:rFonts w:ascii="Arial" w:eastAsia="Times New Roman" w:hAnsi="Arial" w:cs="Times New Roman"/>
          <w:sz w:val="24"/>
          <w:lang w:eastAsia="ru-RU"/>
        </w:rPr>
      </w:pPr>
    </w:p>
    <w:tbl>
      <w:tblPr>
        <w:tblW w:w="10515" w:type="dxa"/>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top w:w="60" w:type="dxa"/>
          <w:left w:w="60" w:type="dxa"/>
          <w:bottom w:w="60" w:type="dxa"/>
          <w:right w:w="60" w:type="dxa"/>
        </w:tblCellMar>
        <w:tblLook w:val="0000" w:firstRow="0" w:lastRow="0" w:firstColumn="0" w:lastColumn="0" w:noHBand="0" w:noVBand="0"/>
      </w:tblPr>
      <w:tblGrid>
        <w:gridCol w:w="1515"/>
        <w:gridCol w:w="1080"/>
        <w:gridCol w:w="900"/>
        <w:gridCol w:w="900"/>
        <w:gridCol w:w="900"/>
        <w:gridCol w:w="720"/>
        <w:gridCol w:w="720"/>
        <w:gridCol w:w="900"/>
        <w:gridCol w:w="1244"/>
        <w:gridCol w:w="1636"/>
      </w:tblGrid>
      <w:tr w:rsidR="009E1C83" w:rsidRPr="009E1C83" w:rsidTr="003524FD">
        <w:trPr>
          <w:trHeight w:val="3941"/>
          <w:tblCellSpacing w:w="0" w:type="dxa"/>
        </w:trPr>
        <w:tc>
          <w:tcPr>
            <w:tcW w:w="1515" w:type="dxa"/>
            <w:tcBorders>
              <w:top w:val="outset" w:sz="6" w:space="0" w:color="auto"/>
              <w:left w:val="outset" w:sz="6" w:space="0" w:color="auto"/>
              <w:bottom w:val="outset" w:sz="6" w:space="0" w:color="auto"/>
              <w:right w:val="outset" w:sz="6" w:space="0" w:color="auto"/>
            </w:tcBorders>
            <w:shd w:val="clear" w:color="auto" w:fill="FFFFFF"/>
          </w:tcPr>
          <w:p w:rsidR="009E1C83" w:rsidRPr="009E1C83" w:rsidRDefault="009E1C83" w:rsidP="009E1C83">
            <w:pPr>
              <w:ind w:firstLine="0"/>
              <w:rPr>
                <w:rFonts w:ascii="Arial" w:eastAsia="Times New Roman" w:hAnsi="Arial" w:cs="Times New Roman"/>
                <w:sz w:val="24"/>
                <w:lang w:eastAsia="ru-RU"/>
              </w:rPr>
            </w:pPr>
            <w:r w:rsidRPr="009E1C83">
              <w:rPr>
                <w:rFonts w:ascii="Arial" w:eastAsia="Times New Roman" w:hAnsi="Arial" w:cs="Times New Roman"/>
                <w:sz w:val="24"/>
                <w:lang w:eastAsia="ru-RU"/>
              </w:rPr>
              <w:t>Ф. И. О. гражданина, деятельность которого подлежит проверке, дата рождения</w:t>
            </w:r>
          </w:p>
        </w:tc>
        <w:tc>
          <w:tcPr>
            <w:tcW w:w="1080" w:type="dxa"/>
            <w:tcBorders>
              <w:top w:val="outset" w:sz="6" w:space="0" w:color="auto"/>
              <w:left w:val="outset" w:sz="6" w:space="0" w:color="auto"/>
              <w:bottom w:val="outset" w:sz="6" w:space="0" w:color="auto"/>
              <w:right w:val="outset" w:sz="6" w:space="0" w:color="auto"/>
            </w:tcBorders>
            <w:shd w:val="clear" w:color="auto" w:fill="FFFFFF"/>
          </w:tcPr>
          <w:p w:rsidR="009E1C83" w:rsidRPr="009E1C83" w:rsidRDefault="009E1C83" w:rsidP="009E1C83">
            <w:pPr>
              <w:ind w:firstLine="0"/>
              <w:rPr>
                <w:rFonts w:ascii="Arial" w:eastAsia="Times New Roman" w:hAnsi="Arial" w:cs="Times New Roman"/>
                <w:sz w:val="24"/>
                <w:lang w:eastAsia="ru-RU"/>
              </w:rPr>
            </w:pPr>
            <w:r w:rsidRPr="009E1C83">
              <w:rPr>
                <w:rFonts w:ascii="Arial" w:eastAsia="Times New Roman" w:hAnsi="Arial" w:cs="Times New Roman"/>
                <w:sz w:val="24"/>
                <w:lang w:eastAsia="ru-RU"/>
              </w:rPr>
              <w:t>Адрес места жительства</w:t>
            </w:r>
          </w:p>
        </w:tc>
        <w:tc>
          <w:tcPr>
            <w:tcW w:w="900" w:type="dxa"/>
            <w:tcBorders>
              <w:top w:val="outset" w:sz="6" w:space="0" w:color="auto"/>
              <w:left w:val="outset" w:sz="6" w:space="0" w:color="auto"/>
              <w:bottom w:val="outset" w:sz="6" w:space="0" w:color="auto"/>
              <w:right w:val="outset" w:sz="6" w:space="0" w:color="auto"/>
            </w:tcBorders>
            <w:shd w:val="clear" w:color="auto" w:fill="FFFFFF"/>
          </w:tcPr>
          <w:p w:rsidR="009E1C83" w:rsidRPr="009E1C83" w:rsidRDefault="009E1C83" w:rsidP="009E1C83">
            <w:pPr>
              <w:ind w:firstLine="0"/>
              <w:rPr>
                <w:rFonts w:ascii="Arial" w:eastAsia="Times New Roman" w:hAnsi="Arial" w:cs="Times New Roman"/>
                <w:sz w:val="24"/>
                <w:lang w:eastAsia="ru-RU"/>
              </w:rPr>
            </w:pPr>
            <w:r w:rsidRPr="009E1C83">
              <w:rPr>
                <w:rFonts w:ascii="Arial" w:eastAsia="Times New Roman" w:hAnsi="Arial" w:cs="Times New Roman"/>
                <w:sz w:val="24"/>
                <w:lang w:eastAsia="ru-RU"/>
              </w:rPr>
              <w:t>Реквизиты документа, удостоверяющего личность</w:t>
            </w:r>
          </w:p>
        </w:tc>
        <w:tc>
          <w:tcPr>
            <w:tcW w:w="900" w:type="dxa"/>
            <w:tcBorders>
              <w:top w:val="outset" w:sz="6" w:space="0" w:color="auto"/>
              <w:left w:val="outset" w:sz="6" w:space="0" w:color="auto"/>
              <w:bottom w:val="outset" w:sz="6" w:space="0" w:color="auto"/>
              <w:right w:val="outset" w:sz="6" w:space="0" w:color="auto"/>
            </w:tcBorders>
            <w:shd w:val="clear" w:color="auto" w:fill="FFFFFF"/>
          </w:tcPr>
          <w:p w:rsidR="009E1C83" w:rsidRPr="009E1C83" w:rsidRDefault="009E1C83" w:rsidP="009E1C83">
            <w:pPr>
              <w:ind w:firstLine="0"/>
              <w:rPr>
                <w:rFonts w:ascii="Arial" w:eastAsia="Times New Roman" w:hAnsi="Arial" w:cs="Times New Roman"/>
                <w:sz w:val="24"/>
                <w:lang w:eastAsia="ru-RU"/>
              </w:rPr>
            </w:pPr>
            <w:r w:rsidRPr="009E1C83">
              <w:rPr>
                <w:rFonts w:ascii="Arial" w:eastAsia="Times New Roman" w:hAnsi="Arial" w:cs="Times New Roman"/>
                <w:sz w:val="24"/>
                <w:lang w:eastAsia="ru-RU"/>
              </w:rPr>
              <w:t>Идентификационный номер налогоплательщика (ИНН)</w:t>
            </w:r>
          </w:p>
        </w:tc>
        <w:tc>
          <w:tcPr>
            <w:tcW w:w="900" w:type="dxa"/>
            <w:tcBorders>
              <w:top w:val="outset" w:sz="6" w:space="0" w:color="auto"/>
              <w:left w:val="outset" w:sz="6" w:space="0" w:color="auto"/>
              <w:bottom w:val="outset" w:sz="6" w:space="0" w:color="auto"/>
              <w:right w:val="outset" w:sz="6" w:space="0" w:color="auto"/>
            </w:tcBorders>
            <w:shd w:val="clear" w:color="auto" w:fill="FFFFFF"/>
          </w:tcPr>
          <w:p w:rsidR="009E1C83" w:rsidRPr="009E1C83" w:rsidRDefault="009E1C83" w:rsidP="009E1C83">
            <w:pPr>
              <w:ind w:firstLine="0"/>
              <w:rPr>
                <w:rFonts w:ascii="Arial" w:eastAsia="Times New Roman" w:hAnsi="Arial" w:cs="Times New Roman"/>
                <w:sz w:val="24"/>
                <w:lang w:eastAsia="ru-RU"/>
              </w:rPr>
            </w:pPr>
            <w:r w:rsidRPr="009E1C83">
              <w:rPr>
                <w:rFonts w:ascii="Arial" w:eastAsia="Times New Roman" w:hAnsi="Arial" w:cs="Times New Roman"/>
                <w:sz w:val="24"/>
                <w:lang w:eastAsia="ru-RU"/>
              </w:rPr>
              <w:t>Цель проведения проверки</w:t>
            </w:r>
          </w:p>
        </w:tc>
        <w:tc>
          <w:tcPr>
            <w:tcW w:w="720" w:type="dxa"/>
            <w:tcBorders>
              <w:top w:val="outset" w:sz="6" w:space="0" w:color="auto"/>
              <w:left w:val="outset" w:sz="6" w:space="0" w:color="auto"/>
              <w:bottom w:val="outset" w:sz="6" w:space="0" w:color="auto"/>
              <w:right w:val="outset" w:sz="6" w:space="0" w:color="auto"/>
            </w:tcBorders>
            <w:shd w:val="clear" w:color="auto" w:fill="FFFFFF"/>
          </w:tcPr>
          <w:p w:rsidR="009E1C83" w:rsidRPr="009E1C83" w:rsidRDefault="009E1C83" w:rsidP="009E1C83">
            <w:pPr>
              <w:rPr>
                <w:rFonts w:ascii="Arial" w:eastAsia="Times New Roman" w:hAnsi="Arial" w:cs="Times New Roman"/>
                <w:sz w:val="24"/>
                <w:lang w:eastAsia="ru-RU"/>
              </w:rPr>
            </w:pPr>
            <w:proofErr w:type="spellStart"/>
            <w:r w:rsidRPr="009E1C83">
              <w:rPr>
                <w:rFonts w:ascii="Arial" w:eastAsia="Times New Roman" w:hAnsi="Arial" w:cs="Times New Roman"/>
                <w:sz w:val="24"/>
                <w:lang w:eastAsia="ru-RU"/>
              </w:rPr>
              <w:t>ООснование</w:t>
            </w:r>
            <w:proofErr w:type="spellEnd"/>
            <w:r w:rsidRPr="009E1C83">
              <w:rPr>
                <w:rFonts w:ascii="Arial" w:eastAsia="Times New Roman" w:hAnsi="Arial" w:cs="Times New Roman"/>
                <w:sz w:val="24"/>
                <w:lang w:eastAsia="ru-RU"/>
              </w:rPr>
              <w:t xml:space="preserve"> проведения проверки</w:t>
            </w:r>
          </w:p>
        </w:tc>
        <w:tc>
          <w:tcPr>
            <w:tcW w:w="720" w:type="dxa"/>
            <w:tcBorders>
              <w:top w:val="outset" w:sz="6" w:space="0" w:color="auto"/>
              <w:left w:val="outset" w:sz="6" w:space="0" w:color="auto"/>
              <w:bottom w:val="outset" w:sz="6" w:space="0" w:color="auto"/>
              <w:right w:val="outset" w:sz="6" w:space="0" w:color="auto"/>
            </w:tcBorders>
            <w:shd w:val="clear" w:color="auto" w:fill="FFFFFF"/>
          </w:tcPr>
          <w:p w:rsidR="009E1C83" w:rsidRPr="009E1C83" w:rsidRDefault="009E1C83" w:rsidP="009E1C83">
            <w:pPr>
              <w:rPr>
                <w:rFonts w:ascii="Arial" w:eastAsia="Times New Roman" w:hAnsi="Arial" w:cs="Times New Roman"/>
                <w:sz w:val="24"/>
                <w:lang w:eastAsia="ru-RU"/>
              </w:rPr>
            </w:pPr>
            <w:proofErr w:type="spellStart"/>
            <w:r w:rsidRPr="009E1C83">
              <w:rPr>
                <w:rFonts w:ascii="Arial" w:eastAsia="Times New Roman" w:hAnsi="Arial" w:cs="Times New Roman"/>
                <w:sz w:val="24"/>
                <w:lang w:eastAsia="ru-RU"/>
              </w:rPr>
              <w:t>ДДата</w:t>
            </w:r>
            <w:proofErr w:type="spellEnd"/>
            <w:r w:rsidRPr="009E1C83">
              <w:rPr>
                <w:rFonts w:ascii="Arial" w:eastAsia="Times New Roman" w:hAnsi="Arial" w:cs="Times New Roman"/>
                <w:sz w:val="24"/>
                <w:lang w:eastAsia="ru-RU"/>
              </w:rPr>
              <w:t xml:space="preserve"> начала проведения проверки</w:t>
            </w:r>
          </w:p>
        </w:tc>
        <w:tc>
          <w:tcPr>
            <w:tcW w:w="900" w:type="dxa"/>
            <w:tcBorders>
              <w:top w:val="outset" w:sz="6" w:space="0" w:color="auto"/>
              <w:left w:val="outset" w:sz="6" w:space="0" w:color="auto"/>
              <w:bottom w:val="outset" w:sz="6" w:space="0" w:color="auto"/>
              <w:right w:val="outset" w:sz="6" w:space="0" w:color="auto"/>
            </w:tcBorders>
            <w:shd w:val="clear" w:color="auto" w:fill="FFFFFF"/>
          </w:tcPr>
          <w:p w:rsidR="009E1C83" w:rsidRPr="009E1C83" w:rsidRDefault="009E1C83" w:rsidP="009E1C83">
            <w:pPr>
              <w:ind w:firstLine="0"/>
              <w:rPr>
                <w:rFonts w:ascii="Arial" w:eastAsia="Times New Roman" w:hAnsi="Arial" w:cs="Times New Roman"/>
                <w:sz w:val="24"/>
                <w:lang w:eastAsia="ru-RU"/>
              </w:rPr>
            </w:pPr>
            <w:r w:rsidRPr="009E1C83">
              <w:rPr>
                <w:rFonts w:ascii="Arial" w:eastAsia="Times New Roman" w:hAnsi="Arial" w:cs="Times New Roman"/>
                <w:sz w:val="24"/>
                <w:lang w:eastAsia="ru-RU"/>
              </w:rPr>
              <w:t>Срок проведения плановой проверки</w:t>
            </w:r>
          </w:p>
        </w:tc>
        <w:tc>
          <w:tcPr>
            <w:tcW w:w="1244" w:type="dxa"/>
            <w:tcBorders>
              <w:top w:val="outset" w:sz="6" w:space="0" w:color="auto"/>
              <w:left w:val="outset" w:sz="6" w:space="0" w:color="auto"/>
              <w:bottom w:val="outset" w:sz="6" w:space="0" w:color="auto"/>
              <w:right w:val="outset" w:sz="6" w:space="0" w:color="auto"/>
            </w:tcBorders>
            <w:shd w:val="clear" w:color="auto" w:fill="FFFFFF"/>
          </w:tcPr>
          <w:p w:rsidR="009E1C83" w:rsidRPr="009E1C83" w:rsidRDefault="009E1C83" w:rsidP="009E1C83">
            <w:pPr>
              <w:ind w:firstLine="0"/>
              <w:rPr>
                <w:rFonts w:ascii="Arial" w:eastAsia="Times New Roman" w:hAnsi="Arial" w:cs="Times New Roman"/>
                <w:sz w:val="24"/>
                <w:lang w:eastAsia="ru-RU"/>
              </w:rPr>
            </w:pPr>
            <w:r w:rsidRPr="009E1C83">
              <w:rPr>
                <w:rFonts w:ascii="Arial" w:eastAsia="Times New Roman" w:hAnsi="Arial" w:cs="Times New Roman"/>
                <w:sz w:val="24"/>
                <w:lang w:eastAsia="ru-RU"/>
              </w:rPr>
              <w:t>Форма проведения проверки (документарная, выездная, документарная и выездная)</w:t>
            </w:r>
          </w:p>
        </w:tc>
        <w:tc>
          <w:tcPr>
            <w:tcW w:w="1636" w:type="dxa"/>
            <w:tcBorders>
              <w:top w:val="outset" w:sz="6" w:space="0" w:color="auto"/>
              <w:left w:val="outset" w:sz="6" w:space="0" w:color="auto"/>
              <w:bottom w:val="outset" w:sz="6" w:space="0" w:color="auto"/>
              <w:right w:val="outset" w:sz="6" w:space="0" w:color="auto"/>
            </w:tcBorders>
            <w:shd w:val="clear" w:color="auto" w:fill="FFFFFF"/>
          </w:tcPr>
          <w:p w:rsidR="009E1C83" w:rsidRPr="009E1C83" w:rsidRDefault="009E1C83" w:rsidP="009E1C83">
            <w:pPr>
              <w:ind w:firstLine="0"/>
              <w:rPr>
                <w:rFonts w:ascii="Arial" w:eastAsia="Times New Roman" w:hAnsi="Arial" w:cs="Times New Roman"/>
                <w:sz w:val="24"/>
                <w:lang w:eastAsia="ru-RU"/>
              </w:rPr>
            </w:pPr>
            <w:r w:rsidRPr="009E1C83">
              <w:rPr>
                <w:rFonts w:ascii="Arial" w:eastAsia="Times New Roman" w:hAnsi="Arial" w:cs="Times New Roman"/>
                <w:sz w:val="24"/>
                <w:lang w:eastAsia="ru-RU"/>
              </w:rPr>
              <w:t>Наименование органа государственного контроля (надзора), органа муниципального контроля, с которым проверка проводится совместно</w:t>
            </w:r>
          </w:p>
        </w:tc>
      </w:tr>
    </w:tbl>
    <w:p w:rsidR="009E1C83" w:rsidRPr="009E1C83" w:rsidRDefault="009E1C83" w:rsidP="009E1C83">
      <w:pPr>
        <w:rPr>
          <w:rFonts w:ascii="Arial" w:eastAsia="Times New Roman" w:hAnsi="Arial" w:cs="Times New Roman"/>
          <w:sz w:val="24"/>
          <w:lang w:eastAsia="ru-RU"/>
        </w:rPr>
      </w:pPr>
    </w:p>
    <w:p w:rsidR="003E740C" w:rsidRPr="003E740C" w:rsidRDefault="003E740C" w:rsidP="003E740C">
      <w:pPr>
        <w:suppressAutoHyphens/>
        <w:spacing w:line="200" w:lineRule="atLeast"/>
        <w:ind w:firstLine="0"/>
        <w:jc w:val="center"/>
        <w:rPr>
          <w:rFonts w:ascii="Arial" w:eastAsia="Times New Roman" w:hAnsi="Arial" w:cs="Arial"/>
          <w:sz w:val="24"/>
          <w:szCs w:val="24"/>
          <w:lang w:eastAsia="ar-SA"/>
        </w:rPr>
      </w:pPr>
      <w:r w:rsidRPr="003E740C">
        <w:rPr>
          <w:rFonts w:ascii="Arial" w:eastAsia="Times New Roman" w:hAnsi="Arial" w:cs="Arial"/>
          <w:sz w:val="24"/>
          <w:szCs w:val="24"/>
          <w:lang w:eastAsia="ar-SA"/>
        </w:rPr>
        <w:t>РОССИЙСКАЯ ФЕДЕРАЦИЯ</w:t>
      </w:r>
    </w:p>
    <w:p w:rsidR="003E740C" w:rsidRPr="003E740C" w:rsidRDefault="003E740C" w:rsidP="003E740C">
      <w:pPr>
        <w:suppressAutoHyphens/>
        <w:spacing w:line="200" w:lineRule="atLeast"/>
        <w:ind w:firstLine="0"/>
        <w:jc w:val="center"/>
        <w:rPr>
          <w:rFonts w:ascii="Arial" w:eastAsia="Times New Roman" w:hAnsi="Arial" w:cs="Arial"/>
          <w:sz w:val="24"/>
          <w:szCs w:val="24"/>
          <w:lang w:eastAsia="ar-SA"/>
        </w:rPr>
      </w:pPr>
      <w:r w:rsidRPr="003E740C">
        <w:rPr>
          <w:rFonts w:ascii="Arial" w:eastAsia="Times New Roman" w:hAnsi="Arial" w:cs="Arial"/>
          <w:sz w:val="24"/>
          <w:szCs w:val="24"/>
          <w:lang w:eastAsia="ar-SA"/>
        </w:rPr>
        <w:t>КОСТРОМСКАЯ ОБЛАСТЬ</w:t>
      </w:r>
    </w:p>
    <w:p w:rsidR="003E740C" w:rsidRPr="003E740C" w:rsidRDefault="003E740C" w:rsidP="003E740C">
      <w:pPr>
        <w:suppressAutoHyphens/>
        <w:spacing w:line="200" w:lineRule="atLeast"/>
        <w:ind w:firstLine="0"/>
        <w:jc w:val="center"/>
        <w:rPr>
          <w:rFonts w:ascii="Arial" w:eastAsia="Times New Roman" w:hAnsi="Arial" w:cs="Arial"/>
          <w:sz w:val="24"/>
          <w:szCs w:val="24"/>
          <w:lang w:eastAsia="ar-SA"/>
        </w:rPr>
      </w:pPr>
    </w:p>
    <w:p w:rsidR="003E740C" w:rsidRPr="003E740C" w:rsidRDefault="003E740C" w:rsidP="003E740C">
      <w:pPr>
        <w:suppressAutoHyphens/>
        <w:spacing w:line="200" w:lineRule="atLeast"/>
        <w:ind w:firstLine="0"/>
        <w:jc w:val="center"/>
        <w:rPr>
          <w:rFonts w:ascii="Arial" w:eastAsia="Times New Roman" w:hAnsi="Arial" w:cs="Arial"/>
          <w:sz w:val="24"/>
          <w:szCs w:val="24"/>
          <w:lang w:eastAsia="ar-SA"/>
        </w:rPr>
      </w:pPr>
      <w:r w:rsidRPr="003E740C">
        <w:rPr>
          <w:rFonts w:ascii="Arial" w:eastAsia="Times New Roman" w:hAnsi="Arial" w:cs="Arial"/>
          <w:sz w:val="24"/>
          <w:szCs w:val="24"/>
          <w:lang w:eastAsia="ar-SA"/>
        </w:rPr>
        <w:t>АДМИНИСТРАЦИЯ УНЖЕНСКОГО СЕЛЬСКОГО ПОСЕЛЕНИЯ</w:t>
      </w:r>
    </w:p>
    <w:p w:rsidR="003E740C" w:rsidRPr="003E740C" w:rsidRDefault="003E740C" w:rsidP="003E740C">
      <w:pPr>
        <w:suppressAutoHyphens/>
        <w:spacing w:line="200" w:lineRule="atLeast"/>
        <w:ind w:firstLine="0"/>
        <w:jc w:val="center"/>
        <w:rPr>
          <w:rFonts w:ascii="Arial" w:eastAsia="Times New Roman" w:hAnsi="Arial" w:cs="Arial"/>
          <w:sz w:val="24"/>
          <w:szCs w:val="24"/>
          <w:lang w:eastAsia="ar-SA"/>
        </w:rPr>
      </w:pPr>
      <w:r w:rsidRPr="003E740C">
        <w:rPr>
          <w:rFonts w:ascii="Arial" w:eastAsia="Times New Roman" w:hAnsi="Arial" w:cs="Arial"/>
          <w:sz w:val="24"/>
          <w:szCs w:val="24"/>
          <w:lang w:eastAsia="ar-SA"/>
        </w:rPr>
        <w:t>МАКАРЬЕВСКОГО МУНИЦИПАЛЬНОГО РАЙОНА</w:t>
      </w:r>
    </w:p>
    <w:p w:rsidR="003E740C" w:rsidRPr="003E740C" w:rsidRDefault="003E740C" w:rsidP="003E740C">
      <w:pPr>
        <w:suppressAutoHyphens/>
        <w:spacing w:line="200" w:lineRule="atLeast"/>
        <w:ind w:firstLine="0"/>
        <w:jc w:val="center"/>
        <w:rPr>
          <w:rFonts w:ascii="Arial" w:eastAsia="Times New Roman" w:hAnsi="Arial" w:cs="Arial"/>
          <w:sz w:val="24"/>
          <w:szCs w:val="24"/>
          <w:lang w:eastAsia="ar-SA"/>
        </w:rPr>
      </w:pPr>
    </w:p>
    <w:p w:rsidR="003E740C" w:rsidRPr="003E740C" w:rsidRDefault="003E740C" w:rsidP="003E740C">
      <w:pPr>
        <w:suppressAutoHyphens/>
        <w:spacing w:line="200" w:lineRule="atLeast"/>
        <w:ind w:firstLine="0"/>
        <w:jc w:val="center"/>
        <w:rPr>
          <w:rFonts w:ascii="Arial" w:eastAsia="Times New Roman" w:hAnsi="Arial" w:cs="Arial"/>
          <w:sz w:val="24"/>
          <w:szCs w:val="24"/>
          <w:lang w:eastAsia="ar-SA"/>
        </w:rPr>
      </w:pPr>
      <w:r w:rsidRPr="003E740C">
        <w:rPr>
          <w:rFonts w:ascii="Arial" w:eastAsia="Times New Roman" w:hAnsi="Arial" w:cs="Arial"/>
          <w:sz w:val="24"/>
          <w:szCs w:val="24"/>
          <w:lang w:eastAsia="ar-SA"/>
        </w:rPr>
        <w:t>ПОСТАНОВЛЕНИЕ</w:t>
      </w:r>
    </w:p>
    <w:p w:rsidR="003E740C" w:rsidRPr="003E740C" w:rsidRDefault="003E740C" w:rsidP="003E740C">
      <w:pPr>
        <w:suppressAutoHyphens/>
        <w:spacing w:line="200" w:lineRule="atLeast"/>
        <w:ind w:firstLine="0"/>
        <w:rPr>
          <w:rFonts w:ascii="Arial" w:eastAsia="Times New Roman" w:hAnsi="Arial" w:cs="Arial"/>
          <w:sz w:val="24"/>
          <w:szCs w:val="24"/>
          <w:lang w:eastAsia="ar-SA"/>
        </w:rPr>
      </w:pPr>
    </w:p>
    <w:p w:rsidR="003E740C" w:rsidRPr="003E740C" w:rsidRDefault="003E740C" w:rsidP="003E740C">
      <w:pPr>
        <w:suppressAutoHyphens/>
        <w:spacing w:line="200" w:lineRule="atLeast"/>
        <w:ind w:firstLine="0"/>
        <w:rPr>
          <w:rFonts w:ascii="Arial" w:eastAsia="Times New Roman" w:hAnsi="Arial" w:cs="Arial"/>
          <w:sz w:val="24"/>
          <w:szCs w:val="24"/>
          <w:lang w:eastAsia="ar-SA"/>
        </w:rPr>
      </w:pPr>
      <w:proofErr w:type="gramStart"/>
      <w:r w:rsidRPr="003E740C">
        <w:rPr>
          <w:rFonts w:ascii="Arial" w:eastAsia="Times New Roman" w:hAnsi="Arial" w:cs="Arial"/>
          <w:sz w:val="24"/>
          <w:szCs w:val="24"/>
          <w:lang w:eastAsia="ar-SA"/>
        </w:rPr>
        <w:t>от  23.06.2020</w:t>
      </w:r>
      <w:proofErr w:type="gramEnd"/>
      <w:r w:rsidRPr="003E740C">
        <w:rPr>
          <w:rFonts w:ascii="Arial" w:eastAsia="Times New Roman" w:hAnsi="Arial" w:cs="Arial"/>
          <w:sz w:val="24"/>
          <w:szCs w:val="24"/>
          <w:lang w:eastAsia="ar-SA"/>
        </w:rPr>
        <w:t xml:space="preserve"> года                                     № 24</w:t>
      </w:r>
    </w:p>
    <w:p w:rsidR="003E740C" w:rsidRPr="003E740C" w:rsidRDefault="003E740C" w:rsidP="003E740C">
      <w:pPr>
        <w:suppressAutoHyphens/>
        <w:spacing w:line="200" w:lineRule="atLeast"/>
        <w:ind w:firstLine="0"/>
        <w:rPr>
          <w:rFonts w:ascii="Arial" w:eastAsia="Times New Roman" w:hAnsi="Arial" w:cs="Arial"/>
          <w:sz w:val="24"/>
          <w:szCs w:val="24"/>
          <w:lang w:eastAsia="ar-SA"/>
        </w:rPr>
      </w:pPr>
    </w:p>
    <w:p w:rsidR="003E740C" w:rsidRPr="003E740C" w:rsidRDefault="003E740C" w:rsidP="003E740C">
      <w:pPr>
        <w:suppressAutoHyphens/>
        <w:spacing w:line="200" w:lineRule="atLeast"/>
        <w:ind w:firstLine="0"/>
        <w:rPr>
          <w:rFonts w:ascii="Arial" w:eastAsia="Times New Roman" w:hAnsi="Arial" w:cs="Arial"/>
          <w:sz w:val="24"/>
          <w:szCs w:val="24"/>
          <w:lang w:eastAsia="ar-SA"/>
        </w:rPr>
      </w:pPr>
    </w:p>
    <w:p w:rsidR="003E740C" w:rsidRPr="003E740C" w:rsidRDefault="003E740C" w:rsidP="003E740C">
      <w:pPr>
        <w:suppressAutoHyphens/>
        <w:ind w:firstLine="0"/>
        <w:jc w:val="left"/>
        <w:rPr>
          <w:rFonts w:ascii="Arial" w:eastAsia="Times New Roman" w:hAnsi="Arial" w:cs="Arial"/>
          <w:sz w:val="24"/>
          <w:szCs w:val="24"/>
          <w:lang w:eastAsia="ar-SA"/>
        </w:rPr>
      </w:pPr>
      <w:r w:rsidRPr="003E740C">
        <w:rPr>
          <w:rFonts w:ascii="Arial" w:eastAsia="Times New Roman" w:hAnsi="Arial" w:cs="Arial"/>
          <w:sz w:val="24"/>
          <w:szCs w:val="24"/>
          <w:lang w:eastAsia="ar-SA"/>
        </w:rPr>
        <w:t xml:space="preserve">Об </w:t>
      </w:r>
      <w:proofErr w:type="gramStart"/>
      <w:r w:rsidRPr="003E740C">
        <w:rPr>
          <w:rFonts w:ascii="Arial" w:eastAsia="Times New Roman" w:hAnsi="Arial" w:cs="Arial"/>
          <w:sz w:val="24"/>
          <w:szCs w:val="24"/>
          <w:lang w:eastAsia="ar-SA"/>
        </w:rPr>
        <w:t>утверждении  Положения</w:t>
      </w:r>
      <w:proofErr w:type="gramEnd"/>
      <w:r w:rsidRPr="003E740C">
        <w:rPr>
          <w:rFonts w:ascii="Arial" w:eastAsia="Times New Roman" w:hAnsi="Arial" w:cs="Arial"/>
          <w:sz w:val="24"/>
          <w:szCs w:val="24"/>
          <w:lang w:eastAsia="ar-SA"/>
        </w:rPr>
        <w:t xml:space="preserve"> о реестре лиц, </w:t>
      </w:r>
    </w:p>
    <w:p w:rsidR="003E740C" w:rsidRPr="003E740C" w:rsidRDefault="003E740C" w:rsidP="003E740C">
      <w:pPr>
        <w:suppressAutoHyphens/>
        <w:spacing w:line="200" w:lineRule="atLeast"/>
        <w:ind w:firstLine="0"/>
        <w:rPr>
          <w:rFonts w:ascii="Arial" w:eastAsia="Times New Roman" w:hAnsi="Arial" w:cs="Arial"/>
          <w:sz w:val="24"/>
          <w:szCs w:val="24"/>
          <w:lang w:eastAsia="ar-SA"/>
        </w:rPr>
      </w:pPr>
      <w:r w:rsidRPr="003E740C">
        <w:rPr>
          <w:rFonts w:ascii="Arial" w:eastAsia="Times New Roman" w:hAnsi="Arial" w:cs="Arial"/>
          <w:sz w:val="24"/>
          <w:szCs w:val="24"/>
          <w:lang w:eastAsia="ar-SA"/>
        </w:rPr>
        <w:t>уволенных в связи с утратой доверия.</w:t>
      </w:r>
    </w:p>
    <w:p w:rsidR="003E740C" w:rsidRPr="003E740C" w:rsidRDefault="003E740C" w:rsidP="003E740C">
      <w:pPr>
        <w:suppressAutoHyphens/>
        <w:spacing w:line="200" w:lineRule="atLeast"/>
        <w:ind w:firstLine="0"/>
        <w:rPr>
          <w:rFonts w:ascii="Arial" w:eastAsia="Times New Roman" w:hAnsi="Arial" w:cs="Arial"/>
          <w:sz w:val="24"/>
          <w:szCs w:val="24"/>
          <w:lang w:eastAsia="ar-SA"/>
        </w:rPr>
      </w:pPr>
      <w:r w:rsidRPr="003E740C">
        <w:rPr>
          <w:rFonts w:ascii="Arial" w:eastAsia="Times New Roman" w:hAnsi="Arial" w:cs="Arial"/>
          <w:sz w:val="24"/>
          <w:szCs w:val="24"/>
          <w:lang w:eastAsia="ar-SA"/>
        </w:rPr>
        <w:tab/>
      </w:r>
    </w:p>
    <w:p w:rsidR="003E740C" w:rsidRPr="003E740C" w:rsidRDefault="003E740C" w:rsidP="003E740C">
      <w:pPr>
        <w:suppressAutoHyphens/>
        <w:spacing w:line="200" w:lineRule="atLeast"/>
        <w:ind w:firstLine="0"/>
        <w:rPr>
          <w:rFonts w:ascii="Arial" w:eastAsia="Times New Roman" w:hAnsi="Arial" w:cs="Arial"/>
          <w:sz w:val="24"/>
          <w:szCs w:val="24"/>
          <w:lang w:eastAsia="ar-SA"/>
        </w:rPr>
      </w:pPr>
    </w:p>
    <w:p w:rsidR="003E740C" w:rsidRPr="003E740C" w:rsidRDefault="003E740C" w:rsidP="003E740C">
      <w:pPr>
        <w:shd w:val="clear" w:color="auto" w:fill="FFFFFF"/>
        <w:suppressAutoHyphens/>
        <w:spacing w:line="252" w:lineRule="atLeast"/>
        <w:ind w:firstLine="547"/>
        <w:rPr>
          <w:rFonts w:ascii="Arial" w:eastAsia="Times New Roman" w:hAnsi="Arial" w:cs="Arial"/>
          <w:sz w:val="24"/>
          <w:szCs w:val="24"/>
          <w:lang w:eastAsia="ar-SA"/>
        </w:rPr>
      </w:pPr>
      <w:r w:rsidRPr="003E740C">
        <w:rPr>
          <w:rFonts w:ascii="Arial" w:eastAsia="Times New Roman" w:hAnsi="Arial" w:cs="Arial"/>
          <w:color w:val="000000"/>
          <w:sz w:val="24"/>
          <w:szCs w:val="24"/>
          <w:lang w:eastAsia="ar-SA"/>
        </w:rPr>
        <w:t xml:space="preserve">На основании постановления Правительства Российской Федерации от 05 марта 2018 года № 228 и в соответствии со ст.15 Федерального закона от 25.12.2008г. № 273-ФЗ «О противодействии коррупции, Уставом муниципального образования </w:t>
      </w:r>
      <w:proofErr w:type="spellStart"/>
      <w:r w:rsidRPr="003E740C">
        <w:rPr>
          <w:rFonts w:ascii="Arial" w:eastAsia="Times New Roman" w:hAnsi="Arial" w:cs="Arial"/>
          <w:color w:val="000000"/>
          <w:sz w:val="24"/>
          <w:szCs w:val="24"/>
          <w:lang w:eastAsia="ar-SA"/>
        </w:rPr>
        <w:t>Усть-Нейское</w:t>
      </w:r>
      <w:proofErr w:type="spellEnd"/>
      <w:r w:rsidRPr="003E740C">
        <w:rPr>
          <w:rFonts w:ascii="Arial" w:eastAsia="Times New Roman" w:hAnsi="Arial" w:cs="Arial"/>
          <w:color w:val="000000"/>
          <w:sz w:val="24"/>
          <w:szCs w:val="24"/>
          <w:lang w:eastAsia="ar-SA"/>
        </w:rPr>
        <w:t xml:space="preserve"> сельское </w:t>
      </w:r>
      <w:proofErr w:type="gramStart"/>
      <w:r w:rsidRPr="003E740C">
        <w:rPr>
          <w:rFonts w:ascii="Arial" w:eastAsia="Times New Roman" w:hAnsi="Arial" w:cs="Arial"/>
          <w:color w:val="000000"/>
          <w:sz w:val="24"/>
          <w:szCs w:val="24"/>
          <w:lang w:eastAsia="ar-SA"/>
        </w:rPr>
        <w:t xml:space="preserve">поселение </w:t>
      </w:r>
      <w:r w:rsidRPr="003E740C">
        <w:rPr>
          <w:rFonts w:ascii="Arial" w:eastAsia="Arial" w:hAnsi="Arial" w:cs="Arial"/>
          <w:bCs/>
          <w:kern w:val="1"/>
          <w:sz w:val="24"/>
          <w:szCs w:val="24"/>
          <w:lang w:eastAsia="ar-SA"/>
        </w:rPr>
        <w:t>,администрация</w:t>
      </w:r>
      <w:proofErr w:type="gramEnd"/>
      <w:r w:rsidRPr="003E740C">
        <w:rPr>
          <w:rFonts w:ascii="Arial" w:eastAsia="Arial" w:hAnsi="Arial" w:cs="Arial"/>
          <w:bCs/>
          <w:kern w:val="1"/>
          <w:sz w:val="24"/>
          <w:szCs w:val="24"/>
          <w:lang w:eastAsia="ar-SA"/>
        </w:rPr>
        <w:t xml:space="preserve"> </w:t>
      </w:r>
      <w:proofErr w:type="spellStart"/>
      <w:r w:rsidR="00210B1C">
        <w:rPr>
          <w:rFonts w:ascii="Arial" w:eastAsia="Arial" w:hAnsi="Arial" w:cs="Arial"/>
          <w:bCs/>
          <w:kern w:val="1"/>
          <w:sz w:val="24"/>
          <w:szCs w:val="24"/>
          <w:lang w:eastAsia="ar-SA"/>
        </w:rPr>
        <w:t>Усть-Нейского</w:t>
      </w:r>
      <w:proofErr w:type="spellEnd"/>
      <w:r w:rsidRPr="003E740C">
        <w:rPr>
          <w:rFonts w:ascii="Arial" w:eastAsia="Arial" w:hAnsi="Arial" w:cs="Arial"/>
          <w:bCs/>
          <w:kern w:val="1"/>
          <w:sz w:val="24"/>
          <w:szCs w:val="24"/>
          <w:lang w:eastAsia="ar-SA"/>
        </w:rPr>
        <w:t xml:space="preserve"> сельского поселения</w:t>
      </w:r>
      <w:r w:rsidRPr="003E740C">
        <w:rPr>
          <w:rFonts w:ascii="Arial" w:eastAsia="Arial" w:hAnsi="Arial" w:cs="Arial"/>
          <w:bCs/>
          <w:sz w:val="24"/>
          <w:szCs w:val="24"/>
          <w:lang w:eastAsia="ar-SA"/>
        </w:rPr>
        <w:t xml:space="preserve"> </w:t>
      </w:r>
      <w:proofErr w:type="spellStart"/>
      <w:r w:rsidRPr="003E740C">
        <w:rPr>
          <w:rFonts w:ascii="Arial" w:eastAsia="Arial" w:hAnsi="Arial" w:cs="Arial"/>
          <w:bCs/>
          <w:sz w:val="24"/>
          <w:szCs w:val="24"/>
          <w:lang w:eastAsia="ar-SA"/>
        </w:rPr>
        <w:t>Макарьевского</w:t>
      </w:r>
      <w:proofErr w:type="spellEnd"/>
      <w:r w:rsidRPr="003E740C">
        <w:rPr>
          <w:rFonts w:ascii="Arial" w:eastAsia="Arial" w:hAnsi="Arial" w:cs="Arial"/>
          <w:bCs/>
          <w:sz w:val="24"/>
          <w:szCs w:val="24"/>
          <w:lang w:eastAsia="ar-SA"/>
        </w:rPr>
        <w:t xml:space="preserve"> муниципального района Костромской области </w:t>
      </w:r>
    </w:p>
    <w:p w:rsidR="003E740C" w:rsidRPr="003E740C" w:rsidRDefault="003E740C" w:rsidP="003E740C">
      <w:pPr>
        <w:suppressAutoHyphens/>
        <w:spacing w:line="200" w:lineRule="atLeast"/>
        <w:ind w:firstLine="0"/>
        <w:rPr>
          <w:rFonts w:ascii="Arial" w:eastAsia="Times New Roman" w:hAnsi="Arial" w:cs="Arial"/>
          <w:sz w:val="24"/>
          <w:szCs w:val="24"/>
          <w:lang w:eastAsia="ar-SA"/>
        </w:rPr>
      </w:pPr>
    </w:p>
    <w:p w:rsidR="003E740C" w:rsidRPr="003E740C" w:rsidRDefault="003E740C" w:rsidP="003E740C">
      <w:pPr>
        <w:suppressAutoHyphens/>
        <w:spacing w:line="200" w:lineRule="atLeast"/>
        <w:ind w:firstLine="0"/>
        <w:rPr>
          <w:rFonts w:ascii="Arial" w:eastAsia="Times New Roman" w:hAnsi="Arial" w:cs="Arial"/>
          <w:sz w:val="24"/>
          <w:szCs w:val="24"/>
          <w:lang w:eastAsia="ar-SA"/>
        </w:rPr>
      </w:pPr>
      <w:r w:rsidRPr="003E740C">
        <w:rPr>
          <w:rFonts w:ascii="Arial" w:eastAsia="Times New Roman" w:hAnsi="Arial" w:cs="Arial"/>
          <w:sz w:val="24"/>
          <w:szCs w:val="24"/>
          <w:lang w:eastAsia="ar-SA"/>
        </w:rPr>
        <w:t xml:space="preserve">                                                              ПОСТАНОВЛЯЕТ:</w:t>
      </w:r>
    </w:p>
    <w:p w:rsidR="003E740C" w:rsidRPr="003E740C" w:rsidRDefault="003E740C" w:rsidP="003E740C">
      <w:pPr>
        <w:suppressAutoHyphens/>
        <w:spacing w:line="200" w:lineRule="atLeast"/>
        <w:ind w:firstLine="0"/>
        <w:rPr>
          <w:rFonts w:ascii="Arial" w:eastAsia="Times New Roman" w:hAnsi="Arial" w:cs="Arial"/>
          <w:sz w:val="24"/>
          <w:szCs w:val="24"/>
          <w:lang w:eastAsia="ar-SA"/>
        </w:rPr>
      </w:pPr>
    </w:p>
    <w:p w:rsidR="003E740C" w:rsidRPr="003E740C" w:rsidRDefault="003E740C" w:rsidP="003E740C">
      <w:pPr>
        <w:shd w:val="clear" w:color="auto" w:fill="FFFFFF"/>
        <w:suppressAutoHyphens/>
        <w:spacing w:line="252" w:lineRule="atLeast"/>
        <w:ind w:firstLine="0"/>
        <w:rPr>
          <w:rFonts w:ascii="Arial" w:eastAsia="Times New Roman" w:hAnsi="Arial" w:cs="Arial"/>
          <w:color w:val="000000"/>
          <w:sz w:val="24"/>
          <w:szCs w:val="24"/>
          <w:lang w:eastAsia="ar-SA"/>
        </w:rPr>
      </w:pPr>
      <w:r w:rsidRPr="003E740C">
        <w:rPr>
          <w:rFonts w:ascii="Arial" w:eastAsia="Times New Roman" w:hAnsi="Arial" w:cs="Arial"/>
          <w:color w:val="000000"/>
          <w:sz w:val="24"/>
          <w:szCs w:val="24"/>
          <w:lang w:eastAsia="ar-SA"/>
        </w:rPr>
        <w:t xml:space="preserve">       1. Утвердить Положение о реестре лиц, уволенных в связи с утратой доверия (Приложение).</w:t>
      </w:r>
    </w:p>
    <w:p w:rsidR="003E740C" w:rsidRPr="003E740C" w:rsidRDefault="003E740C" w:rsidP="003E740C">
      <w:pPr>
        <w:shd w:val="clear" w:color="auto" w:fill="FFFFFF"/>
        <w:suppressAutoHyphens/>
        <w:spacing w:line="252" w:lineRule="atLeast"/>
        <w:ind w:firstLine="0"/>
        <w:rPr>
          <w:rFonts w:ascii="Arial" w:eastAsia="Times New Roman" w:hAnsi="Arial" w:cs="Arial"/>
          <w:sz w:val="24"/>
          <w:szCs w:val="24"/>
          <w:lang w:eastAsia="ar-SA"/>
        </w:rPr>
      </w:pPr>
      <w:r w:rsidRPr="003E740C">
        <w:rPr>
          <w:rFonts w:ascii="Arial" w:eastAsia="Times New Roman" w:hAnsi="Arial" w:cs="Arial"/>
          <w:color w:val="000000"/>
          <w:sz w:val="24"/>
          <w:szCs w:val="24"/>
          <w:lang w:eastAsia="ar-SA"/>
        </w:rPr>
        <w:t xml:space="preserve">       2. Заместителю </w:t>
      </w:r>
      <w:proofErr w:type="gramStart"/>
      <w:r w:rsidRPr="003E740C">
        <w:rPr>
          <w:rFonts w:ascii="Arial" w:eastAsia="Times New Roman" w:hAnsi="Arial" w:cs="Arial"/>
          <w:color w:val="000000"/>
          <w:sz w:val="24"/>
          <w:szCs w:val="24"/>
          <w:lang w:eastAsia="ar-SA"/>
        </w:rPr>
        <w:t>главы  администрации</w:t>
      </w:r>
      <w:proofErr w:type="gramEnd"/>
      <w:r w:rsidRPr="003E740C">
        <w:rPr>
          <w:rFonts w:ascii="Arial" w:eastAsia="Times New Roman" w:hAnsi="Arial" w:cs="Arial"/>
          <w:color w:val="000000"/>
          <w:sz w:val="24"/>
          <w:szCs w:val="24"/>
          <w:lang w:eastAsia="ar-SA"/>
        </w:rPr>
        <w:t xml:space="preserve"> </w:t>
      </w:r>
      <w:proofErr w:type="spellStart"/>
      <w:r w:rsidRPr="003E740C">
        <w:rPr>
          <w:rFonts w:ascii="Arial" w:eastAsia="Times New Roman" w:hAnsi="Arial" w:cs="Arial"/>
          <w:color w:val="000000"/>
          <w:sz w:val="24"/>
          <w:szCs w:val="24"/>
          <w:lang w:eastAsia="ar-SA"/>
        </w:rPr>
        <w:t>Усть-Нейского</w:t>
      </w:r>
      <w:proofErr w:type="spellEnd"/>
      <w:r w:rsidRPr="003E740C">
        <w:rPr>
          <w:rFonts w:ascii="Arial" w:eastAsia="Times New Roman" w:hAnsi="Arial" w:cs="Arial"/>
          <w:color w:val="000000"/>
          <w:sz w:val="24"/>
          <w:szCs w:val="24"/>
          <w:lang w:eastAsia="ar-SA"/>
        </w:rPr>
        <w:t xml:space="preserve"> сельского поселения, обеспечить ведение реестра лиц, уволенных в связи с утратой доверия, в соответствии с Положением, утвержденным настоящим постановлением.</w:t>
      </w:r>
    </w:p>
    <w:p w:rsidR="003E740C" w:rsidRPr="003E740C" w:rsidRDefault="003E740C" w:rsidP="003E740C">
      <w:pPr>
        <w:suppressAutoHyphens/>
        <w:spacing w:line="200" w:lineRule="atLeast"/>
        <w:ind w:firstLine="0"/>
        <w:rPr>
          <w:rFonts w:ascii="Arial" w:eastAsia="Times New Roman" w:hAnsi="Arial" w:cs="Arial"/>
          <w:color w:val="000000"/>
          <w:spacing w:val="-1"/>
          <w:w w:val="102"/>
          <w:sz w:val="24"/>
          <w:szCs w:val="24"/>
          <w:lang w:eastAsia="ar-SA"/>
        </w:rPr>
      </w:pPr>
      <w:r w:rsidRPr="003E740C">
        <w:rPr>
          <w:rFonts w:ascii="Arial" w:eastAsia="Times New Roman" w:hAnsi="Arial" w:cs="Arial"/>
          <w:sz w:val="24"/>
          <w:szCs w:val="24"/>
          <w:lang w:eastAsia="ar-SA"/>
        </w:rPr>
        <w:t xml:space="preserve">          3. Настоящее решение вступает в силу с момента официального опубликования в информационном бюллетене «</w:t>
      </w:r>
      <w:proofErr w:type="spellStart"/>
      <w:r w:rsidRPr="003E740C">
        <w:rPr>
          <w:rFonts w:ascii="Arial" w:eastAsia="Times New Roman" w:hAnsi="Arial" w:cs="Arial"/>
          <w:sz w:val="24"/>
          <w:szCs w:val="24"/>
          <w:lang w:eastAsia="ar-SA"/>
        </w:rPr>
        <w:t>Усть-Нейский</w:t>
      </w:r>
      <w:proofErr w:type="spellEnd"/>
      <w:r w:rsidRPr="003E740C">
        <w:rPr>
          <w:rFonts w:ascii="Arial" w:eastAsia="Times New Roman" w:hAnsi="Arial" w:cs="Arial"/>
          <w:sz w:val="24"/>
          <w:szCs w:val="24"/>
          <w:lang w:eastAsia="ar-SA"/>
        </w:rPr>
        <w:t xml:space="preserve"> вестник».</w:t>
      </w:r>
    </w:p>
    <w:p w:rsidR="003E740C" w:rsidRPr="003E740C" w:rsidRDefault="003E740C" w:rsidP="003E740C">
      <w:pPr>
        <w:suppressAutoHyphens/>
        <w:autoSpaceDE w:val="0"/>
        <w:spacing w:line="200" w:lineRule="atLeast"/>
        <w:ind w:firstLine="0"/>
        <w:rPr>
          <w:rFonts w:ascii="Arial" w:eastAsia="Times New Roman" w:hAnsi="Arial" w:cs="Arial"/>
          <w:sz w:val="24"/>
          <w:szCs w:val="24"/>
          <w:lang w:eastAsia="ar-SA"/>
        </w:rPr>
      </w:pPr>
      <w:r w:rsidRPr="003E740C">
        <w:rPr>
          <w:rFonts w:ascii="Arial" w:eastAsia="Times New Roman" w:hAnsi="Arial" w:cs="Arial"/>
          <w:color w:val="000000"/>
          <w:spacing w:val="-1"/>
          <w:w w:val="102"/>
          <w:sz w:val="24"/>
          <w:szCs w:val="24"/>
          <w:lang w:eastAsia="ar-SA"/>
        </w:rPr>
        <w:t xml:space="preserve">           4. Контроль за исполнением настоящего постановления оставляю за собой.</w:t>
      </w:r>
    </w:p>
    <w:p w:rsidR="003E740C" w:rsidRPr="003E740C" w:rsidRDefault="003E740C" w:rsidP="003E740C">
      <w:pPr>
        <w:suppressAutoHyphens/>
        <w:spacing w:line="200" w:lineRule="atLeast"/>
        <w:ind w:firstLine="0"/>
        <w:rPr>
          <w:rFonts w:ascii="Arial" w:eastAsia="Times New Roman" w:hAnsi="Arial" w:cs="Arial"/>
          <w:sz w:val="24"/>
          <w:szCs w:val="24"/>
          <w:lang w:eastAsia="ar-SA"/>
        </w:rPr>
      </w:pPr>
    </w:p>
    <w:p w:rsidR="003E740C" w:rsidRPr="003E740C" w:rsidRDefault="003E740C" w:rsidP="003E740C">
      <w:pPr>
        <w:suppressAutoHyphens/>
        <w:spacing w:line="200" w:lineRule="atLeast"/>
        <w:ind w:firstLine="0"/>
        <w:rPr>
          <w:rFonts w:ascii="Arial" w:eastAsia="Times New Roman" w:hAnsi="Arial" w:cs="Arial"/>
          <w:sz w:val="24"/>
          <w:szCs w:val="24"/>
          <w:lang w:eastAsia="ar-SA"/>
        </w:rPr>
      </w:pPr>
    </w:p>
    <w:p w:rsidR="003E740C" w:rsidRPr="003E740C" w:rsidRDefault="003E740C" w:rsidP="003E740C">
      <w:pPr>
        <w:suppressAutoHyphens/>
        <w:spacing w:line="200" w:lineRule="atLeast"/>
        <w:ind w:firstLine="0"/>
        <w:rPr>
          <w:rFonts w:ascii="Arial" w:eastAsia="Times New Roman" w:hAnsi="Arial" w:cs="Arial"/>
          <w:spacing w:val="-7"/>
          <w:sz w:val="24"/>
          <w:szCs w:val="24"/>
          <w:lang w:eastAsia="ar-SA"/>
        </w:rPr>
      </w:pPr>
    </w:p>
    <w:p w:rsidR="003E740C" w:rsidRPr="003E740C" w:rsidRDefault="003E740C" w:rsidP="003E740C">
      <w:pPr>
        <w:suppressAutoHyphens/>
        <w:spacing w:line="200" w:lineRule="atLeast"/>
        <w:ind w:firstLine="0"/>
        <w:rPr>
          <w:rFonts w:ascii="Arial" w:eastAsia="Times New Roman" w:hAnsi="Arial" w:cs="Arial"/>
          <w:spacing w:val="-7"/>
          <w:sz w:val="24"/>
          <w:szCs w:val="24"/>
          <w:lang w:eastAsia="ar-SA"/>
        </w:rPr>
      </w:pPr>
      <w:r w:rsidRPr="003E740C">
        <w:rPr>
          <w:rFonts w:ascii="Arial" w:eastAsia="Times New Roman" w:hAnsi="Arial" w:cs="Arial"/>
          <w:spacing w:val="-7"/>
          <w:sz w:val="24"/>
          <w:szCs w:val="24"/>
          <w:lang w:eastAsia="ar-SA"/>
        </w:rPr>
        <w:t xml:space="preserve">Глава </w:t>
      </w:r>
      <w:proofErr w:type="spellStart"/>
      <w:r w:rsidRPr="003E740C">
        <w:rPr>
          <w:rFonts w:ascii="Arial" w:eastAsia="Times New Roman" w:hAnsi="Arial" w:cs="Arial"/>
          <w:spacing w:val="-7"/>
          <w:sz w:val="24"/>
          <w:szCs w:val="24"/>
          <w:lang w:eastAsia="ar-SA"/>
        </w:rPr>
        <w:t>Усть-Нейского</w:t>
      </w:r>
      <w:proofErr w:type="spellEnd"/>
      <w:r w:rsidRPr="003E740C">
        <w:rPr>
          <w:rFonts w:ascii="Arial" w:eastAsia="Times New Roman" w:hAnsi="Arial" w:cs="Arial"/>
          <w:spacing w:val="-7"/>
          <w:sz w:val="24"/>
          <w:szCs w:val="24"/>
          <w:lang w:eastAsia="ar-SA"/>
        </w:rPr>
        <w:t xml:space="preserve"> сельского поселения </w:t>
      </w:r>
    </w:p>
    <w:p w:rsidR="003E740C" w:rsidRPr="003E740C" w:rsidRDefault="003E740C" w:rsidP="003E740C">
      <w:pPr>
        <w:suppressAutoHyphens/>
        <w:spacing w:line="200" w:lineRule="atLeast"/>
        <w:ind w:firstLine="0"/>
        <w:rPr>
          <w:rFonts w:ascii="Arial" w:eastAsia="Times New Roman" w:hAnsi="Arial" w:cs="Arial"/>
          <w:spacing w:val="-7"/>
          <w:sz w:val="24"/>
          <w:szCs w:val="24"/>
          <w:lang w:eastAsia="ar-SA"/>
        </w:rPr>
      </w:pPr>
      <w:r w:rsidRPr="003E740C">
        <w:rPr>
          <w:rFonts w:ascii="Arial" w:eastAsia="Times New Roman" w:hAnsi="Arial" w:cs="Arial"/>
          <w:spacing w:val="-7"/>
          <w:sz w:val="24"/>
          <w:szCs w:val="24"/>
          <w:lang w:eastAsia="ar-SA"/>
        </w:rPr>
        <w:t>сельского поселения</w:t>
      </w:r>
    </w:p>
    <w:p w:rsidR="003E740C" w:rsidRPr="003E740C" w:rsidRDefault="003E740C" w:rsidP="003E740C">
      <w:pPr>
        <w:suppressAutoHyphens/>
        <w:spacing w:line="200" w:lineRule="atLeast"/>
        <w:ind w:firstLine="0"/>
        <w:rPr>
          <w:rFonts w:ascii="Arial" w:eastAsia="Times New Roman" w:hAnsi="Arial" w:cs="Arial"/>
          <w:spacing w:val="-7"/>
          <w:sz w:val="24"/>
          <w:szCs w:val="24"/>
          <w:lang w:eastAsia="ar-SA"/>
        </w:rPr>
      </w:pPr>
      <w:proofErr w:type="spellStart"/>
      <w:r w:rsidRPr="003E740C">
        <w:rPr>
          <w:rFonts w:ascii="Arial" w:eastAsia="Times New Roman" w:hAnsi="Arial" w:cs="Arial"/>
          <w:spacing w:val="-7"/>
          <w:sz w:val="24"/>
          <w:szCs w:val="24"/>
          <w:lang w:eastAsia="ar-SA"/>
        </w:rPr>
        <w:t>Макарьевского</w:t>
      </w:r>
      <w:proofErr w:type="spellEnd"/>
      <w:r w:rsidRPr="003E740C">
        <w:rPr>
          <w:rFonts w:ascii="Arial" w:eastAsia="Times New Roman" w:hAnsi="Arial" w:cs="Arial"/>
          <w:spacing w:val="-7"/>
          <w:sz w:val="24"/>
          <w:szCs w:val="24"/>
          <w:lang w:eastAsia="ar-SA"/>
        </w:rPr>
        <w:t xml:space="preserve"> муниципального района</w:t>
      </w:r>
    </w:p>
    <w:p w:rsidR="003E740C" w:rsidRPr="003E740C" w:rsidRDefault="003E740C" w:rsidP="003E740C">
      <w:pPr>
        <w:suppressAutoHyphens/>
        <w:spacing w:line="200" w:lineRule="atLeast"/>
        <w:ind w:firstLine="0"/>
        <w:rPr>
          <w:rFonts w:ascii="Arial" w:eastAsia="Times New Roman" w:hAnsi="Arial" w:cs="Arial"/>
          <w:spacing w:val="-7"/>
          <w:sz w:val="24"/>
          <w:szCs w:val="24"/>
          <w:lang w:eastAsia="ar-SA"/>
        </w:rPr>
      </w:pPr>
      <w:r w:rsidRPr="003E740C">
        <w:rPr>
          <w:rFonts w:ascii="Arial" w:eastAsia="Times New Roman" w:hAnsi="Arial" w:cs="Arial"/>
          <w:spacing w:val="-7"/>
          <w:sz w:val="24"/>
          <w:szCs w:val="24"/>
          <w:lang w:eastAsia="ar-SA"/>
        </w:rPr>
        <w:t>Костромской области                                                                               В.А Круглов</w:t>
      </w:r>
    </w:p>
    <w:p w:rsidR="003E740C" w:rsidRPr="003E740C" w:rsidRDefault="003E740C" w:rsidP="003E740C">
      <w:pPr>
        <w:suppressAutoHyphens/>
        <w:spacing w:line="200" w:lineRule="atLeast"/>
        <w:ind w:firstLine="0"/>
        <w:rPr>
          <w:rFonts w:ascii="Arial" w:eastAsia="Times New Roman" w:hAnsi="Arial" w:cs="Arial"/>
          <w:spacing w:val="-7"/>
          <w:sz w:val="24"/>
          <w:szCs w:val="24"/>
          <w:lang w:eastAsia="ar-SA"/>
        </w:rPr>
      </w:pPr>
    </w:p>
    <w:p w:rsidR="003E740C" w:rsidRPr="003E740C" w:rsidRDefault="003E740C" w:rsidP="003E740C">
      <w:pPr>
        <w:suppressAutoHyphens/>
        <w:spacing w:line="200" w:lineRule="atLeast"/>
        <w:ind w:firstLine="0"/>
        <w:rPr>
          <w:rFonts w:ascii="Arial" w:eastAsia="Times New Roman" w:hAnsi="Arial" w:cs="Arial"/>
          <w:spacing w:val="-7"/>
          <w:sz w:val="24"/>
          <w:szCs w:val="24"/>
          <w:lang w:eastAsia="ar-SA"/>
        </w:rPr>
      </w:pPr>
    </w:p>
    <w:p w:rsidR="003E740C" w:rsidRPr="003E740C" w:rsidRDefault="003E740C" w:rsidP="003E740C">
      <w:pPr>
        <w:suppressAutoHyphens/>
        <w:spacing w:line="200" w:lineRule="atLeast"/>
        <w:ind w:firstLine="0"/>
        <w:rPr>
          <w:rFonts w:ascii="Arial" w:eastAsia="Times New Roman" w:hAnsi="Arial" w:cs="Arial"/>
          <w:spacing w:val="-7"/>
          <w:sz w:val="24"/>
          <w:szCs w:val="24"/>
          <w:lang w:eastAsia="ar-SA"/>
        </w:rPr>
      </w:pPr>
    </w:p>
    <w:p w:rsidR="003E740C" w:rsidRPr="003E740C" w:rsidRDefault="003E740C" w:rsidP="003E740C">
      <w:pPr>
        <w:suppressAutoHyphens/>
        <w:spacing w:line="200" w:lineRule="atLeast"/>
        <w:ind w:firstLine="0"/>
        <w:rPr>
          <w:rFonts w:ascii="Arial" w:eastAsia="Times New Roman" w:hAnsi="Arial" w:cs="Arial"/>
          <w:spacing w:val="-7"/>
          <w:sz w:val="24"/>
          <w:szCs w:val="24"/>
          <w:lang w:eastAsia="ar-SA"/>
        </w:rPr>
      </w:pPr>
    </w:p>
    <w:p w:rsidR="003E740C" w:rsidRPr="003E740C" w:rsidRDefault="003E740C" w:rsidP="003E740C">
      <w:pPr>
        <w:suppressAutoHyphens/>
        <w:spacing w:line="200" w:lineRule="atLeast"/>
        <w:ind w:firstLine="0"/>
        <w:rPr>
          <w:rFonts w:ascii="Arial" w:eastAsia="Times New Roman" w:hAnsi="Arial" w:cs="Arial"/>
          <w:spacing w:val="-7"/>
          <w:sz w:val="24"/>
          <w:szCs w:val="24"/>
          <w:lang w:eastAsia="ar-SA"/>
        </w:rPr>
      </w:pPr>
    </w:p>
    <w:p w:rsidR="003E740C" w:rsidRPr="003E740C" w:rsidRDefault="003E740C" w:rsidP="003E740C">
      <w:pPr>
        <w:suppressAutoHyphens/>
        <w:spacing w:line="200" w:lineRule="atLeast"/>
        <w:ind w:firstLine="0"/>
        <w:rPr>
          <w:rFonts w:ascii="Arial" w:eastAsia="Times New Roman" w:hAnsi="Arial" w:cs="Arial"/>
          <w:spacing w:val="-7"/>
          <w:sz w:val="24"/>
          <w:szCs w:val="24"/>
          <w:lang w:eastAsia="ar-SA"/>
        </w:rPr>
      </w:pPr>
    </w:p>
    <w:p w:rsidR="003E740C" w:rsidRPr="003E740C" w:rsidRDefault="003E740C" w:rsidP="003E740C">
      <w:pPr>
        <w:suppressAutoHyphens/>
        <w:spacing w:line="200" w:lineRule="atLeast"/>
        <w:ind w:firstLine="0"/>
        <w:rPr>
          <w:rFonts w:ascii="Arial" w:eastAsia="Times New Roman" w:hAnsi="Arial" w:cs="Arial"/>
          <w:spacing w:val="-7"/>
          <w:sz w:val="24"/>
          <w:szCs w:val="24"/>
          <w:lang w:eastAsia="ar-SA"/>
        </w:rPr>
      </w:pPr>
    </w:p>
    <w:p w:rsidR="003E740C" w:rsidRPr="003E740C" w:rsidRDefault="003E740C" w:rsidP="003E740C">
      <w:pPr>
        <w:suppressAutoHyphens/>
        <w:spacing w:line="200" w:lineRule="atLeast"/>
        <w:ind w:firstLine="0"/>
        <w:rPr>
          <w:rFonts w:ascii="Arial" w:eastAsia="Times New Roman" w:hAnsi="Arial" w:cs="Arial"/>
          <w:spacing w:val="-7"/>
          <w:sz w:val="24"/>
          <w:szCs w:val="24"/>
          <w:lang w:eastAsia="ar-SA"/>
        </w:rPr>
      </w:pPr>
    </w:p>
    <w:p w:rsidR="003E740C" w:rsidRPr="003E740C" w:rsidRDefault="003E740C" w:rsidP="003E740C">
      <w:pPr>
        <w:suppressAutoHyphens/>
        <w:spacing w:line="200" w:lineRule="atLeast"/>
        <w:ind w:firstLine="0"/>
        <w:rPr>
          <w:rFonts w:ascii="Arial" w:eastAsia="Times New Roman" w:hAnsi="Arial" w:cs="Arial"/>
          <w:spacing w:val="-7"/>
          <w:sz w:val="24"/>
          <w:szCs w:val="24"/>
          <w:lang w:eastAsia="ar-SA"/>
        </w:rPr>
      </w:pPr>
    </w:p>
    <w:p w:rsidR="003E740C" w:rsidRPr="003E740C" w:rsidRDefault="003E740C" w:rsidP="003E740C">
      <w:pPr>
        <w:suppressAutoHyphens/>
        <w:spacing w:line="200" w:lineRule="atLeast"/>
        <w:ind w:firstLine="0"/>
        <w:rPr>
          <w:rFonts w:ascii="Arial" w:eastAsia="Times New Roman" w:hAnsi="Arial" w:cs="Arial"/>
          <w:spacing w:val="-7"/>
          <w:sz w:val="24"/>
          <w:szCs w:val="24"/>
          <w:lang w:eastAsia="ar-SA"/>
        </w:rPr>
      </w:pPr>
    </w:p>
    <w:p w:rsidR="003E740C" w:rsidRPr="003E740C" w:rsidRDefault="003E740C" w:rsidP="003E740C">
      <w:pPr>
        <w:suppressAutoHyphens/>
        <w:spacing w:line="200" w:lineRule="atLeast"/>
        <w:ind w:firstLine="0"/>
        <w:rPr>
          <w:rFonts w:ascii="Arial" w:eastAsia="Times New Roman" w:hAnsi="Arial" w:cs="Arial"/>
          <w:spacing w:val="-7"/>
          <w:sz w:val="24"/>
          <w:szCs w:val="24"/>
          <w:lang w:eastAsia="ar-SA"/>
        </w:rPr>
      </w:pPr>
    </w:p>
    <w:p w:rsidR="003E740C" w:rsidRPr="003E740C" w:rsidRDefault="003E740C" w:rsidP="003E740C">
      <w:pPr>
        <w:suppressAutoHyphens/>
        <w:spacing w:line="200" w:lineRule="atLeast"/>
        <w:ind w:firstLine="0"/>
        <w:rPr>
          <w:rFonts w:ascii="Arial" w:eastAsia="Times New Roman" w:hAnsi="Arial" w:cs="Arial"/>
          <w:spacing w:val="-7"/>
          <w:sz w:val="24"/>
          <w:szCs w:val="24"/>
          <w:lang w:eastAsia="ar-SA"/>
        </w:rPr>
      </w:pPr>
    </w:p>
    <w:p w:rsidR="003E740C" w:rsidRPr="003E740C" w:rsidRDefault="003E740C" w:rsidP="003E740C">
      <w:pPr>
        <w:suppressAutoHyphens/>
        <w:spacing w:line="200" w:lineRule="atLeast"/>
        <w:ind w:firstLine="0"/>
        <w:rPr>
          <w:rFonts w:ascii="Arial" w:eastAsia="Times New Roman" w:hAnsi="Arial" w:cs="Arial"/>
          <w:spacing w:val="-7"/>
          <w:sz w:val="24"/>
          <w:szCs w:val="24"/>
          <w:lang w:eastAsia="ar-SA"/>
        </w:rPr>
      </w:pPr>
    </w:p>
    <w:p w:rsidR="003E740C" w:rsidRPr="003E740C" w:rsidRDefault="003E740C" w:rsidP="003E740C">
      <w:pPr>
        <w:suppressAutoHyphens/>
        <w:spacing w:line="200" w:lineRule="atLeast"/>
        <w:ind w:firstLine="0"/>
        <w:rPr>
          <w:rFonts w:ascii="Arial" w:eastAsia="Times New Roman" w:hAnsi="Arial" w:cs="Arial"/>
          <w:spacing w:val="-7"/>
          <w:sz w:val="24"/>
          <w:szCs w:val="24"/>
          <w:lang w:eastAsia="ar-SA"/>
        </w:rPr>
      </w:pPr>
    </w:p>
    <w:p w:rsidR="003E740C" w:rsidRPr="003E740C" w:rsidRDefault="003E740C" w:rsidP="003E740C">
      <w:pPr>
        <w:suppressAutoHyphens/>
        <w:ind w:right="72" w:firstLine="0"/>
        <w:jc w:val="right"/>
        <w:rPr>
          <w:rFonts w:ascii="Arial" w:eastAsia="Times New Roman" w:hAnsi="Arial" w:cs="Arial"/>
          <w:sz w:val="24"/>
          <w:szCs w:val="24"/>
          <w:lang w:eastAsia="ar-SA"/>
        </w:rPr>
      </w:pPr>
      <w:r w:rsidRPr="003E740C">
        <w:rPr>
          <w:rFonts w:ascii="Arial" w:eastAsia="Times New Roman" w:hAnsi="Arial" w:cs="Arial"/>
          <w:sz w:val="24"/>
          <w:szCs w:val="24"/>
          <w:lang w:eastAsia="ar-SA"/>
        </w:rPr>
        <w:t xml:space="preserve"> Приложение</w:t>
      </w:r>
    </w:p>
    <w:p w:rsidR="003E740C" w:rsidRPr="003E740C" w:rsidRDefault="003E740C" w:rsidP="003E740C">
      <w:pPr>
        <w:suppressAutoHyphens/>
        <w:ind w:firstLine="0"/>
        <w:jc w:val="center"/>
        <w:rPr>
          <w:rFonts w:ascii="Arial" w:eastAsia="Times New Roman" w:hAnsi="Arial" w:cs="Arial"/>
          <w:sz w:val="24"/>
          <w:szCs w:val="24"/>
          <w:lang w:eastAsia="ar-SA"/>
        </w:rPr>
      </w:pPr>
      <w:r w:rsidRPr="003E740C">
        <w:rPr>
          <w:rFonts w:ascii="Arial" w:eastAsia="Times New Roman" w:hAnsi="Arial" w:cs="Arial"/>
          <w:sz w:val="24"/>
          <w:szCs w:val="24"/>
          <w:lang w:eastAsia="ar-SA"/>
        </w:rPr>
        <w:t xml:space="preserve">                                                                                          к    постановлению администрации </w:t>
      </w:r>
    </w:p>
    <w:p w:rsidR="003E740C" w:rsidRPr="003E740C" w:rsidRDefault="003E740C" w:rsidP="003E740C">
      <w:pPr>
        <w:suppressAutoHyphens/>
        <w:ind w:firstLine="0"/>
        <w:jc w:val="right"/>
        <w:rPr>
          <w:rFonts w:ascii="Arial" w:eastAsia="Times New Roman" w:hAnsi="Arial" w:cs="Arial"/>
          <w:sz w:val="24"/>
          <w:szCs w:val="24"/>
          <w:lang w:eastAsia="ar-SA"/>
        </w:rPr>
      </w:pPr>
      <w:r w:rsidRPr="003E740C">
        <w:rPr>
          <w:rFonts w:ascii="Arial" w:eastAsia="Times New Roman" w:hAnsi="Arial" w:cs="Arial"/>
          <w:sz w:val="24"/>
          <w:szCs w:val="24"/>
          <w:lang w:eastAsia="ar-SA"/>
        </w:rPr>
        <w:t xml:space="preserve">                                                                                                                 </w:t>
      </w:r>
      <w:proofErr w:type="spellStart"/>
      <w:r w:rsidRPr="003E740C">
        <w:rPr>
          <w:rFonts w:ascii="Arial" w:eastAsia="Times New Roman" w:hAnsi="Arial" w:cs="Arial"/>
          <w:sz w:val="24"/>
          <w:szCs w:val="24"/>
          <w:lang w:eastAsia="ar-SA"/>
        </w:rPr>
        <w:t>Унженского</w:t>
      </w:r>
      <w:proofErr w:type="spellEnd"/>
      <w:r w:rsidRPr="003E740C">
        <w:rPr>
          <w:rFonts w:ascii="Arial" w:eastAsia="Times New Roman" w:hAnsi="Arial" w:cs="Arial"/>
          <w:sz w:val="24"/>
          <w:szCs w:val="24"/>
          <w:lang w:eastAsia="ar-SA"/>
        </w:rPr>
        <w:t xml:space="preserve"> </w:t>
      </w:r>
      <w:proofErr w:type="gramStart"/>
      <w:r w:rsidRPr="003E740C">
        <w:rPr>
          <w:rFonts w:ascii="Arial" w:eastAsia="Times New Roman" w:hAnsi="Arial" w:cs="Arial"/>
          <w:sz w:val="24"/>
          <w:szCs w:val="24"/>
          <w:lang w:eastAsia="ar-SA"/>
        </w:rPr>
        <w:t>сельское  поселение</w:t>
      </w:r>
      <w:proofErr w:type="gramEnd"/>
    </w:p>
    <w:p w:rsidR="003E740C" w:rsidRPr="003E740C" w:rsidRDefault="003E740C" w:rsidP="003E740C">
      <w:pPr>
        <w:suppressAutoHyphens/>
        <w:ind w:left="6480" w:firstLine="0"/>
        <w:jc w:val="right"/>
        <w:rPr>
          <w:rFonts w:ascii="Arial" w:eastAsia="Times New Roman" w:hAnsi="Arial" w:cs="Arial"/>
          <w:b/>
          <w:bCs/>
          <w:color w:val="000000"/>
          <w:sz w:val="24"/>
          <w:szCs w:val="24"/>
          <w:lang w:eastAsia="ar-SA"/>
        </w:rPr>
      </w:pPr>
      <w:r w:rsidRPr="003E740C">
        <w:rPr>
          <w:rFonts w:ascii="Arial" w:eastAsia="Times New Roman" w:hAnsi="Arial" w:cs="Arial"/>
          <w:sz w:val="24"/>
          <w:szCs w:val="24"/>
          <w:lang w:eastAsia="ar-SA"/>
        </w:rPr>
        <w:t xml:space="preserve">от   23.06.2020 №24                   </w:t>
      </w:r>
    </w:p>
    <w:p w:rsidR="003E740C" w:rsidRPr="003E740C" w:rsidRDefault="003E740C" w:rsidP="003E740C">
      <w:pPr>
        <w:suppressAutoHyphens/>
        <w:autoSpaceDE w:val="0"/>
        <w:ind w:firstLine="0"/>
        <w:jc w:val="center"/>
        <w:rPr>
          <w:rFonts w:ascii="Arial" w:eastAsia="Times New Roman" w:hAnsi="Arial" w:cs="Arial"/>
          <w:b/>
          <w:bCs/>
          <w:color w:val="000000"/>
          <w:sz w:val="24"/>
          <w:szCs w:val="24"/>
          <w:lang w:eastAsia="ar-SA"/>
        </w:rPr>
      </w:pPr>
    </w:p>
    <w:p w:rsidR="003E740C" w:rsidRPr="003E740C" w:rsidRDefault="003E740C" w:rsidP="003E740C">
      <w:pPr>
        <w:shd w:val="clear" w:color="auto" w:fill="FFFFFF"/>
        <w:suppressAutoHyphens/>
        <w:spacing w:line="252" w:lineRule="atLeast"/>
        <w:ind w:firstLine="0"/>
        <w:jc w:val="center"/>
        <w:rPr>
          <w:rFonts w:ascii="Arial" w:eastAsia="Times New Roman" w:hAnsi="Arial" w:cs="Arial"/>
          <w:color w:val="000000"/>
          <w:sz w:val="24"/>
          <w:szCs w:val="24"/>
          <w:lang w:eastAsia="ar-SA"/>
        </w:rPr>
      </w:pPr>
      <w:r w:rsidRPr="003E740C">
        <w:rPr>
          <w:rFonts w:ascii="Arial" w:eastAsia="Times New Roman" w:hAnsi="Arial" w:cs="Arial"/>
          <w:color w:val="000000"/>
          <w:sz w:val="24"/>
          <w:szCs w:val="24"/>
          <w:lang w:eastAsia="ar-SA"/>
        </w:rPr>
        <w:t>П О Л О Ж Е Н И Е</w:t>
      </w:r>
    </w:p>
    <w:p w:rsidR="003E740C" w:rsidRPr="003E740C" w:rsidRDefault="003E740C" w:rsidP="003E740C">
      <w:pPr>
        <w:shd w:val="clear" w:color="auto" w:fill="FFFFFF"/>
        <w:suppressAutoHyphens/>
        <w:spacing w:line="252" w:lineRule="atLeast"/>
        <w:ind w:firstLine="0"/>
        <w:jc w:val="center"/>
        <w:rPr>
          <w:rFonts w:ascii="Arial" w:eastAsia="Times New Roman" w:hAnsi="Arial" w:cs="Arial"/>
          <w:color w:val="000000"/>
          <w:sz w:val="24"/>
          <w:szCs w:val="24"/>
          <w:lang w:eastAsia="ar-SA"/>
        </w:rPr>
      </w:pPr>
      <w:r w:rsidRPr="003E740C">
        <w:rPr>
          <w:rFonts w:ascii="Arial" w:eastAsia="Times New Roman" w:hAnsi="Arial" w:cs="Arial"/>
          <w:color w:val="000000"/>
          <w:sz w:val="24"/>
          <w:szCs w:val="24"/>
          <w:lang w:eastAsia="ar-SA"/>
        </w:rPr>
        <w:t>О РЕЕСТРЕ ЛИЦ, УВОЛЕННЫХ В СВЯЗИ С УТРАТОЙ ДОВЕРИЯ</w:t>
      </w:r>
    </w:p>
    <w:p w:rsidR="003E740C" w:rsidRPr="003E740C" w:rsidRDefault="003E740C" w:rsidP="003E740C">
      <w:pPr>
        <w:shd w:val="clear" w:color="auto" w:fill="FFFFFF"/>
        <w:suppressAutoHyphens/>
        <w:spacing w:line="252" w:lineRule="atLeast"/>
        <w:ind w:firstLine="0"/>
        <w:jc w:val="center"/>
        <w:rPr>
          <w:rFonts w:ascii="Arial" w:eastAsia="Times New Roman" w:hAnsi="Arial" w:cs="Arial"/>
          <w:color w:val="000000"/>
          <w:sz w:val="24"/>
          <w:szCs w:val="24"/>
          <w:lang w:eastAsia="ar-SA"/>
        </w:rPr>
      </w:pPr>
    </w:p>
    <w:p w:rsidR="003E740C" w:rsidRPr="003E740C" w:rsidRDefault="003E740C" w:rsidP="003E740C">
      <w:pPr>
        <w:shd w:val="clear" w:color="auto" w:fill="FFFFFF"/>
        <w:suppressAutoHyphens/>
        <w:spacing w:line="252" w:lineRule="atLeast"/>
        <w:ind w:firstLine="562"/>
        <w:rPr>
          <w:rFonts w:ascii="Arial" w:eastAsia="Times New Roman" w:hAnsi="Arial" w:cs="Arial"/>
          <w:color w:val="000000"/>
          <w:sz w:val="24"/>
          <w:szCs w:val="24"/>
          <w:lang w:eastAsia="ar-SA"/>
        </w:rPr>
      </w:pPr>
      <w:r w:rsidRPr="003E740C">
        <w:rPr>
          <w:rFonts w:ascii="Arial" w:eastAsia="Times New Roman" w:hAnsi="Arial" w:cs="Arial"/>
          <w:color w:val="000000"/>
          <w:sz w:val="24"/>
          <w:szCs w:val="24"/>
          <w:lang w:eastAsia="ar-SA"/>
        </w:rPr>
        <w:t>1. Настоящее Положение определяет порядок ведения реестра лиц, уволенных в связи с утратой доверия за совершение коррупционных правонарушений (далее - реестр), порядок включения сведений и исключения сведений из реестра.</w:t>
      </w:r>
    </w:p>
    <w:p w:rsidR="003E740C" w:rsidRPr="003E740C" w:rsidRDefault="003E740C" w:rsidP="003E740C">
      <w:pPr>
        <w:shd w:val="clear" w:color="auto" w:fill="FFFFFF"/>
        <w:suppressAutoHyphens/>
        <w:spacing w:line="252" w:lineRule="atLeast"/>
        <w:ind w:firstLine="562"/>
        <w:rPr>
          <w:rFonts w:ascii="Arial" w:eastAsia="Times New Roman" w:hAnsi="Arial" w:cs="Arial"/>
          <w:color w:val="000000"/>
          <w:sz w:val="24"/>
          <w:szCs w:val="24"/>
          <w:lang w:eastAsia="ar-SA"/>
        </w:rPr>
      </w:pPr>
      <w:r w:rsidRPr="003E740C">
        <w:rPr>
          <w:rFonts w:ascii="Arial" w:eastAsia="Times New Roman" w:hAnsi="Arial" w:cs="Arial"/>
          <w:color w:val="000000"/>
          <w:sz w:val="24"/>
          <w:szCs w:val="24"/>
          <w:lang w:eastAsia="ar-SA"/>
        </w:rPr>
        <w:t>2. Реестр создается для обеспечения учета сведений о применении к лицу взыскания в виде увольнения в связи с утратой доверия за совершение коррупционного правонарушения.</w:t>
      </w:r>
    </w:p>
    <w:p w:rsidR="003E740C" w:rsidRPr="003E740C" w:rsidRDefault="003E740C" w:rsidP="003E740C">
      <w:pPr>
        <w:shd w:val="clear" w:color="auto" w:fill="FFFFFF"/>
        <w:suppressAutoHyphens/>
        <w:spacing w:line="252" w:lineRule="atLeast"/>
        <w:ind w:firstLine="562"/>
        <w:rPr>
          <w:rFonts w:ascii="Arial" w:eastAsia="Times New Roman" w:hAnsi="Arial" w:cs="Arial"/>
          <w:color w:val="000000"/>
          <w:sz w:val="24"/>
          <w:szCs w:val="24"/>
          <w:lang w:eastAsia="ar-SA"/>
        </w:rPr>
      </w:pPr>
      <w:r w:rsidRPr="003E740C">
        <w:rPr>
          <w:rFonts w:ascii="Arial" w:eastAsia="Times New Roman" w:hAnsi="Arial" w:cs="Arial"/>
          <w:color w:val="000000"/>
          <w:sz w:val="24"/>
          <w:szCs w:val="24"/>
          <w:lang w:eastAsia="ar-SA"/>
        </w:rPr>
        <w:t xml:space="preserve">3. Реестр ведется и размещается в федеральной государственной информационной системе «Единая информационная система управления </w:t>
      </w:r>
      <w:r w:rsidRPr="003E740C">
        <w:rPr>
          <w:rFonts w:ascii="Arial" w:eastAsia="Times New Roman" w:hAnsi="Arial" w:cs="Arial"/>
          <w:color w:val="000000"/>
          <w:sz w:val="24"/>
          <w:szCs w:val="24"/>
          <w:lang w:eastAsia="ar-SA"/>
        </w:rPr>
        <w:lastRenderedPageBreak/>
        <w:t>кадровым составом государственной гражданской службы Российской Федерации» (далее - единая система), созданной в соответствии с постановлением Правительства Российской Федерации от 03.03.2017г. № 256.</w:t>
      </w:r>
    </w:p>
    <w:p w:rsidR="003E740C" w:rsidRPr="003E740C" w:rsidRDefault="003E740C" w:rsidP="003E740C">
      <w:pPr>
        <w:shd w:val="clear" w:color="auto" w:fill="FFFFFF"/>
        <w:suppressAutoHyphens/>
        <w:spacing w:line="252" w:lineRule="atLeast"/>
        <w:ind w:firstLine="562"/>
        <w:rPr>
          <w:rFonts w:ascii="Arial" w:eastAsia="Times New Roman" w:hAnsi="Arial" w:cs="Arial"/>
          <w:color w:val="000000"/>
          <w:sz w:val="24"/>
          <w:szCs w:val="24"/>
          <w:lang w:eastAsia="ar-SA"/>
        </w:rPr>
      </w:pPr>
      <w:r w:rsidRPr="003E740C">
        <w:rPr>
          <w:rFonts w:ascii="Arial" w:eastAsia="Times New Roman" w:hAnsi="Arial" w:cs="Arial"/>
          <w:color w:val="000000"/>
          <w:sz w:val="24"/>
          <w:szCs w:val="24"/>
          <w:lang w:eastAsia="ar-SA"/>
        </w:rPr>
        <w:t xml:space="preserve">4. Реестр ведется на государственном языке Российской Федерации. </w:t>
      </w:r>
    </w:p>
    <w:p w:rsidR="003E740C" w:rsidRPr="003E740C" w:rsidRDefault="003E740C" w:rsidP="003E740C">
      <w:pPr>
        <w:shd w:val="clear" w:color="auto" w:fill="FFFFFF"/>
        <w:tabs>
          <w:tab w:val="left" w:pos="4650"/>
        </w:tabs>
        <w:suppressAutoHyphens/>
        <w:spacing w:line="252" w:lineRule="atLeast"/>
        <w:ind w:firstLine="562"/>
        <w:rPr>
          <w:rFonts w:ascii="Arial" w:eastAsia="Times New Roman" w:hAnsi="Arial" w:cs="Arial"/>
          <w:color w:val="000000"/>
          <w:sz w:val="24"/>
          <w:szCs w:val="24"/>
          <w:lang w:eastAsia="ar-SA"/>
        </w:rPr>
      </w:pPr>
      <w:r w:rsidRPr="003E740C">
        <w:rPr>
          <w:rFonts w:ascii="Arial" w:eastAsia="Times New Roman" w:hAnsi="Arial" w:cs="Arial"/>
          <w:color w:val="000000"/>
          <w:sz w:val="24"/>
          <w:szCs w:val="24"/>
          <w:lang w:eastAsia="ar-SA"/>
        </w:rPr>
        <w:t xml:space="preserve">5. Ведение реестра осуществляется с учетом требований </w:t>
      </w:r>
      <w:proofErr w:type="gramStart"/>
      <w:r w:rsidRPr="003E740C">
        <w:rPr>
          <w:rFonts w:ascii="Arial" w:eastAsia="Times New Roman" w:hAnsi="Arial" w:cs="Arial"/>
          <w:color w:val="000000"/>
          <w:sz w:val="24"/>
          <w:szCs w:val="24"/>
          <w:lang w:eastAsia="ar-SA"/>
        </w:rPr>
        <w:t xml:space="preserve">законодательства </w:t>
      </w:r>
      <w:r w:rsidRPr="003E740C">
        <w:rPr>
          <w:rFonts w:ascii="Arial" w:eastAsia="Times New Roman" w:hAnsi="Arial" w:cs="Arial"/>
          <w:sz w:val="24"/>
          <w:szCs w:val="24"/>
          <w:lang w:eastAsia="ar-SA"/>
        </w:rPr>
        <w:t xml:space="preserve"> </w:t>
      </w:r>
      <w:r w:rsidRPr="003E740C">
        <w:rPr>
          <w:rFonts w:ascii="Arial" w:eastAsia="Times New Roman" w:hAnsi="Arial" w:cs="Arial"/>
          <w:color w:val="000000"/>
          <w:sz w:val="24"/>
          <w:szCs w:val="24"/>
          <w:lang w:eastAsia="ar-SA"/>
        </w:rPr>
        <w:t>Российской</w:t>
      </w:r>
      <w:proofErr w:type="gramEnd"/>
      <w:r w:rsidRPr="003E740C">
        <w:rPr>
          <w:rFonts w:ascii="Arial" w:eastAsia="Times New Roman" w:hAnsi="Arial" w:cs="Arial"/>
          <w:color w:val="000000"/>
          <w:sz w:val="24"/>
          <w:szCs w:val="24"/>
          <w:lang w:eastAsia="ar-SA"/>
        </w:rPr>
        <w:t xml:space="preserve"> Федерации о государственной и иной охраняемой законом тайне, о защите персональных данных.</w:t>
      </w:r>
    </w:p>
    <w:p w:rsidR="003E740C" w:rsidRPr="003E740C" w:rsidRDefault="003E740C" w:rsidP="003E740C">
      <w:pPr>
        <w:shd w:val="clear" w:color="auto" w:fill="FFFFFF"/>
        <w:suppressAutoHyphens/>
        <w:spacing w:line="252" w:lineRule="atLeast"/>
        <w:ind w:firstLine="562"/>
        <w:rPr>
          <w:rFonts w:ascii="Arial" w:eastAsia="Times New Roman" w:hAnsi="Arial" w:cs="Arial"/>
          <w:color w:val="000000"/>
          <w:sz w:val="24"/>
          <w:szCs w:val="24"/>
          <w:lang w:eastAsia="ar-SA"/>
        </w:rPr>
      </w:pPr>
      <w:r w:rsidRPr="003E740C">
        <w:rPr>
          <w:rFonts w:ascii="Arial" w:eastAsia="Times New Roman" w:hAnsi="Arial" w:cs="Arial"/>
          <w:color w:val="000000"/>
          <w:sz w:val="24"/>
          <w:szCs w:val="24"/>
          <w:lang w:eastAsia="ar-SA"/>
        </w:rPr>
        <w:t xml:space="preserve">6. Администрация </w:t>
      </w:r>
      <w:proofErr w:type="spellStart"/>
      <w:r w:rsidRPr="003E740C">
        <w:rPr>
          <w:rFonts w:ascii="Arial" w:eastAsia="Times New Roman" w:hAnsi="Arial" w:cs="Arial"/>
          <w:color w:val="000000"/>
          <w:sz w:val="24"/>
          <w:szCs w:val="24"/>
          <w:lang w:eastAsia="ar-SA"/>
        </w:rPr>
        <w:t>Усть-</w:t>
      </w:r>
      <w:proofErr w:type="gramStart"/>
      <w:r w:rsidRPr="003E740C">
        <w:rPr>
          <w:rFonts w:ascii="Arial" w:eastAsia="Times New Roman" w:hAnsi="Arial" w:cs="Arial"/>
          <w:color w:val="000000"/>
          <w:sz w:val="24"/>
          <w:szCs w:val="24"/>
          <w:lang w:eastAsia="ar-SA"/>
        </w:rPr>
        <w:t>Нейского</w:t>
      </w:r>
      <w:proofErr w:type="spellEnd"/>
      <w:r w:rsidRPr="003E740C">
        <w:rPr>
          <w:rFonts w:ascii="Arial" w:eastAsia="Times New Roman" w:hAnsi="Arial" w:cs="Arial"/>
          <w:color w:val="000000"/>
          <w:sz w:val="24"/>
          <w:szCs w:val="24"/>
          <w:lang w:eastAsia="ar-SA"/>
        </w:rPr>
        <w:t xml:space="preserve">  сельского</w:t>
      </w:r>
      <w:proofErr w:type="gramEnd"/>
      <w:r w:rsidRPr="003E740C">
        <w:rPr>
          <w:rFonts w:ascii="Arial" w:eastAsia="Times New Roman" w:hAnsi="Arial" w:cs="Arial"/>
          <w:color w:val="000000"/>
          <w:sz w:val="24"/>
          <w:szCs w:val="24"/>
          <w:lang w:eastAsia="ar-SA"/>
        </w:rPr>
        <w:t xml:space="preserve"> поселения (далее - Администрация) определяет должностное лицо, ответственное за своевременное размещение в реестре сведений, указанных в пунктах 9 и 15 настоящего Положения, с использованием усиленной квалифицированной электронной подписи (далее - ответственное должностное лицо).</w:t>
      </w:r>
    </w:p>
    <w:p w:rsidR="003E740C" w:rsidRPr="003E740C" w:rsidRDefault="003E740C" w:rsidP="003E740C">
      <w:pPr>
        <w:shd w:val="clear" w:color="auto" w:fill="FFFFFF"/>
        <w:suppressAutoHyphens/>
        <w:spacing w:line="252" w:lineRule="atLeast"/>
        <w:ind w:firstLine="562"/>
        <w:rPr>
          <w:rFonts w:ascii="Arial" w:eastAsia="Times New Roman" w:hAnsi="Arial" w:cs="Arial"/>
          <w:color w:val="000000"/>
          <w:sz w:val="24"/>
          <w:szCs w:val="24"/>
          <w:lang w:eastAsia="ar-SA"/>
        </w:rPr>
      </w:pPr>
      <w:r w:rsidRPr="003E740C">
        <w:rPr>
          <w:rFonts w:ascii="Arial" w:eastAsia="Times New Roman" w:hAnsi="Arial" w:cs="Arial"/>
          <w:color w:val="000000"/>
          <w:sz w:val="24"/>
          <w:szCs w:val="24"/>
          <w:lang w:eastAsia="ar-SA"/>
        </w:rPr>
        <w:t>7. Администрация и должностное лицо, ответственное за размещение в реестре сведений, указанных в пунктах 9 и 15 настоящего Положения, несут ответственность за достоверность, полноту и своевременность вносимой в реестр информации.</w:t>
      </w:r>
    </w:p>
    <w:p w:rsidR="003E740C" w:rsidRPr="003E740C" w:rsidRDefault="003E740C" w:rsidP="003E740C">
      <w:pPr>
        <w:shd w:val="clear" w:color="auto" w:fill="FFFFFF"/>
        <w:suppressAutoHyphens/>
        <w:spacing w:line="252" w:lineRule="atLeast"/>
        <w:ind w:firstLine="562"/>
        <w:rPr>
          <w:rFonts w:ascii="Arial" w:eastAsia="Times New Roman" w:hAnsi="Arial" w:cs="Arial"/>
          <w:color w:val="000000"/>
          <w:sz w:val="24"/>
          <w:szCs w:val="24"/>
          <w:lang w:eastAsia="ar-SA"/>
        </w:rPr>
      </w:pPr>
      <w:r w:rsidRPr="003E740C">
        <w:rPr>
          <w:rFonts w:ascii="Arial" w:eastAsia="Times New Roman" w:hAnsi="Arial" w:cs="Arial"/>
          <w:color w:val="000000"/>
          <w:sz w:val="24"/>
          <w:szCs w:val="24"/>
          <w:lang w:eastAsia="ar-SA"/>
        </w:rPr>
        <w:t>8. Сведения о применении к лицу, замещавшему муниципальную должность, взыскания в виде увольнения в связи с утратой доверия за совершение коррупционного правонарушения вносятся в реестр ответственным должностным лицом администрации, в котором лицо замещало соответствующую должность.</w:t>
      </w:r>
    </w:p>
    <w:p w:rsidR="003E740C" w:rsidRPr="003E740C" w:rsidRDefault="003E740C" w:rsidP="003E740C">
      <w:pPr>
        <w:shd w:val="clear" w:color="auto" w:fill="FFFFFF"/>
        <w:suppressAutoHyphens/>
        <w:spacing w:line="252" w:lineRule="atLeast"/>
        <w:ind w:firstLine="562"/>
        <w:rPr>
          <w:rFonts w:ascii="Arial" w:eastAsia="Times New Roman" w:hAnsi="Arial" w:cs="Arial"/>
          <w:color w:val="000000"/>
          <w:sz w:val="24"/>
          <w:szCs w:val="24"/>
          <w:lang w:eastAsia="ar-SA"/>
        </w:rPr>
      </w:pPr>
      <w:r w:rsidRPr="003E740C">
        <w:rPr>
          <w:rFonts w:ascii="Arial" w:eastAsia="Times New Roman" w:hAnsi="Arial" w:cs="Arial"/>
          <w:color w:val="000000"/>
          <w:sz w:val="24"/>
          <w:szCs w:val="24"/>
          <w:lang w:eastAsia="ar-SA"/>
        </w:rPr>
        <w:t xml:space="preserve">9. В случае применения к лицу взыскания в виде увольнения в связи </w:t>
      </w:r>
      <w:r w:rsidRPr="003E740C">
        <w:rPr>
          <w:rFonts w:ascii="Arial" w:eastAsia="Times New Roman" w:hAnsi="Arial" w:cs="Arial"/>
          <w:color w:val="000000"/>
          <w:sz w:val="24"/>
          <w:szCs w:val="24"/>
          <w:lang w:eastAsia="ar-SA"/>
        </w:rPr>
        <w:br/>
        <w:t>‎с утратой доверия за совершение коррупционного правонарушения, ответственное должностное лицо, ‎в течение 10 рабочих дней со дня принятия соответствующего правового акта (распоряжения) размещает в реестре следующие сведения:</w:t>
      </w:r>
    </w:p>
    <w:p w:rsidR="003E740C" w:rsidRPr="003E740C" w:rsidRDefault="003E740C" w:rsidP="003E740C">
      <w:pPr>
        <w:shd w:val="clear" w:color="auto" w:fill="FFFFFF"/>
        <w:suppressAutoHyphens/>
        <w:spacing w:line="252" w:lineRule="atLeast"/>
        <w:ind w:firstLine="562"/>
        <w:rPr>
          <w:rFonts w:ascii="Arial" w:eastAsia="Times New Roman" w:hAnsi="Arial" w:cs="Arial"/>
          <w:color w:val="000000"/>
          <w:sz w:val="24"/>
          <w:szCs w:val="24"/>
          <w:lang w:eastAsia="ar-SA"/>
        </w:rPr>
      </w:pPr>
      <w:r w:rsidRPr="003E740C">
        <w:rPr>
          <w:rFonts w:ascii="Arial" w:eastAsia="Times New Roman" w:hAnsi="Arial" w:cs="Arial"/>
          <w:color w:val="000000"/>
          <w:sz w:val="24"/>
          <w:szCs w:val="24"/>
          <w:lang w:eastAsia="ar-SA"/>
        </w:rPr>
        <w:t>а) фамилия, имя и отчество лица, к которому применено взыскание в виде увольнения в связи с утратой доверия за совершение коррупционного правонарушения, дата рождения, замещаемая должность на момент применения взыскания;</w:t>
      </w:r>
    </w:p>
    <w:p w:rsidR="003E740C" w:rsidRPr="003E740C" w:rsidRDefault="003E740C" w:rsidP="003E740C">
      <w:pPr>
        <w:shd w:val="clear" w:color="auto" w:fill="FFFFFF"/>
        <w:suppressAutoHyphens/>
        <w:spacing w:line="252" w:lineRule="atLeast"/>
        <w:ind w:firstLine="562"/>
        <w:rPr>
          <w:rFonts w:ascii="Arial" w:eastAsia="Times New Roman" w:hAnsi="Arial" w:cs="Arial"/>
          <w:color w:val="000000"/>
          <w:sz w:val="24"/>
          <w:szCs w:val="24"/>
          <w:lang w:eastAsia="ar-SA"/>
        </w:rPr>
      </w:pPr>
      <w:r w:rsidRPr="003E740C">
        <w:rPr>
          <w:rFonts w:ascii="Arial" w:eastAsia="Times New Roman" w:hAnsi="Arial" w:cs="Arial"/>
          <w:color w:val="000000"/>
          <w:sz w:val="24"/>
          <w:szCs w:val="24"/>
          <w:lang w:eastAsia="ar-SA"/>
        </w:rPr>
        <w:t>б) идентификационный номер налогоплательщика (ИНН), присваиваемый налоговым органом Российской Федерации,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иностранных лиц);</w:t>
      </w:r>
    </w:p>
    <w:p w:rsidR="003E740C" w:rsidRPr="003E740C" w:rsidRDefault="003E740C" w:rsidP="003E740C">
      <w:pPr>
        <w:shd w:val="clear" w:color="auto" w:fill="FFFFFF"/>
        <w:suppressAutoHyphens/>
        <w:spacing w:line="252" w:lineRule="atLeast"/>
        <w:ind w:firstLine="562"/>
        <w:rPr>
          <w:rFonts w:ascii="Arial" w:eastAsia="Times New Roman" w:hAnsi="Arial" w:cs="Arial"/>
          <w:color w:val="000000"/>
          <w:sz w:val="24"/>
          <w:szCs w:val="24"/>
          <w:lang w:eastAsia="ar-SA"/>
        </w:rPr>
      </w:pPr>
      <w:r w:rsidRPr="003E740C">
        <w:rPr>
          <w:rFonts w:ascii="Arial" w:eastAsia="Times New Roman" w:hAnsi="Arial" w:cs="Arial"/>
          <w:color w:val="000000"/>
          <w:sz w:val="24"/>
          <w:szCs w:val="24"/>
          <w:lang w:eastAsia="ar-SA"/>
        </w:rPr>
        <w:t>в) страховой номер индивидуального лицевого счета (СНИЛС);</w:t>
      </w:r>
    </w:p>
    <w:p w:rsidR="003E740C" w:rsidRPr="003E740C" w:rsidRDefault="003E740C" w:rsidP="003E740C">
      <w:pPr>
        <w:shd w:val="clear" w:color="auto" w:fill="FFFFFF"/>
        <w:suppressAutoHyphens/>
        <w:spacing w:line="252" w:lineRule="atLeast"/>
        <w:ind w:firstLine="562"/>
        <w:rPr>
          <w:rFonts w:ascii="Arial" w:eastAsia="Times New Roman" w:hAnsi="Arial" w:cs="Arial"/>
          <w:color w:val="000000"/>
          <w:sz w:val="24"/>
          <w:szCs w:val="24"/>
          <w:lang w:eastAsia="ar-SA"/>
        </w:rPr>
      </w:pPr>
      <w:r w:rsidRPr="003E740C">
        <w:rPr>
          <w:rFonts w:ascii="Arial" w:eastAsia="Times New Roman" w:hAnsi="Arial" w:cs="Arial"/>
          <w:color w:val="000000"/>
          <w:sz w:val="24"/>
          <w:szCs w:val="24"/>
          <w:lang w:eastAsia="ar-SA"/>
        </w:rPr>
        <w:t>г) номер и серия паспорта (или реквизиты замещающего его документа)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3E740C" w:rsidRPr="003E740C" w:rsidRDefault="003E740C" w:rsidP="003E740C">
      <w:pPr>
        <w:shd w:val="clear" w:color="auto" w:fill="FFFFFF"/>
        <w:suppressAutoHyphens/>
        <w:spacing w:line="252" w:lineRule="atLeast"/>
        <w:ind w:firstLine="562"/>
        <w:rPr>
          <w:rFonts w:ascii="Arial" w:eastAsia="Times New Roman" w:hAnsi="Arial" w:cs="Arial"/>
          <w:color w:val="000000"/>
          <w:sz w:val="24"/>
          <w:szCs w:val="24"/>
          <w:lang w:eastAsia="ar-SA"/>
        </w:rPr>
      </w:pPr>
      <w:r w:rsidRPr="003E740C">
        <w:rPr>
          <w:rFonts w:ascii="Arial" w:eastAsia="Times New Roman" w:hAnsi="Arial" w:cs="Arial"/>
          <w:color w:val="000000"/>
          <w:sz w:val="24"/>
          <w:szCs w:val="24"/>
          <w:lang w:eastAsia="ar-SA"/>
        </w:rPr>
        <w:t>д) наименование органа местного самоуправления, в котором лицо замещало должность;</w:t>
      </w:r>
    </w:p>
    <w:p w:rsidR="003E740C" w:rsidRPr="003E740C" w:rsidRDefault="003E740C" w:rsidP="003E740C">
      <w:pPr>
        <w:shd w:val="clear" w:color="auto" w:fill="FFFFFF"/>
        <w:suppressAutoHyphens/>
        <w:spacing w:line="252" w:lineRule="atLeast"/>
        <w:ind w:firstLine="562"/>
        <w:rPr>
          <w:rFonts w:ascii="Arial" w:eastAsia="Times New Roman" w:hAnsi="Arial" w:cs="Arial"/>
          <w:color w:val="000000"/>
          <w:sz w:val="24"/>
          <w:szCs w:val="24"/>
          <w:lang w:eastAsia="ar-SA"/>
        </w:rPr>
      </w:pPr>
      <w:r w:rsidRPr="003E740C">
        <w:rPr>
          <w:rFonts w:ascii="Arial" w:eastAsia="Times New Roman" w:hAnsi="Arial" w:cs="Arial"/>
          <w:color w:val="000000"/>
          <w:sz w:val="24"/>
          <w:szCs w:val="24"/>
          <w:lang w:eastAsia="ar-SA"/>
        </w:rPr>
        <w:t>е) дата и номер (реквизиты) соответствующего акта о применении взыскания в виде увольнения (освобождения от должности) в связи с утратой доверия за совершение коррупционного правонарушения;</w:t>
      </w:r>
    </w:p>
    <w:p w:rsidR="003E740C" w:rsidRPr="003E740C" w:rsidRDefault="003E740C" w:rsidP="003E740C">
      <w:pPr>
        <w:shd w:val="clear" w:color="auto" w:fill="FFFFFF"/>
        <w:suppressAutoHyphens/>
        <w:spacing w:line="252" w:lineRule="atLeast"/>
        <w:ind w:firstLine="562"/>
        <w:rPr>
          <w:rFonts w:ascii="Arial" w:eastAsia="Times New Roman" w:hAnsi="Arial" w:cs="Arial"/>
          <w:color w:val="000000"/>
          <w:sz w:val="24"/>
          <w:szCs w:val="24"/>
          <w:lang w:eastAsia="ar-SA"/>
        </w:rPr>
      </w:pPr>
      <w:r w:rsidRPr="003E740C">
        <w:rPr>
          <w:rFonts w:ascii="Arial" w:eastAsia="Times New Roman" w:hAnsi="Arial" w:cs="Arial"/>
          <w:color w:val="000000"/>
          <w:sz w:val="24"/>
          <w:szCs w:val="24"/>
          <w:lang w:eastAsia="ar-SA"/>
        </w:rPr>
        <w:t>ж) сведения о совершенном коррупционном правонарушении, послужившем основанием для увольнения лица в связи с утратой доверия, со ссылкой на положение нормативного правового акта, требования которого были нарушены.</w:t>
      </w:r>
    </w:p>
    <w:p w:rsidR="003E740C" w:rsidRPr="003E740C" w:rsidRDefault="003E740C" w:rsidP="003E740C">
      <w:pPr>
        <w:shd w:val="clear" w:color="auto" w:fill="FFFFFF"/>
        <w:suppressAutoHyphens/>
        <w:spacing w:line="252" w:lineRule="atLeast"/>
        <w:ind w:firstLine="562"/>
        <w:rPr>
          <w:rFonts w:ascii="Arial" w:eastAsia="Times New Roman" w:hAnsi="Arial" w:cs="Arial"/>
          <w:color w:val="000000"/>
          <w:sz w:val="24"/>
          <w:szCs w:val="24"/>
          <w:lang w:eastAsia="ar-SA"/>
        </w:rPr>
      </w:pPr>
      <w:r w:rsidRPr="003E740C">
        <w:rPr>
          <w:rFonts w:ascii="Arial" w:eastAsia="Times New Roman" w:hAnsi="Arial" w:cs="Arial"/>
          <w:color w:val="000000"/>
          <w:sz w:val="24"/>
          <w:szCs w:val="24"/>
          <w:lang w:eastAsia="ar-SA"/>
        </w:rPr>
        <w:lastRenderedPageBreak/>
        <w:t xml:space="preserve">10. Сведения считаются внесенными в единую систему после их подписания усиленной квалифицированной электронной подписью ответственным должностным лицом. </w:t>
      </w:r>
    </w:p>
    <w:p w:rsidR="003E740C" w:rsidRPr="003E740C" w:rsidRDefault="003E740C" w:rsidP="003E740C">
      <w:pPr>
        <w:shd w:val="clear" w:color="auto" w:fill="FFFFFF"/>
        <w:suppressAutoHyphens/>
        <w:spacing w:line="252" w:lineRule="atLeast"/>
        <w:ind w:firstLine="562"/>
        <w:rPr>
          <w:rFonts w:ascii="Arial" w:eastAsia="Times New Roman" w:hAnsi="Arial" w:cs="Arial"/>
          <w:color w:val="000000"/>
          <w:sz w:val="24"/>
          <w:szCs w:val="24"/>
          <w:lang w:eastAsia="ar-SA"/>
        </w:rPr>
      </w:pPr>
      <w:r w:rsidRPr="003E740C">
        <w:rPr>
          <w:rFonts w:ascii="Arial" w:eastAsia="Times New Roman" w:hAnsi="Arial" w:cs="Arial"/>
          <w:color w:val="000000"/>
          <w:sz w:val="24"/>
          <w:szCs w:val="24"/>
          <w:lang w:eastAsia="ar-SA"/>
        </w:rPr>
        <w:t>Дата внесения сведений формируется автоматически.</w:t>
      </w:r>
    </w:p>
    <w:p w:rsidR="003E740C" w:rsidRPr="003E740C" w:rsidRDefault="003E740C" w:rsidP="003E740C">
      <w:pPr>
        <w:shd w:val="clear" w:color="auto" w:fill="FFFFFF"/>
        <w:suppressAutoHyphens/>
        <w:spacing w:line="252" w:lineRule="atLeast"/>
        <w:ind w:firstLine="562"/>
        <w:rPr>
          <w:rFonts w:ascii="Arial" w:eastAsia="Times New Roman" w:hAnsi="Arial" w:cs="Arial"/>
          <w:color w:val="000000"/>
          <w:sz w:val="24"/>
          <w:szCs w:val="24"/>
          <w:lang w:eastAsia="ar-SA"/>
        </w:rPr>
      </w:pPr>
      <w:r w:rsidRPr="003E740C">
        <w:rPr>
          <w:rFonts w:ascii="Arial" w:eastAsia="Times New Roman" w:hAnsi="Arial" w:cs="Arial"/>
          <w:color w:val="000000"/>
          <w:sz w:val="24"/>
          <w:szCs w:val="24"/>
          <w:lang w:eastAsia="ar-SA"/>
        </w:rPr>
        <w:t>11. Ведение реестра осуществляется в условиях, обеспечивающих предотвращение несанкционированного доступа к реестру.</w:t>
      </w:r>
    </w:p>
    <w:p w:rsidR="003E740C" w:rsidRPr="003E740C" w:rsidRDefault="003E740C" w:rsidP="003E740C">
      <w:pPr>
        <w:shd w:val="clear" w:color="auto" w:fill="FFFFFF"/>
        <w:suppressAutoHyphens/>
        <w:spacing w:line="252" w:lineRule="atLeast"/>
        <w:ind w:firstLine="562"/>
        <w:rPr>
          <w:rFonts w:ascii="Arial" w:eastAsia="Times New Roman" w:hAnsi="Arial" w:cs="Arial"/>
          <w:color w:val="000000"/>
          <w:sz w:val="24"/>
          <w:szCs w:val="24"/>
          <w:lang w:eastAsia="ar-SA"/>
        </w:rPr>
      </w:pPr>
      <w:r w:rsidRPr="003E740C">
        <w:rPr>
          <w:rFonts w:ascii="Arial" w:eastAsia="Times New Roman" w:hAnsi="Arial" w:cs="Arial"/>
          <w:color w:val="000000"/>
          <w:sz w:val="24"/>
          <w:szCs w:val="24"/>
          <w:lang w:eastAsia="ar-SA"/>
        </w:rPr>
        <w:t>12. В открытом доступе на официальном сайте единой системы в информационно-телекоммуникационной сети «Интернет» по адресу https://gossluzhba.gov.ru/ (далее – официальный сайт) в течение 2 лет с момента внесения соответствующих сведений в реестр можно получить следующие сведения о лице, уволенном в связи с утратой доверия за совершение коррупционного правонарушения:</w:t>
      </w:r>
    </w:p>
    <w:p w:rsidR="003E740C" w:rsidRPr="003E740C" w:rsidRDefault="003E740C" w:rsidP="003E740C">
      <w:pPr>
        <w:shd w:val="clear" w:color="auto" w:fill="FFFFFF"/>
        <w:suppressAutoHyphens/>
        <w:spacing w:line="252" w:lineRule="atLeast"/>
        <w:ind w:firstLine="562"/>
        <w:rPr>
          <w:rFonts w:ascii="Arial" w:eastAsia="Times New Roman" w:hAnsi="Arial" w:cs="Arial"/>
          <w:color w:val="000000"/>
          <w:sz w:val="24"/>
          <w:szCs w:val="24"/>
          <w:lang w:eastAsia="ar-SA"/>
        </w:rPr>
      </w:pPr>
      <w:r w:rsidRPr="003E740C">
        <w:rPr>
          <w:rFonts w:ascii="Arial" w:eastAsia="Times New Roman" w:hAnsi="Arial" w:cs="Arial"/>
          <w:color w:val="000000"/>
          <w:sz w:val="24"/>
          <w:szCs w:val="24"/>
          <w:lang w:eastAsia="ar-SA"/>
        </w:rPr>
        <w:t>а) фамилия, имя и отчество лица, к которому применено взыскание в виде увольнения в связи с утратой доверия за совершение коррупционного правонарушения;</w:t>
      </w:r>
    </w:p>
    <w:p w:rsidR="003E740C" w:rsidRPr="003E740C" w:rsidRDefault="003E740C" w:rsidP="003E740C">
      <w:pPr>
        <w:shd w:val="clear" w:color="auto" w:fill="FFFFFF"/>
        <w:suppressAutoHyphens/>
        <w:spacing w:line="252" w:lineRule="atLeast"/>
        <w:ind w:firstLine="562"/>
        <w:rPr>
          <w:rFonts w:ascii="Arial" w:eastAsia="Times New Roman" w:hAnsi="Arial" w:cs="Arial"/>
          <w:color w:val="000000"/>
          <w:sz w:val="24"/>
          <w:szCs w:val="24"/>
          <w:lang w:eastAsia="ar-SA"/>
        </w:rPr>
      </w:pPr>
      <w:r w:rsidRPr="003E740C">
        <w:rPr>
          <w:rFonts w:ascii="Arial" w:eastAsia="Times New Roman" w:hAnsi="Arial" w:cs="Arial"/>
          <w:color w:val="000000"/>
          <w:sz w:val="24"/>
          <w:szCs w:val="24"/>
          <w:lang w:eastAsia="ar-SA"/>
        </w:rPr>
        <w:t xml:space="preserve">б) реквизиты правового акта об увольнении в связи с утратой доверия за совершение коррупционного правонарушения; </w:t>
      </w:r>
    </w:p>
    <w:p w:rsidR="003E740C" w:rsidRPr="003E740C" w:rsidRDefault="003E740C" w:rsidP="003E740C">
      <w:pPr>
        <w:shd w:val="clear" w:color="auto" w:fill="FFFFFF"/>
        <w:suppressAutoHyphens/>
        <w:spacing w:line="252" w:lineRule="atLeast"/>
        <w:ind w:firstLine="562"/>
        <w:rPr>
          <w:rFonts w:ascii="Arial" w:eastAsia="Times New Roman" w:hAnsi="Arial" w:cs="Arial"/>
          <w:color w:val="000000"/>
          <w:sz w:val="24"/>
          <w:szCs w:val="24"/>
          <w:lang w:eastAsia="ar-SA"/>
        </w:rPr>
      </w:pPr>
      <w:r w:rsidRPr="003E740C">
        <w:rPr>
          <w:rFonts w:ascii="Arial" w:eastAsia="Times New Roman" w:hAnsi="Arial" w:cs="Arial"/>
          <w:color w:val="000000"/>
          <w:sz w:val="24"/>
          <w:szCs w:val="24"/>
          <w:lang w:eastAsia="ar-SA"/>
        </w:rPr>
        <w:t>в) наименование органа местного самоуправления, в котором лицо замещало должность;</w:t>
      </w:r>
    </w:p>
    <w:p w:rsidR="003E740C" w:rsidRPr="003E740C" w:rsidRDefault="003E740C" w:rsidP="003E740C">
      <w:pPr>
        <w:shd w:val="clear" w:color="auto" w:fill="FFFFFF"/>
        <w:suppressAutoHyphens/>
        <w:spacing w:line="252" w:lineRule="atLeast"/>
        <w:ind w:firstLine="562"/>
        <w:rPr>
          <w:rFonts w:ascii="Arial" w:eastAsia="Times New Roman" w:hAnsi="Arial" w:cs="Arial"/>
          <w:color w:val="000000"/>
          <w:sz w:val="24"/>
          <w:szCs w:val="24"/>
          <w:lang w:eastAsia="ar-SA"/>
        </w:rPr>
      </w:pPr>
      <w:r w:rsidRPr="003E740C">
        <w:rPr>
          <w:rFonts w:ascii="Arial" w:eastAsia="Times New Roman" w:hAnsi="Arial" w:cs="Arial"/>
          <w:color w:val="000000"/>
          <w:sz w:val="24"/>
          <w:szCs w:val="24"/>
          <w:lang w:eastAsia="ar-SA"/>
        </w:rPr>
        <w:t>г) дата внесения сведений в реестр.</w:t>
      </w:r>
    </w:p>
    <w:p w:rsidR="003E740C" w:rsidRPr="003E740C" w:rsidRDefault="003E740C" w:rsidP="003E740C">
      <w:pPr>
        <w:shd w:val="clear" w:color="auto" w:fill="FFFFFF"/>
        <w:suppressAutoHyphens/>
        <w:spacing w:line="252" w:lineRule="atLeast"/>
        <w:ind w:firstLine="562"/>
        <w:rPr>
          <w:rFonts w:ascii="Arial" w:eastAsia="Times New Roman" w:hAnsi="Arial" w:cs="Arial"/>
          <w:color w:val="000000"/>
          <w:sz w:val="24"/>
          <w:szCs w:val="24"/>
          <w:lang w:eastAsia="ar-SA"/>
        </w:rPr>
      </w:pPr>
      <w:r w:rsidRPr="003E740C">
        <w:rPr>
          <w:rFonts w:ascii="Arial" w:eastAsia="Times New Roman" w:hAnsi="Arial" w:cs="Arial"/>
          <w:color w:val="000000"/>
          <w:sz w:val="24"/>
          <w:szCs w:val="24"/>
          <w:lang w:eastAsia="ar-SA"/>
        </w:rPr>
        <w:t>13. Для поиска сведений, предусмотренных пунктом 12 настоящего Положения, о конкретном лице, внесенном в реестр, необходимо указание фамилии, имени, отчества лица, в отношении которого запрашиваются соответствующие сведения.</w:t>
      </w:r>
    </w:p>
    <w:p w:rsidR="003E740C" w:rsidRPr="003E740C" w:rsidRDefault="003E740C" w:rsidP="003E740C">
      <w:pPr>
        <w:shd w:val="clear" w:color="auto" w:fill="FFFFFF"/>
        <w:suppressAutoHyphens/>
        <w:spacing w:line="252" w:lineRule="atLeast"/>
        <w:ind w:firstLine="562"/>
        <w:rPr>
          <w:rFonts w:ascii="Arial" w:eastAsia="Times New Roman" w:hAnsi="Arial" w:cs="Arial"/>
          <w:color w:val="000000"/>
          <w:sz w:val="24"/>
          <w:szCs w:val="24"/>
          <w:lang w:eastAsia="ar-SA"/>
        </w:rPr>
      </w:pPr>
      <w:r w:rsidRPr="003E740C">
        <w:rPr>
          <w:rFonts w:ascii="Arial" w:eastAsia="Times New Roman" w:hAnsi="Arial" w:cs="Arial"/>
          <w:color w:val="000000"/>
          <w:sz w:val="24"/>
          <w:szCs w:val="24"/>
          <w:lang w:eastAsia="ar-SA"/>
        </w:rPr>
        <w:t xml:space="preserve">14. Лицо, к которому было применено взыскание в виде увольнения </w:t>
      </w:r>
      <w:r w:rsidRPr="003E740C">
        <w:rPr>
          <w:rFonts w:ascii="Arial" w:eastAsia="Times New Roman" w:hAnsi="Arial" w:cs="Arial"/>
          <w:color w:val="000000"/>
          <w:sz w:val="24"/>
          <w:szCs w:val="24"/>
          <w:lang w:eastAsia="ar-SA"/>
        </w:rPr>
        <w:br/>
        <w:t>‎в связи с утратой доверия за совершение коррупционного правонарушения, а также иное лицо может получить сведения о себе, содержащиеся в реестре, или информацию об отсутствии соответствующих сведений, посредством сервиса единой системы.</w:t>
      </w:r>
    </w:p>
    <w:p w:rsidR="003E740C" w:rsidRPr="003E740C" w:rsidRDefault="003E740C" w:rsidP="003E740C">
      <w:pPr>
        <w:shd w:val="clear" w:color="auto" w:fill="FFFFFF"/>
        <w:suppressAutoHyphens/>
        <w:spacing w:line="252" w:lineRule="atLeast"/>
        <w:ind w:firstLine="547"/>
        <w:rPr>
          <w:rFonts w:ascii="Arial" w:eastAsia="Times New Roman" w:hAnsi="Arial" w:cs="Arial"/>
          <w:color w:val="000000"/>
          <w:sz w:val="24"/>
          <w:szCs w:val="24"/>
          <w:lang w:eastAsia="ar-SA"/>
        </w:rPr>
      </w:pPr>
      <w:r w:rsidRPr="003E740C">
        <w:rPr>
          <w:rFonts w:ascii="Arial" w:eastAsia="Times New Roman" w:hAnsi="Arial" w:cs="Arial"/>
          <w:color w:val="000000"/>
          <w:sz w:val="24"/>
          <w:szCs w:val="24"/>
          <w:lang w:eastAsia="ar-SA"/>
        </w:rPr>
        <w:t>Представление соответствующих сведений осуществляется путем заполнения электронной формы запроса в реестр через сервис «личный кабинет» пользователя на официальном сайте.</w:t>
      </w:r>
    </w:p>
    <w:p w:rsidR="003E740C" w:rsidRPr="003E740C" w:rsidRDefault="003E740C" w:rsidP="003E740C">
      <w:pPr>
        <w:shd w:val="clear" w:color="auto" w:fill="FFFFFF"/>
        <w:suppressAutoHyphens/>
        <w:spacing w:line="252" w:lineRule="atLeast"/>
        <w:ind w:firstLine="547"/>
        <w:rPr>
          <w:rFonts w:ascii="Arial" w:eastAsia="Times New Roman" w:hAnsi="Arial" w:cs="Arial"/>
          <w:color w:val="000000"/>
          <w:sz w:val="24"/>
          <w:szCs w:val="24"/>
          <w:lang w:eastAsia="ar-SA"/>
        </w:rPr>
      </w:pPr>
      <w:r w:rsidRPr="003E740C">
        <w:rPr>
          <w:rFonts w:ascii="Arial" w:eastAsia="Times New Roman" w:hAnsi="Arial" w:cs="Arial"/>
          <w:color w:val="000000"/>
          <w:sz w:val="24"/>
          <w:szCs w:val="24"/>
          <w:lang w:eastAsia="ar-SA"/>
        </w:rPr>
        <w:t>В форме запроса необходимо указать следующие реквизиты:</w:t>
      </w:r>
    </w:p>
    <w:p w:rsidR="003E740C" w:rsidRPr="003E740C" w:rsidRDefault="003E740C" w:rsidP="003E740C">
      <w:pPr>
        <w:shd w:val="clear" w:color="auto" w:fill="FFFFFF"/>
        <w:suppressAutoHyphens/>
        <w:spacing w:line="252" w:lineRule="atLeast"/>
        <w:ind w:firstLine="562"/>
        <w:rPr>
          <w:rFonts w:ascii="Arial" w:eastAsia="Times New Roman" w:hAnsi="Arial" w:cs="Arial"/>
          <w:color w:val="000000"/>
          <w:sz w:val="24"/>
          <w:szCs w:val="24"/>
          <w:lang w:eastAsia="ar-SA"/>
        </w:rPr>
      </w:pPr>
      <w:r w:rsidRPr="003E740C">
        <w:rPr>
          <w:rFonts w:ascii="Arial" w:eastAsia="Times New Roman" w:hAnsi="Arial" w:cs="Arial"/>
          <w:color w:val="000000"/>
          <w:sz w:val="24"/>
          <w:szCs w:val="24"/>
          <w:lang w:eastAsia="ar-SA"/>
        </w:rPr>
        <w:t>а) фамилия, имя и отчество лица, к которому применено взыскание в виде увольнения в связи с утратой доверия за совершение коррупционного правонарушения, дата рождения, замещаемая должность на момент применения взыскания;</w:t>
      </w:r>
    </w:p>
    <w:p w:rsidR="003E740C" w:rsidRPr="003E740C" w:rsidRDefault="003E740C" w:rsidP="003E740C">
      <w:pPr>
        <w:shd w:val="clear" w:color="auto" w:fill="FFFFFF"/>
        <w:suppressAutoHyphens/>
        <w:spacing w:line="252" w:lineRule="atLeast"/>
        <w:ind w:firstLine="562"/>
        <w:rPr>
          <w:rFonts w:ascii="Arial" w:eastAsia="Times New Roman" w:hAnsi="Arial" w:cs="Arial"/>
          <w:color w:val="000000"/>
          <w:sz w:val="24"/>
          <w:szCs w:val="24"/>
          <w:lang w:eastAsia="ar-SA"/>
        </w:rPr>
      </w:pPr>
      <w:r w:rsidRPr="003E740C">
        <w:rPr>
          <w:rFonts w:ascii="Arial" w:eastAsia="Times New Roman" w:hAnsi="Arial" w:cs="Arial"/>
          <w:color w:val="000000"/>
          <w:sz w:val="24"/>
          <w:szCs w:val="24"/>
          <w:lang w:eastAsia="ar-SA"/>
        </w:rPr>
        <w:t>б) идентификационный номер налогоплательщика (ИНН), присваиваемый налоговым органом Российской Федерации,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иностранных лиц);</w:t>
      </w:r>
    </w:p>
    <w:p w:rsidR="003E740C" w:rsidRPr="003E740C" w:rsidRDefault="003E740C" w:rsidP="003E740C">
      <w:pPr>
        <w:shd w:val="clear" w:color="auto" w:fill="FFFFFF"/>
        <w:suppressAutoHyphens/>
        <w:spacing w:line="252" w:lineRule="atLeast"/>
        <w:ind w:firstLine="562"/>
        <w:rPr>
          <w:rFonts w:ascii="Arial" w:eastAsia="Times New Roman" w:hAnsi="Arial" w:cs="Arial"/>
          <w:color w:val="000000"/>
          <w:sz w:val="24"/>
          <w:szCs w:val="24"/>
          <w:lang w:eastAsia="ar-SA"/>
        </w:rPr>
      </w:pPr>
      <w:r w:rsidRPr="003E740C">
        <w:rPr>
          <w:rFonts w:ascii="Arial" w:eastAsia="Times New Roman" w:hAnsi="Arial" w:cs="Arial"/>
          <w:color w:val="000000"/>
          <w:sz w:val="24"/>
          <w:szCs w:val="24"/>
          <w:lang w:eastAsia="ar-SA"/>
        </w:rPr>
        <w:t>в) страховой номер индивидуального лицевого счета (СНИЛС).</w:t>
      </w:r>
    </w:p>
    <w:p w:rsidR="003E740C" w:rsidRPr="003E740C" w:rsidRDefault="003E740C" w:rsidP="003E740C">
      <w:pPr>
        <w:shd w:val="clear" w:color="auto" w:fill="FFFFFF"/>
        <w:suppressAutoHyphens/>
        <w:spacing w:line="252" w:lineRule="atLeast"/>
        <w:ind w:firstLine="562"/>
        <w:rPr>
          <w:rFonts w:ascii="Arial" w:eastAsia="Times New Roman" w:hAnsi="Arial" w:cs="Arial"/>
          <w:color w:val="000000"/>
          <w:sz w:val="24"/>
          <w:szCs w:val="24"/>
          <w:lang w:eastAsia="ar-SA"/>
        </w:rPr>
      </w:pPr>
      <w:r w:rsidRPr="003E740C">
        <w:rPr>
          <w:rFonts w:ascii="Arial" w:eastAsia="Times New Roman" w:hAnsi="Arial" w:cs="Arial"/>
          <w:color w:val="000000"/>
          <w:sz w:val="24"/>
          <w:szCs w:val="24"/>
          <w:lang w:eastAsia="ar-SA"/>
        </w:rPr>
        <w:t xml:space="preserve">После обработки запроса системой будет сформирован документ в формате </w:t>
      </w:r>
      <w:proofErr w:type="spellStart"/>
      <w:r w:rsidRPr="003E740C">
        <w:rPr>
          <w:rFonts w:ascii="Arial" w:eastAsia="Times New Roman" w:hAnsi="Arial" w:cs="Arial"/>
          <w:color w:val="000000"/>
          <w:sz w:val="24"/>
          <w:szCs w:val="24"/>
          <w:lang w:eastAsia="ar-SA"/>
        </w:rPr>
        <w:t>pdf</w:t>
      </w:r>
      <w:proofErr w:type="spellEnd"/>
      <w:r w:rsidRPr="003E740C">
        <w:rPr>
          <w:rFonts w:ascii="Arial" w:eastAsia="Times New Roman" w:hAnsi="Arial" w:cs="Arial"/>
          <w:color w:val="000000"/>
          <w:sz w:val="24"/>
          <w:szCs w:val="24"/>
          <w:lang w:eastAsia="ar-SA"/>
        </w:rPr>
        <w:t>, содержащий информацию о наличии/отсутствии соответствующих сведений.</w:t>
      </w:r>
    </w:p>
    <w:p w:rsidR="003E740C" w:rsidRPr="003E740C" w:rsidRDefault="003E740C" w:rsidP="003E740C">
      <w:pPr>
        <w:shd w:val="clear" w:color="auto" w:fill="FFFFFF"/>
        <w:suppressAutoHyphens/>
        <w:spacing w:line="252" w:lineRule="atLeast"/>
        <w:ind w:firstLine="562"/>
        <w:rPr>
          <w:rFonts w:ascii="Arial" w:eastAsia="Times New Roman" w:hAnsi="Arial" w:cs="Arial"/>
          <w:color w:val="000000"/>
          <w:sz w:val="24"/>
          <w:szCs w:val="24"/>
          <w:lang w:eastAsia="ar-SA"/>
        </w:rPr>
      </w:pPr>
      <w:r w:rsidRPr="003E740C">
        <w:rPr>
          <w:rFonts w:ascii="Arial" w:eastAsia="Times New Roman" w:hAnsi="Arial" w:cs="Arial"/>
          <w:color w:val="000000"/>
          <w:sz w:val="24"/>
          <w:szCs w:val="24"/>
          <w:lang w:eastAsia="ar-SA"/>
        </w:rPr>
        <w:t>15. Реестровая запись, содержащая сведения о лицах, уволенных в связи с утратой доверия за совершение коррупционного правонарушения, исключается в случаях:</w:t>
      </w:r>
    </w:p>
    <w:p w:rsidR="003E740C" w:rsidRPr="003E740C" w:rsidRDefault="003E740C" w:rsidP="003E740C">
      <w:pPr>
        <w:shd w:val="clear" w:color="auto" w:fill="FFFFFF"/>
        <w:suppressAutoHyphens/>
        <w:spacing w:line="252" w:lineRule="atLeast"/>
        <w:ind w:firstLine="562"/>
        <w:rPr>
          <w:rFonts w:ascii="Arial" w:eastAsia="Times New Roman" w:hAnsi="Arial" w:cs="Arial"/>
          <w:color w:val="000000"/>
          <w:sz w:val="24"/>
          <w:szCs w:val="24"/>
          <w:lang w:eastAsia="ar-SA"/>
        </w:rPr>
      </w:pPr>
      <w:r w:rsidRPr="003E740C">
        <w:rPr>
          <w:rFonts w:ascii="Arial" w:eastAsia="Times New Roman" w:hAnsi="Arial" w:cs="Arial"/>
          <w:color w:val="000000"/>
          <w:sz w:val="24"/>
          <w:szCs w:val="24"/>
          <w:lang w:eastAsia="ar-SA"/>
        </w:rPr>
        <w:t>а) отмены правового акта (распоряжения),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3E740C" w:rsidRPr="003E740C" w:rsidRDefault="003E740C" w:rsidP="003E740C">
      <w:pPr>
        <w:shd w:val="clear" w:color="auto" w:fill="FFFFFF"/>
        <w:suppressAutoHyphens/>
        <w:spacing w:line="252" w:lineRule="atLeast"/>
        <w:ind w:firstLine="562"/>
        <w:rPr>
          <w:rFonts w:ascii="Arial" w:eastAsia="Times New Roman" w:hAnsi="Arial" w:cs="Arial"/>
          <w:color w:val="000000"/>
          <w:sz w:val="24"/>
          <w:szCs w:val="24"/>
          <w:lang w:eastAsia="ar-SA"/>
        </w:rPr>
      </w:pPr>
      <w:r w:rsidRPr="003E740C">
        <w:rPr>
          <w:rFonts w:ascii="Arial" w:eastAsia="Times New Roman" w:hAnsi="Arial" w:cs="Arial"/>
          <w:color w:val="000000"/>
          <w:sz w:val="24"/>
          <w:szCs w:val="24"/>
          <w:lang w:eastAsia="ar-SA"/>
        </w:rPr>
        <w:lastRenderedPageBreak/>
        <w:t>б) вступления в установленном порядке в законную силу решения суда об отмене правового акта (распоряжения),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3E740C" w:rsidRPr="003E740C" w:rsidRDefault="003E740C" w:rsidP="003E740C">
      <w:pPr>
        <w:shd w:val="clear" w:color="auto" w:fill="FFFFFF"/>
        <w:suppressAutoHyphens/>
        <w:spacing w:line="252" w:lineRule="atLeast"/>
        <w:ind w:firstLine="547"/>
        <w:rPr>
          <w:rFonts w:ascii="Arial" w:eastAsia="Times New Roman" w:hAnsi="Arial" w:cs="Arial"/>
          <w:color w:val="000000"/>
          <w:sz w:val="24"/>
          <w:szCs w:val="24"/>
          <w:lang w:eastAsia="ar-SA"/>
        </w:rPr>
      </w:pPr>
      <w:r w:rsidRPr="003E740C">
        <w:rPr>
          <w:rFonts w:ascii="Arial" w:eastAsia="Times New Roman" w:hAnsi="Arial" w:cs="Arial"/>
          <w:color w:val="000000"/>
          <w:sz w:val="24"/>
          <w:szCs w:val="24"/>
          <w:lang w:eastAsia="ar-SA"/>
        </w:rPr>
        <w:t>в) истечение 2 лет со дня включения сведений в реестр;</w:t>
      </w:r>
    </w:p>
    <w:p w:rsidR="003E740C" w:rsidRPr="003E740C" w:rsidRDefault="003E740C" w:rsidP="003E740C">
      <w:pPr>
        <w:shd w:val="clear" w:color="auto" w:fill="FFFFFF"/>
        <w:suppressAutoHyphens/>
        <w:spacing w:line="252" w:lineRule="atLeast"/>
        <w:ind w:firstLine="547"/>
        <w:rPr>
          <w:rFonts w:ascii="Arial" w:eastAsia="Times New Roman" w:hAnsi="Arial" w:cs="Arial"/>
          <w:color w:val="000000"/>
          <w:sz w:val="24"/>
          <w:szCs w:val="24"/>
          <w:lang w:eastAsia="ar-SA"/>
        </w:rPr>
      </w:pPr>
      <w:r w:rsidRPr="003E740C">
        <w:rPr>
          <w:rFonts w:ascii="Arial" w:eastAsia="Times New Roman" w:hAnsi="Arial" w:cs="Arial"/>
          <w:color w:val="000000"/>
          <w:sz w:val="24"/>
          <w:szCs w:val="24"/>
          <w:lang w:eastAsia="ar-SA"/>
        </w:rPr>
        <w:t>г) смерти лица, уволенного в связи с утратой доверия за совершение коррупционного правонарушения.</w:t>
      </w:r>
    </w:p>
    <w:p w:rsidR="003E740C" w:rsidRPr="003E740C" w:rsidRDefault="003E740C" w:rsidP="003E740C">
      <w:pPr>
        <w:shd w:val="clear" w:color="auto" w:fill="FFFFFF"/>
        <w:suppressAutoHyphens/>
        <w:spacing w:line="252" w:lineRule="atLeast"/>
        <w:ind w:firstLine="562"/>
        <w:rPr>
          <w:rFonts w:ascii="Arial" w:eastAsia="Times New Roman" w:hAnsi="Arial" w:cs="Arial"/>
          <w:color w:val="000000"/>
          <w:sz w:val="24"/>
          <w:szCs w:val="24"/>
          <w:lang w:eastAsia="ar-SA"/>
        </w:rPr>
      </w:pPr>
      <w:r w:rsidRPr="003E740C">
        <w:rPr>
          <w:rFonts w:ascii="Arial" w:eastAsia="Times New Roman" w:hAnsi="Arial" w:cs="Arial"/>
          <w:color w:val="000000"/>
          <w:sz w:val="24"/>
          <w:szCs w:val="24"/>
          <w:lang w:eastAsia="ar-SA"/>
        </w:rPr>
        <w:t>16.Орган местного самоуправления обязан в течение 3 рабочих дней с момента отмены правового акта (распоряжения), явившегося основанием для включения в реестр сведений о лице, уволенном в связи с утратой доверия за совершение коррупционного правонарушения, внести данную информацию в реестр.</w:t>
      </w:r>
    </w:p>
    <w:p w:rsidR="003E740C" w:rsidRPr="003E740C" w:rsidRDefault="003E740C" w:rsidP="003E740C">
      <w:pPr>
        <w:shd w:val="clear" w:color="auto" w:fill="FFFFFF"/>
        <w:suppressAutoHyphens/>
        <w:spacing w:line="252" w:lineRule="atLeast"/>
        <w:ind w:firstLine="547"/>
        <w:rPr>
          <w:rFonts w:ascii="Arial" w:eastAsia="Times New Roman" w:hAnsi="Arial" w:cs="Arial"/>
          <w:color w:val="000000"/>
          <w:sz w:val="24"/>
          <w:szCs w:val="24"/>
          <w:lang w:eastAsia="ar-SA"/>
        </w:rPr>
      </w:pPr>
      <w:r w:rsidRPr="003E740C">
        <w:rPr>
          <w:rFonts w:ascii="Arial" w:eastAsia="Times New Roman" w:hAnsi="Arial" w:cs="Arial"/>
          <w:color w:val="000000"/>
          <w:sz w:val="24"/>
          <w:szCs w:val="24"/>
          <w:lang w:eastAsia="ar-SA"/>
        </w:rPr>
        <w:t xml:space="preserve">17. В целях исключения реестровой записи на основании, предусмотренном подпунктом «г» пункта 15 настоящего Положения запрос направляется в орган местного самоуправления, в котором замещало должность лицо, уволенное в связи с утратой доверия, близкими родственниками (супруг, супруга, родители, дети, усыновители, усыновленные, родные братья и родные сестры, дедушка, бабушка, внуки) умершего лица, сведения о котором содержатся в реестре. </w:t>
      </w:r>
    </w:p>
    <w:p w:rsidR="003E740C" w:rsidRPr="003E740C" w:rsidRDefault="003E740C" w:rsidP="003E740C">
      <w:pPr>
        <w:shd w:val="clear" w:color="auto" w:fill="FFFFFF"/>
        <w:suppressAutoHyphens/>
        <w:spacing w:line="252" w:lineRule="atLeast"/>
        <w:ind w:firstLine="547"/>
        <w:rPr>
          <w:rFonts w:ascii="Arial" w:eastAsia="Times New Roman" w:hAnsi="Arial" w:cs="Arial"/>
          <w:color w:val="000000"/>
          <w:sz w:val="24"/>
          <w:szCs w:val="24"/>
          <w:lang w:eastAsia="ar-SA"/>
        </w:rPr>
      </w:pPr>
      <w:r w:rsidRPr="003E740C">
        <w:rPr>
          <w:rFonts w:ascii="Arial" w:eastAsia="Times New Roman" w:hAnsi="Arial" w:cs="Arial"/>
          <w:color w:val="000000"/>
          <w:sz w:val="24"/>
          <w:szCs w:val="24"/>
          <w:lang w:eastAsia="ar-SA"/>
        </w:rPr>
        <w:t>К запросу в обязательном порядке должны быть приложены:</w:t>
      </w:r>
    </w:p>
    <w:p w:rsidR="003E740C" w:rsidRPr="003E740C" w:rsidRDefault="003E740C" w:rsidP="003E740C">
      <w:pPr>
        <w:shd w:val="clear" w:color="auto" w:fill="FFFFFF"/>
        <w:suppressAutoHyphens/>
        <w:spacing w:line="252" w:lineRule="atLeast"/>
        <w:ind w:firstLine="547"/>
        <w:rPr>
          <w:rFonts w:ascii="Arial" w:eastAsia="Times New Roman" w:hAnsi="Arial" w:cs="Arial"/>
          <w:color w:val="000000"/>
          <w:sz w:val="24"/>
          <w:szCs w:val="24"/>
          <w:lang w:eastAsia="ar-SA"/>
        </w:rPr>
      </w:pPr>
      <w:r w:rsidRPr="003E740C">
        <w:rPr>
          <w:rFonts w:ascii="Arial" w:eastAsia="Times New Roman" w:hAnsi="Arial" w:cs="Arial"/>
          <w:color w:val="000000"/>
          <w:sz w:val="24"/>
          <w:szCs w:val="24"/>
          <w:lang w:eastAsia="ar-SA"/>
        </w:rPr>
        <w:t>а) свидетельство о смерти лица, уволенного в связи с утратой доверия за совершение коррупционного правонарушения;</w:t>
      </w:r>
    </w:p>
    <w:p w:rsidR="003E740C" w:rsidRPr="003E740C" w:rsidRDefault="003E740C" w:rsidP="003E740C">
      <w:pPr>
        <w:shd w:val="clear" w:color="auto" w:fill="FFFFFF"/>
        <w:suppressAutoHyphens/>
        <w:spacing w:line="252" w:lineRule="atLeast"/>
        <w:ind w:firstLine="547"/>
        <w:rPr>
          <w:rFonts w:ascii="Arial" w:eastAsia="Times New Roman" w:hAnsi="Arial" w:cs="Arial"/>
          <w:color w:val="000000"/>
          <w:sz w:val="24"/>
          <w:szCs w:val="24"/>
          <w:lang w:eastAsia="ar-SA"/>
        </w:rPr>
      </w:pPr>
      <w:r w:rsidRPr="003E740C">
        <w:rPr>
          <w:rFonts w:ascii="Arial" w:eastAsia="Times New Roman" w:hAnsi="Arial" w:cs="Arial"/>
          <w:color w:val="000000"/>
          <w:sz w:val="24"/>
          <w:szCs w:val="24"/>
          <w:lang w:eastAsia="ar-SA"/>
        </w:rPr>
        <w:t>б) документы, подтверждающие родственные отношения лица, направляющего заявление.</w:t>
      </w:r>
    </w:p>
    <w:p w:rsidR="003E740C" w:rsidRPr="003E740C" w:rsidRDefault="003E740C" w:rsidP="003E740C">
      <w:pPr>
        <w:shd w:val="clear" w:color="auto" w:fill="FFFFFF"/>
        <w:suppressAutoHyphens/>
        <w:spacing w:line="252" w:lineRule="atLeast"/>
        <w:ind w:firstLine="547"/>
        <w:rPr>
          <w:rFonts w:ascii="Arial" w:eastAsia="Times New Roman" w:hAnsi="Arial" w:cs="Arial"/>
          <w:color w:val="000000"/>
          <w:sz w:val="24"/>
          <w:szCs w:val="24"/>
          <w:lang w:eastAsia="ar-SA"/>
        </w:rPr>
      </w:pPr>
      <w:r w:rsidRPr="003E740C">
        <w:rPr>
          <w:rFonts w:ascii="Arial" w:eastAsia="Times New Roman" w:hAnsi="Arial" w:cs="Arial"/>
          <w:color w:val="000000"/>
          <w:sz w:val="24"/>
          <w:szCs w:val="24"/>
          <w:lang w:eastAsia="ar-SA"/>
        </w:rPr>
        <w:t>Ответственное должностное лицо осуществляет проверку достоверности представленных сведений и в течение 3 рабочих дней с момента поступления запроса об исключении реестровой записи на основании подпункта «г» пункта 15 настоящего Положения, направляет запрос в органы, наделенные в соответствии с законодательством полномочиями по государственной регистрации актов гражданского состояния.</w:t>
      </w:r>
    </w:p>
    <w:p w:rsidR="003E740C" w:rsidRPr="003E740C" w:rsidRDefault="003E740C" w:rsidP="003E740C">
      <w:pPr>
        <w:shd w:val="clear" w:color="auto" w:fill="FFFFFF"/>
        <w:suppressAutoHyphens/>
        <w:spacing w:line="252" w:lineRule="atLeast"/>
        <w:ind w:firstLine="547"/>
        <w:rPr>
          <w:rFonts w:ascii="Arial" w:eastAsia="Times New Roman" w:hAnsi="Arial" w:cs="Arial"/>
          <w:color w:val="000000"/>
          <w:sz w:val="24"/>
          <w:szCs w:val="24"/>
          <w:lang w:eastAsia="ar-SA"/>
        </w:rPr>
      </w:pPr>
      <w:r w:rsidRPr="003E740C">
        <w:rPr>
          <w:rFonts w:ascii="Arial" w:eastAsia="Times New Roman" w:hAnsi="Arial" w:cs="Arial"/>
          <w:color w:val="000000"/>
          <w:sz w:val="24"/>
          <w:szCs w:val="24"/>
          <w:lang w:eastAsia="ar-SA"/>
        </w:rPr>
        <w:t>Реестровая запись, содержащая сведения о лицах, уволенных в связи с утратой доверия за совершение коррупционного правонарушения, исключается из реестра ответственным должностным лицом в срок не позднее 10 рабочих дней со дня поступления в администрацию, подтверждающей информации от органов, наделенных в соответствии с законодательством полномочиями по государственной регистрации актов гражданского состояния.</w:t>
      </w:r>
    </w:p>
    <w:p w:rsidR="003E740C" w:rsidRPr="003E740C" w:rsidRDefault="003E740C" w:rsidP="003E740C">
      <w:pPr>
        <w:shd w:val="clear" w:color="auto" w:fill="FFFFFF"/>
        <w:suppressAutoHyphens/>
        <w:spacing w:line="252" w:lineRule="atLeast"/>
        <w:ind w:firstLine="562"/>
        <w:rPr>
          <w:rFonts w:ascii="Arial" w:eastAsia="Times New Roman" w:hAnsi="Arial" w:cs="Arial"/>
          <w:color w:val="000000"/>
          <w:spacing w:val="-7"/>
          <w:sz w:val="24"/>
          <w:szCs w:val="24"/>
          <w:lang w:eastAsia="ar-SA"/>
        </w:rPr>
      </w:pPr>
      <w:r w:rsidRPr="003E740C">
        <w:rPr>
          <w:rFonts w:ascii="Arial" w:eastAsia="Times New Roman" w:hAnsi="Arial" w:cs="Arial"/>
          <w:color w:val="000000"/>
          <w:sz w:val="24"/>
          <w:szCs w:val="24"/>
          <w:lang w:eastAsia="ar-SA"/>
        </w:rPr>
        <w:t>18.Внесение записи об изменении в реестре сведений в части, касающейся исправления технических ошибок, осуществляется органом местного самоуправления, в течение 1 рабочего дня с момента выявления технических ошибок.</w:t>
      </w:r>
    </w:p>
    <w:p w:rsidR="003E740C" w:rsidRPr="003E740C" w:rsidRDefault="003E740C" w:rsidP="003E740C">
      <w:pPr>
        <w:shd w:val="clear" w:color="auto" w:fill="FFFFFF"/>
        <w:suppressAutoHyphens/>
        <w:spacing w:line="211" w:lineRule="atLeast"/>
        <w:ind w:firstLine="0"/>
        <w:rPr>
          <w:rFonts w:ascii="Arial" w:eastAsia="Times New Roman" w:hAnsi="Arial" w:cs="Arial"/>
          <w:spacing w:val="-7"/>
          <w:sz w:val="24"/>
          <w:szCs w:val="24"/>
          <w:lang w:eastAsia="ar-SA"/>
        </w:rPr>
      </w:pPr>
      <w:r w:rsidRPr="003E740C">
        <w:rPr>
          <w:rFonts w:ascii="Arial" w:eastAsia="Times New Roman" w:hAnsi="Arial" w:cs="Arial"/>
          <w:color w:val="000000"/>
          <w:spacing w:val="-7"/>
          <w:sz w:val="24"/>
          <w:szCs w:val="24"/>
          <w:lang w:eastAsia="ar-SA"/>
        </w:rPr>
        <w:br/>
        <w:t xml:space="preserve">‎ </w:t>
      </w:r>
    </w:p>
    <w:p w:rsidR="0025068E" w:rsidRPr="0025068E" w:rsidRDefault="0025068E" w:rsidP="0025068E">
      <w:pPr>
        <w:suppressAutoHyphens/>
        <w:spacing w:line="200" w:lineRule="atLeast"/>
        <w:jc w:val="center"/>
        <w:rPr>
          <w:rFonts w:ascii="Arial" w:eastAsia="Times New Roman" w:hAnsi="Arial" w:cs="Arial"/>
          <w:bCs/>
          <w:caps/>
          <w:sz w:val="24"/>
          <w:szCs w:val="24"/>
          <w:lang w:eastAsia="ar-SA"/>
        </w:rPr>
      </w:pPr>
      <w:r w:rsidRPr="0025068E">
        <w:rPr>
          <w:rFonts w:ascii="Arial" w:eastAsia="Times New Roman" w:hAnsi="Arial" w:cs="Arial"/>
          <w:bCs/>
          <w:caps/>
          <w:sz w:val="24"/>
          <w:szCs w:val="24"/>
          <w:lang w:eastAsia="ar-SA"/>
        </w:rPr>
        <w:t>РОССИЙСКАЯ ФЕДЕРАЦИЯ</w:t>
      </w:r>
    </w:p>
    <w:p w:rsidR="0025068E" w:rsidRPr="0025068E" w:rsidRDefault="0025068E" w:rsidP="0025068E">
      <w:pPr>
        <w:suppressAutoHyphens/>
        <w:spacing w:line="200" w:lineRule="atLeast"/>
        <w:jc w:val="center"/>
        <w:rPr>
          <w:rFonts w:ascii="Arial" w:eastAsia="Times New Roman" w:hAnsi="Arial" w:cs="Arial"/>
          <w:bCs/>
          <w:caps/>
          <w:sz w:val="24"/>
          <w:szCs w:val="24"/>
          <w:lang w:eastAsia="ar-SA"/>
        </w:rPr>
      </w:pPr>
      <w:r w:rsidRPr="0025068E">
        <w:rPr>
          <w:rFonts w:ascii="Arial" w:eastAsia="Times New Roman" w:hAnsi="Arial" w:cs="Arial"/>
          <w:bCs/>
          <w:caps/>
          <w:sz w:val="24"/>
          <w:szCs w:val="24"/>
          <w:lang w:eastAsia="ar-SA"/>
        </w:rPr>
        <w:t>КОСТРОМСКая ОБЛАСТь</w:t>
      </w:r>
    </w:p>
    <w:p w:rsidR="0025068E" w:rsidRPr="0025068E" w:rsidRDefault="0025068E" w:rsidP="0025068E">
      <w:pPr>
        <w:suppressAutoHyphens/>
        <w:spacing w:line="200" w:lineRule="atLeast"/>
        <w:jc w:val="center"/>
        <w:rPr>
          <w:rFonts w:ascii="Arial" w:eastAsia="Times New Roman" w:hAnsi="Arial" w:cs="Arial"/>
          <w:bCs/>
          <w:caps/>
          <w:sz w:val="24"/>
          <w:szCs w:val="24"/>
          <w:lang w:eastAsia="ar-SA"/>
        </w:rPr>
      </w:pPr>
    </w:p>
    <w:p w:rsidR="0025068E" w:rsidRPr="0025068E" w:rsidRDefault="0025068E" w:rsidP="0025068E">
      <w:pPr>
        <w:suppressAutoHyphens/>
        <w:spacing w:line="200" w:lineRule="atLeast"/>
        <w:jc w:val="center"/>
        <w:rPr>
          <w:rFonts w:ascii="Arial" w:eastAsia="Times New Roman" w:hAnsi="Arial" w:cs="Arial"/>
          <w:bCs/>
          <w:caps/>
          <w:sz w:val="24"/>
          <w:szCs w:val="24"/>
          <w:lang w:eastAsia="ar-SA"/>
        </w:rPr>
      </w:pPr>
      <w:proofErr w:type="gramStart"/>
      <w:r w:rsidRPr="0025068E">
        <w:rPr>
          <w:rFonts w:ascii="Arial" w:eastAsia="Times New Roman" w:hAnsi="Arial" w:cs="Arial"/>
          <w:bCs/>
          <w:caps/>
          <w:sz w:val="24"/>
          <w:szCs w:val="24"/>
          <w:lang w:eastAsia="ar-SA"/>
        </w:rPr>
        <w:t>администрация  Усть</w:t>
      </w:r>
      <w:proofErr w:type="gramEnd"/>
      <w:r w:rsidRPr="0025068E">
        <w:rPr>
          <w:rFonts w:ascii="Arial" w:eastAsia="Times New Roman" w:hAnsi="Arial" w:cs="Arial"/>
          <w:bCs/>
          <w:caps/>
          <w:sz w:val="24"/>
          <w:szCs w:val="24"/>
          <w:lang w:eastAsia="ar-SA"/>
        </w:rPr>
        <w:t>-Нейского  СЕЛЬСКОГО ПОСЕЛЕНИЯ</w:t>
      </w:r>
    </w:p>
    <w:p w:rsidR="0025068E" w:rsidRPr="0025068E" w:rsidRDefault="0025068E" w:rsidP="0025068E">
      <w:pPr>
        <w:suppressAutoHyphens/>
        <w:spacing w:line="200" w:lineRule="atLeast"/>
        <w:jc w:val="center"/>
        <w:rPr>
          <w:rFonts w:ascii="Arial" w:eastAsia="Times New Roman" w:hAnsi="Arial" w:cs="Arial"/>
          <w:bCs/>
          <w:caps/>
          <w:sz w:val="24"/>
          <w:szCs w:val="24"/>
          <w:lang w:eastAsia="ar-SA"/>
        </w:rPr>
      </w:pPr>
      <w:r w:rsidRPr="0025068E">
        <w:rPr>
          <w:rFonts w:ascii="Arial" w:eastAsia="Times New Roman" w:hAnsi="Arial" w:cs="Arial"/>
          <w:bCs/>
          <w:caps/>
          <w:sz w:val="24"/>
          <w:szCs w:val="24"/>
          <w:lang w:eastAsia="ar-SA"/>
        </w:rPr>
        <w:t>МАКАРЬЕВСКОГО муниципального РАЙОНА</w:t>
      </w:r>
    </w:p>
    <w:p w:rsidR="0025068E" w:rsidRPr="0025068E" w:rsidRDefault="0025068E" w:rsidP="0025068E">
      <w:pPr>
        <w:suppressAutoHyphens/>
        <w:spacing w:line="200" w:lineRule="atLeast"/>
        <w:jc w:val="center"/>
        <w:rPr>
          <w:rFonts w:ascii="Arial" w:eastAsia="Times New Roman" w:hAnsi="Arial" w:cs="Arial"/>
          <w:bCs/>
          <w:caps/>
          <w:sz w:val="24"/>
          <w:szCs w:val="24"/>
          <w:lang w:eastAsia="ar-SA"/>
        </w:rPr>
      </w:pPr>
    </w:p>
    <w:p w:rsidR="0025068E" w:rsidRPr="0025068E" w:rsidRDefault="0025068E" w:rsidP="0025068E">
      <w:pPr>
        <w:suppressAutoHyphens/>
        <w:spacing w:line="200" w:lineRule="atLeast"/>
        <w:jc w:val="center"/>
        <w:rPr>
          <w:rFonts w:ascii="Arial" w:eastAsia="Times New Roman" w:hAnsi="Arial" w:cs="Arial"/>
          <w:b/>
          <w:caps/>
          <w:sz w:val="24"/>
          <w:szCs w:val="24"/>
          <w:lang w:eastAsia="ar-SA"/>
        </w:rPr>
      </w:pPr>
      <w:r w:rsidRPr="0025068E">
        <w:rPr>
          <w:rFonts w:ascii="Arial" w:eastAsia="Times New Roman" w:hAnsi="Arial" w:cs="Times New Roman"/>
          <w:caps/>
          <w:sz w:val="24"/>
          <w:szCs w:val="24"/>
          <w:lang w:eastAsia="ar-SA"/>
        </w:rPr>
        <w:t>ПОСТАНОВЛЕНИЕ</w:t>
      </w:r>
    </w:p>
    <w:p w:rsidR="0025068E" w:rsidRPr="0025068E" w:rsidRDefault="0025068E" w:rsidP="0025068E">
      <w:pPr>
        <w:widowControl w:val="0"/>
        <w:suppressAutoHyphens/>
        <w:ind w:firstLine="0"/>
        <w:jc w:val="left"/>
        <w:rPr>
          <w:rFonts w:ascii="Times New Roman" w:eastAsia="Lucida Sans Unicode" w:hAnsi="Times New Roman" w:cs="Times New Roman"/>
          <w:sz w:val="24"/>
          <w:szCs w:val="24"/>
          <w:lang w:eastAsia="zh-CN"/>
        </w:rPr>
      </w:pPr>
    </w:p>
    <w:p w:rsidR="0025068E" w:rsidRPr="0025068E" w:rsidRDefault="0025068E" w:rsidP="0025068E">
      <w:pPr>
        <w:widowControl w:val="0"/>
        <w:suppressAutoHyphens/>
        <w:ind w:right="-30" w:firstLine="0"/>
        <w:contextualSpacing/>
        <w:rPr>
          <w:rFonts w:ascii="Times New Roman" w:eastAsia="Lucida Sans Unicode" w:hAnsi="Times New Roman" w:cs="Times New Roman"/>
          <w:sz w:val="28"/>
          <w:szCs w:val="28"/>
          <w:lang w:eastAsia="zh-CN"/>
        </w:rPr>
      </w:pPr>
    </w:p>
    <w:p w:rsidR="0025068E" w:rsidRPr="0025068E" w:rsidRDefault="0025068E" w:rsidP="0025068E">
      <w:pPr>
        <w:widowControl w:val="0"/>
        <w:suppressAutoHyphens/>
        <w:ind w:right="-30" w:firstLine="0"/>
        <w:contextualSpacing/>
        <w:rPr>
          <w:rFonts w:ascii="Times New Roman" w:eastAsia="Lucida Sans Unicode" w:hAnsi="Times New Roman" w:cs="Times New Roman"/>
          <w:sz w:val="28"/>
          <w:szCs w:val="28"/>
          <w:lang w:eastAsia="zh-CN"/>
        </w:rPr>
      </w:pPr>
      <w:r w:rsidRPr="0025068E">
        <w:rPr>
          <w:rFonts w:ascii="Times New Roman" w:eastAsia="Lucida Sans Unicode" w:hAnsi="Times New Roman" w:cs="Times New Roman"/>
          <w:sz w:val="28"/>
          <w:szCs w:val="28"/>
          <w:lang w:eastAsia="zh-CN"/>
        </w:rPr>
        <w:t>от 23 июня 2020 года                               №25</w:t>
      </w:r>
    </w:p>
    <w:p w:rsidR="0025068E" w:rsidRPr="0025068E" w:rsidRDefault="0025068E" w:rsidP="0025068E">
      <w:pPr>
        <w:widowControl w:val="0"/>
        <w:suppressAutoHyphens/>
        <w:ind w:right="-30" w:firstLine="0"/>
        <w:contextualSpacing/>
        <w:rPr>
          <w:rFonts w:ascii="Times New Roman" w:eastAsia="Lucida Sans Unicode" w:hAnsi="Times New Roman" w:cs="Times New Roman"/>
          <w:sz w:val="28"/>
          <w:szCs w:val="28"/>
          <w:lang w:eastAsia="zh-CN"/>
        </w:rPr>
      </w:pPr>
    </w:p>
    <w:p w:rsidR="0025068E" w:rsidRPr="0025068E" w:rsidRDefault="0025068E" w:rsidP="0025068E">
      <w:pPr>
        <w:widowControl w:val="0"/>
        <w:suppressAutoHyphens/>
        <w:ind w:right="-30" w:firstLine="0"/>
        <w:contextualSpacing/>
        <w:rPr>
          <w:rFonts w:ascii="Times New Roman" w:eastAsia="Lucida Sans Unicode" w:hAnsi="Times New Roman" w:cs="Times New Roman"/>
          <w:sz w:val="28"/>
          <w:szCs w:val="28"/>
          <w:lang w:eastAsia="zh-CN"/>
        </w:rPr>
      </w:pPr>
      <w:r w:rsidRPr="0025068E">
        <w:rPr>
          <w:rFonts w:ascii="Times New Roman" w:eastAsia="Lucida Sans Unicode" w:hAnsi="Times New Roman" w:cs="Times New Roman"/>
          <w:sz w:val="28"/>
          <w:szCs w:val="28"/>
          <w:lang w:eastAsia="zh-CN"/>
        </w:rPr>
        <w:t xml:space="preserve">                                               </w:t>
      </w:r>
    </w:p>
    <w:p w:rsidR="0025068E" w:rsidRPr="0025068E" w:rsidRDefault="0025068E" w:rsidP="0025068E">
      <w:pPr>
        <w:widowControl w:val="0"/>
        <w:suppressAutoHyphens/>
        <w:ind w:right="-30" w:firstLine="0"/>
        <w:contextualSpacing/>
        <w:rPr>
          <w:rFonts w:ascii="Times New Roman" w:eastAsia="Lucida Sans Unicode" w:hAnsi="Times New Roman" w:cs="Times New Roman"/>
          <w:sz w:val="24"/>
          <w:szCs w:val="24"/>
          <w:lang w:eastAsia="zh-CN"/>
        </w:rPr>
      </w:pPr>
      <w:r w:rsidRPr="0025068E">
        <w:rPr>
          <w:rFonts w:ascii="Times New Roman" w:eastAsia="Lucida Sans Unicode" w:hAnsi="Times New Roman" w:cs="Times New Roman"/>
          <w:sz w:val="28"/>
          <w:szCs w:val="28"/>
          <w:lang w:eastAsia="zh-CN"/>
        </w:rPr>
        <w:t xml:space="preserve">     Об   </w:t>
      </w:r>
      <w:r w:rsidRPr="0025068E">
        <w:rPr>
          <w:rFonts w:ascii="Times New Roman" w:eastAsia="Lucida Sans Unicode" w:hAnsi="Times New Roman" w:cs="Tahoma"/>
          <w:sz w:val="28"/>
          <w:szCs w:val="24"/>
          <w:lang w:eastAsia="zh-CN"/>
        </w:rPr>
        <w:t xml:space="preserve"> утверждении порядка опубликования </w:t>
      </w:r>
      <w:proofErr w:type="gramStart"/>
      <w:r w:rsidRPr="0025068E">
        <w:rPr>
          <w:rFonts w:ascii="Times New Roman" w:eastAsia="Lucida Sans Unicode" w:hAnsi="Times New Roman" w:cs="Tahoma"/>
          <w:sz w:val="28"/>
          <w:szCs w:val="24"/>
          <w:lang w:eastAsia="zh-CN"/>
        </w:rPr>
        <w:t>информации  об</w:t>
      </w:r>
      <w:proofErr w:type="gramEnd"/>
      <w:r w:rsidRPr="0025068E">
        <w:rPr>
          <w:rFonts w:ascii="Times New Roman" w:eastAsia="Lucida Sans Unicode" w:hAnsi="Times New Roman" w:cs="Tahoma"/>
          <w:sz w:val="28"/>
          <w:szCs w:val="24"/>
          <w:lang w:eastAsia="zh-CN"/>
        </w:rPr>
        <w:t xml:space="preserve"> объектах учета </w:t>
      </w:r>
    </w:p>
    <w:p w:rsidR="0025068E" w:rsidRPr="0025068E" w:rsidRDefault="0025068E" w:rsidP="0025068E">
      <w:pPr>
        <w:widowControl w:val="0"/>
        <w:suppressAutoHyphens/>
        <w:ind w:firstLine="0"/>
        <w:jc w:val="center"/>
        <w:rPr>
          <w:rFonts w:ascii="Times New Roman" w:eastAsia="Lucida Sans Unicode" w:hAnsi="Times New Roman" w:cs="Times New Roman"/>
          <w:sz w:val="26"/>
          <w:szCs w:val="28"/>
          <w:lang w:eastAsia="zh-CN"/>
        </w:rPr>
      </w:pPr>
      <w:r w:rsidRPr="0025068E">
        <w:rPr>
          <w:rFonts w:ascii="Times New Roman" w:eastAsia="Lucida Sans Unicode" w:hAnsi="Times New Roman" w:cs="Tahoma"/>
          <w:sz w:val="28"/>
          <w:szCs w:val="28"/>
          <w:lang w:eastAsia="zh-CN"/>
        </w:rPr>
        <w:t xml:space="preserve">Реестра муниципального имущества </w:t>
      </w:r>
      <w:proofErr w:type="spellStart"/>
      <w:r w:rsidRPr="0025068E">
        <w:rPr>
          <w:rFonts w:ascii="Times New Roman" w:eastAsia="Lucida Sans Unicode" w:hAnsi="Times New Roman" w:cs="Tahoma"/>
          <w:sz w:val="28"/>
          <w:szCs w:val="28"/>
          <w:lang w:eastAsia="zh-CN"/>
        </w:rPr>
        <w:t>Усть-Нейского</w:t>
      </w:r>
      <w:proofErr w:type="spellEnd"/>
      <w:r w:rsidRPr="0025068E">
        <w:rPr>
          <w:rFonts w:ascii="Times New Roman" w:eastAsia="Lucida Sans Unicode" w:hAnsi="Times New Roman" w:cs="Tahoma"/>
          <w:sz w:val="28"/>
          <w:szCs w:val="28"/>
          <w:lang w:eastAsia="zh-CN"/>
        </w:rPr>
        <w:t xml:space="preserve"> сельского поселения </w:t>
      </w:r>
    </w:p>
    <w:p w:rsidR="0025068E" w:rsidRPr="0025068E" w:rsidRDefault="0025068E" w:rsidP="0025068E">
      <w:pPr>
        <w:widowControl w:val="0"/>
        <w:suppressAutoHyphens/>
        <w:ind w:firstLine="0"/>
        <w:jc w:val="center"/>
        <w:rPr>
          <w:rFonts w:ascii="Times New Roman" w:eastAsia="Lucida Sans Unicode" w:hAnsi="Times New Roman" w:cs="Times New Roman"/>
          <w:sz w:val="26"/>
          <w:szCs w:val="28"/>
          <w:lang w:eastAsia="zh-CN"/>
        </w:rPr>
      </w:pPr>
      <w:proofErr w:type="spellStart"/>
      <w:r w:rsidRPr="0025068E">
        <w:rPr>
          <w:rFonts w:ascii="Times New Roman" w:eastAsia="Lucida Sans Unicode" w:hAnsi="Times New Roman" w:cs="Tahoma"/>
          <w:sz w:val="28"/>
          <w:szCs w:val="28"/>
          <w:lang w:eastAsia="zh-CN"/>
        </w:rPr>
        <w:t>Макарьевского</w:t>
      </w:r>
      <w:proofErr w:type="spellEnd"/>
      <w:r w:rsidRPr="0025068E">
        <w:rPr>
          <w:rFonts w:ascii="Times New Roman" w:eastAsia="Lucida Sans Unicode" w:hAnsi="Times New Roman" w:cs="Tahoma"/>
          <w:sz w:val="28"/>
          <w:szCs w:val="28"/>
          <w:lang w:eastAsia="zh-CN"/>
        </w:rPr>
        <w:t xml:space="preserve"> муниципального района Костромской области</w:t>
      </w:r>
    </w:p>
    <w:p w:rsidR="0025068E" w:rsidRPr="0025068E" w:rsidRDefault="0025068E" w:rsidP="0025068E">
      <w:pPr>
        <w:widowControl w:val="0"/>
        <w:suppressAutoHyphens/>
        <w:autoSpaceDE w:val="0"/>
        <w:ind w:firstLine="0"/>
        <w:jc w:val="left"/>
        <w:rPr>
          <w:rFonts w:ascii="Times New Roman" w:eastAsia="Arial" w:hAnsi="Times New Roman" w:cs="Times New Roman"/>
          <w:kern w:val="2"/>
          <w:sz w:val="20"/>
          <w:szCs w:val="20"/>
          <w:lang w:eastAsia="zh-CN"/>
        </w:rPr>
      </w:pPr>
      <w:r w:rsidRPr="0025068E">
        <w:rPr>
          <w:rFonts w:ascii="Times New Roman" w:eastAsia="Arial" w:hAnsi="Times New Roman" w:cs="Tahoma"/>
          <w:kern w:val="2"/>
          <w:sz w:val="28"/>
          <w:szCs w:val="28"/>
          <w:lang w:eastAsia="zh-CN"/>
        </w:rPr>
        <w:tab/>
      </w:r>
    </w:p>
    <w:p w:rsidR="0025068E" w:rsidRPr="0025068E" w:rsidRDefault="0025068E" w:rsidP="0025068E">
      <w:pPr>
        <w:widowControl w:val="0"/>
        <w:suppressAutoHyphens/>
        <w:autoSpaceDE w:val="0"/>
        <w:rPr>
          <w:rFonts w:ascii="Times New Roman" w:eastAsia="Arial" w:hAnsi="Times New Roman" w:cs="Times New Roman"/>
          <w:kern w:val="2"/>
          <w:sz w:val="20"/>
          <w:szCs w:val="20"/>
          <w:lang w:eastAsia="zh-CN"/>
        </w:rPr>
      </w:pPr>
      <w:r w:rsidRPr="0025068E">
        <w:rPr>
          <w:rFonts w:ascii="Times New Roman" w:eastAsia="Arial" w:hAnsi="Times New Roman" w:cs="Times New Roman"/>
          <w:kern w:val="2"/>
          <w:sz w:val="28"/>
          <w:szCs w:val="28"/>
          <w:lang w:eastAsia="zh-CN"/>
        </w:rPr>
        <w:t xml:space="preserve">В целях обеспечения выполнения поручения Президента Российской Федерации, данного по итогам заседания Государственного совета Российской Федерации от 5 апреля 2018 года, приказа департамента имущественных и земельных отношений Костромской области от 25.09.2018 г. № 80-од «Об утверждении  порядка опубликования  информации  об объектах учета реестра государственного имущества Костромской области»,  в соответствии с Порядком формирования, ведения, обязательного опубликования перечня муниципального имущества </w:t>
      </w:r>
      <w:proofErr w:type="spellStart"/>
      <w:r w:rsidRPr="0025068E">
        <w:rPr>
          <w:rFonts w:ascii="Times New Roman" w:eastAsia="Arial" w:hAnsi="Times New Roman" w:cs="Times New Roman"/>
          <w:kern w:val="2"/>
          <w:sz w:val="28"/>
          <w:szCs w:val="28"/>
          <w:lang w:eastAsia="zh-CN"/>
        </w:rPr>
        <w:t>Усть-Нейского</w:t>
      </w:r>
      <w:proofErr w:type="spellEnd"/>
      <w:r w:rsidRPr="0025068E">
        <w:rPr>
          <w:rFonts w:ascii="Times New Roman" w:eastAsia="Arial" w:hAnsi="Times New Roman" w:cs="Times New Roman"/>
          <w:kern w:val="2"/>
          <w:sz w:val="28"/>
          <w:szCs w:val="28"/>
          <w:lang w:eastAsia="zh-CN"/>
        </w:rPr>
        <w:t xml:space="preserve"> сельского поселения </w:t>
      </w:r>
      <w:proofErr w:type="spellStart"/>
      <w:r w:rsidRPr="0025068E">
        <w:rPr>
          <w:rFonts w:ascii="Times New Roman" w:eastAsia="Arial" w:hAnsi="Times New Roman" w:cs="Times New Roman"/>
          <w:kern w:val="2"/>
          <w:sz w:val="28"/>
          <w:szCs w:val="28"/>
          <w:lang w:eastAsia="zh-CN"/>
        </w:rPr>
        <w:t>Макарьевского</w:t>
      </w:r>
      <w:proofErr w:type="spellEnd"/>
      <w:r w:rsidRPr="0025068E">
        <w:rPr>
          <w:rFonts w:ascii="Times New Roman" w:eastAsia="Arial" w:hAnsi="Times New Roman" w:cs="Times New Roman"/>
          <w:kern w:val="2"/>
          <w:sz w:val="28"/>
          <w:szCs w:val="28"/>
          <w:lang w:eastAsia="zh-CN"/>
        </w:rPr>
        <w:t xml:space="preserve"> муниципального района Костромской области, свободного от прав третьих лиц (за исключением имущественных прав субъектов малого и среднего предпринимательства), утвержденным постановлением </w:t>
      </w:r>
      <w:proofErr w:type="spellStart"/>
      <w:r w:rsidRPr="0025068E">
        <w:rPr>
          <w:rFonts w:ascii="Times New Roman" w:eastAsia="Arial" w:hAnsi="Times New Roman" w:cs="Times New Roman"/>
          <w:kern w:val="2"/>
          <w:sz w:val="28"/>
          <w:szCs w:val="28"/>
          <w:lang w:eastAsia="zh-CN"/>
        </w:rPr>
        <w:t>Усть-Нейского</w:t>
      </w:r>
      <w:proofErr w:type="spellEnd"/>
      <w:r w:rsidRPr="0025068E">
        <w:rPr>
          <w:rFonts w:ascii="Times New Roman" w:eastAsia="Arial" w:hAnsi="Times New Roman" w:cs="Times New Roman"/>
          <w:kern w:val="2"/>
          <w:sz w:val="28"/>
          <w:szCs w:val="28"/>
          <w:lang w:eastAsia="zh-CN"/>
        </w:rPr>
        <w:t xml:space="preserve"> сельского поселения </w:t>
      </w:r>
      <w:proofErr w:type="spellStart"/>
      <w:r w:rsidRPr="0025068E">
        <w:rPr>
          <w:rFonts w:ascii="Times New Roman" w:eastAsia="Arial" w:hAnsi="Times New Roman" w:cs="Times New Roman"/>
          <w:kern w:val="2"/>
          <w:sz w:val="28"/>
          <w:szCs w:val="28"/>
          <w:lang w:eastAsia="zh-CN"/>
        </w:rPr>
        <w:t>Макарьевского</w:t>
      </w:r>
      <w:proofErr w:type="spellEnd"/>
      <w:r w:rsidRPr="0025068E">
        <w:rPr>
          <w:rFonts w:ascii="Times New Roman" w:eastAsia="Arial" w:hAnsi="Times New Roman" w:cs="Times New Roman"/>
          <w:kern w:val="2"/>
          <w:sz w:val="28"/>
          <w:szCs w:val="28"/>
          <w:lang w:eastAsia="zh-CN"/>
        </w:rPr>
        <w:t xml:space="preserve"> муниципального района Костромской области от 19.03.2019 № 13, руководствуясь Уставом муниципального образования </w:t>
      </w:r>
      <w:proofErr w:type="spellStart"/>
      <w:r w:rsidRPr="0025068E">
        <w:rPr>
          <w:rFonts w:ascii="Times New Roman" w:eastAsia="Arial" w:hAnsi="Times New Roman" w:cs="Times New Roman"/>
          <w:kern w:val="2"/>
          <w:sz w:val="28"/>
          <w:szCs w:val="28"/>
          <w:lang w:eastAsia="zh-CN"/>
        </w:rPr>
        <w:t>Усть-Нейское</w:t>
      </w:r>
      <w:proofErr w:type="spellEnd"/>
      <w:r w:rsidRPr="0025068E">
        <w:rPr>
          <w:rFonts w:ascii="Times New Roman" w:eastAsia="Arial" w:hAnsi="Times New Roman" w:cs="Times New Roman"/>
          <w:kern w:val="2"/>
          <w:sz w:val="28"/>
          <w:szCs w:val="28"/>
          <w:lang w:eastAsia="zh-CN"/>
        </w:rPr>
        <w:t xml:space="preserve"> сельское поселение </w:t>
      </w:r>
      <w:proofErr w:type="spellStart"/>
      <w:r w:rsidRPr="0025068E">
        <w:rPr>
          <w:rFonts w:ascii="Times New Roman" w:eastAsia="Arial" w:hAnsi="Times New Roman" w:cs="Times New Roman"/>
          <w:kern w:val="2"/>
          <w:sz w:val="28"/>
          <w:szCs w:val="28"/>
          <w:lang w:eastAsia="zh-CN"/>
        </w:rPr>
        <w:t>Макарьевского</w:t>
      </w:r>
      <w:proofErr w:type="spellEnd"/>
      <w:r w:rsidRPr="0025068E">
        <w:rPr>
          <w:rFonts w:ascii="Times New Roman" w:eastAsia="Arial" w:hAnsi="Times New Roman" w:cs="Times New Roman"/>
          <w:kern w:val="2"/>
          <w:sz w:val="28"/>
          <w:szCs w:val="28"/>
          <w:lang w:eastAsia="zh-CN"/>
        </w:rPr>
        <w:t xml:space="preserve"> муниципального района Костромской области, администрация </w:t>
      </w:r>
      <w:proofErr w:type="spellStart"/>
      <w:r w:rsidRPr="0025068E">
        <w:rPr>
          <w:rFonts w:ascii="Times New Roman" w:eastAsia="Arial" w:hAnsi="Times New Roman" w:cs="Times New Roman"/>
          <w:kern w:val="2"/>
          <w:sz w:val="28"/>
          <w:szCs w:val="28"/>
          <w:lang w:eastAsia="zh-CN"/>
        </w:rPr>
        <w:t>Усть-Нейского</w:t>
      </w:r>
      <w:proofErr w:type="spellEnd"/>
      <w:r w:rsidRPr="0025068E">
        <w:rPr>
          <w:rFonts w:ascii="Times New Roman" w:eastAsia="Arial" w:hAnsi="Times New Roman" w:cs="Times New Roman"/>
          <w:kern w:val="2"/>
          <w:sz w:val="28"/>
          <w:szCs w:val="28"/>
          <w:lang w:eastAsia="zh-CN"/>
        </w:rPr>
        <w:t xml:space="preserve"> сельского поселения </w:t>
      </w:r>
    </w:p>
    <w:p w:rsidR="0025068E" w:rsidRPr="0025068E" w:rsidRDefault="0025068E" w:rsidP="0025068E">
      <w:pPr>
        <w:widowControl w:val="0"/>
        <w:suppressAutoHyphens/>
        <w:autoSpaceDE w:val="0"/>
        <w:ind w:firstLine="0"/>
        <w:rPr>
          <w:rFonts w:ascii="Times New Roman" w:eastAsia="Arial" w:hAnsi="Times New Roman" w:cs="Times New Roman"/>
          <w:kern w:val="2"/>
          <w:sz w:val="28"/>
          <w:szCs w:val="28"/>
          <w:lang w:eastAsia="zh-CN"/>
        </w:rPr>
      </w:pPr>
    </w:p>
    <w:p w:rsidR="0025068E" w:rsidRPr="0025068E" w:rsidRDefault="0025068E" w:rsidP="0025068E">
      <w:pPr>
        <w:widowControl w:val="0"/>
        <w:suppressAutoHyphens/>
        <w:autoSpaceDE w:val="0"/>
        <w:ind w:firstLine="0"/>
        <w:rPr>
          <w:rFonts w:ascii="Times New Roman" w:eastAsia="Arial" w:hAnsi="Times New Roman" w:cs="Times New Roman"/>
          <w:kern w:val="2"/>
          <w:sz w:val="20"/>
          <w:szCs w:val="20"/>
          <w:lang w:eastAsia="zh-CN"/>
        </w:rPr>
      </w:pPr>
      <w:r w:rsidRPr="0025068E">
        <w:rPr>
          <w:rFonts w:ascii="Times New Roman" w:eastAsia="Arial" w:hAnsi="Times New Roman" w:cs="Times New Roman"/>
          <w:kern w:val="2"/>
          <w:sz w:val="28"/>
          <w:szCs w:val="28"/>
          <w:lang w:eastAsia="zh-CN"/>
        </w:rPr>
        <w:tab/>
        <w:t>ПОСТАНОВЛЯЕТ:</w:t>
      </w:r>
    </w:p>
    <w:p w:rsidR="0025068E" w:rsidRPr="0025068E" w:rsidRDefault="0025068E" w:rsidP="0025068E">
      <w:pPr>
        <w:widowControl w:val="0"/>
        <w:suppressAutoHyphens/>
        <w:autoSpaceDE w:val="0"/>
        <w:ind w:firstLine="0"/>
        <w:rPr>
          <w:rFonts w:ascii="Times New Roman" w:eastAsia="Arial" w:hAnsi="Times New Roman" w:cs="Times New Roman"/>
          <w:kern w:val="2"/>
          <w:sz w:val="28"/>
          <w:szCs w:val="28"/>
          <w:lang w:eastAsia="zh-CN"/>
        </w:rPr>
      </w:pPr>
    </w:p>
    <w:p w:rsidR="0025068E" w:rsidRPr="0025068E" w:rsidRDefault="0025068E" w:rsidP="0025068E">
      <w:pPr>
        <w:widowControl w:val="0"/>
        <w:suppressAutoHyphens/>
        <w:autoSpaceDE w:val="0"/>
        <w:rPr>
          <w:rFonts w:ascii="Times New Roman" w:eastAsia="Arial" w:hAnsi="Times New Roman" w:cs="Times New Roman"/>
          <w:kern w:val="2"/>
          <w:sz w:val="20"/>
          <w:szCs w:val="20"/>
          <w:lang w:eastAsia="zh-CN"/>
        </w:rPr>
      </w:pPr>
      <w:r w:rsidRPr="0025068E">
        <w:rPr>
          <w:rFonts w:ascii="Times New Roman" w:eastAsia="Arial" w:hAnsi="Times New Roman" w:cs="Times New Roman"/>
          <w:kern w:val="2"/>
          <w:sz w:val="28"/>
          <w:szCs w:val="28"/>
          <w:lang w:eastAsia="zh-CN"/>
        </w:rPr>
        <w:t xml:space="preserve">1. Утвердить прилагаемый порядок </w:t>
      </w:r>
      <w:proofErr w:type="gramStart"/>
      <w:r w:rsidRPr="0025068E">
        <w:rPr>
          <w:rFonts w:ascii="Times New Roman" w:eastAsia="Arial" w:hAnsi="Times New Roman" w:cs="Times New Roman"/>
          <w:kern w:val="2"/>
          <w:sz w:val="28"/>
          <w:szCs w:val="28"/>
          <w:lang w:eastAsia="zh-CN"/>
        </w:rPr>
        <w:t>опубликования  информации</w:t>
      </w:r>
      <w:proofErr w:type="gramEnd"/>
      <w:r w:rsidRPr="0025068E">
        <w:rPr>
          <w:rFonts w:ascii="Times New Roman" w:eastAsia="Arial" w:hAnsi="Times New Roman" w:cs="Times New Roman"/>
          <w:kern w:val="2"/>
          <w:sz w:val="28"/>
          <w:szCs w:val="28"/>
          <w:lang w:eastAsia="zh-CN"/>
        </w:rPr>
        <w:t xml:space="preserve"> об объектах учета реестра муниципального  имущества </w:t>
      </w:r>
      <w:proofErr w:type="spellStart"/>
      <w:r w:rsidRPr="0025068E">
        <w:rPr>
          <w:rFonts w:ascii="Times New Roman" w:eastAsia="Arial" w:hAnsi="Times New Roman" w:cs="Times New Roman"/>
          <w:kern w:val="2"/>
          <w:sz w:val="28"/>
          <w:szCs w:val="28"/>
          <w:lang w:eastAsia="zh-CN"/>
        </w:rPr>
        <w:t>Усть-Нейского</w:t>
      </w:r>
      <w:proofErr w:type="spellEnd"/>
      <w:r w:rsidRPr="0025068E">
        <w:rPr>
          <w:rFonts w:ascii="Times New Roman" w:eastAsia="Arial" w:hAnsi="Times New Roman" w:cs="Times New Roman"/>
          <w:kern w:val="2"/>
          <w:sz w:val="28"/>
          <w:szCs w:val="28"/>
          <w:lang w:eastAsia="zh-CN"/>
        </w:rPr>
        <w:t xml:space="preserve"> сельского поселения </w:t>
      </w:r>
      <w:proofErr w:type="spellStart"/>
      <w:r w:rsidRPr="0025068E">
        <w:rPr>
          <w:rFonts w:ascii="Times New Roman" w:eastAsia="Arial" w:hAnsi="Times New Roman" w:cs="Times New Roman"/>
          <w:kern w:val="2"/>
          <w:sz w:val="28"/>
          <w:szCs w:val="28"/>
          <w:lang w:eastAsia="zh-CN"/>
        </w:rPr>
        <w:t>Макарьевского</w:t>
      </w:r>
      <w:proofErr w:type="spellEnd"/>
      <w:r w:rsidRPr="0025068E">
        <w:rPr>
          <w:rFonts w:ascii="Times New Roman" w:eastAsia="Arial" w:hAnsi="Times New Roman" w:cs="Times New Roman"/>
          <w:kern w:val="2"/>
          <w:sz w:val="28"/>
          <w:szCs w:val="28"/>
          <w:lang w:eastAsia="zh-CN"/>
        </w:rPr>
        <w:t xml:space="preserve"> муниципального района Костромской области</w:t>
      </w:r>
      <w:r w:rsidRPr="0025068E">
        <w:rPr>
          <w:rFonts w:ascii="Times New Roman" w:eastAsia="Times New Roman" w:hAnsi="Times New Roman" w:cs="Times New Roman"/>
          <w:kern w:val="2"/>
          <w:sz w:val="28"/>
          <w:szCs w:val="28"/>
          <w:lang w:eastAsia="zh-CN"/>
        </w:rPr>
        <w:t xml:space="preserve"> </w:t>
      </w:r>
      <w:r w:rsidRPr="0025068E">
        <w:rPr>
          <w:rFonts w:ascii="Times New Roman" w:eastAsia="Arial" w:hAnsi="Times New Roman" w:cs="Times New Roman"/>
          <w:kern w:val="2"/>
          <w:sz w:val="28"/>
          <w:szCs w:val="28"/>
          <w:lang w:eastAsia="zh-CN"/>
        </w:rPr>
        <w:t xml:space="preserve">на официальном сайте администрации поселения в информационно – телекоммуникационной сети «Интернет»: </w:t>
      </w:r>
      <w:r w:rsidRPr="0025068E">
        <w:rPr>
          <w:rFonts w:ascii="Times New Roman" w:eastAsia="Arial" w:hAnsi="Times New Roman" w:cs="Times New Roman"/>
          <w:kern w:val="2"/>
          <w:sz w:val="28"/>
          <w:szCs w:val="28"/>
          <w:lang w:val="en-US" w:eastAsia="zh-CN"/>
        </w:rPr>
        <w:t>www</w:t>
      </w:r>
      <w:r w:rsidRPr="0025068E">
        <w:rPr>
          <w:rFonts w:ascii="Times New Roman" w:eastAsia="Arial" w:hAnsi="Times New Roman" w:cs="Times New Roman"/>
          <w:kern w:val="2"/>
          <w:sz w:val="28"/>
          <w:szCs w:val="28"/>
          <w:lang w:eastAsia="zh-CN"/>
        </w:rPr>
        <w:t>.</w:t>
      </w:r>
      <w:proofErr w:type="spellStart"/>
      <w:r>
        <w:rPr>
          <w:rFonts w:ascii="Times New Roman" w:eastAsia="Arial" w:hAnsi="Times New Roman" w:cs="Times New Roman"/>
          <w:kern w:val="2"/>
          <w:sz w:val="28"/>
          <w:szCs w:val="28"/>
          <w:lang w:val="en-US" w:eastAsia="zh-CN"/>
        </w:rPr>
        <w:t>ustieneya</w:t>
      </w:r>
      <w:proofErr w:type="spellEnd"/>
      <w:r w:rsidRPr="0025068E">
        <w:rPr>
          <w:rFonts w:ascii="Times New Roman" w:eastAsia="Arial" w:hAnsi="Times New Roman" w:cs="Times New Roman"/>
          <w:kern w:val="2"/>
          <w:sz w:val="28"/>
          <w:szCs w:val="28"/>
          <w:lang w:eastAsia="zh-CN"/>
        </w:rPr>
        <w:t>.</w:t>
      </w:r>
      <w:proofErr w:type="spellStart"/>
      <w:r w:rsidRPr="0025068E">
        <w:rPr>
          <w:rFonts w:ascii="Times New Roman" w:eastAsia="Arial" w:hAnsi="Times New Roman" w:cs="Times New Roman"/>
          <w:kern w:val="2"/>
          <w:sz w:val="28"/>
          <w:szCs w:val="28"/>
          <w:lang w:val="en-US" w:eastAsia="zh-CN"/>
        </w:rPr>
        <w:t>ru</w:t>
      </w:r>
      <w:proofErr w:type="spellEnd"/>
      <w:r w:rsidRPr="0025068E">
        <w:rPr>
          <w:rFonts w:ascii="Times New Roman" w:eastAsia="Arial" w:hAnsi="Times New Roman" w:cs="Times New Roman"/>
          <w:kern w:val="2"/>
          <w:sz w:val="28"/>
          <w:szCs w:val="28"/>
          <w:lang w:eastAsia="zh-CN"/>
        </w:rPr>
        <w:t xml:space="preserve"> .</w:t>
      </w:r>
    </w:p>
    <w:p w:rsidR="0025068E" w:rsidRPr="0025068E" w:rsidRDefault="0025068E" w:rsidP="0025068E">
      <w:pPr>
        <w:widowControl w:val="0"/>
        <w:suppressAutoHyphens/>
        <w:autoSpaceDE w:val="0"/>
        <w:ind w:left="60" w:firstLine="649"/>
        <w:rPr>
          <w:rFonts w:ascii="Times New Roman" w:eastAsia="Arial" w:hAnsi="Times New Roman" w:cs="Times New Roman"/>
          <w:kern w:val="2"/>
          <w:sz w:val="20"/>
          <w:szCs w:val="20"/>
          <w:lang w:eastAsia="zh-CN"/>
        </w:rPr>
      </w:pPr>
      <w:r w:rsidRPr="0025068E">
        <w:rPr>
          <w:rFonts w:ascii="Times New Roman" w:eastAsia="Arial" w:hAnsi="Times New Roman" w:cs="Times New Roman"/>
          <w:kern w:val="2"/>
          <w:sz w:val="28"/>
          <w:szCs w:val="28"/>
          <w:lang w:eastAsia="zh-CN"/>
        </w:rPr>
        <w:t>2. Настоящее постановление подлежит официальному опубликованию и вступает в силу с момента опубликования.</w:t>
      </w:r>
    </w:p>
    <w:p w:rsidR="0025068E" w:rsidRPr="0025068E" w:rsidRDefault="0025068E" w:rsidP="0025068E">
      <w:pPr>
        <w:widowControl w:val="0"/>
        <w:suppressAutoHyphens/>
        <w:ind w:firstLine="0"/>
        <w:rPr>
          <w:rFonts w:ascii="Times New Roman" w:eastAsia="Lucida Sans Unicode" w:hAnsi="Times New Roman" w:cs="Tahoma"/>
          <w:sz w:val="24"/>
          <w:szCs w:val="24"/>
          <w:lang w:eastAsia="zh-CN"/>
        </w:rPr>
      </w:pPr>
    </w:p>
    <w:p w:rsidR="0025068E" w:rsidRPr="0025068E" w:rsidRDefault="0025068E" w:rsidP="0025068E">
      <w:pPr>
        <w:widowControl w:val="0"/>
        <w:suppressAutoHyphens/>
        <w:ind w:left="6660" w:firstLine="0"/>
        <w:rPr>
          <w:rFonts w:ascii="Times New Roman" w:eastAsia="Lucida Sans Unicode" w:hAnsi="Times New Roman" w:cs="Tahoma"/>
          <w:sz w:val="24"/>
          <w:szCs w:val="24"/>
          <w:lang w:eastAsia="zh-CN"/>
        </w:rPr>
      </w:pPr>
    </w:p>
    <w:p w:rsidR="0025068E" w:rsidRPr="0025068E" w:rsidRDefault="0025068E" w:rsidP="0025068E">
      <w:pPr>
        <w:ind w:firstLine="0"/>
        <w:jc w:val="left"/>
        <w:rPr>
          <w:rFonts w:ascii="Times New Roman" w:eastAsia="Lucida Sans Unicode" w:hAnsi="Times New Roman" w:cs="Times New Roman"/>
          <w:sz w:val="24"/>
          <w:szCs w:val="24"/>
          <w:lang w:eastAsia="zh-CN"/>
        </w:rPr>
      </w:pPr>
      <w:r w:rsidRPr="0025068E">
        <w:rPr>
          <w:rFonts w:ascii="Times New Roman" w:eastAsia="Calibri" w:hAnsi="Times New Roman" w:cs="Times New Roman"/>
          <w:sz w:val="28"/>
          <w:szCs w:val="28"/>
        </w:rPr>
        <w:t xml:space="preserve">Глава </w:t>
      </w:r>
      <w:proofErr w:type="spellStart"/>
      <w:r w:rsidRPr="0025068E">
        <w:rPr>
          <w:rFonts w:ascii="Times New Roman" w:eastAsia="Calibri" w:hAnsi="Times New Roman" w:cs="Times New Roman"/>
          <w:sz w:val="28"/>
          <w:szCs w:val="28"/>
        </w:rPr>
        <w:t>Усть-Нейского</w:t>
      </w:r>
      <w:proofErr w:type="spellEnd"/>
      <w:r w:rsidRPr="0025068E">
        <w:rPr>
          <w:rFonts w:ascii="Times New Roman" w:eastAsia="Calibri" w:hAnsi="Times New Roman" w:cs="Times New Roman"/>
          <w:sz w:val="28"/>
          <w:szCs w:val="28"/>
        </w:rPr>
        <w:t xml:space="preserve"> сельского поселения</w:t>
      </w:r>
    </w:p>
    <w:p w:rsidR="0025068E" w:rsidRPr="0025068E" w:rsidRDefault="0025068E" w:rsidP="0025068E">
      <w:pPr>
        <w:ind w:firstLine="0"/>
        <w:jc w:val="left"/>
        <w:rPr>
          <w:rFonts w:ascii="Times New Roman" w:eastAsia="Lucida Sans Unicode" w:hAnsi="Times New Roman" w:cs="Times New Roman"/>
          <w:sz w:val="24"/>
          <w:szCs w:val="24"/>
          <w:lang w:eastAsia="zh-CN"/>
        </w:rPr>
      </w:pPr>
      <w:proofErr w:type="spellStart"/>
      <w:r w:rsidRPr="0025068E">
        <w:rPr>
          <w:rFonts w:ascii="Times New Roman" w:eastAsia="Calibri" w:hAnsi="Times New Roman" w:cs="Times New Roman"/>
          <w:sz w:val="28"/>
          <w:szCs w:val="28"/>
        </w:rPr>
        <w:t>Макарьевского</w:t>
      </w:r>
      <w:proofErr w:type="spellEnd"/>
      <w:r w:rsidRPr="0025068E">
        <w:rPr>
          <w:rFonts w:ascii="Times New Roman" w:eastAsia="Calibri" w:hAnsi="Times New Roman" w:cs="Times New Roman"/>
          <w:sz w:val="28"/>
          <w:szCs w:val="28"/>
        </w:rPr>
        <w:t xml:space="preserve"> муниципального района</w:t>
      </w:r>
    </w:p>
    <w:p w:rsidR="0025068E" w:rsidRPr="0025068E" w:rsidRDefault="0025068E" w:rsidP="0025068E">
      <w:pPr>
        <w:ind w:firstLine="0"/>
        <w:jc w:val="left"/>
        <w:rPr>
          <w:rFonts w:ascii="Times New Roman" w:eastAsia="Lucida Sans Unicode" w:hAnsi="Times New Roman" w:cs="Times New Roman"/>
          <w:sz w:val="24"/>
          <w:szCs w:val="24"/>
          <w:lang w:eastAsia="zh-CN"/>
        </w:rPr>
      </w:pPr>
      <w:r w:rsidRPr="0025068E">
        <w:rPr>
          <w:rFonts w:ascii="Times New Roman" w:eastAsia="Calibri" w:hAnsi="Times New Roman" w:cs="Times New Roman"/>
          <w:sz w:val="28"/>
          <w:szCs w:val="28"/>
        </w:rPr>
        <w:t>Костромской области                                                                            В.А Круглов</w:t>
      </w:r>
    </w:p>
    <w:p w:rsidR="0025068E" w:rsidRPr="0025068E" w:rsidRDefault="00D07392" w:rsidP="0025068E">
      <w:pPr>
        <w:widowControl w:val="0"/>
        <w:suppressAutoHyphens/>
        <w:ind w:firstLine="0"/>
        <w:jc w:val="right"/>
        <w:rPr>
          <w:rFonts w:ascii="Times New Roman" w:eastAsia="Lucida Sans Unicode" w:hAnsi="Times New Roman" w:cs="Times New Roman"/>
          <w:sz w:val="24"/>
          <w:szCs w:val="24"/>
          <w:lang w:eastAsia="zh-CN"/>
        </w:rPr>
      </w:pPr>
      <w:r>
        <w:rPr>
          <w:rFonts w:ascii="Times New Roman" w:eastAsia="Lucida Sans Unicode" w:hAnsi="Times New Roman" w:cs="Times New Roman"/>
          <w:color w:val="000000"/>
          <w:sz w:val="24"/>
          <w:szCs w:val="24"/>
          <w:lang w:eastAsia="zh-CN"/>
        </w:rPr>
        <w:lastRenderedPageBreak/>
        <w:t>У</w:t>
      </w:r>
      <w:r w:rsidR="0025068E" w:rsidRPr="0025068E">
        <w:rPr>
          <w:rFonts w:ascii="Times New Roman" w:eastAsia="Lucida Sans Unicode" w:hAnsi="Times New Roman" w:cs="Times New Roman"/>
          <w:color w:val="000000"/>
          <w:sz w:val="24"/>
          <w:szCs w:val="24"/>
          <w:lang w:eastAsia="zh-CN"/>
        </w:rPr>
        <w:t xml:space="preserve">тверждено </w:t>
      </w:r>
    </w:p>
    <w:p w:rsidR="0025068E" w:rsidRPr="0025068E" w:rsidRDefault="0025068E" w:rsidP="0025068E">
      <w:pPr>
        <w:widowControl w:val="0"/>
        <w:suppressAutoHyphens/>
        <w:ind w:firstLine="0"/>
        <w:jc w:val="right"/>
        <w:rPr>
          <w:rFonts w:ascii="Times New Roman" w:eastAsia="Lucida Sans Unicode" w:hAnsi="Times New Roman" w:cs="Times New Roman"/>
          <w:sz w:val="24"/>
          <w:szCs w:val="24"/>
          <w:lang w:eastAsia="zh-CN"/>
        </w:rPr>
      </w:pPr>
      <w:r w:rsidRPr="0025068E">
        <w:rPr>
          <w:rFonts w:ascii="Times New Roman" w:eastAsia="Lucida Sans Unicode" w:hAnsi="Times New Roman" w:cs="Times New Roman"/>
          <w:color w:val="000000"/>
          <w:sz w:val="24"/>
          <w:szCs w:val="24"/>
          <w:lang w:eastAsia="zh-CN"/>
        </w:rPr>
        <w:t xml:space="preserve">постановлением администрации </w:t>
      </w:r>
    </w:p>
    <w:p w:rsidR="0025068E" w:rsidRPr="0025068E" w:rsidRDefault="0025068E" w:rsidP="0025068E">
      <w:pPr>
        <w:widowControl w:val="0"/>
        <w:suppressAutoHyphens/>
        <w:ind w:firstLine="0"/>
        <w:jc w:val="right"/>
        <w:rPr>
          <w:rFonts w:ascii="Times New Roman" w:eastAsia="Lucida Sans Unicode" w:hAnsi="Times New Roman" w:cs="Times New Roman"/>
          <w:sz w:val="24"/>
          <w:szCs w:val="24"/>
          <w:lang w:eastAsia="zh-CN"/>
        </w:rPr>
      </w:pPr>
      <w:proofErr w:type="spellStart"/>
      <w:r w:rsidRPr="0025068E">
        <w:rPr>
          <w:rFonts w:ascii="Times New Roman" w:eastAsia="Lucida Sans Unicode" w:hAnsi="Times New Roman" w:cs="Times New Roman"/>
          <w:color w:val="000000"/>
          <w:sz w:val="24"/>
          <w:szCs w:val="24"/>
          <w:lang w:eastAsia="zh-CN"/>
        </w:rPr>
        <w:t>Усть-Нейского</w:t>
      </w:r>
      <w:proofErr w:type="spellEnd"/>
      <w:r w:rsidRPr="0025068E">
        <w:rPr>
          <w:rFonts w:ascii="Times New Roman" w:eastAsia="Lucida Sans Unicode" w:hAnsi="Times New Roman" w:cs="Times New Roman"/>
          <w:color w:val="000000"/>
          <w:sz w:val="24"/>
          <w:szCs w:val="24"/>
          <w:lang w:eastAsia="zh-CN"/>
        </w:rPr>
        <w:t xml:space="preserve"> сельского поселения </w:t>
      </w:r>
    </w:p>
    <w:p w:rsidR="0025068E" w:rsidRPr="0025068E" w:rsidRDefault="0025068E" w:rsidP="0025068E">
      <w:pPr>
        <w:widowControl w:val="0"/>
        <w:suppressAutoHyphens/>
        <w:ind w:firstLine="0"/>
        <w:jc w:val="right"/>
        <w:rPr>
          <w:rFonts w:ascii="Times New Roman" w:eastAsia="Lucida Sans Unicode" w:hAnsi="Times New Roman" w:cs="Times New Roman"/>
          <w:sz w:val="24"/>
          <w:szCs w:val="24"/>
          <w:lang w:eastAsia="zh-CN"/>
        </w:rPr>
      </w:pPr>
      <w:r w:rsidRPr="0025068E">
        <w:rPr>
          <w:rFonts w:ascii="Times New Roman" w:eastAsia="Lucida Sans Unicode" w:hAnsi="Times New Roman" w:cs="Times New Roman"/>
          <w:color w:val="000000"/>
          <w:sz w:val="24"/>
          <w:szCs w:val="24"/>
          <w:lang w:eastAsia="zh-CN"/>
        </w:rPr>
        <w:t xml:space="preserve">от </w:t>
      </w:r>
      <w:r>
        <w:rPr>
          <w:rFonts w:ascii="Times New Roman" w:eastAsia="Lucida Sans Unicode" w:hAnsi="Times New Roman" w:cs="Times New Roman"/>
          <w:color w:val="000000"/>
          <w:sz w:val="24"/>
          <w:szCs w:val="24"/>
          <w:lang w:eastAsia="zh-CN"/>
        </w:rPr>
        <w:t>23.06.</w:t>
      </w:r>
      <w:r w:rsidRPr="0025068E">
        <w:rPr>
          <w:rFonts w:ascii="Times New Roman" w:eastAsia="Lucida Sans Unicode" w:hAnsi="Times New Roman" w:cs="Times New Roman"/>
          <w:color w:val="000000"/>
          <w:sz w:val="24"/>
          <w:szCs w:val="24"/>
          <w:lang w:eastAsia="zh-CN"/>
        </w:rPr>
        <w:t xml:space="preserve">2020 г. № </w:t>
      </w:r>
      <w:r>
        <w:rPr>
          <w:rFonts w:ascii="Times New Roman" w:eastAsia="Lucida Sans Unicode" w:hAnsi="Times New Roman" w:cs="Times New Roman"/>
          <w:color w:val="000000"/>
          <w:sz w:val="24"/>
          <w:szCs w:val="24"/>
          <w:lang w:eastAsia="zh-CN"/>
        </w:rPr>
        <w:t>25</w:t>
      </w:r>
    </w:p>
    <w:p w:rsidR="0025068E" w:rsidRPr="0025068E" w:rsidRDefault="0025068E" w:rsidP="0025068E">
      <w:pPr>
        <w:widowControl w:val="0"/>
        <w:suppressAutoHyphens/>
        <w:ind w:firstLine="0"/>
        <w:jc w:val="right"/>
        <w:rPr>
          <w:rFonts w:ascii="Times New Roman" w:eastAsia="Lucida Sans Unicode" w:hAnsi="Times New Roman" w:cs="Times New Roman"/>
          <w:color w:val="000000"/>
          <w:sz w:val="24"/>
          <w:szCs w:val="24"/>
          <w:lang w:eastAsia="zh-CN"/>
        </w:rPr>
      </w:pPr>
    </w:p>
    <w:p w:rsidR="0025068E" w:rsidRPr="0025068E" w:rsidRDefault="0025068E" w:rsidP="0025068E">
      <w:pPr>
        <w:widowControl w:val="0"/>
        <w:suppressAutoHyphens/>
        <w:autoSpaceDE w:val="0"/>
        <w:ind w:firstLine="0"/>
        <w:jc w:val="center"/>
        <w:rPr>
          <w:rFonts w:ascii="Arial" w:eastAsia="Arial" w:hAnsi="Arial" w:cs="Arial"/>
          <w:b/>
          <w:bCs/>
          <w:kern w:val="2"/>
          <w:sz w:val="20"/>
          <w:szCs w:val="20"/>
          <w:lang w:eastAsia="zh-CN"/>
        </w:rPr>
      </w:pPr>
      <w:r w:rsidRPr="0025068E">
        <w:rPr>
          <w:rFonts w:ascii="Times New Roman" w:eastAsia="Arial" w:hAnsi="Times New Roman" w:cs="Times New Roman"/>
          <w:b/>
          <w:bCs/>
          <w:kern w:val="2"/>
          <w:sz w:val="28"/>
          <w:szCs w:val="28"/>
          <w:lang w:eastAsia="zh-CN"/>
        </w:rPr>
        <w:t>ПОРЯДОК</w:t>
      </w:r>
    </w:p>
    <w:p w:rsidR="0025068E" w:rsidRPr="0025068E" w:rsidRDefault="0025068E" w:rsidP="0025068E">
      <w:pPr>
        <w:widowControl w:val="0"/>
        <w:suppressAutoHyphens/>
        <w:autoSpaceDE w:val="0"/>
        <w:ind w:firstLine="0"/>
        <w:jc w:val="center"/>
        <w:rPr>
          <w:rFonts w:ascii="Arial" w:eastAsia="Arial" w:hAnsi="Arial" w:cs="Arial"/>
          <w:b/>
          <w:bCs/>
          <w:kern w:val="2"/>
          <w:sz w:val="20"/>
          <w:szCs w:val="20"/>
          <w:lang w:eastAsia="zh-CN"/>
        </w:rPr>
      </w:pPr>
      <w:r w:rsidRPr="0025068E">
        <w:rPr>
          <w:rFonts w:ascii="Times New Roman" w:eastAsia="Arial" w:hAnsi="Times New Roman" w:cs="Times New Roman"/>
          <w:b/>
          <w:bCs/>
          <w:kern w:val="2"/>
          <w:sz w:val="28"/>
          <w:szCs w:val="28"/>
          <w:lang w:eastAsia="zh-CN"/>
        </w:rPr>
        <w:t xml:space="preserve">опубликования информации об объектах учета  </w:t>
      </w:r>
    </w:p>
    <w:p w:rsidR="0025068E" w:rsidRPr="0025068E" w:rsidRDefault="0025068E" w:rsidP="0025068E">
      <w:pPr>
        <w:widowControl w:val="0"/>
        <w:suppressAutoHyphens/>
        <w:autoSpaceDE w:val="0"/>
        <w:ind w:firstLine="0"/>
        <w:jc w:val="center"/>
        <w:rPr>
          <w:rFonts w:ascii="Arial" w:eastAsia="Arial" w:hAnsi="Arial" w:cs="Arial"/>
          <w:b/>
          <w:bCs/>
          <w:kern w:val="2"/>
          <w:sz w:val="20"/>
          <w:szCs w:val="20"/>
          <w:lang w:eastAsia="zh-CN"/>
        </w:rPr>
      </w:pPr>
      <w:proofErr w:type="gramStart"/>
      <w:r w:rsidRPr="0025068E">
        <w:rPr>
          <w:rFonts w:ascii="Times New Roman" w:eastAsia="Arial" w:hAnsi="Times New Roman" w:cs="Times New Roman"/>
          <w:b/>
          <w:bCs/>
          <w:kern w:val="2"/>
          <w:sz w:val="28"/>
          <w:szCs w:val="28"/>
          <w:lang w:eastAsia="zh-CN"/>
        </w:rPr>
        <w:t>реестра  муниципального</w:t>
      </w:r>
      <w:proofErr w:type="gramEnd"/>
      <w:r w:rsidRPr="0025068E">
        <w:rPr>
          <w:rFonts w:ascii="Times New Roman" w:eastAsia="Arial" w:hAnsi="Times New Roman" w:cs="Times New Roman"/>
          <w:b/>
          <w:bCs/>
          <w:kern w:val="2"/>
          <w:sz w:val="28"/>
          <w:szCs w:val="28"/>
          <w:lang w:eastAsia="zh-CN"/>
        </w:rPr>
        <w:t xml:space="preserve"> имущества </w:t>
      </w:r>
      <w:proofErr w:type="spellStart"/>
      <w:r w:rsidRPr="0025068E">
        <w:rPr>
          <w:rFonts w:ascii="Times New Roman" w:eastAsia="Arial" w:hAnsi="Times New Roman" w:cs="Times New Roman"/>
          <w:b/>
          <w:bCs/>
          <w:kern w:val="2"/>
          <w:sz w:val="28"/>
          <w:szCs w:val="28"/>
          <w:lang w:eastAsia="zh-CN"/>
        </w:rPr>
        <w:t>Усть-Нейского</w:t>
      </w:r>
      <w:proofErr w:type="spellEnd"/>
      <w:r w:rsidRPr="0025068E">
        <w:rPr>
          <w:rFonts w:ascii="Times New Roman" w:eastAsia="Arial" w:hAnsi="Times New Roman" w:cs="Times New Roman"/>
          <w:b/>
          <w:bCs/>
          <w:kern w:val="2"/>
          <w:sz w:val="28"/>
          <w:szCs w:val="28"/>
          <w:lang w:eastAsia="zh-CN"/>
        </w:rPr>
        <w:t xml:space="preserve"> сельского поселения </w:t>
      </w:r>
    </w:p>
    <w:p w:rsidR="0025068E" w:rsidRPr="0025068E" w:rsidRDefault="0025068E" w:rsidP="0025068E">
      <w:pPr>
        <w:widowControl w:val="0"/>
        <w:suppressAutoHyphens/>
        <w:autoSpaceDE w:val="0"/>
        <w:ind w:firstLine="0"/>
        <w:jc w:val="center"/>
        <w:rPr>
          <w:rFonts w:ascii="Arial" w:eastAsia="Arial" w:hAnsi="Arial" w:cs="Arial"/>
          <w:b/>
          <w:bCs/>
          <w:kern w:val="2"/>
          <w:sz w:val="20"/>
          <w:szCs w:val="20"/>
          <w:lang w:eastAsia="zh-CN"/>
        </w:rPr>
      </w:pPr>
      <w:proofErr w:type="spellStart"/>
      <w:r w:rsidRPr="0025068E">
        <w:rPr>
          <w:rFonts w:ascii="Times New Roman" w:eastAsia="Arial" w:hAnsi="Times New Roman" w:cs="Times New Roman"/>
          <w:b/>
          <w:bCs/>
          <w:kern w:val="2"/>
          <w:sz w:val="28"/>
          <w:szCs w:val="28"/>
          <w:lang w:eastAsia="zh-CN"/>
        </w:rPr>
        <w:t>Макарьевского</w:t>
      </w:r>
      <w:proofErr w:type="spellEnd"/>
      <w:r w:rsidRPr="0025068E">
        <w:rPr>
          <w:rFonts w:ascii="Times New Roman" w:eastAsia="Arial" w:hAnsi="Times New Roman" w:cs="Times New Roman"/>
          <w:b/>
          <w:bCs/>
          <w:kern w:val="2"/>
          <w:sz w:val="28"/>
          <w:szCs w:val="28"/>
          <w:lang w:eastAsia="zh-CN"/>
        </w:rPr>
        <w:t xml:space="preserve"> муниципального района Костромской области</w:t>
      </w:r>
    </w:p>
    <w:p w:rsidR="0025068E" w:rsidRPr="0025068E" w:rsidRDefault="0025068E" w:rsidP="0025068E">
      <w:pPr>
        <w:widowControl w:val="0"/>
        <w:suppressAutoHyphens/>
        <w:autoSpaceDE w:val="0"/>
        <w:ind w:firstLine="0"/>
        <w:jc w:val="center"/>
        <w:rPr>
          <w:rFonts w:ascii="Times New Roman" w:eastAsia="Arial" w:hAnsi="Times New Roman" w:cs="Times New Roman"/>
          <w:b/>
          <w:bCs/>
          <w:kern w:val="2"/>
          <w:sz w:val="24"/>
          <w:szCs w:val="24"/>
          <w:lang w:eastAsia="zh-CN"/>
        </w:rPr>
      </w:pPr>
    </w:p>
    <w:p w:rsidR="0025068E" w:rsidRPr="0025068E" w:rsidRDefault="00D07392" w:rsidP="0025068E">
      <w:pPr>
        <w:widowControl w:val="0"/>
        <w:suppressAutoHyphens/>
        <w:autoSpaceDE w:val="0"/>
        <w:ind w:firstLine="540"/>
        <w:rPr>
          <w:rFonts w:ascii="Arial" w:eastAsia="Arial" w:hAnsi="Arial" w:cs="Arial"/>
          <w:kern w:val="2"/>
          <w:sz w:val="20"/>
          <w:szCs w:val="20"/>
          <w:lang w:eastAsia="zh-CN"/>
        </w:rPr>
      </w:pPr>
      <w:r>
        <w:rPr>
          <w:rFonts w:ascii="Times New Roman" w:eastAsia="Arial" w:hAnsi="Times New Roman" w:cs="Times New Roman"/>
          <w:kern w:val="2"/>
          <w:sz w:val="28"/>
          <w:szCs w:val="28"/>
          <w:lang w:eastAsia="zh-CN"/>
        </w:rPr>
        <w:t>1</w:t>
      </w:r>
      <w:r w:rsidR="0025068E" w:rsidRPr="0025068E">
        <w:rPr>
          <w:rFonts w:ascii="Times New Roman" w:eastAsia="Arial" w:hAnsi="Times New Roman" w:cs="Times New Roman"/>
          <w:kern w:val="2"/>
          <w:sz w:val="28"/>
          <w:szCs w:val="28"/>
          <w:lang w:eastAsia="zh-CN"/>
        </w:rPr>
        <w:t xml:space="preserve">. Порядок  опубликования информации об объектах учета  реестра  муниципального имущества </w:t>
      </w:r>
      <w:proofErr w:type="spellStart"/>
      <w:r w:rsidR="0025068E" w:rsidRPr="0025068E">
        <w:rPr>
          <w:rFonts w:ascii="Times New Roman" w:eastAsia="Arial" w:hAnsi="Times New Roman" w:cs="Times New Roman"/>
          <w:kern w:val="2"/>
          <w:sz w:val="28"/>
          <w:szCs w:val="28"/>
          <w:lang w:eastAsia="zh-CN"/>
        </w:rPr>
        <w:t>Усть-Нейского</w:t>
      </w:r>
      <w:proofErr w:type="spellEnd"/>
      <w:r w:rsidR="0025068E" w:rsidRPr="0025068E">
        <w:rPr>
          <w:rFonts w:ascii="Times New Roman" w:eastAsia="Arial" w:hAnsi="Times New Roman" w:cs="Times New Roman"/>
          <w:kern w:val="2"/>
          <w:sz w:val="28"/>
          <w:szCs w:val="28"/>
          <w:lang w:eastAsia="zh-CN"/>
        </w:rPr>
        <w:t xml:space="preserve"> сельского поселения </w:t>
      </w:r>
      <w:proofErr w:type="spellStart"/>
      <w:r w:rsidR="0025068E" w:rsidRPr="0025068E">
        <w:rPr>
          <w:rFonts w:ascii="Times New Roman" w:eastAsia="Arial" w:hAnsi="Times New Roman" w:cs="Times New Roman"/>
          <w:kern w:val="2"/>
          <w:sz w:val="28"/>
          <w:szCs w:val="28"/>
          <w:lang w:eastAsia="zh-CN"/>
        </w:rPr>
        <w:t>Макарьевского</w:t>
      </w:r>
      <w:proofErr w:type="spellEnd"/>
      <w:r w:rsidR="0025068E" w:rsidRPr="0025068E">
        <w:rPr>
          <w:rFonts w:ascii="Times New Roman" w:eastAsia="Arial" w:hAnsi="Times New Roman" w:cs="Times New Roman"/>
          <w:kern w:val="2"/>
          <w:sz w:val="28"/>
          <w:szCs w:val="28"/>
          <w:lang w:eastAsia="zh-CN"/>
        </w:rPr>
        <w:t xml:space="preserve"> муниципального района Костромской области (далее – Порядок) определяет процедуру опубликования в информационно-телекоммуникационной сети «Интернет» (далее - сеть Интернет) информации об объектах учета Реестра  муниципального имущества </w:t>
      </w:r>
      <w:proofErr w:type="spellStart"/>
      <w:r w:rsidR="0025068E" w:rsidRPr="0025068E">
        <w:rPr>
          <w:rFonts w:ascii="Times New Roman" w:eastAsia="Arial" w:hAnsi="Times New Roman" w:cs="Times New Roman"/>
          <w:kern w:val="2"/>
          <w:sz w:val="28"/>
          <w:szCs w:val="28"/>
          <w:lang w:eastAsia="zh-CN"/>
        </w:rPr>
        <w:t>Усть-Нейского</w:t>
      </w:r>
      <w:proofErr w:type="spellEnd"/>
      <w:r w:rsidR="0025068E" w:rsidRPr="0025068E">
        <w:rPr>
          <w:rFonts w:ascii="Times New Roman" w:eastAsia="Arial" w:hAnsi="Times New Roman" w:cs="Times New Roman"/>
          <w:kern w:val="2"/>
          <w:sz w:val="28"/>
          <w:szCs w:val="28"/>
          <w:lang w:eastAsia="zh-CN"/>
        </w:rPr>
        <w:t xml:space="preserve"> сельского поселения </w:t>
      </w:r>
      <w:proofErr w:type="spellStart"/>
      <w:r w:rsidR="0025068E" w:rsidRPr="0025068E">
        <w:rPr>
          <w:rFonts w:ascii="Times New Roman" w:eastAsia="Arial" w:hAnsi="Times New Roman" w:cs="Times New Roman"/>
          <w:kern w:val="2"/>
          <w:sz w:val="28"/>
          <w:szCs w:val="28"/>
          <w:lang w:eastAsia="zh-CN"/>
        </w:rPr>
        <w:t>Макарьевского</w:t>
      </w:r>
      <w:proofErr w:type="spellEnd"/>
      <w:r w:rsidR="0025068E" w:rsidRPr="0025068E">
        <w:rPr>
          <w:rFonts w:ascii="Times New Roman" w:eastAsia="Arial" w:hAnsi="Times New Roman" w:cs="Times New Roman"/>
          <w:kern w:val="2"/>
          <w:sz w:val="28"/>
          <w:szCs w:val="28"/>
          <w:lang w:eastAsia="zh-CN"/>
        </w:rPr>
        <w:t xml:space="preserve"> муниципального района</w:t>
      </w:r>
      <w:r w:rsidR="0025068E" w:rsidRPr="0025068E">
        <w:rPr>
          <w:rFonts w:ascii="Times New Roman" w:eastAsia="Lucida Sans Unicode" w:hAnsi="Times New Roman" w:cs="Times New Roman"/>
          <w:kern w:val="2"/>
          <w:sz w:val="28"/>
          <w:szCs w:val="28"/>
          <w:lang w:eastAsia="zh-CN"/>
        </w:rPr>
        <w:t xml:space="preserve"> </w:t>
      </w:r>
      <w:r w:rsidR="0025068E" w:rsidRPr="0025068E">
        <w:rPr>
          <w:rFonts w:ascii="Times New Roman" w:eastAsia="Arial" w:hAnsi="Times New Roman" w:cs="Times New Roman"/>
          <w:kern w:val="2"/>
          <w:sz w:val="28"/>
          <w:szCs w:val="28"/>
          <w:lang w:eastAsia="zh-CN"/>
        </w:rPr>
        <w:t>Костромской области в целях обеспечения к ней доступа  неопределенного круга лиц, заинтересованных в  ее получении.</w:t>
      </w:r>
    </w:p>
    <w:p w:rsidR="00517B3E" w:rsidRPr="0025068E" w:rsidRDefault="0025068E" w:rsidP="00517B3E">
      <w:pPr>
        <w:widowControl w:val="0"/>
        <w:suppressAutoHyphens/>
        <w:autoSpaceDE w:val="0"/>
        <w:rPr>
          <w:rFonts w:ascii="Times New Roman" w:eastAsia="Arial" w:hAnsi="Times New Roman" w:cs="Times New Roman"/>
          <w:kern w:val="2"/>
          <w:sz w:val="20"/>
          <w:szCs w:val="20"/>
          <w:lang w:eastAsia="zh-CN"/>
        </w:rPr>
      </w:pPr>
      <w:r w:rsidRPr="0025068E">
        <w:rPr>
          <w:rFonts w:ascii="Times New Roman" w:eastAsia="Arial" w:hAnsi="Times New Roman" w:cs="Times New Roman"/>
          <w:kern w:val="2"/>
          <w:sz w:val="28"/>
          <w:szCs w:val="28"/>
          <w:lang w:eastAsia="zh-CN"/>
        </w:rPr>
        <w:t xml:space="preserve">2. Официальным </w:t>
      </w:r>
      <w:proofErr w:type="gramStart"/>
      <w:r w:rsidRPr="0025068E">
        <w:rPr>
          <w:rFonts w:ascii="Times New Roman" w:eastAsia="Arial" w:hAnsi="Times New Roman" w:cs="Times New Roman"/>
          <w:kern w:val="2"/>
          <w:sz w:val="28"/>
          <w:szCs w:val="28"/>
          <w:lang w:eastAsia="zh-CN"/>
        </w:rPr>
        <w:t>сайтом  для</w:t>
      </w:r>
      <w:proofErr w:type="gramEnd"/>
      <w:r w:rsidRPr="0025068E">
        <w:rPr>
          <w:rFonts w:ascii="Times New Roman" w:eastAsia="Arial" w:hAnsi="Times New Roman" w:cs="Times New Roman"/>
          <w:kern w:val="2"/>
          <w:sz w:val="28"/>
          <w:szCs w:val="28"/>
          <w:lang w:eastAsia="zh-CN"/>
        </w:rPr>
        <w:t xml:space="preserve"> опубликования  информации об объектах учета реестра муниципального  имущества в сети Интернет является  официальный сайт администрации </w:t>
      </w:r>
      <w:proofErr w:type="spellStart"/>
      <w:r w:rsidRPr="0025068E">
        <w:rPr>
          <w:rFonts w:ascii="Times New Roman" w:eastAsia="Arial" w:hAnsi="Times New Roman" w:cs="Times New Roman"/>
          <w:kern w:val="2"/>
          <w:sz w:val="28"/>
          <w:szCs w:val="28"/>
          <w:lang w:eastAsia="zh-CN"/>
        </w:rPr>
        <w:t>Усть-Нейского</w:t>
      </w:r>
      <w:proofErr w:type="spellEnd"/>
      <w:r w:rsidRPr="0025068E">
        <w:rPr>
          <w:rFonts w:ascii="Times New Roman" w:eastAsia="Arial" w:hAnsi="Times New Roman" w:cs="Times New Roman"/>
          <w:kern w:val="2"/>
          <w:sz w:val="28"/>
          <w:szCs w:val="28"/>
          <w:lang w:eastAsia="zh-CN"/>
        </w:rPr>
        <w:t xml:space="preserve"> сельского поселения </w:t>
      </w:r>
      <w:proofErr w:type="spellStart"/>
      <w:r w:rsidRPr="0025068E">
        <w:rPr>
          <w:rFonts w:ascii="Times New Roman" w:eastAsia="Arial" w:hAnsi="Times New Roman" w:cs="Times New Roman"/>
          <w:kern w:val="2"/>
          <w:sz w:val="28"/>
          <w:szCs w:val="28"/>
          <w:lang w:eastAsia="zh-CN"/>
        </w:rPr>
        <w:t>Макарьевского</w:t>
      </w:r>
      <w:proofErr w:type="spellEnd"/>
      <w:r w:rsidRPr="0025068E">
        <w:rPr>
          <w:rFonts w:ascii="Times New Roman" w:eastAsia="Arial" w:hAnsi="Times New Roman" w:cs="Times New Roman"/>
          <w:kern w:val="2"/>
          <w:sz w:val="28"/>
          <w:szCs w:val="28"/>
          <w:lang w:eastAsia="zh-CN"/>
        </w:rPr>
        <w:t xml:space="preserve"> муниципального района Костромской области (</w:t>
      </w:r>
      <w:r w:rsidRPr="0025068E">
        <w:rPr>
          <w:rFonts w:ascii="Times New Roman" w:eastAsia="Arial" w:hAnsi="Times New Roman" w:cs="Times New Roman"/>
          <w:kern w:val="2"/>
          <w:sz w:val="28"/>
          <w:szCs w:val="28"/>
          <w:lang w:val="en-US" w:eastAsia="zh-CN"/>
        </w:rPr>
        <w:t>www</w:t>
      </w:r>
      <w:r w:rsidRPr="0025068E">
        <w:rPr>
          <w:rFonts w:ascii="Times New Roman" w:eastAsia="Arial" w:hAnsi="Times New Roman" w:cs="Times New Roman"/>
          <w:kern w:val="2"/>
          <w:sz w:val="28"/>
          <w:szCs w:val="28"/>
          <w:lang w:eastAsia="zh-CN"/>
        </w:rPr>
        <w:t>.</w:t>
      </w:r>
      <w:r w:rsidR="00517B3E" w:rsidRPr="00517B3E">
        <w:rPr>
          <w:rFonts w:ascii="Times New Roman" w:eastAsia="Arial" w:hAnsi="Times New Roman" w:cs="Times New Roman"/>
          <w:kern w:val="2"/>
          <w:sz w:val="28"/>
          <w:szCs w:val="28"/>
          <w:lang w:eastAsia="zh-CN"/>
        </w:rPr>
        <w:t xml:space="preserve"> </w:t>
      </w:r>
      <w:r w:rsidR="00517B3E" w:rsidRPr="0025068E">
        <w:rPr>
          <w:rFonts w:ascii="Times New Roman" w:eastAsia="Arial" w:hAnsi="Times New Roman" w:cs="Times New Roman"/>
          <w:kern w:val="2"/>
          <w:sz w:val="28"/>
          <w:szCs w:val="28"/>
          <w:lang w:val="en-US" w:eastAsia="zh-CN"/>
        </w:rPr>
        <w:t>www</w:t>
      </w:r>
      <w:r w:rsidR="00517B3E" w:rsidRPr="0025068E">
        <w:rPr>
          <w:rFonts w:ascii="Times New Roman" w:eastAsia="Arial" w:hAnsi="Times New Roman" w:cs="Times New Roman"/>
          <w:kern w:val="2"/>
          <w:sz w:val="28"/>
          <w:szCs w:val="28"/>
          <w:lang w:eastAsia="zh-CN"/>
        </w:rPr>
        <w:t>.</w:t>
      </w:r>
      <w:proofErr w:type="spellStart"/>
      <w:r w:rsidR="00517B3E">
        <w:rPr>
          <w:rFonts w:ascii="Times New Roman" w:eastAsia="Arial" w:hAnsi="Times New Roman" w:cs="Times New Roman"/>
          <w:kern w:val="2"/>
          <w:sz w:val="28"/>
          <w:szCs w:val="28"/>
          <w:lang w:val="en-US" w:eastAsia="zh-CN"/>
        </w:rPr>
        <w:t>ustieneya</w:t>
      </w:r>
      <w:proofErr w:type="spellEnd"/>
      <w:r w:rsidR="00517B3E" w:rsidRPr="0025068E">
        <w:rPr>
          <w:rFonts w:ascii="Times New Roman" w:eastAsia="Arial" w:hAnsi="Times New Roman" w:cs="Times New Roman"/>
          <w:kern w:val="2"/>
          <w:sz w:val="28"/>
          <w:szCs w:val="28"/>
          <w:lang w:eastAsia="zh-CN"/>
        </w:rPr>
        <w:t>.</w:t>
      </w:r>
      <w:proofErr w:type="spellStart"/>
      <w:r w:rsidR="00517B3E" w:rsidRPr="0025068E">
        <w:rPr>
          <w:rFonts w:ascii="Times New Roman" w:eastAsia="Arial" w:hAnsi="Times New Roman" w:cs="Times New Roman"/>
          <w:kern w:val="2"/>
          <w:sz w:val="28"/>
          <w:szCs w:val="28"/>
          <w:lang w:val="en-US" w:eastAsia="zh-CN"/>
        </w:rPr>
        <w:t>ru</w:t>
      </w:r>
      <w:proofErr w:type="spellEnd"/>
      <w:r w:rsidR="00517B3E" w:rsidRPr="0025068E">
        <w:rPr>
          <w:rFonts w:ascii="Times New Roman" w:eastAsia="Arial" w:hAnsi="Times New Roman" w:cs="Times New Roman"/>
          <w:kern w:val="2"/>
          <w:sz w:val="28"/>
          <w:szCs w:val="28"/>
          <w:lang w:eastAsia="zh-CN"/>
        </w:rPr>
        <w:t xml:space="preserve"> </w:t>
      </w:r>
      <w:r w:rsidR="00517B3E" w:rsidRPr="003524FD">
        <w:rPr>
          <w:rFonts w:ascii="Times New Roman" w:eastAsia="Arial" w:hAnsi="Times New Roman" w:cs="Times New Roman"/>
          <w:kern w:val="2"/>
          <w:sz w:val="28"/>
          <w:szCs w:val="28"/>
          <w:lang w:eastAsia="zh-CN"/>
        </w:rPr>
        <w:t>)</w:t>
      </w:r>
      <w:r w:rsidR="00517B3E" w:rsidRPr="0025068E">
        <w:rPr>
          <w:rFonts w:ascii="Times New Roman" w:eastAsia="Arial" w:hAnsi="Times New Roman" w:cs="Times New Roman"/>
          <w:kern w:val="2"/>
          <w:sz w:val="28"/>
          <w:szCs w:val="28"/>
          <w:lang w:eastAsia="zh-CN"/>
        </w:rPr>
        <w:t>.</w:t>
      </w:r>
    </w:p>
    <w:p w:rsidR="0025068E" w:rsidRPr="0025068E" w:rsidRDefault="0025068E" w:rsidP="0025068E">
      <w:pPr>
        <w:widowControl w:val="0"/>
        <w:suppressAutoHyphens/>
        <w:autoSpaceDE w:val="0"/>
        <w:ind w:firstLine="540"/>
        <w:rPr>
          <w:rFonts w:ascii="Arial" w:eastAsia="Arial" w:hAnsi="Arial" w:cs="Arial"/>
          <w:kern w:val="2"/>
          <w:sz w:val="20"/>
          <w:szCs w:val="20"/>
          <w:lang w:eastAsia="zh-CN"/>
        </w:rPr>
      </w:pPr>
      <w:r w:rsidRPr="0025068E">
        <w:rPr>
          <w:rFonts w:ascii="Times New Roman" w:eastAsia="Arial" w:hAnsi="Times New Roman" w:cs="Times New Roman"/>
          <w:kern w:val="2"/>
          <w:sz w:val="28"/>
          <w:szCs w:val="28"/>
          <w:lang w:eastAsia="zh-CN"/>
        </w:rPr>
        <w:t>3. Информация, доступ к которой ограничен в соответствии с законодательством Российской Федерации, опубликованию не подлежит.</w:t>
      </w:r>
    </w:p>
    <w:p w:rsidR="0025068E" w:rsidRPr="0025068E" w:rsidRDefault="0025068E" w:rsidP="0025068E">
      <w:pPr>
        <w:widowControl w:val="0"/>
        <w:suppressAutoHyphens/>
        <w:autoSpaceDE w:val="0"/>
        <w:ind w:firstLine="540"/>
        <w:rPr>
          <w:rFonts w:ascii="Arial" w:eastAsia="Arial" w:hAnsi="Arial" w:cs="Arial"/>
          <w:kern w:val="2"/>
          <w:sz w:val="20"/>
          <w:szCs w:val="20"/>
          <w:lang w:eastAsia="zh-CN"/>
        </w:rPr>
      </w:pPr>
      <w:r w:rsidRPr="0025068E">
        <w:rPr>
          <w:rFonts w:ascii="Times New Roman" w:eastAsia="Arial" w:hAnsi="Times New Roman" w:cs="Times New Roman"/>
          <w:kern w:val="2"/>
          <w:sz w:val="28"/>
          <w:szCs w:val="28"/>
          <w:lang w:eastAsia="zh-CN"/>
        </w:rPr>
        <w:t xml:space="preserve">4. Информация об объектах учета реестра муниципального имущества </w:t>
      </w:r>
      <w:proofErr w:type="spellStart"/>
      <w:r w:rsidRPr="0025068E">
        <w:rPr>
          <w:rFonts w:ascii="Times New Roman" w:eastAsia="Arial" w:hAnsi="Times New Roman" w:cs="Times New Roman"/>
          <w:kern w:val="2"/>
          <w:sz w:val="28"/>
          <w:szCs w:val="28"/>
          <w:lang w:eastAsia="zh-CN"/>
        </w:rPr>
        <w:t>Усть-Нейского</w:t>
      </w:r>
      <w:proofErr w:type="spellEnd"/>
      <w:r w:rsidRPr="0025068E">
        <w:rPr>
          <w:rFonts w:ascii="Times New Roman" w:eastAsia="Arial" w:hAnsi="Times New Roman" w:cs="Times New Roman"/>
          <w:kern w:val="2"/>
          <w:sz w:val="28"/>
          <w:szCs w:val="28"/>
          <w:lang w:eastAsia="zh-CN"/>
        </w:rPr>
        <w:t xml:space="preserve"> сельского поселения </w:t>
      </w:r>
      <w:proofErr w:type="spellStart"/>
      <w:r w:rsidRPr="0025068E">
        <w:rPr>
          <w:rFonts w:ascii="Times New Roman" w:eastAsia="Arial" w:hAnsi="Times New Roman" w:cs="Times New Roman"/>
          <w:kern w:val="2"/>
          <w:sz w:val="28"/>
          <w:szCs w:val="28"/>
          <w:lang w:eastAsia="zh-CN"/>
        </w:rPr>
        <w:t>Макарьевского</w:t>
      </w:r>
      <w:proofErr w:type="spellEnd"/>
      <w:r w:rsidRPr="0025068E">
        <w:rPr>
          <w:rFonts w:ascii="Times New Roman" w:eastAsia="Arial" w:hAnsi="Times New Roman" w:cs="Times New Roman"/>
          <w:kern w:val="2"/>
          <w:sz w:val="28"/>
          <w:szCs w:val="28"/>
          <w:lang w:eastAsia="zh-CN"/>
        </w:rPr>
        <w:t xml:space="preserve"> муниципального района </w:t>
      </w:r>
      <w:proofErr w:type="gramStart"/>
      <w:r w:rsidRPr="0025068E">
        <w:rPr>
          <w:rFonts w:ascii="Times New Roman" w:eastAsia="Arial" w:hAnsi="Times New Roman" w:cs="Times New Roman"/>
          <w:kern w:val="2"/>
          <w:sz w:val="28"/>
          <w:szCs w:val="28"/>
          <w:lang w:eastAsia="zh-CN"/>
        </w:rPr>
        <w:t>опубликовывается  в</w:t>
      </w:r>
      <w:proofErr w:type="gramEnd"/>
      <w:r w:rsidRPr="0025068E">
        <w:rPr>
          <w:rFonts w:ascii="Times New Roman" w:eastAsia="Arial" w:hAnsi="Times New Roman" w:cs="Times New Roman"/>
          <w:kern w:val="2"/>
          <w:sz w:val="28"/>
          <w:szCs w:val="28"/>
          <w:lang w:eastAsia="zh-CN"/>
        </w:rPr>
        <w:t xml:space="preserve"> виде перечня объектов с указанием  следующих сведений о них:</w:t>
      </w:r>
    </w:p>
    <w:p w:rsidR="0025068E" w:rsidRPr="0025068E" w:rsidRDefault="0025068E" w:rsidP="0025068E">
      <w:pPr>
        <w:widowControl w:val="0"/>
        <w:suppressAutoHyphens/>
        <w:autoSpaceDE w:val="0"/>
        <w:ind w:firstLine="540"/>
        <w:rPr>
          <w:rFonts w:ascii="Times New Roman" w:eastAsia="Arial" w:hAnsi="Times New Roman" w:cs="Times New Roman"/>
          <w:kern w:val="2"/>
          <w:sz w:val="24"/>
          <w:szCs w:val="24"/>
          <w:lang w:eastAsia="zh-CN"/>
        </w:rPr>
      </w:pPr>
    </w:p>
    <w:p w:rsidR="0025068E" w:rsidRPr="0025068E" w:rsidRDefault="0025068E" w:rsidP="0025068E">
      <w:pPr>
        <w:widowControl w:val="0"/>
        <w:suppressAutoHyphens/>
        <w:autoSpaceDE w:val="0"/>
        <w:ind w:firstLine="540"/>
        <w:rPr>
          <w:rFonts w:ascii="Arial" w:eastAsia="Arial" w:hAnsi="Arial" w:cs="Arial"/>
          <w:kern w:val="2"/>
          <w:sz w:val="20"/>
          <w:szCs w:val="20"/>
          <w:lang w:eastAsia="zh-CN"/>
        </w:rPr>
      </w:pPr>
      <w:r w:rsidRPr="0025068E">
        <w:rPr>
          <w:rFonts w:ascii="Times New Roman" w:eastAsia="Arial" w:hAnsi="Times New Roman" w:cs="Times New Roman"/>
          <w:kern w:val="2"/>
          <w:sz w:val="28"/>
          <w:szCs w:val="28"/>
          <w:u w:val="single"/>
          <w:lang w:eastAsia="zh-CN"/>
        </w:rPr>
        <w:t>1. Земельные участки:</w:t>
      </w:r>
    </w:p>
    <w:p w:rsidR="0025068E" w:rsidRPr="0025068E" w:rsidRDefault="0025068E" w:rsidP="0025068E">
      <w:pPr>
        <w:widowControl w:val="0"/>
        <w:suppressAutoHyphens/>
        <w:autoSpaceDE w:val="0"/>
        <w:ind w:firstLine="540"/>
        <w:rPr>
          <w:rFonts w:ascii="Arial" w:eastAsia="Arial" w:hAnsi="Arial" w:cs="Arial"/>
          <w:kern w:val="2"/>
          <w:sz w:val="20"/>
          <w:szCs w:val="20"/>
          <w:lang w:eastAsia="zh-CN"/>
        </w:rPr>
      </w:pPr>
      <w:r w:rsidRPr="0025068E">
        <w:rPr>
          <w:rFonts w:ascii="Times New Roman" w:eastAsia="Arial" w:hAnsi="Times New Roman" w:cs="Times New Roman"/>
          <w:kern w:val="2"/>
          <w:sz w:val="28"/>
          <w:szCs w:val="28"/>
          <w:lang w:eastAsia="zh-CN"/>
        </w:rPr>
        <w:t>1.1 наименование;</w:t>
      </w:r>
    </w:p>
    <w:p w:rsidR="0025068E" w:rsidRPr="0025068E" w:rsidRDefault="0025068E" w:rsidP="0025068E">
      <w:pPr>
        <w:widowControl w:val="0"/>
        <w:suppressAutoHyphens/>
        <w:autoSpaceDE w:val="0"/>
        <w:ind w:firstLine="540"/>
        <w:rPr>
          <w:rFonts w:ascii="Arial" w:eastAsia="Arial" w:hAnsi="Arial" w:cs="Arial"/>
          <w:kern w:val="2"/>
          <w:sz w:val="20"/>
          <w:szCs w:val="20"/>
          <w:lang w:eastAsia="zh-CN"/>
        </w:rPr>
      </w:pPr>
      <w:r w:rsidRPr="0025068E">
        <w:rPr>
          <w:rFonts w:ascii="Times New Roman" w:eastAsia="Arial" w:hAnsi="Times New Roman" w:cs="Times New Roman"/>
          <w:kern w:val="2"/>
          <w:sz w:val="28"/>
          <w:szCs w:val="28"/>
          <w:lang w:eastAsia="zh-CN"/>
        </w:rPr>
        <w:t>1.2 реестровый номер объекта учета в реестре муниципального имущества поселения;</w:t>
      </w:r>
    </w:p>
    <w:p w:rsidR="0025068E" w:rsidRPr="0025068E" w:rsidRDefault="0025068E" w:rsidP="0025068E">
      <w:pPr>
        <w:widowControl w:val="0"/>
        <w:suppressAutoHyphens/>
        <w:autoSpaceDE w:val="0"/>
        <w:ind w:firstLine="540"/>
        <w:rPr>
          <w:rFonts w:ascii="Arial" w:eastAsia="Arial" w:hAnsi="Arial" w:cs="Arial"/>
          <w:kern w:val="2"/>
          <w:sz w:val="20"/>
          <w:szCs w:val="20"/>
          <w:lang w:eastAsia="zh-CN"/>
        </w:rPr>
      </w:pPr>
      <w:r w:rsidRPr="0025068E">
        <w:rPr>
          <w:rFonts w:ascii="Times New Roman" w:eastAsia="Arial" w:hAnsi="Times New Roman" w:cs="Times New Roman"/>
          <w:kern w:val="2"/>
          <w:sz w:val="28"/>
          <w:szCs w:val="28"/>
          <w:lang w:eastAsia="zh-CN"/>
        </w:rPr>
        <w:t>1.3 кадастровый номер;</w:t>
      </w:r>
    </w:p>
    <w:p w:rsidR="0025068E" w:rsidRPr="0025068E" w:rsidRDefault="0025068E" w:rsidP="0025068E">
      <w:pPr>
        <w:widowControl w:val="0"/>
        <w:suppressAutoHyphens/>
        <w:autoSpaceDE w:val="0"/>
        <w:ind w:firstLine="540"/>
        <w:rPr>
          <w:rFonts w:ascii="Arial" w:eastAsia="Arial" w:hAnsi="Arial" w:cs="Arial"/>
          <w:kern w:val="2"/>
          <w:sz w:val="20"/>
          <w:szCs w:val="20"/>
          <w:lang w:eastAsia="zh-CN"/>
        </w:rPr>
      </w:pPr>
      <w:r w:rsidRPr="0025068E">
        <w:rPr>
          <w:rFonts w:ascii="Times New Roman" w:eastAsia="Arial" w:hAnsi="Times New Roman" w:cs="Times New Roman"/>
          <w:kern w:val="2"/>
          <w:sz w:val="28"/>
          <w:szCs w:val="28"/>
          <w:lang w:eastAsia="zh-CN"/>
        </w:rPr>
        <w:t>1.4 адрес (местоположение);</w:t>
      </w:r>
    </w:p>
    <w:p w:rsidR="0025068E" w:rsidRPr="0025068E" w:rsidRDefault="0025068E" w:rsidP="0025068E">
      <w:pPr>
        <w:widowControl w:val="0"/>
        <w:suppressAutoHyphens/>
        <w:autoSpaceDE w:val="0"/>
        <w:ind w:firstLine="540"/>
        <w:rPr>
          <w:rFonts w:ascii="Arial" w:eastAsia="Arial" w:hAnsi="Arial" w:cs="Arial"/>
          <w:kern w:val="2"/>
          <w:sz w:val="20"/>
          <w:szCs w:val="20"/>
          <w:lang w:eastAsia="zh-CN"/>
        </w:rPr>
      </w:pPr>
      <w:r w:rsidRPr="0025068E">
        <w:rPr>
          <w:rFonts w:ascii="Times New Roman" w:eastAsia="Arial" w:hAnsi="Times New Roman" w:cs="Times New Roman"/>
          <w:kern w:val="2"/>
          <w:sz w:val="28"/>
          <w:szCs w:val="28"/>
          <w:lang w:eastAsia="zh-CN"/>
        </w:rPr>
        <w:t>1.5 площадь;</w:t>
      </w:r>
    </w:p>
    <w:p w:rsidR="0025068E" w:rsidRPr="0025068E" w:rsidRDefault="0025068E" w:rsidP="0025068E">
      <w:pPr>
        <w:widowControl w:val="0"/>
        <w:suppressAutoHyphens/>
        <w:autoSpaceDE w:val="0"/>
        <w:ind w:firstLine="540"/>
        <w:rPr>
          <w:rFonts w:ascii="Arial" w:eastAsia="Arial" w:hAnsi="Arial" w:cs="Arial"/>
          <w:kern w:val="2"/>
          <w:sz w:val="20"/>
          <w:szCs w:val="20"/>
          <w:lang w:eastAsia="zh-CN"/>
        </w:rPr>
      </w:pPr>
      <w:r w:rsidRPr="0025068E">
        <w:rPr>
          <w:rFonts w:ascii="Times New Roman" w:eastAsia="Arial" w:hAnsi="Times New Roman" w:cs="Times New Roman"/>
          <w:kern w:val="2"/>
          <w:sz w:val="28"/>
          <w:szCs w:val="28"/>
          <w:lang w:eastAsia="zh-CN"/>
        </w:rPr>
        <w:t>1.6 категория земель;</w:t>
      </w:r>
    </w:p>
    <w:p w:rsidR="0025068E" w:rsidRPr="0025068E" w:rsidRDefault="0025068E" w:rsidP="0025068E">
      <w:pPr>
        <w:widowControl w:val="0"/>
        <w:suppressAutoHyphens/>
        <w:autoSpaceDE w:val="0"/>
        <w:ind w:firstLine="540"/>
        <w:rPr>
          <w:rFonts w:ascii="Arial" w:eastAsia="Arial" w:hAnsi="Arial" w:cs="Arial"/>
          <w:kern w:val="2"/>
          <w:sz w:val="20"/>
          <w:szCs w:val="20"/>
          <w:lang w:eastAsia="zh-CN"/>
        </w:rPr>
      </w:pPr>
      <w:r w:rsidRPr="0025068E">
        <w:rPr>
          <w:rFonts w:ascii="Times New Roman" w:eastAsia="Arial" w:hAnsi="Times New Roman" w:cs="Times New Roman"/>
          <w:kern w:val="2"/>
          <w:sz w:val="28"/>
          <w:szCs w:val="28"/>
          <w:lang w:eastAsia="zh-CN"/>
        </w:rPr>
        <w:t>1.7 вид разрешенного использования;</w:t>
      </w:r>
    </w:p>
    <w:p w:rsidR="0025068E" w:rsidRPr="0025068E" w:rsidRDefault="0025068E" w:rsidP="0025068E">
      <w:pPr>
        <w:widowControl w:val="0"/>
        <w:suppressAutoHyphens/>
        <w:autoSpaceDE w:val="0"/>
        <w:ind w:firstLine="540"/>
        <w:rPr>
          <w:rFonts w:ascii="Arial" w:eastAsia="Arial" w:hAnsi="Arial" w:cs="Arial"/>
          <w:kern w:val="2"/>
          <w:sz w:val="20"/>
          <w:szCs w:val="20"/>
          <w:lang w:eastAsia="zh-CN"/>
        </w:rPr>
      </w:pPr>
      <w:r w:rsidRPr="0025068E">
        <w:rPr>
          <w:rFonts w:ascii="Times New Roman" w:eastAsia="Arial" w:hAnsi="Times New Roman" w:cs="Times New Roman"/>
          <w:kern w:val="2"/>
          <w:sz w:val="28"/>
          <w:szCs w:val="28"/>
          <w:lang w:eastAsia="zh-CN"/>
        </w:rPr>
        <w:t>1.8 правообладатель;</w:t>
      </w:r>
    </w:p>
    <w:p w:rsidR="0025068E" w:rsidRPr="0025068E" w:rsidRDefault="0025068E" w:rsidP="0025068E">
      <w:pPr>
        <w:widowControl w:val="0"/>
        <w:suppressAutoHyphens/>
        <w:autoSpaceDE w:val="0"/>
        <w:ind w:firstLine="540"/>
        <w:rPr>
          <w:rFonts w:ascii="Arial" w:eastAsia="Arial" w:hAnsi="Arial" w:cs="Arial"/>
          <w:kern w:val="2"/>
          <w:sz w:val="20"/>
          <w:szCs w:val="20"/>
          <w:lang w:eastAsia="zh-CN"/>
        </w:rPr>
      </w:pPr>
      <w:r w:rsidRPr="0025068E">
        <w:rPr>
          <w:rFonts w:ascii="Times New Roman" w:eastAsia="Arial" w:hAnsi="Times New Roman" w:cs="Times New Roman"/>
          <w:kern w:val="2"/>
          <w:sz w:val="28"/>
          <w:szCs w:val="28"/>
          <w:lang w:eastAsia="zh-CN"/>
        </w:rPr>
        <w:t>1.9 наличие ограничения (обременения) объекта</w:t>
      </w:r>
    </w:p>
    <w:p w:rsidR="0025068E" w:rsidRPr="0025068E" w:rsidRDefault="0025068E" w:rsidP="0025068E">
      <w:pPr>
        <w:widowControl w:val="0"/>
        <w:suppressAutoHyphens/>
        <w:autoSpaceDE w:val="0"/>
        <w:ind w:firstLine="540"/>
        <w:rPr>
          <w:rFonts w:ascii="Times New Roman" w:eastAsia="Arial" w:hAnsi="Times New Roman" w:cs="Times New Roman"/>
          <w:kern w:val="2"/>
          <w:sz w:val="28"/>
          <w:szCs w:val="28"/>
          <w:lang w:eastAsia="zh-CN"/>
        </w:rPr>
      </w:pPr>
    </w:p>
    <w:p w:rsidR="0025068E" w:rsidRPr="0025068E" w:rsidRDefault="0025068E" w:rsidP="0025068E">
      <w:pPr>
        <w:widowControl w:val="0"/>
        <w:suppressAutoHyphens/>
        <w:autoSpaceDE w:val="0"/>
        <w:ind w:firstLine="540"/>
        <w:rPr>
          <w:rFonts w:ascii="Arial" w:eastAsia="Arial" w:hAnsi="Arial" w:cs="Arial"/>
          <w:kern w:val="2"/>
          <w:sz w:val="20"/>
          <w:szCs w:val="20"/>
          <w:lang w:eastAsia="zh-CN"/>
        </w:rPr>
      </w:pPr>
      <w:r w:rsidRPr="0025068E">
        <w:rPr>
          <w:rFonts w:ascii="Times New Roman" w:eastAsia="Arial" w:hAnsi="Times New Roman" w:cs="Times New Roman"/>
          <w:kern w:val="2"/>
          <w:sz w:val="28"/>
          <w:szCs w:val="28"/>
          <w:u w:val="single"/>
          <w:lang w:eastAsia="zh-CN"/>
        </w:rPr>
        <w:t>2. Здания, помещения:</w:t>
      </w:r>
    </w:p>
    <w:p w:rsidR="0025068E" w:rsidRPr="0025068E" w:rsidRDefault="0025068E" w:rsidP="0025068E">
      <w:pPr>
        <w:widowControl w:val="0"/>
        <w:suppressAutoHyphens/>
        <w:autoSpaceDE w:val="0"/>
        <w:ind w:firstLine="540"/>
        <w:rPr>
          <w:rFonts w:ascii="Arial" w:eastAsia="Arial" w:hAnsi="Arial" w:cs="Arial"/>
          <w:kern w:val="2"/>
          <w:sz w:val="20"/>
          <w:szCs w:val="20"/>
          <w:lang w:eastAsia="zh-CN"/>
        </w:rPr>
      </w:pPr>
      <w:r w:rsidRPr="0025068E">
        <w:rPr>
          <w:rFonts w:ascii="Times New Roman" w:eastAsia="Arial" w:hAnsi="Times New Roman" w:cs="Times New Roman"/>
          <w:kern w:val="2"/>
          <w:sz w:val="28"/>
          <w:szCs w:val="28"/>
          <w:lang w:eastAsia="zh-CN"/>
        </w:rPr>
        <w:t>2.1 наименование;</w:t>
      </w:r>
    </w:p>
    <w:p w:rsidR="0025068E" w:rsidRPr="0025068E" w:rsidRDefault="0025068E" w:rsidP="0025068E">
      <w:pPr>
        <w:widowControl w:val="0"/>
        <w:suppressAutoHyphens/>
        <w:autoSpaceDE w:val="0"/>
        <w:ind w:firstLine="540"/>
        <w:rPr>
          <w:rFonts w:ascii="Arial" w:eastAsia="Arial" w:hAnsi="Arial" w:cs="Arial"/>
          <w:kern w:val="2"/>
          <w:sz w:val="20"/>
          <w:szCs w:val="20"/>
          <w:lang w:eastAsia="zh-CN"/>
        </w:rPr>
      </w:pPr>
      <w:r w:rsidRPr="0025068E">
        <w:rPr>
          <w:rFonts w:ascii="Times New Roman" w:eastAsia="Arial" w:hAnsi="Times New Roman" w:cs="Times New Roman"/>
          <w:kern w:val="2"/>
          <w:sz w:val="28"/>
          <w:szCs w:val="28"/>
          <w:lang w:eastAsia="zh-CN"/>
        </w:rPr>
        <w:lastRenderedPageBreak/>
        <w:t>2.2 реестровый номер объекта учета в реестре муниципального имущества поселения;</w:t>
      </w:r>
    </w:p>
    <w:p w:rsidR="0025068E" w:rsidRPr="0025068E" w:rsidRDefault="0025068E" w:rsidP="0025068E">
      <w:pPr>
        <w:widowControl w:val="0"/>
        <w:suppressAutoHyphens/>
        <w:autoSpaceDE w:val="0"/>
        <w:ind w:firstLine="540"/>
        <w:rPr>
          <w:rFonts w:ascii="Arial" w:eastAsia="Arial" w:hAnsi="Arial" w:cs="Arial"/>
          <w:kern w:val="2"/>
          <w:sz w:val="20"/>
          <w:szCs w:val="20"/>
          <w:lang w:eastAsia="zh-CN"/>
        </w:rPr>
      </w:pPr>
      <w:r w:rsidRPr="0025068E">
        <w:rPr>
          <w:rFonts w:ascii="Times New Roman" w:eastAsia="Arial" w:hAnsi="Times New Roman" w:cs="Times New Roman"/>
          <w:kern w:val="2"/>
          <w:sz w:val="28"/>
          <w:szCs w:val="28"/>
          <w:lang w:eastAsia="zh-CN"/>
        </w:rPr>
        <w:t>2.3 кадастровый номер;</w:t>
      </w:r>
    </w:p>
    <w:p w:rsidR="0025068E" w:rsidRPr="0025068E" w:rsidRDefault="0025068E" w:rsidP="0025068E">
      <w:pPr>
        <w:widowControl w:val="0"/>
        <w:suppressAutoHyphens/>
        <w:autoSpaceDE w:val="0"/>
        <w:ind w:firstLine="540"/>
        <w:rPr>
          <w:rFonts w:ascii="Arial" w:eastAsia="Arial" w:hAnsi="Arial" w:cs="Arial"/>
          <w:kern w:val="2"/>
          <w:sz w:val="20"/>
          <w:szCs w:val="20"/>
          <w:lang w:eastAsia="zh-CN"/>
        </w:rPr>
      </w:pPr>
      <w:r w:rsidRPr="0025068E">
        <w:rPr>
          <w:rFonts w:ascii="Times New Roman" w:eastAsia="Arial" w:hAnsi="Times New Roman" w:cs="Times New Roman"/>
          <w:kern w:val="2"/>
          <w:sz w:val="28"/>
          <w:szCs w:val="28"/>
          <w:lang w:eastAsia="zh-CN"/>
        </w:rPr>
        <w:t>2.4 адрес (местоположение);</w:t>
      </w:r>
    </w:p>
    <w:p w:rsidR="0025068E" w:rsidRPr="0025068E" w:rsidRDefault="0025068E" w:rsidP="0025068E">
      <w:pPr>
        <w:widowControl w:val="0"/>
        <w:suppressAutoHyphens/>
        <w:autoSpaceDE w:val="0"/>
        <w:ind w:firstLine="540"/>
        <w:rPr>
          <w:rFonts w:ascii="Arial" w:eastAsia="Arial" w:hAnsi="Arial" w:cs="Arial"/>
          <w:kern w:val="2"/>
          <w:sz w:val="20"/>
          <w:szCs w:val="20"/>
          <w:lang w:eastAsia="zh-CN"/>
        </w:rPr>
      </w:pPr>
      <w:r w:rsidRPr="0025068E">
        <w:rPr>
          <w:rFonts w:ascii="Times New Roman" w:eastAsia="Arial" w:hAnsi="Times New Roman" w:cs="Times New Roman"/>
          <w:kern w:val="2"/>
          <w:sz w:val="28"/>
          <w:szCs w:val="28"/>
          <w:lang w:eastAsia="zh-CN"/>
        </w:rPr>
        <w:t>2.5 площадь;</w:t>
      </w:r>
    </w:p>
    <w:p w:rsidR="0025068E" w:rsidRPr="0025068E" w:rsidRDefault="0025068E" w:rsidP="0025068E">
      <w:pPr>
        <w:widowControl w:val="0"/>
        <w:suppressAutoHyphens/>
        <w:autoSpaceDE w:val="0"/>
        <w:ind w:firstLine="540"/>
        <w:rPr>
          <w:rFonts w:ascii="Arial" w:eastAsia="Arial" w:hAnsi="Arial" w:cs="Arial"/>
          <w:kern w:val="2"/>
          <w:sz w:val="20"/>
          <w:szCs w:val="20"/>
          <w:lang w:eastAsia="zh-CN"/>
        </w:rPr>
      </w:pPr>
      <w:r w:rsidRPr="0025068E">
        <w:rPr>
          <w:rFonts w:ascii="Times New Roman" w:eastAsia="Arial" w:hAnsi="Times New Roman" w:cs="Times New Roman"/>
          <w:kern w:val="2"/>
          <w:sz w:val="28"/>
          <w:szCs w:val="28"/>
          <w:lang w:eastAsia="zh-CN"/>
        </w:rPr>
        <w:t>2.6 назначение;</w:t>
      </w:r>
    </w:p>
    <w:p w:rsidR="0025068E" w:rsidRPr="0025068E" w:rsidRDefault="0025068E" w:rsidP="0025068E">
      <w:pPr>
        <w:widowControl w:val="0"/>
        <w:suppressAutoHyphens/>
        <w:autoSpaceDE w:val="0"/>
        <w:ind w:firstLine="540"/>
        <w:rPr>
          <w:rFonts w:ascii="Arial" w:eastAsia="Arial" w:hAnsi="Arial" w:cs="Arial"/>
          <w:kern w:val="2"/>
          <w:sz w:val="20"/>
          <w:szCs w:val="20"/>
          <w:lang w:eastAsia="zh-CN"/>
        </w:rPr>
      </w:pPr>
      <w:r w:rsidRPr="0025068E">
        <w:rPr>
          <w:rFonts w:ascii="Times New Roman" w:eastAsia="Arial" w:hAnsi="Times New Roman" w:cs="Times New Roman"/>
          <w:kern w:val="2"/>
          <w:sz w:val="28"/>
          <w:szCs w:val="28"/>
          <w:lang w:eastAsia="zh-CN"/>
        </w:rPr>
        <w:t>2.7 правообладатель;</w:t>
      </w:r>
    </w:p>
    <w:p w:rsidR="0025068E" w:rsidRPr="0025068E" w:rsidRDefault="0025068E" w:rsidP="0025068E">
      <w:pPr>
        <w:widowControl w:val="0"/>
        <w:suppressAutoHyphens/>
        <w:autoSpaceDE w:val="0"/>
        <w:ind w:firstLine="540"/>
        <w:rPr>
          <w:rFonts w:ascii="Arial" w:eastAsia="Arial" w:hAnsi="Arial" w:cs="Arial"/>
          <w:kern w:val="2"/>
          <w:sz w:val="20"/>
          <w:szCs w:val="20"/>
          <w:lang w:eastAsia="zh-CN"/>
        </w:rPr>
      </w:pPr>
      <w:r w:rsidRPr="0025068E">
        <w:rPr>
          <w:rFonts w:ascii="Times New Roman" w:eastAsia="Arial" w:hAnsi="Times New Roman" w:cs="Times New Roman"/>
          <w:kern w:val="2"/>
          <w:sz w:val="28"/>
          <w:szCs w:val="28"/>
          <w:lang w:eastAsia="zh-CN"/>
        </w:rPr>
        <w:t>2.8 наличие ограничения (обременения) объекта</w:t>
      </w:r>
    </w:p>
    <w:p w:rsidR="0025068E" w:rsidRPr="0025068E" w:rsidRDefault="0025068E" w:rsidP="0025068E">
      <w:pPr>
        <w:widowControl w:val="0"/>
        <w:suppressAutoHyphens/>
        <w:autoSpaceDE w:val="0"/>
        <w:ind w:firstLine="540"/>
        <w:rPr>
          <w:rFonts w:ascii="Times New Roman" w:eastAsia="Arial" w:hAnsi="Times New Roman" w:cs="Times New Roman"/>
          <w:kern w:val="2"/>
          <w:sz w:val="28"/>
          <w:szCs w:val="28"/>
          <w:lang w:eastAsia="zh-CN"/>
        </w:rPr>
      </w:pPr>
    </w:p>
    <w:p w:rsidR="0025068E" w:rsidRPr="0025068E" w:rsidRDefault="0025068E" w:rsidP="0025068E">
      <w:pPr>
        <w:widowControl w:val="0"/>
        <w:suppressAutoHyphens/>
        <w:autoSpaceDE w:val="0"/>
        <w:ind w:firstLine="540"/>
        <w:rPr>
          <w:rFonts w:ascii="Arial" w:eastAsia="Arial" w:hAnsi="Arial" w:cs="Arial"/>
          <w:kern w:val="2"/>
          <w:sz w:val="20"/>
          <w:szCs w:val="20"/>
          <w:lang w:eastAsia="zh-CN"/>
        </w:rPr>
      </w:pPr>
      <w:r w:rsidRPr="0025068E">
        <w:rPr>
          <w:rFonts w:ascii="Times New Roman" w:eastAsia="Arial" w:hAnsi="Times New Roman" w:cs="Times New Roman"/>
          <w:kern w:val="2"/>
          <w:sz w:val="28"/>
          <w:szCs w:val="28"/>
          <w:u w:val="single"/>
          <w:lang w:eastAsia="zh-CN"/>
        </w:rPr>
        <w:t>3. Сооружения:</w:t>
      </w:r>
    </w:p>
    <w:p w:rsidR="0025068E" w:rsidRPr="0025068E" w:rsidRDefault="0025068E" w:rsidP="0025068E">
      <w:pPr>
        <w:widowControl w:val="0"/>
        <w:suppressAutoHyphens/>
        <w:autoSpaceDE w:val="0"/>
        <w:ind w:firstLine="540"/>
        <w:rPr>
          <w:rFonts w:ascii="Arial" w:eastAsia="Arial" w:hAnsi="Arial" w:cs="Arial"/>
          <w:kern w:val="2"/>
          <w:sz w:val="20"/>
          <w:szCs w:val="20"/>
          <w:lang w:eastAsia="zh-CN"/>
        </w:rPr>
      </w:pPr>
      <w:r w:rsidRPr="0025068E">
        <w:rPr>
          <w:rFonts w:ascii="Times New Roman" w:eastAsia="Arial" w:hAnsi="Times New Roman" w:cs="Times New Roman"/>
          <w:kern w:val="2"/>
          <w:sz w:val="28"/>
          <w:szCs w:val="28"/>
          <w:lang w:eastAsia="zh-CN"/>
        </w:rPr>
        <w:t>3.1 наименование;</w:t>
      </w:r>
    </w:p>
    <w:p w:rsidR="0025068E" w:rsidRPr="0025068E" w:rsidRDefault="0025068E" w:rsidP="0025068E">
      <w:pPr>
        <w:widowControl w:val="0"/>
        <w:suppressAutoHyphens/>
        <w:autoSpaceDE w:val="0"/>
        <w:ind w:firstLine="540"/>
        <w:rPr>
          <w:rFonts w:ascii="Arial" w:eastAsia="Arial" w:hAnsi="Arial" w:cs="Arial"/>
          <w:kern w:val="2"/>
          <w:sz w:val="20"/>
          <w:szCs w:val="20"/>
          <w:lang w:eastAsia="zh-CN"/>
        </w:rPr>
      </w:pPr>
      <w:r w:rsidRPr="0025068E">
        <w:rPr>
          <w:rFonts w:ascii="Times New Roman" w:eastAsia="Arial" w:hAnsi="Times New Roman" w:cs="Times New Roman"/>
          <w:kern w:val="2"/>
          <w:sz w:val="28"/>
          <w:szCs w:val="28"/>
          <w:lang w:eastAsia="zh-CN"/>
        </w:rPr>
        <w:t>3.2 реестровый номер объекта учета в реестре муниципального имущества поселения;</w:t>
      </w:r>
    </w:p>
    <w:p w:rsidR="0025068E" w:rsidRPr="0025068E" w:rsidRDefault="0025068E" w:rsidP="0025068E">
      <w:pPr>
        <w:widowControl w:val="0"/>
        <w:suppressAutoHyphens/>
        <w:autoSpaceDE w:val="0"/>
        <w:ind w:firstLine="540"/>
        <w:rPr>
          <w:rFonts w:ascii="Arial" w:eastAsia="Arial" w:hAnsi="Arial" w:cs="Arial"/>
          <w:kern w:val="2"/>
          <w:sz w:val="20"/>
          <w:szCs w:val="20"/>
          <w:lang w:eastAsia="zh-CN"/>
        </w:rPr>
      </w:pPr>
      <w:r w:rsidRPr="0025068E">
        <w:rPr>
          <w:rFonts w:ascii="Times New Roman" w:eastAsia="Arial" w:hAnsi="Times New Roman" w:cs="Times New Roman"/>
          <w:kern w:val="2"/>
          <w:sz w:val="28"/>
          <w:szCs w:val="28"/>
          <w:lang w:eastAsia="zh-CN"/>
        </w:rPr>
        <w:t>3.3 кадастровый номер;</w:t>
      </w:r>
    </w:p>
    <w:p w:rsidR="0025068E" w:rsidRPr="0025068E" w:rsidRDefault="0025068E" w:rsidP="0025068E">
      <w:pPr>
        <w:widowControl w:val="0"/>
        <w:suppressAutoHyphens/>
        <w:autoSpaceDE w:val="0"/>
        <w:ind w:firstLine="540"/>
        <w:rPr>
          <w:rFonts w:ascii="Arial" w:eastAsia="Arial" w:hAnsi="Arial" w:cs="Arial"/>
          <w:kern w:val="2"/>
          <w:sz w:val="20"/>
          <w:szCs w:val="20"/>
          <w:lang w:eastAsia="zh-CN"/>
        </w:rPr>
      </w:pPr>
      <w:r w:rsidRPr="0025068E">
        <w:rPr>
          <w:rFonts w:ascii="Times New Roman" w:eastAsia="Arial" w:hAnsi="Times New Roman" w:cs="Times New Roman"/>
          <w:kern w:val="2"/>
          <w:sz w:val="28"/>
          <w:szCs w:val="28"/>
          <w:lang w:eastAsia="zh-CN"/>
        </w:rPr>
        <w:t>3.4 адрес (местоположение);</w:t>
      </w:r>
    </w:p>
    <w:p w:rsidR="0025068E" w:rsidRPr="0025068E" w:rsidRDefault="0025068E" w:rsidP="0025068E">
      <w:pPr>
        <w:widowControl w:val="0"/>
        <w:suppressAutoHyphens/>
        <w:autoSpaceDE w:val="0"/>
        <w:ind w:firstLine="540"/>
        <w:rPr>
          <w:rFonts w:ascii="Arial" w:eastAsia="Arial" w:hAnsi="Arial" w:cs="Arial"/>
          <w:kern w:val="2"/>
          <w:sz w:val="20"/>
          <w:szCs w:val="20"/>
          <w:lang w:eastAsia="zh-CN"/>
        </w:rPr>
      </w:pPr>
      <w:r w:rsidRPr="0025068E">
        <w:rPr>
          <w:rFonts w:ascii="Times New Roman" w:eastAsia="Arial" w:hAnsi="Times New Roman" w:cs="Times New Roman"/>
          <w:kern w:val="2"/>
          <w:sz w:val="28"/>
          <w:szCs w:val="28"/>
          <w:lang w:eastAsia="zh-CN"/>
        </w:rPr>
        <w:t xml:space="preserve">3.5 основная характеристика (протяженность, глубина, глубина залегания, площадь, объем, </w:t>
      </w:r>
      <w:proofErr w:type="gramStart"/>
      <w:r w:rsidRPr="0025068E">
        <w:rPr>
          <w:rFonts w:ascii="Times New Roman" w:eastAsia="Arial" w:hAnsi="Times New Roman" w:cs="Times New Roman"/>
          <w:kern w:val="2"/>
          <w:sz w:val="28"/>
          <w:szCs w:val="28"/>
          <w:lang w:eastAsia="zh-CN"/>
        </w:rPr>
        <w:t>высота,  площадь</w:t>
      </w:r>
      <w:proofErr w:type="gramEnd"/>
      <w:r w:rsidRPr="0025068E">
        <w:rPr>
          <w:rFonts w:ascii="Times New Roman" w:eastAsia="Arial" w:hAnsi="Times New Roman" w:cs="Times New Roman"/>
          <w:kern w:val="2"/>
          <w:sz w:val="28"/>
          <w:szCs w:val="28"/>
          <w:lang w:eastAsia="zh-CN"/>
        </w:rPr>
        <w:t xml:space="preserve"> застройки) и ее значение;</w:t>
      </w:r>
    </w:p>
    <w:p w:rsidR="0025068E" w:rsidRPr="0025068E" w:rsidRDefault="0025068E" w:rsidP="0025068E">
      <w:pPr>
        <w:widowControl w:val="0"/>
        <w:suppressAutoHyphens/>
        <w:autoSpaceDE w:val="0"/>
        <w:ind w:firstLine="540"/>
        <w:rPr>
          <w:rFonts w:ascii="Arial" w:eastAsia="Arial" w:hAnsi="Arial" w:cs="Arial"/>
          <w:kern w:val="2"/>
          <w:sz w:val="20"/>
          <w:szCs w:val="20"/>
          <w:lang w:eastAsia="zh-CN"/>
        </w:rPr>
      </w:pPr>
      <w:r w:rsidRPr="0025068E">
        <w:rPr>
          <w:rFonts w:ascii="Times New Roman" w:eastAsia="Arial" w:hAnsi="Times New Roman" w:cs="Times New Roman"/>
          <w:kern w:val="2"/>
          <w:sz w:val="28"/>
          <w:szCs w:val="28"/>
          <w:lang w:eastAsia="zh-CN"/>
        </w:rPr>
        <w:t>3.6 назначение;</w:t>
      </w:r>
    </w:p>
    <w:p w:rsidR="0025068E" w:rsidRPr="0025068E" w:rsidRDefault="0025068E" w:rsidP="0025068E">
      <w:pPr>
        <w:widowControl w:val="0"/>
        <w:suppressAutoHyphens/>
        <w:autoSpaceDE w:val="0"/>
        <w:ind w:firstLine="540"/>
        <w:rPr>
          <w:rFonts w:ascii="Arial" w:eastAsia="Arial" w:hAnsi="Arial" w:cs="Arial"/>
          <w:kern w:val="2"/>
          <w:sz w:val="20"/>
          <w:szCs w:val="20"/>
          <w:lang w:eastAsia="zh-CN"/>
        </w:rPr>
      </w:pPr>
      <w:r w:rsidRPr="0025068E">
        <w:rPr>
          <w:rFonts w:ascii="Times New Roman" w:eastAsia="Arial" w:hAnsi="Times New Roman" w:cs="Times New Roman"/>
          <w:kern w:val="2"/>
          <w:sz w:val="28"/>
          <w:szCs w:val="28"/>
          <w:lang w:eastAsia="zh-CN"/>
        </w:rPr>
        <w:t>3.7 правообладатель;</w:t>
      </w:r>
    </w:p>
    <w:p w:rsidR="0025068E" w:rsidRPr="0025068E" w:rsidRDefault="0025068E" w:rsidP="0025068E">
      <w:pPr>
        <w:widowControl w:val="0"/>
        <w:suppressAutoHyphens/>
        <w:autoSpaceDE w:val="0"/>
        <w:ind w:firstLine="540"/>
        <w:rPr>
          <w:rFonts w:ascii="Arial" w:eastAsia="Arial" w:hAnsi="Arial" w:cs="Arial"/>
          <w:kern w:val="2"/>
          <w:sz w:val="20"/>
          <w:szCs w:val="20"/>
          <w:lang w:eastAsia="zh-CN"/>
        </w:rPr>
      </w:pPr>
      <w:r w:rsidRPr="0025068E">
        <w:rPr>
          <w:rFonts w:ascii="Times New Roman" w:eastAsia="Arial" w:hAnsi="Times New Roman" w:cs="Times New Roman"/>
          <w:kern w:val="2"/>
          <w:sz w:val="28"/>
          <w:szCs w:val="28"/>
          <w:lang w:eastAsia="zh-CN"/>
        </w:rPr>
        <w:t>3.8 наличие ограничения (обременения) объекта.</w:t>
      </w:r>
    </w:p>
    <w:p w:rsidR="0025068E" w:rsidRPr="0025068E" w:rsidRDefault="0025068E" w:rsidP="0025068E">
      <w:pPr>
        <w:widowControl w:val="0"/>
        <w:suppressAutoHyphens/>
        <w:autoSpaceDE w:val="0"/>
        <w:ind w:firstLine="540"/>
        <w:rPr>
          <w:rFonts w:ascii="Times New Roman" w:eastAsia="Arial" w:hAnsi="Times New Roman" w:cs="Times New Roman"/>
          <w:kern w:val="2"/>
          <w:sz w:val="24"/>
          <w:szCs w:val="24"/>
          <w:lang w:eastAsia="zh-CN"/>
        </w:rPr>
      </w:pPr>
    </w:p>
    <w:p w:rsidR="0025068E" w:rsidRPr="0025068E" w:rsidRDefault="0025068E" w:rsidP="0025068E">
      <w:pPr>
        <w:widowControl w:val="0"/>
        <w:suppressAutoHyphens/>
        <w:autoSpaceDE w:val="0"/>
        <w:ind w:firstLine="540"/>
        <w:rPr>
          <w:rFonts w:ascii="Arial" w:eastAsia="Arial" w:hAnsi="Arial" w:cs="Arial"/>
          <w:kern w:val="2"/>
          <w:sz w:val="20"/>
          <w:szCs w:val="20"/>
          <w:lang w:eastAsia="zh-CN"/>
        </w:rPr>
      </w:pPr>
      <w:r w:rsidRPr="0025068E">
        <w:rPr>
          <w:rFonts w:ascii="Times New Roman" w:eastAsia="Arial" w:hAnsi="Times New Roman" w:cs="Times New Roman"/>
          <w:kern w:val="2"/>
          <w:sz w:val="28"/>
          <w:szCs w:val="28"/>
          <w:lang w:eastAsia="zh-CN"/>
        </w:rPr>
        <w:t xml:space="preserve">5. </w:t>
      </w:r>
      <w:proofErr w:type="gramStart"/>
      <w:r w:rsidRPr="0025068E">
        <w:rPr>
          <w:rFonts w:ascii="Times New Roman" w:eastAsia="Arial" w:hAnsi="Times New Roman" w:cs="Times New Roman"/>
          <w:kern w:val="2"/>
          <w:sz w:val="28"/>
          <w:szCs w:val="28"/>
          <w:lang w:eastAsia="zh-CN"/>
        </w:rPr>
        <w:t>Опубликование  информации</w:t>
      </w:r>
      <w:proofErr w:type="gramEnd"/>
      <w:r w:rsidRPr="0025068E">
        <w:rPr>
          <w:rFonts w:ascii="Times New Roman" w:eastAsia="Arial" w:hAnsi="Times New Roman" w:cs="Times New Roman"/>
          <w:kern w:val="2"/>
          <w:sz w:val="28"/>
          <w:szCs w:val="28"/>
          <w:lang w:eastAsia="zh-CN"/>
        </w:rPr>
        <w:t xml:space="preserve"> об объектах учета реестра муниципального имущества </w:t>
      </w:r>
      <w:proofErr w:type="spellStart"/>
      <w:r w:rsidRPr="0025068E">
        <w:rPr>
          <w:rFonts w:ascii="Times New Roman" w:eastAsia="Arial" w:hAnsi="Times New Roman" w:cs="Times New Roman"/>
          <w:kern w:val="2"/>
          <w:sz w:val="28"/>
          <w:szCs w:val="28"/>
          <w:lang w:eastAsia="zh-CN"/>
        </w:rPr>
        <w:t>Усть-Нейского</w:t>
      </w:r>
      <w:proofErr w:type="spellEnd"/>
      <w:r w:rsidRPr="0025068E">
        <w:rPr>
          <w:rFonts w:ascii="Times New Roman" w:eastAsia="Arial" w:hAnsi="Times New Roman" w:cs="Times New Roman"/>
          <w:kern w:val="2"/>
          <w:sz w:val="28"/>
          <w:szCs w:val="28"/>
          <w:lang w:eastAsia="zh-CN"/>
        </w:rPr>
        <w:t xml:space="preserve"> сельского поселения </w:t>
      </w:r>
      <w:proofErr w:type="spellStart"/>
      <w:r w:rsidRPr="0025068E">
        <w:rPr>
          <w:rFonts w:ascii="Times New Roman" w:eastAsia="Arial" w:hAnsi="Times New Roman" w:cs="Times New Roman"/>
          <w:kern w:val="2"/>
          <w:sz w:val="28"/>
          <w:szCs w:val="28"/>
          <w:lang w:eastAsia="zh-CN"/>
        </w:rPr>
        <w:t>Макарьевского</w:t>
      </w:r>
      <w:proofErr w:type="spellEnd"/>
      <w:r w:rsidRPr="0025068E">
        <w:rPr>
          <w:rFonts w:ascii="Times New Roman" w:eastAsia="Arial" w:hAnsi="Times New Roman" w:cs="Times New Roman"/>
          <w:kern w:val="2"/>
          <w:sz w:val="28"/>
          <w:szCs w:val="28"/>
          <w:lang w:eastAsia="zh-CN"/>
        </w:rPr>
        <w:t xml:space="preserve"> муниципального района Костромской области осуществляется на основании сведений, учитываемых администрацией </w:t>
      </w:r>
      <w:proofErr w:type="spellStart"/>
      <w:r w:rsidRPr="0025068E">
        <w:rPr>
          <w:rFonts w:ascii="Times New Roman" w:eastAsia="Arial" w:hAnsi="Times New Roman" w:cs="Times New Roman"/>
          <w:kern w:val="2"/>
          <w:sz w:val="28"/>
          <w:szCs w:val="28"/>
          <w:lang w:eastAsia="zh-CN"/>
        </w:rPr>
        <w:t>Усть-Нейского</w:t>
      </w:r>
      <w:proofErr w:type="spellEnd"/>
      <w:r w:rsidRPr="0025068E">
        <w:rPr>
          <w:rFonts w:ascii="Times New Roman" w:eastAsia="Arial" w:hAnsi="Times New Roman" w:cs="Times New Roman"/>
          <w:kern w:val="2"/>
          <w:sz w:val="28"/>
          <w:szCs w:val="28"/>
          <w:lang w:eastAsia="zh-CN"/>
        </w:rPr>
        <w:t xml:space="preserve"> сельского поселения </w:t>
      </w:r>
      <w:proofErr w:type="spellStart"/>
      <w:r w:rsidRPr="0025068E">
        <w:rPr>
          <w:rFonts w:ascii="Times New Roman" w:eastAsia="Arial" w:hAnsi="Times New Roman" w:cs="Times New Roman"/>
          <w:kern w:val="2"/>
          <w:sz w:val="28"/>
          <w:szCs w:val="28"/>
          <w:lang w:eastAsia="zh-CN"/>
        </w:rPr>
        <w:t>Макарьевского</w:t>
      </w:r>
      <w:proofErr w:type="spellEnd"/>
      <w:r w:rsidRPr="0025068E">
        <w:rPr>
          <w:rFonts w:ascii="Times New Roman" w:eastAsia="Arial" w:hAnsi="Times New Roman" w:cs="Times New Roman"/>
          <w:kern w:val="2"/>
          <w:sz w:val="28"/>
          <w:szCs w:val="28"/>
          <w:lang w:eastAsia="zh-CN"/>
        </w:rPr>
        <w:t xml:space="preserve"> муниципального района Костромской области.</w:t>
      </w:r>
    </w:p>
    <w:p w:rsidR="0025068E" w:rsidRPr="0025068E" w:rsidRDefault="0025068E" w:rsidP="0025068E">
      <w:pPr>
        <w:widowControl w:val="0"/>
        <w:suppressAutoHyphens/>
        <w:autoSpaceDE w:val="0"/>
        <w:ind w:firstLine="540"/>
        <w:rPr>
          <w:rFonts w:ascii="Times New Roman" w:eastAsia="Arial" w:hAnsi="Times New Roman" w:cs="Times New Roman"/>
          <w:kern w:val="2"/>
          <w:sz w:val="28"/>
          <w:szCs w:val="28"/>
          <w:lang w:eastAsia="zh-CN"/>
        </w:rPr>
      </w:pPr>
    </w:p>
    <w:p w:rsidR="0025068E" w:rsidRPr="0025068E" w:rsidRDefault="0025068E" w:rsidP="0025068E">
      <w:pPr>
        <w:widowControl w:val="0"/>
        <w:suppressAutoHyphens/>
        <w:autoSpaceDE w:val="0"/>
        <w:ind w:firstLine="540"/>
        <w:rPr>
          <w:rFonts w:ascii="Arial" w:eastAsia="Arial" w:hAnsi="Arial" w:cs="Arial"/>
          <w:kern w:val="2"/>
          <w:sz w:val="20"/>
          <w:szCs w:val="20"/>
          <w:lang w:eastAsia="zh-CN"/>
        </w:rPr>
      </w:pPr>
      <w:r w:rsidRPr="0025068E">
        <w:rPr>
          <w:rFonts w:ascii="Times New Roman" w:eastAsia="Arial" w:hAnsi="Times New Roman" w:cs="Times New Roman"/>
          <w:kern w:val="2"/>
          <w:sz w:val="28"/>
          <w:szCs w:val="28"/>
          <w:lang w:eastAsia="zh-CN"/>
        </w:rPr>
        <w:t xml:space="preserve">6. </w:t>
      </w:r>
      <w:proofErr w:type="gramStart"/>
      <w:r w:rsidRPr="0025068E">
        <w:rPr>
          <w:rFonts w:ascii="Times New Roman" w:eastAsia="Arial" w:hAnsi="Times New Roman" w:cs="Times New Roman"/>
          <w:kern w:val="2"/>
          <w:sz w:val="28"/>
          <w:szCs w:val="28"/>
          <w:lang w:eastAsia="zh-CN"/>
        </w:rPr>
        <w:t>Актуализация  опубликованной</w:t>
      </w:r>
      <w:proofErr w:type="gramEnd"/>
      <w:r w:rsidRPr="0025068E">
        <w:rPr>
          <w:rFonts w:ascii="Times New Roman" w:eastAsia="Arial" w:hAnsi="Times New Roman" w:cs="Times New Roman"/>
          <w:kern w:val="2"/>
          <w:sz w:val="28"/>
          <w:szCs w:val="28"/>
          <w:lang w:eastAsia="zh-CN"/>
        </w:rPr>
        <w:t xml:space="preserve">  информации об объектах учета Реестра муниципального имущества </w:t>
      </w:r>
      <w:proofErr w:type="spellStart"/>
      <w:r w:rsidRPr="0025068E">
        <w:rPr>
          <w:rFonts w:ascii="Times New Roman" w:eastAsia="Arial" w:hAnsi="Times New Roman" w:cs="Times New Roman"/>
          <w:kern w:val="2"/>
          <w:sz w:val="28"/>
          <w:szCs w:val="28"/>
          <w:lang w:eastAsia="zh-CN"/>
        </w:rPr>
        <w:t>Усть-Нейского</w:t>
      </w:r>
      <w:proofErr w:type="spellEnd"/>
      <w:r w:rsidRPr="0025068E">
        <w:rPr>
          <w:rFonts w:ascii="Times New Roman" w:eastAsia="Arial" w:hAnsi="Times New Roman" w:cs="Times New Roman"/>
          <w:kern w:val="2"/>
          <w:sz w:val="28"/>
          <w:szCs w:val="28"/>
          <w:lang w:eastAsia="zh-CN"/>
        </w:rPr>
        <w:t xml:space="preserve"> сельского поселения </w:t>
      </w:r>
      <w:proofErr w:type="spellStart"/>
      <w:r w:rsidRPr="0025068E">
        <w:rPr>
          <w:rFonts w:ascii="Times New Roman" w:eastAsia="Arial" w:hAnsi="Times New Roman" w:cs="Times New Roman"/>
          <w:kern w:val="2"/>
          <w:sz w:val="28"/>
          <w:szCs w:val="28"/>
          <w:lang w:eastAsia="zh-CN"/>
        </w:rPr>
        <w:t>Макарьевского</w:t>
      </w:r>
      <w:proofErr w:type="spellEnd"/>
      <w:r w:rsidRPr="0025068E">
        <w:rPr>
          <w:rFonts w:ascii="Times New Roman" w:eastAsia="Arial" w:hAnsi="Times New Roman" w:cs="Times New Roman"/>
          <w:kern w:val="2"/>
          <w:sz w:val="28"/>
          <w:szCs w:val="28"/>
          <w:lang w:eastAsia="zh-CN"/>
        </w:rPr>
        <w:t xml:space="preserve"> муниципального района Костромской области осуществляется администрацией </w:t>
      </w:r>
      <w:proofErr w:type="spellStart"/>
      <w:r w:rsidRPr="0025068E">
        <w:rPr>
          <w:rFonts w:ascii="Times New Roman" w:eastAsia="Arial" w:hAnsi="Times New Roman" w:cs="Times New Roman"/>
          <w:kern w:val="2"/>
          <w:sz w:val="28"/>
          <w:szCs w:val="28"/>
          <w:lang w:eastAsia="zh-CN"/>
        </w:rPr>
        <w:t>Усть-Нейского</w:t>
      </w:r>
      <w:proofErr w:type="spellEnd"/>
      <w:r w:rsidRPr="0025068E">
        <w:rPr>
          <w:rFonts w:ascii="Times New Roman" w:eastAsia="Arial" w:hAnsi="Times New Roman" w:cs="Times New Roman"/>
          <w:kern w:val="2"/>
          <w:sz w:val="28"/>
          <w:szCs w:val="28"/>
          <w:lang w:eastAsia="zh-CN"/>
        </w:rPr>
        <w:t xml:space="preserve"> сельского поселения </w:t>
      </w:r>
      <w:proofErr w:type="spellStart"/>
      <w:r w:rsidRPr="0025068E">
        <w:rPr>
          <w:rFonts w:ascii="Times New Roman" w:eastAsia="Arial" w:hAnsi="Times New Roman" w:cs="Times New Roman"/>
          <w:kern w:val="2"/>
          <w:sz w:val="28"/>
          <w:szCs w:val="28"/>
          <w:lang w:eastAsia="zh-CN"/>
        </w:rPr>
        <w:t>Макарьевского</w:t>
      </w:r>
      <w:proofErr w:type="spellEnd"/>
      <w:r w:rsidRPr="0025068E">
        <w:rPr>
          <w:rFonts w:ascii="Times New Roman" w:eastAsia="Arial" w:hAnsi="Times New Roman" w:cs="Times New Roman"/>
          <w:kern w:val="2"/>
          <w:sz w:val="28"/>
          <w:szCs w:val="28"/>
          <w:lang w:eastAsia="zh-CN"/>
        </w:rPr>
        <w:t xml:space="preserve"> муниципального района Костромской области два раза в год в срок до 15 апреля и 15 августа  текущего года.</w:t>
      </w:r>
    </w:p>
    <w:p w:rsidR="00643F64" w:rsidRPr="001A26F4" w:rsidRDefault="00643F64" w:rsidP="001A26F4">
      <w:pPr>
        <w:spacing w:after="200" w:line="276" w:lineRule="auto"/>
        <w:ind w:firstLine="0"/>
        <w:jc w:val="left"/>
        <w:rPr>
          <w:rFonts w:ascii="Times New Roman" w:eastAsia="Times New Roman" w:hAnsi="Times New Roman" w:cs="Times New Roman"/>
          <w:sz w:val="24"/>
          <w:szCs w:val="24"/>
          <w:lang w:eastAsia="ru-RU"/>
        </w:rPr>
      </w:pPr>
    </w:p>
    <w:tbl>
      <w:tblPr>
        <w:tblpPr w:leftFromText="180" w:rightFromText="180" w:vertAnchor="text" w:horzAnchor="margin" w:tblpXSpec="center" w:tblpY="86"/>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80"/>
        <w:gridCol w:w="4318"/>
        <w:gridCol w:w="1412"/>
      </w:tblGrid>
      <w:tr w:rsidR="00FE568E" w:rsidRPr="00BE7091" w:rsidTr="00F43FA8">
        <w:trPr>
          <w:trHeight w:val="624"/>
        </w:trPr>
        <w:tc>
          <w:tcPr>
            <w:tcW w:w="5180" w:type="dxa"/>
            <w:tcBorders>
              <w:top w:val="single" w:sz="4" w:space="0" w:color="auto"/>
              <w:left w:val="single" w:sz="4" w:space="0" w:color="auto"/>
              <w:bottom w:val="single" w:sz="4" w:space="0" w:color="auto"/>
              <w:right w:val="single" w:sz="4" w:space="0" w:color="auto"/>
            </w:tcBorders>
            <w:shd w:val="clear" w:color="auto" w:fill="auto"/>
          </w:tcPr>
          <w:p w:rsidR="00FE568E" w:rsidRPr="00BE7091" w:rsidRDefault="00FE568E" w:rsidP="007B7FD3">
            <w:pPr>
              <w:ind w:firstLine="0"/>
              <w:jc w:val="center"/>
              <w:rPr>
                <w:rFonts w:ascii="Times New Roman" w:eastAsia="Times New Roman" w:hAnsi="Times New Roman" w:cs="Times New Roman"/>
                <w:w w:val="90"/>
                <w:sz w:val="24"/>
                <w:szCs w:val="20"/>
                <w:lang w:eastAsia="ru-RU"/>
              </w:rPr>
            </w:pPr>
            <w:r w:rsidRPr="00BE7091">
              <w:rPr>
                <w:rFonts w:ascii="Times New Roman" w:eastAsia="Times New Roman" w:hAnsi="Times New Roman" w:cs="Times New Roman"/>
                <w:sz w:val="24"/>
                <w:szCs w:val="20"/>
                <w:lang w:eastAsia="ru-RU"/>
              </w:rPr>
              <w:t xml:space="preserve">Издатель: Администрация </w:t>
            </w:r>
            <w:proofErr w:type="spellStart"/>
            <w:r w:rsidRPr="00BE7091">
              <w:rPr>
                <w:rFonts w:ascii="Times New Roman" w:eastAsia="Times New Roman" w:hAnsi="Times New Roman" w:cs="Times New Roman"/>
                <w:sz w:val="24"/>
                <w:szCs w:val="20"/>
                <w:lang w:eastAsia="ru-RU"/>
              </w:rPr>
              <w:t>Усть-Нейского</w:t>
            </w:r>
            <w:proofErr w:type="spellEnd"/>
            <w:r w:rsidRPr="00BE7091">
              <w:rPr>
                <w:rFonts w:ascii="Times New Roman" w:eastAsia="Times New Roman" w:hAnsi="Times New Roman" w:cs="Times New Roman"/>
                <w:sz w:val="24"/>
                <w:szCs w:val="20"/>
                <w:lang w:eastAsia="ru-RU"/>
              </w:rPr>
              <w:t xml:space="preserve"> сельского поселения</w:t>
            </w:r>
          </w:p>
          <w:p w:rsidR="00FE568E" w:rsidRPr="00BE7091" w:rsidRDefault="00FE568E" w:rsidP="007B7FD3">
            <w:pPr>
              <w:ind w:firstLine="0"/>
              <w:jc w:val="center"/>
              <w:rPr>
                <w:rFonts w:ascii="Times New Roman" w:eastAsia="Times New Roman" w:hAnsi="Times New Roman" w:cs="Times New Roman"/>
                <w:sz w:val="24"/>
                <w:szCs w:val="20"/>
                <w:lang w:eastAsia="ru-RU"/>
              </w:rPr>
            </w:pPr>
            <w:proofErr w:type="spellStart"/>
            <w:r w:rsidRPr="00BE7091">
              <w:rPr>
                <w:rFonts w:ascii="Times New Roman" w:eastAsia="Times New Roman" w:hAnsi="Times New Roman" w:cs="Times New Roman"/>
                <w:sz w:val="24"/>
                <w:szCs w:val="20"/>
                <w:lang w:eastAsia="ru-RU"/>
              </w:rPr>
              <w:t>Макарьевского</w:t>
            </w:r>
            <w:proofErr w:type="spellEnd"/>
            <w:r w:rsidRPr="00BE7091">
              <w:rPr>
                <w:rFonts w:ascii="Times New Roman" w:eastAsia="Times New Roman" w:hAnsi="Times New Roman" w:cs="Times New Roman"/>
                <w:sz w:val="24"/>
                <w:szCs w:val="20"/>
                <w:lang w:eastAsia="ru-RU"/>
              </w:rPr>
              <w:t xml:space="preserve"> муниципального района Костромской области</w:t>
            </w:r>
          </w:p>
          <w:p w:rsidR="00FE568E" w:rsidRPr="00BE7091" w:rsidRDefault="00FE568E" w:rsidP="007B7FD3">
            <w:pPr>
              <w:ind w:firstLine="0"/>
              <w:jc w:val="center"/>
              <w:rPr>
                <w:rFonts w:ascii="Times New Roman" w:eastAsia="Times New Roman" w:hAnsi="Times New Roman" w:cs="Times New Roman"/>
                <w:sz w:val="24"/>
                <w:szCs w:val="20"/>
                <w:lang w:eastAsia="ru-RU"/>
              </w:rPr>
            </w:pPr>
            <w:r w:rsidRPr="00BE7091">
              <w:rPr>
                <w:rFonts w:ascii="Times New Roman" w:eastAsia="Times New Roman" w:hAnsi="Times New Roman" w:cs="Times New Roman"/>
                <w:sz w:val="24"/>
                <w:szCs w:val="20"/>
                <w:lang w:eastAsia="ru-RU"/>
              </w:rPr>
              <w:t xml:space="preserve">157480, </w:t>
            </w:r>
            <w:r w:rsidRPr="00BE7091">
              <w:rPr>
                <w:rFonts w:ascii="Times New Roman" w:eastAsia="Times New Roman" w:hAnsi="Times New Roman" w:cs="Times New Roman"/>
                <w:color w:val="000000"/>
                <w:sz w:val="24"/>
                <w:szCs w:val="20"/>
                <w:lang w:eastAsia="ru-RU"/>
              </w:rPr>
              <w:t xml:space="preserve">Костромская область, </w:t>
            </w:r>
            <w:proofErr w:type="spellStart"/>
            <w:r w:rsidRPr="00BE7091">
              <w:rPr>
                <w:rFonts w:ascii="Times New Roman" w:eastAsia="Times New Roman" w:hAnsi="Times New Roman" w:cs="Times New Roman"/>
                <w:color w:val="000000"/>
                <w:sz w:val="24"/>
                <w:szCs w:val="20"/>
                <w:lang w:eastAsia="ru-RU"/>
              </w:rPr>
              <w:t>Макарьевский</w:t>
            </w:r>
            <w:proofErr w:type="spellEnd"/>
            <w:r w:rsidRPr="00BE7091">
              <w:rPr>
                <w:rFonts w:ascii="Times New Roman" w:eastAsia="Times New Roman" w:hAnsi="Times New Roman" w:cs="Times New Roman"/>
                <w:color w:val="000000"/>
                <w:sz w:val="24"/>
                <w:szCs w:val="20"/>
                <w:lang w:eastAsia="ru-RU"/>
              </w:rPr>
              <w:t xml:space="preserve"> район, </w:t>
            </w:r>
            <w:r w:rsidRPr="00BE7091">
              <w:rPr>
                <w:rFonts w:ascii="Times New Roman" w:eastAsia="Times New Roman" w:hAnsi="Times New Roman" w:cs="Times New Roman"/>
                <w:sz w:val="24"/>
                <w:szCs w:val="20"/>
                <w:lang w:eastAsia="ru-RU"/>
              </w:rPr>
              <w:t xml:space="preserve">д. </w:t>
            </w:r>
            <w:proofErr w:type="spellStart"/>
            <w:r w:rsidRPr="00BE7091">
              <w:rPr>
                <w:rFonts w:ascii="Times New Roman" w:eastAsia="Times New Roman" w:hAnsi="Times New Roman" w:cs="Times New Roman"/>
                <w:sz w:val="24"/>
                <w:szCs w:val="20"/>
                <w:lang w:eastAsia="ru-RU"/>
              </w:rPr>
              <w:t>Якимово</w:t>
            </w:r>
            <w:proofErr w:type="spellEnd"/>
            <w:r w:rsidRPr="00BE7091">
              <w:rPr>
                <w:rFonts w:ascii="Times New Roman" w:eastAsia="Times New Roman" w:hAnsi="Times New Roman" w:cs="Times New Roman"/>
                <w:sz w:val="24"/>
                <w:szCs w:val="20"/>
                <w:lang w:eastAsia="ru-RU"/>
              </w:rPr>
              <w:t>, д.52. тел: (49445) 97-1-37</w:t>
            </w:r>
          </w:p>
          <w:p w:rsidR="00FE568E" w:rsidRPr="00BE7091" w:rsidRDefault="00876ECE" w:rsidP="00D07392">
            <w:pPr>
              <w:tabs>
                <w:tab w:val="left" w:pos="1716"/>
              </w:tabs>
              <w:ind w:firstLine="0"/>
              <w:jc w:val="left"/>
              <w:rPr>
                <w:rFonts w:ascii="Times New Roman" w:eastAsia="Times New Roman" w:hAnsi="Times New Roman" w:cs="Times New Roman"/>
                <w:w w:val="90"/>
                <w:sz w:val="24"/>
                <w:szCs w:val="20"/>
                <w:lang w:eastAsia="ru-RU"/>
              </w:rPr>
            </w:pPr>
            <w:r>
              <w:rPr>
                <w:rFonts w:ascii="Times New Roman" w:eastAsia="Times New Roman" w:hAnsi="Times New Roman" w:cs="Times New Roman"/>
                <w:sz w:val="24"/>
                <w:szCs w:val="20"/>
                <w:lang w:eastAsia="ru-RU"/>
              </w:rPr>
              <w:t>Объем: 70</w:t>
            </w:r>
            <w:r w:rsidR="00BE76A4">
              <w:rPr>
                <w:rFonts w:ascii="Times New Roman" w:eastAsia="Times New Roman" w:hAnsi="Times New Roman" w:cs="Times New Roman"/>
                <w:sz w:val="24"/>
                <w:szCs w:val="20"/>
                <w:lang w:eastAsia="ru-RU"/>
              </w:rPr>
              <w:t xml:space="preserve"> </w:t>
            </w:r>
            <w:r w:rsidR="00FE568E" w:rsidRPr="00BE7091">
              <w:rPr>
                <w:rFonts w:ascii="Times New Roman" w:eastAsia="Times New Roman" w:hAnsi="Times New Roman" w:cs="Times New Roman"/>
                <w:sz w:val="24"/>
                <w:szCs w:val="20"/>
                <w:lang w:eastAsia="ru-RU"/>
              </w:rPr>
              <w:t>ли</w:t>
            </w:r>
            <w:r>
              <w:rPr>
                <w:rFonts w:ascii="Times New Roman" w:eastAsia="Times New Roman" w:hAnsi="Times New Roman" w:cs="Times New Roman"/>
                <w:sz w:val="24"/>
                <w:szCs w:val="20"/>
                <w:lang w:eastAsia="ru-RU"/>
              </w:rPr>
              <w:t>стов</w:t>
            </w:r>
            <w:bookmarkStart w:id="12" w:name="_GoBack"/>
            <w:bookmarkEnd w:id="12"/>
            <w:r w:rsidR="00FE568E" w:rsidRPr="00BE7091">
              <w:rPr>
                <w:rFonts w:ascii="Times New Roman" w:eastAsia="Times New Roman" w:hAnsi="Times New Roman" w:cs="Times New Roman"/>
                <w:sz w:val="24"/>
                <w:szCs w:val="20"/>
                <w:lang w:eastAsia="ru-RU"/>
              </w:rPr>
              <w:t xml:space="preserve"> формата А4.  Печать № </w:t>
            </w:r>
            <w:r w:rsidR="000A0748">
              <w:rPr>
                <w:rFonts w:ascii="Times New Roman" w:eastAsia="Times New Roman" w:hAnsi="Times New Roman" w:cs="Times New Roman"/>
                <w:sz w:val="24"/>
                <w:szCs w:val="20"/>
                <w:lang w:eastAsia="ru-RU"/>
              </w:rPr>
              <w:t xml:space="preserve">10 </w:t>
            </w:r>
            <w:r w:rsidR="00FE568E">
              <w:rPr>
                <w:rFonts w:ascii="Times New Roman" w:eastAsia="Times New Roman" w:hAnsi="Times New Roman" w:cs="Times New Roman"/>
                <w:sz w:val="24"/>
                <w:szCs w:val="20"/>
                <w:lang w:eastAsia="ru-RU"/>
              </w:rPr>
              <w:t xml:space="preserve">  </w:t>
            </w:r>
            <w:r w:rsidR="00ED4B11">
              <w:rPr>
                <w:rFonts w:ascii="Times New Roman" w:eastAsia="Times New Roman" w:hAnsi="Times New Roman" w:cs="Times New Roman"/>
                <w:sz w:val="24"/>
                <w:szCs w:val="20"/>
                <w:lang w:eastAsia="ru-RU"/>
              </w:rPr>
              <w:t>30.06</w:t>
            </w:r>
            <w:r w:rsidR="00F17B84">
              <w:rPr>
                <w:rFonts w:ascii="Times New Roman" w:eastAsia="Times New Roman" w:hAnsi="Times New Roman" w:cs="Times New Roman"/>
                <w:sz w:val="24"/>
                <w:szCs w:val="20"/>
                <w:lang w:eastAsia="ru-RU"/>
              </w:rPr>
              <w:t>.2020</w:t>
            </w:r>
            <w:r w:rsidR="00FE568E" w:rsidRPr="00BE7091">
              <w:rPr>
                <w:rFonts w:ascii="Times New Roman" w:eastAsia="Times New Roman" w:hAnsi="Times New Roman" w:cs="Times New Roman"/>
                <w:sz w:val="24"/>
                <w:szCs w:val="20"/>
                <w:lang w:eastAsia="ru-RU"/>
              </w:rPr>
              <w:t xml:space="preserve"> г.  Тираж 10 экз.</w:t>
            </w:r>
          </w:p>
        </w:tc>
        <w:tc>
          <w:tcPr>
            <w:tcW w:w="4318" w:type="dxa"/>
            <w:tcBorders>
              <w:top w:val="single" w:sz="4" w:space="0" w:color="auto"/>
              <w:left w:val="single" w:sz="4" w:space="0" w:color="auto"/>
              <w:bottom w:val="single" w:sz="4" w:space="0" w:color="auto"/>
              <w:right w:val="single" w:sz="4" w:space="0" w:color="auto"/>
            </w:tcBorders>
            <w:shd w:val="clear" w:color="auto" w:fill="auto"/>
          </w:tcPr>
          <w:p w:rsidR="00FE568E" w:rsidRPr="00BE7091" w:rsidRDefault="00FE568E" w:rsidP="007B7FD3">
            <w:pPr>
              <w:ind w:firstLine="0"/>
              <w:jc w:val="center"/>
              <w:rPr>
                <w:rFonts w:ascii="Times New Roman" w:eastAsia="Times New Roman" w:hAnsi="Times New Roman" w:cs="Times New Roman"/>
                <w:w w:val="90"/>
                <w:sz w:val="24"/>
                <w:szCs w:val="20"/>
                <w:lang w:eastAsia="ru-RU"/>
              </w:rPr>
            </w:pPr>
            <w:r w:rsidRPr="00BE7091">
              <w:rPr>
                <w:rFonts w:ascii="Times New Roman" w:eastAsia="Times New Roman" w:hAnsi="Times New Roman" w:cs="Times New Roman"/>
                <w:sz w:val="24"/>
                <w:szCs w:val="20"/>
                <w:lang w:eastAsia="ru-RU"/>
              </w:rPr>
              <w:t>Учредители:</w:t>
            </w:r>
          </w:p>
          <w:p w:rsidR="00FE568E" w:rsidRPr="00BE7091" w:rsidRDefault="00FE568E" w:rsidP="007B7FD3">
            <w:pPr>
              <w:ind w:firstLine="0"/>
              <w:jc w:val="center"/>
              <w:rPr>
                <w:rFonts w:ascii="Times New Roman" w:eastAsia="Times New Roman" w:hAnsi="Times New Roman" w:cs="Times New Roman"/>
                <w:sz w:val="24"/>
                <w:szCs w:val="20"/>
                <w:lang w:eastAsia="ru-RU"/>
              </w:rPr>
            </w:pPr>
            <w:r w:rsidRPr="00BE7091">
              <w:rPr>
                <w:rFonts w:ascii="Times New Roman" w:eastAsia="Times New Roman" w:hAnsi="Times New Roman" w:cs="Times New Roman"/>
                <w:sz w:val="24"/>
                <w:szCs w:val="20"/>
                <w:lang w:eastAsia="ru-RU"/>
              </w:rPr>
              <w:t xml:space="preserve">Совет депутатов </w:t>
            </w:r>
            <w:proofErr w:type="spellStart"/>
            <w:r w:rsidRPr="00BE7091">
              <w:rPr>
                <w:rFonts w:ascii="Times New Roman" w:eastAsia="Times New Roman" w:hAnsi="Times New Roman" w:cs="Times New Roman"/>
                <w:sz w:val="24"/>
                <w:szCs w:val="20"/>
                <w:lang w:eastAsia="ru-RU"/>
              </w:rPr>
              <w:t>Усть-Нейского</w:t>
            </w:r>
            <w:proofErr w:type="spellEnd"/>
            <w:r w:rsidRPr="00BE7091">
              <w:rPr>
                <w:rFonts w:ascii="Times New Roman" w:eastAsia="Times New Roman" w:hAnsi="Times New Roman" w:cs="Times New Roman"/>
                <w:sz w:val="24"/>
                <w:szCs w:val="20"/>
                <w:lang w:eastAsia="ru-RU"/>
              </w:rPr>
              <w:t xml:space="preserve"> сельского поселения </w:t>
            </w:r>
            <w:proofErr w:type="spellStart"/>
            <w:r w:rsidRPr="00BE7091">
              <w:rPr>
                <w:rFonts w:ascii="Times New Roman" w:eastAsia="Times New Roman" w:hAnsi="Times New Roman" w:cs="Times New Roman"/>
                <w:sz w:val="24"/>
                <w:szCs w:val="20"/>
                <w:lang w:eastAsia="ru-RU"/>
              </w:rPr>
              <w:t>Макарьевского</w:t>
            </w:r>
            <w:proofErr w:type="spellEnd"/>
            <w:r w:rsidRPr="00BE7091">
              <w:rPr>
                <w:rFonts w:ascii="Times New Roman" w:eastAsia="Times New Roman" w:hAnsi="Times New Roman" w:cs="Times New Roman"/>
                <w:sz w:val="24"/>
                <w:szCs w:val="20"/>
                <w:lang w:eastAsia="ru-RU"/>
              </w:rPr>
              <w:t xml:space="preserve"> муниципального района  Костромской области</w:t>
            </w:r>
          </w:p>
          <w:p w:rsidR="00FE568E" w:rsidRPr="00BE7091" w:rsidRDefault="00FE568E" w:rsidP="007B7FD3">
            <w:pPr>
              <w:ind w:firstLine="0"/>
              <w:jc w:val="center"/>
              <w:rPr>
                <w:rFonts w:ascii="Times New Roman" w:eastAsia="Times New Roman" w:hAnsi="Times New Roman" w:cs="Times New Roman"/>
                <w:w w:val="90"/>
                <w:sz w:val="24"/>
                <w:szCs w:val="20"/>
                <w:lang w:eastAsia="ru-RU"/>
              </w:rPr>
            </w:pPr>
            <w:r w:rsidRPr="00BE7091">
              <w:rPr>
                <w:rFonts w:ascii="Times New Roman" w:eastAsia="Times New Roman" w:hAnsi="Times New Roman" w:cs="Times New Roman"/>
                <w:sz w:val="24"/>
                <w:szCs w:val="20"/>
                <w:lang w:eastAsia="ru-RU"/>
              </w:rPr>
              <w:t>157480,</w:t>
            </w:r>
            <w:r w:rsidRPr="00BE7091">
              <w:rPr>
                <w:rFonts w:ascii="Times New Roman" w:eastAsia="Times New Roman" w:hAnsi="Times New Roman" w:cs="Times New Roman"/>
                <w:color w:val="000000"/>
                <w:sz w:val="24"/>
                <w:szCs w:val="20"/>
                <w:lang w:eastAsia="ru-RU"/>
              </w:rPr>
              <w:t xml:space="preserve"> Костромская область, </w:t>
            </w:r>
            <w:proofErr w:type="spellStart"/>
            <w:r w:rsidRPr="00BE7091">
              <w:rPr>
                <w:rFonts w:ascii="Times New Roman" w:eastAsia="Times New Roman" w:hAnsi="Times New Roman" w:cs="Times New Roman"/>
                <w:color w:val="000000"/>
                <w:sz w:val="24"/>
                <w:szCs w:val="20"/>
                <w:lang w:eastAsia="ru-RU"/>
              </w:rPr>
              <w:t>Макарьевский</w:t>
            </w:r>
            <w:proofErr w:type="spellEnd"/>
            <w:r w:rsidRPr="00BE7091">
              <w:rPr>
                <w:rFonts w:ascii="Times New Roman" w:eastAsia="Times New Roman" w:hAnsi="Times New Roman" w:cs="Times New Roman"/>
                <w:color w:val="000000"/>
                <w:sz w:val="24"/>
                <w:szCs w:val="20"/>
                <w:lang w:eastAsia="ru-RU"/>
              </w:rPr>
              <w:t xml:space="preserve"> район,</w:t>
            </w:r>
            <w:r w:rsidRPr="00BE7091">
              <w:rPr>
                <w:rFonts w:ascii="Times New Roman" w:eastAsia="Times New Roman" w:hAnsi="Times New Roman" w:cs="Times New Roman"/>
                <w:sz w:val="24"/>
                <w:szCs w:val="20"/>
                <w:lang w:eastAsia="ru-RU"/>
              </w:rPr>
              <w:t xml:space="preserve"> </w:t>
            </w:r>
            <w:proofErr w:type="spellStart"/>
            <w:r w:rsidRPr="00BE7091">
              <w:rPr>
                <w:rFonts w:ascii="Times New Roman" w:eastAsia="Times New Roman" w:hAnsi="Times New Roman" w:cs="Times New Roman"/>
                <w:sz w:val="24"/>
                <w:szCs w:val="20"/>
                <w:lang w:eastAsia="ru-RU"/>
              </w:rPr>
              <w:t>д.Якимово</w:t>
            </w:r>
            <w:proofErr w:type="spellEnd"/>
            <w:r w:rsidRPr="00BE7091">
              <w:rPr>
                <w:rFonts w:ascii="Times New Roman" w:eastAsia="Times New Roman" w:hAnsi="Times New Roman" w:cs="Times New Roman"/>
                <w:sz w:val="24"/>
                <w:szCs w:val="20"/>
                <w:lang w:eastAsia="ru-RU"/>
              </w:rPr>
              <w:t>, д.52.  тел: (49445) 97-1-37</w:t>
            </w:r>
          </w:p>
        </w:tc>
        <w:tc>
          <w:tcPr>
            <w:tcW w:w="1412" w:type="dxa"/>
            <w:tcBorders>
              <w:top w:val="single" w:sz="4" w:space="0" w:color="auto"/>
              <w:left w:val="single" w:sz="4" w:space="0" w:color="auto"/>
              <w:bottom w:val="single" w:sz="4" w:space="0" w:color="auto"/>
              <w:right w:val="single" w:sz="4" w:space="0" w:color="auto"/>
            </w:tcBorders>
            <w:shd w:val="clear" w:color="auto" w:fill="auto"/>
          </w:tcPr>
          <w:p w:rsidR="00FE568E" w:rsidRPr="00BE7091" w:rsidRDefault="00FE568E" w:rsidP="007B7FD3">
            <w:pPr>
              <w:ind w:firstLine="0"/>
              <w:jc w:val="center"/>
              <w:rPr>
                <w:rFonts w:ascii="Times New Roman" w:eastAsia="Times New Roman" w:hAnsi="Times New Roman" w:cs="Times New Roman"/>
                <w:w w:val="90"/>
                <w:sz w:val="24"/>
                <w:szCs w:val="20"/>
                <w:lang w:eastAsia="ru-RU"/>
              </w:rPr>
            </w:pPr>
            <w:r w:rsidRPr="00BE7091">
              <w:rPr>
                <w:rFonts w:ascii="Times New Roman" w:eastAsia="Times New Roman" w:hAnsi="Times New Roman" w:cs="Times New Roman"/>
                <w:sz w:val="24"/>
                <w:szCs w:val="20"/>
                <w:lang w:eastAsia="ru-RU"/>
              </w:rPr>
              <w:t xml:space="preserve">Ответственный </w:t>
            </w:r>
          </w:p>
          <w:p w:rsidR="00FE568E" w:rsidRPr="00BE7091" w:rsidRDefault="00FE568E" w:rsidP="007B7FD3">
            <w:pPr>
              <w:ind w:firstLine="0"/>
              <w:jc w:val="center"/>
              <w:rPr>
                <w:rFonts w:ascii="Times New Roman" w:eastAsia="Times New Roman" w:hAnsi="Times New Roman" w:cs="Times New Roman"/>
                <w:sz w:val="24"/>
                <w:szCs w:val="20"/>
                <w:lang w:eastAsia="ru-RU"/>
              </w:rPr>
            </w:pPr>
            <w:r w:rsidRPr="00BE7091">
              <w:rPr>
                <w:rFonts w:ascii="Times New Roman" w:eastAsia="Times New Roman" w:hAnsi="Times New Roman" w:cs="Times New Roman"/>
                <w:sz w:val="24"/>
                <w:szCs w:val="20"/>
                <w:lang w:eastAsia="ru-RU"/>
              </w:rPr>
              <w:t>за выпуск</w:t>
            </w:r>
          </w:p>
          <w:p w:rsidR="00FE568E" w:rsidRPr="00BE7091" w:rsidRDefault="00F43FA8" w:rsidP="007B7FD3">
            <w:pPr>
              <w:ind w:firstLine="0"/>
              <w:jc w:val="center"/>
              <w:rPr>
                <w:rFonts w:ascii="Times New Roman" w:eastAsia="Times New Roman" w:hAnsi="Times New Roman" w:cs="Times New Roman"/>
                <w:w w:val="90"/>
                <w:sz w:val="24"/>
                <w:szCs w:val="20"/>
                <w:lang w:eastAsia="ru-RU"/>
              </w:rPr>
            </w:pPr>
            <w:r>
              <w:rPr>
                <w:rFonts w:ascii="Times New Roman" w:eastAsia="Times New Roman" w:hAnsi="Times New Roman" w:cs="Times New Roman"/>
                <w:sz w:val="24"/>
                <w:szCs w:val="20"/>
                <w:lang w:eastAsia="ru-RU"/>
              </w:rPr>
              <w:t>Круглов В.А</w:t>
            </w:r>
          </w:p>
        </w:tc>
      </w:tr>
      <w:tr w:rsidR="00FE568E" w:rsidRPr="00BE7091" w:rsidTr="00F43FA8">
        <w:trPr>
          <w:trHeight w:val="157"/>
        </w:trPr>
        <w:tc>
          <w:tcPr>
            <w:tcW w:w="10910" w:type="dxa"/>
            <w:gridSpan w:val="3"/>
            <w:tcBorders>
              <w:top w:val="single" w:sz="4" w:space="0" w:color="auto"/>
              <w:left w:val="single" w:sz="4" w:space="0" w:color="auto"/>
              <w:bottom w:val="single" w:sz="4" w:space="0" w:color="auto"/>
              <w:right w:val="single" w:sz="4" w:space="0" w:color="auto"/>
            </w:tcBorders>
            <w:shd w:val="clear" w:color="auto" w:fill="auto"/>
          </w:tcPr>
          <w:p w:rsidR="00FE568E" w:rsidRPr="00BE7091" w:rsidRDefault="00FE568E" w:rsidP="007B7FD3">
            <w:pPr>
              <w:ind w:firstLine="0"/>
              <w:jc w:val="center"/>
              <w:rPr>
                <w:rFonts w:ascii="Times New Roman" w:eastAsia="Times New Roman" w:hAnsi="Times New Roman" w:cs="Times New Roman"/>
                <w:w w:val="90"/>
                <w:sz w:val="24"/>
                <w:szCs w:val="20"/>
                <w:lang w:eastAsia="ru-RU"/>
              </w:rPr>
            </w:pPr>
            <w:r w:rsidRPr="00BE7091">
              <w:rPr>
                <w:rFonts w:ascii="Times New Roman" w:eastAsia="Times New Roman" w:hAnsi="Times New Roman" w:cs="Times New Roman"/>
                <w:sz w:val="24"/>
                <w:szCs w:val="20"/>
                <w:lang w:eastAsia="ru-RU"/>
              </w:rPr>
              <w:t>Официальный информационный бюллетень «</w:t>
            </w:r>
            <w:proofErr w:type="spellStart"/>
            <w:r w:rsidRPr="00BE7091">
              <w:rPr>
                <w:rFonts w:ascii="Times New Roman" w:eastAsia="Times New Roman" w:hAnsi="Times New Roman" w:cs="Times New Roman"/>
                <w:sz w:val="24"/>
                <w:szCs w:val="20"/>
                <w:lang w:eastAsia="ru-RU"/>
              </w:rPr>
              <w:t>Усть-Нейский</w:t>
            </w:r>
            <w:proofErr w:type="spellEnd"/>
            <w:r w:rsidRPr="00BE7091">
              <w:rPr>
                <w:rFonts w:ascii="Times New Roman" w:eastAsia="Times New Roman" w:hAnsi="Times New Roman" w:cs="Times New Roman"/>
                <w:sz w:val="24"/>
                <w:szCs w:val="20"/>
                <w:lang w:eastAsia="ru-RU"/>
              </w:rPr>
              <w:t xml:space="preserve"> вестник» можно получить по адресу:</w:t>
            </w:r>
            <w:r w:rsidRPr="00BE7091">
              <w:rPr>
                <w:rFonts w:ascii="Times New Roman" w:eastAsia="Times New Roman" w:hAnsi="Times New Roman" w:cs="Times New Roman"/>
                <w:color w:val="000000"/>
                <w:sz w:val="24"/>
                <w:szCs w:val="20"/>
                <w:lang w:eastAsia="ru-RU"/>
              </w:rPr>
              <w:t xml:space="preserve"> Костромская область, </w:t>
            </w:r>
            <w:proofErr w:type="spellStart"/>
            <w:r w:rsidRPr="00BE7091">
              <w:rPr>
                <w:rFonts w:ascii="Times New Roman" w:eastAsia="Times New Roman" w:hAnsi="Times New Roman" w:cs="Times New Roman"/>
                <w:color w:val="000000"/>
                <w:sz w:val="24"/>
                <w:szCs w:val="20"/>
                <w:lang w:eastAsia="ru-RU"/>
              </w:rPr>
              <w:t>Макарьевский</w:t>
            </w:r>
            <w:proofErr w:type="spellEnd"/>
            <w:r w:rsidRPr="00BE7091">
              <w:rPr>
                <w:rFonts w:ascii="Times New Roman" w:eastAsia="Times New Roman" w:hAnsi="Times New Roman" w:cs="Times New Roman"/>
                <w:color w:val="000000"/>
                <w:sz w:val="24"/>
                <w:szCs w:val="20"/>
                <w:lang w:eastAsia="ru-RU"/>
              </w:rPr>
              <w:t xml:space="preserve"> район,</w:t>
            </w:r>
            <w:r w:rsidRPr="00BE7091">
              <w:rPr>
                <w:rFonts w:ascii="Times New Roman" w:eastAsia="Times New Roman" w:hAnsi="Times New Roman" w:cs="Times New Roman"/>
                <w:sz w:val="24"/>
                <w:szCs w:val="20"/>
                <w:lang w:eastAsia="ru-RU"/>
              </w:rPr>
              <w:t xml:space="preserve"> </w:t>
            </w:r>
            <w:proofErr w:type="spellStart"/>
            <w:r w:rsidRPr="00BE7091">
              <w:rPr>
                <w:rFonts w:ascii="Times New Roman" w:eastAsia="Times New Roman" w:hAnsi="Times New Roman" w:cs="Times New Roman"/>
                <w:sz w:val="24"/>
                <w:szCs w:val="20"/>
                <w:lang w:eastAsia="ru-RU"/>
              </w:rPr>
              <w:t>д.Якимово</w:t>
            </w:r>
            <w:proofErr w:type="spellEnd"/>
            <w:r w:rsidRPr="00BE7091">
              <w:rPr>
                <w:rFonts w:ascii="Times New Roman" w:eastAsia="Times New Roman" w:hAnsi="Times New Roman" w:cs="Times New Roman"/>
                <w:sz w:val="24"/>
                <w:szCs w:val="20"/>
                <w:lang w:eastAsia="ru-RU"/>
              </w:rPr>
              <w:t>, д.52</w:t>
            </w:r>
          </w:p>
        </w:tc>
      </w:tr>
    </w:tbl>
    <w:p w:rsidR="00FE568E" w:rsidRDefault="00FE568E" w:rsidP="00FE568E">
      <w:pPr>
        <w:widowControl w:val="0"/>
        <w:suppressAutoHyphens/>
        <w:autoSpaceDE w:val="0"/>
        <w:spacing w:line="100" w:lineRule="atLeast"/>
        <w:ind w:firstLine="0"/>
        <w:jc w:val="center"/>
        <w:rPr>
          <w:rFonts w:ascii="Times New Roman" w:eastAsia="Times New Roman" w:hAnsi="Times New Roman" w:cs="Times New Roman"/>
          <w:b/>
          <w:bCs/>
          <w:caps/>
          <w:sz w:val="28"/>
          <w:szCs w:val="28"/>
          <w:lang w:eastAsia="ar-SA"/>
        </w:rPr>
      </w:pPr>
    </w:p>
    <w:p w:rsidR="00CA31D6" w:rsidRDefault="00CA31D6" w:rsidP="00FE568E">
      <w:pPr>
        <w:ind w:firstLine="0"/>
      </w:pPr>
    </w:p>
    <w:sectPr w:rsidR="00CA31D6" w:rsidSect="008A2505">
      <w:pgSz w:w="11906" w:h="16838"/>
      <w:pgMar w:top="1134" w:right="1558"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06BC" w:rsidRDefault="00A206BC" w:rsidP="007B7FD3">
      <w:r>
        <w:separator/>
      </w:r>
    </w:p>
  </w:endnote>
  <w:endnote w:type="continuationSeparator" w:id="0">
    <w:p w:rsidR="00A206BC" w:rsidRDefault="00A206BC" w:rsidP="007B7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4FD" w:rsidRDefault="00A206BC">
    <w:pPr>
      <w:pStyle w:val="aa"/>
      <w:ind w:right="360"/>
    </w:pPr>
    <w:r>
      <w:pict>
        <v:shapetype id="_x0000_t202" coordsize="21600,21600" o:spt="202" path="m,l,21600r21600,l21600,xe">
          <v:stroke joinstyle="miter"/>
          <v:path gradientshapeok="t" o:connecttype="rect"/>
        </v:shapetype>
        <v:shape id="_x0000_s2049" type="#_x0000_t202" style="position:absolute;left:0;text-align:left;margin-left:492.9pt;margin-top:.05pt;width:83pt;height:13.65pt;z-index:251659264;mso-wrap-distance-left:0;mso-wrap-distance-right:0;mso-position-horizontal-relative:page" stroked="f">
          <v:fill opacity="0" color2="black"/>
          <v:textbox style="mso-next-textbox:#_x0000_s2049" inset="0,0,0,0">
            <w:txbxContent>
              <w:p w:rsidR="003524FD" w:rsidRDefault="003524FD">
                <w:pPr>
                  <w:pStyle w:val="aa"/>
                </w:pPr>
                <w:r>
                  <w:rPr>
                    <w:rStyle w:val="ac"/>
                  </w:rPr>
                  <w:fldChar w:fldCharType="begin"/>
                </w:r>
                <w:r>
                  <w:rPr>
                    <w:rStyle w:val="ac"/>
                  </w:rPr>
                  <w:instrText xml:space="preserve"> PAGE </w:instrText>
                </w:r>
                <w:r>
                  <w:rPr>
                    <w:rStyle w:val="ac"/>
                  </w:rPr>
                  <w:fldChar w:fldCharType="separate"/>
                </w:r>
                <w:r w:rsidR="00876ECE">
                  <w:rPr>
                    <w:rStyle w:val="ac"/>
                    <w:noProof/>
                  </w:rPr>
                  <w:t>69</w:t>
                </w:r>
                <w:r>
                  <w:rPr>
                    <w:rStyle w:val="ac"/>
                  </w:rPr>
                  <w:fldChar w:fldCharType="end"/>
                </w:r>
              </w:p>
            </w:txbxContent>
          </v:textbox>
          <w10:wrap type="square" side="largest" anchorx="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06BC" w:rsidRDefault="00A206BC" w:rsidP="007B7FD3">
      <w:r>
        <w:separator/>
      </w:r>
    </w:p>
  </w:footnote>
  <w:footnote w:type="continuationSeparator" w:id="0">
    <w:p w:rsidR="00A206BC" w:rsidRDefault="00A206BC" w:rsidP="007B7F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708"/>
        </w:tabs>
        <w:ind w:left="0" w:firstLine="737"/>
      </w:pPr>
      <w:rPr>
        <w:rFonts w:ascii="Arial" w:hAnsi="Arial" w:cs="Arial"/>
        <w:sz w:val="16"/>
        <w:szCs w:val="16"/>
      </w:r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1571" w:hanging="360"/>
      </w:pPr>
      <w:rPr>
        <w:strike w:val="0"/>
        <w:dstrike w:val="0"/>
        <w:u w:val="none" w:color="00000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708"/>
        </w:tabs>
        <w:ind w:left="0" w:firstLine="737"/>
      </w:pPr>
      <w:rPr>
        <w:rFonts w:cs="Arial"/>
      </w:rPr>
    </w:lvl>
    <w:lvl w:ilvl="1">
      <w:start w:val="1"/>
      <w:numFmt w:val="lowerLetter"/>
      <w:lvlText w:val="%2."/>
      <w:lvlJc w:val="left"/>
      <w:pPr>
        <w:tabs>
          <w:tab w:val="num" w:pos="0"/>
        </w:tabs>
        <w:ind w:left="3302"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720" w:hanging="360"/>
      </w:pPr>
      <w:rPr>
        <w:rFonts w:ascii="Times New Roman" w:hAnsi="Times New Roman" w:cs="Times New Roman" w:hint="default"/>
        <w:sz w:val="26"/>
        <w:szCs w:val="26"/>
      </w:rPr>
    </w:lvl>
    <w:lvl w:ilvl="1">
      <w:start w:val="1"/>
      <w:numFmt w:val="lowerLetter"/>
      <w:lvlText w:val="%2."/>
      <w:lvlJc w:val="left"/>
      <w:pPr>
        <w:tabs>
          <w:tab w:val="num" w:pos="0"/>
        </w:tabs>
        <w:ind w:left="1440" w:hanging="360"/>
      </w:pPr>
      <w:rPr>
        <w:rFonts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1530" w:hanging="990"/>
      </w:pPr>
      <w:rPr>
        <w:rFonts w:cs="Arial"/>
        <w:strike w:val="0"/>
        <w:dstrike w:val="0"/>
        <w:u w:val="none" w:color="00000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6"/>
    <w:multiLevelType w:val="multilevel"/>
    <w:tmpl w:val="00000006"/>
    <w:lvl w:ilvl="0">
      <w:start w:val="4"/>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7"/>
    <w:multiLevelType w:val="multilevel"/>
    <w:tmpl w:val="00000007"/>
    <w:lvl w:ilvl="0">
      <w:start w:val="5"/>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000008"/>
    <w:multiLevelType w:val="multilevel"/>
    <w:tmpl w:val="000000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17F40F02"/>
    <w:multiLevelType w:val="hybridMultilevel"/>
    <w:tmpl w:val="135E4FA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2AC465B2"/>
    <w:multiLevelType w:val="hybridMultilevel"/>
    <w:tmpl w:val="F2DA1682"/>
    <w:lvl w:ilvl="0" w:tplc="8E0E29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3B457E06"/>
    <w:multiLevelType w:val="multilevel"/>
    <w:tmpl w:val="17B253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3EE21F9B"/>
    <w:multiLevelType w:val="multilevel"/>
    <w:tmpl w:val="6A5CB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3356C5A"/>
    <w:multiLevelType w:val="multilevel"/>
    <w:tmpl w:val="312234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2"/>
  </w:num>
  <w:num w:numId="3">
    <w:abstractNumId w:val="8"/>
  </w:num>
  <w:num w:numId="4">
    <w:abstractNumId w:val="11"/>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 w:numId="8">
    <w:abstractNumId w:val="2"/>
  </w:num>
  <w:num w:numId="9">
    <w:abstractNumId w:val="3"/>
  </w:num>
  <w:num w:numId="10">
    <w:abstractNumId w:val="4"/>
  </w:num>
  <w:num w:numId="11">
    <w:abstractNumId w:val="5"/>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68E"/>
    <w:rsid w:val="00025A93"/>
    <w:rsid w:val="000572F9"/>
    <w:rsid w:val="0006203D"/>
    <w:rsid w:val="0006797E"/>
    <w:rsid w:val="000971A2"/>
    <w:rsid w:val="000A0748"/>
    <w:rsid w:val="000B7EA2"/>
    <w:rsid w:val="000E75A9"/>
    <w:rsid w:val="001A26F4"/>
    <w:rsid w:val="001C7C6B"/>
    <w:rsid w:val="001E4C0A"/>
    <w:rsid w:val="001E7491"/>
    <w:rsid w:val="00210B1C"/>
    <w:rsid w:val="0025068E"/>
    <w:rsid w:val="002E5856"/>
    <w:rsid w:val="003524FD"/>
    <w:rsid w:val="003E740C"/>
    <w:rsid w:val="00400192"/>
    <w:rsid w:val="00417858"/>
    <w:rsid w:val="004447C8"/>
    <w:rsid w:val="00471D96"/>
    <w:rsid w:val="004A2029"/>
    <w:rsid w:val="004D579F"/>
    <w:rsid w:val="00517B3E"/>
    <w:rsid w:val="00521406"/>
    <w:rsid w:val="00523B09"/>
    <w:rsid w:val="005249CF"/>
    <w:rsid w:val="005A6680"/>
    <w:rsid w:val="005F47BA"/>
    <w:rsid w:val="00643F64"/>
    <w:rsid w:val="006B57EF"/>
    <w:rsid w:val="007635F7"/>
    <w:rsid w:val="007B7FD3"/>
    <w:rsid w:val="007C0691"/>
    <w:rsid w:val="007C710A"/>
    <w:rsid w:val="008019C6"/>
    <w:rsid w:val="00831DB7"/>
    <w:rsid w:val="00837F87"/>
    <w:rsid w:val="00876ECE"/>
    <w:rsid w:val="00885255"/>
    <w:rsid w:val="00886A01"/>
    <w:rsid w:val="00897F22"/>
    <w:rsid w:val="008A2505"/>
    <w:rsid w:val="008A273B"/>
    <w:rsid w:val="008B40D1"/>
    <w:rsid w:val="008C65DF"/>
    <w:rsid w:val="008D65D4"/>
    <w:rsid w:val="00907F41"/>
    <w:rsid w:val="00931C58"/>
    <w:rsid w:val="00985D0F"/>
    <w:rsid w:val="009A3F17"/>
    <w:rsid w:val="009C4DB5"/>
    <w:rsid w:val="009E1C83"/>
    <w:rsid w:val="00A01460"/>
    <w:rsid w:val="00A142D2"/>
    <w:rsid w:val="00A206BC"/>
    <w:rsid w:val="00A8514B"/>
    <w:rsid w:val="00AA5F7F"/>
    <w:rsid w:val="00AB0F06"/>
    <w:rsid w:val="00AD459A"/>
    <w:rsid w:val="00AE0215"/>
    <w:rsid w:val="00B423FE"/>
    <w:rsid w:val="00B76355"/>
    <w:rsid w:val="00BB27D9"/>
    <w:rsid w:val="00BC59C9"/>
    <w:rsid w:val="00BE76A4"/>
    <w:rsid w:val="00C04B38"/>
    <w:rsid w:val="00C72112"/>
    <w:rsid w:val="00C8140B"/>
    <w:rsid w:val="00C82AA0"/>
    <w:rsid w:val="00CA31D6"/>
    <w:rsid w:val="00CC2D4F"/>
    <w:rsid w:val="00CC7563"/>
    <w:rsid w:val="00D07392"/>
    <w:rsid w:val="00D16657"/>
    <w:rsid w:val="00D36C0B"/>
    <w:rsid w:val="00D75564"/>
    <w:rsid w:val="00D813F9"/>
    <w:rsid w:val="00DA5A60"/>
    <w:rsid w:val="00DF6778"/>
    <w:rsid w:val="00E16187"/>
    <w:rsid w:val="00E204EE"/>
    <w:rsid w:val="00E31D1D"/>
    <w:rsid w:val="00EC5F2B"/>
    <w:rsid w:val="00ED4B11"/>
    <w:rsid w:val="00EE3A8E"/>
    <w:rsid w:val="00F17B84"/>
    <w:rsid w:val="00F432F3"/>
    <w:rsid w:val="00F43FA8"/>
    <w:rsid w:val="00F66089"/>
    <w:rsid w:val="00F93416"/>
    <w:rsid w:val="00FE56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15:chartTrackingRefBased/>
  <w15:docId w15:val="{AD56057D-B52F-4C04-B285-0FF97FE09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568E"/>
  </w:style>
  <w:style w:type="paragraph" w:styleId="3">
    <w:name w:val="heading 3"/>
    <w:basedOn w:val="a"/>
    <w:next w:val="a"/>
    <w:link w:val="30"/>
    <w:uiPriority w:val="9"/>
    <w:semiHidden/>
    <w:unhideWhenUsed/>
    <w:qFormat/>
    <w:rsid w:val="00CC7563"/>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FE568E"/>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paragraph" w:customStyle="1" w:styleId="a4">
    <w:name w:val="Организация"/>
    <w:basedOn w:val="a"/>
    <w:rsid w:val="00FE568E"/>
    <w:pPr>
      <w:framePr w:w="3840" w:h="1752" w:wrap="notBeside" w:vAnchor="page" w:hAnchor="margin" w:y="889"/>
      <w:spacing w:line="278" w:lineRule="auto"/>
      <w:ind w:firstLine="0"/>
      <w:jc w:val="left"/>
    </w:pPr>
    <w:rPr>
      <w:rFonts w:ascii="Arial" w:eastAsia="Times New Roman" w:hAnsi="Arial" w:cs="Times New Roman"/>
      <w:sz w:val="32"/>
      <w:szCs w:val="20"/>
      <w:lang w:eastAsia="ru-RU"/>
    </w:rPr>
  </w:style>
  <w:style w:type="paragraph" w:styleId="a5">
    <w:name w:val="Balloon Text"/>
    <w:basedOn w:val="a"/>
    <w:link w:val="a6"/>
    <w:uiPriority w:val="99"/>
    <w:semiHidden/>
    <w:unhideWhenUsed/>
    <w:rsid w:val="00FE568E"/>
    <w:rPr>
      <w:rFonts w:ascii="Segoe UI" w:hAnsi="Segoe UI" w:cs="Segoe UI"/>
      <w:sz w:val="18"/>
      <w:szCs w:val="18"/>
    </w:rPr>
  </w:style>
  <w:style w:type="character" w:customStyle="1" w:styleId="a6">
    <w:name w:val="Текст выноски Знак"/>
    <w:basedOn w:val="a0"/>
    <w:link w:val="a5"/>
    <w:uiPriority w:val="99"/>
    <w:semiHidden/>
    <w:rsid w:val="00FE568E"/>
    <w:rPr>
      <w:rFonts w:ascii="Segoe UI" w:hAnsi="Segoe UI" w:cs="Segoe UI"/>
      <w:sz w:val="18"/>
      <w:szCs w:val="18"/>
    </w:rPr>
  </w:style>
  <w:style w:type="paragraph" w:customStyle="1" w:styleId="ConsPlusDocList">
    <w:name w:val="ConsPlusDocList"/>
    <w:next w:val="a"/>
    <w:rsid w:val="00C8140B"/>
    <w:pPr>
      <w:widowControl w:val="0"/>
      <w:suppressAutoHyphens/>
      <w:ind w:firstLine="0"/>
      <w:jc w:val="left"/>
    </w:pPr>
    <w:rPr>
      <w:rFonts w:ascii="Arial" w:eastAsia="Arial" w:hAnsi="Arial" w:cs="Arial"/>
      <w:kern w:val="1"/>
      <w:sz w:val="20"/>
      <w:szCs w:val="20"/>
      <w:lang w:eastAsia="hi-IN" w:bidi="hi-IN"/>
    </w:rPr>
  </w:style>
  <w:style w:type="paragraph" w:styleId="a7">
    <w:name w:val="No Spacing"/>
    <w:uiPriority w:val="1"/>
    <w:qFormat/>
    <w:rsid w:val="00C8140B"/>
    <w:pPr>
      <w:ind w:firstLine="0"/>
    </w:pPr>
    <w:rPr>
      <w:rFonts w:ascii="Calibri" w:eastAsia="Times New Roman" w:hAnsi="Calibri" w:cs="Calibri"/>
    </w:rPr>
  </w:style>
  <w:style w:type="paragraph" w:styleId="a8">
    <w:name w:val="header"/>
    <w:basedOn w:val="a"/>
    <w:link w:val="a9"/>
    <w:unhideWhenUsed/>
    <w:rsid w:val="007B7FD3"/>
    <w:pPr>
      <w:tabs>
        <w:tab w:val="center" w:pos="4677"/>
        <w:tab w:val="right" w:pos="9355"/>
      </w:tabs>
    </w:pPr>
  </w:style>
  <w:style w:type="character" w:customStyle="1" w:styleId="a9">
    <w:name w:val="Верхний колонтитул Знак"/>
    <w:basedOn w:val="a0"/>
    <w:link w:val="a8"/>
    <w:uiPriority w:val="99"/>
    <w:rsid w:val="007B7FD3"/>
  </w:style>
  <w:style w:type="paragraph" w:styleId="aa">
    <w:name w:val="footer"/>
    <w:basedOn w:val="a"/>
    <w:link w:val="ab"/>
    <w:unhideWhenUsed/>
    <w:rsid w:val="007B7FD3"/>
    <w:pPr>
      <w:tabs>
        <w:tab w:val="center" w:pos="4677"/>
        <w:tab w:val="right" w:pos="9355"/>
      </w:tabs>
    </w:pPr>
  </w:style>
  <w:style w:type="character" w:customStyle="1" w:styleId="ab">
    <w:name w:val="Нижний колонтитул Знак"/>
    <w:basedOn w:val="a0"/>
    <w:link w:val="aa"/>
    <w:uiPriority w:val="99"/>
    <w:rsid w:val="007B7FD3"/>
  </w:style>
  <w:style w:type="character" w:customStyle="1" w:styleId="30">
    <w:name w:val="Заголовок 3 Знак"/>
    <w:basedOn w:val="a0"/>
    <w:link w:val="3"/>
    <w:uiPriority w:val="9"/>
    <w:semiHidden/>
    <w:rsid w:val="00CC7563"/>
    <w:rPr>
      <w:rFonts w:asciiTheme="majorHAnsi" w:eastAsiaTheme="majorEastAsia" w:hAnsiTheme="majorHAnsi" w:cstheme="majorBidi"/>
      <w:color w:val="1F4D78" w:themeColor="accent1" w:themeShade="7F"/>
      <w:sz w:val="24"/>
      <w:szCs w:val="24"/>
    </w:rPr>
  </w:style>
  <w:style w:type="numbering" w:customStyle="1" w:styleId="1">
    <w:name w:val="Нет списка1"/>
    <w:next w:val="a2"/>
    <w:uiPriority w:val="99"/>
    <w:semiHidden/>
    <w:unhideWhenUsed/>
    <w:rsid w:val="00897F22"/>
  </w:style>
  <w:style w:type="character" w:customStyle="1" w:styleId="WW8Num1z0">
    <w:name w:val="WW8Num1z0"/>
    <w:rsid w:val="00897F22"/>
    <w:rPr>
      <w:rFonts w:ascii="Arial" w:hAnsi="Arial" w:cs="Arial"/>
      <w:sz w:val="16"/>
      <w:szCs w:val="16"/>
    </w:rPr>
  </w:style>
  <w:style w:type="character" w:customStyle="1" w:styleId="WW8Num2z0">
    <w:name w:val="WW8Num2z0"/>
    <w:rsid w:val="00897F22"/>
    <w:rPr>
      <w:strike w:val="0"/>
      <w:dstrike w:val="0"/>
      <w:u w:val="none" w:color="000000"/>
    </w:rPr>
  </w:style>
  <w:style w:type="character" w:customStyle="1" w:styleId="WW8Num2z1">
    <w:name w:val="WW8Num2z1"/>
    <w:rsid w:val="00897F22"/>
  </w:style>
  <w:style w:type="character" w:customStyle="1" w:styleId="WW8Num3z0">
    <w:name w:val="WW8Num3z0"/>
    <w:rsid w:val="00897F22"/>
    <w:rPr>
      <w:rFonts w:cs="Arial"/>
    </w:rPr>
  </w:style>
  <w:style w:type="character" w:customStyle="1" w:styleId="WW8Num3z1">
    <w:name w:val="WW8Num3z1"/>
    <w:rsid w:val="00897F22"/>
  </w:style>
  <w:style w:type="character" w:customStyle="1" w:styleId="WW8Num3z2">
    <w:name w:val="WW8Num3z2"/>
    <w:rsid w:val="00897F22"/>
  </w:style>
  <w:style w:type="character" w:customStyle="1" w:styleId="WW8Num3z3">
    <w:name w:val="WW8Num3z3"/>
    <w:rsid w:val="00897F22"/>
  </w:style>
  <w:style w:type="character" w:customStyle="1" w:styleId="WW8Num3z4">
    <w:name w:val="WW8Num3z4"/>
    <w:rsid w:val="00897F22"/>
  </w:style>
  <w:style w:type="character" w:customStyle="1" w:styleId="WW8Num3z5">
    <w:name w:val="WW8Num3z5"/>
    <w:rsid w:val="00897F22"/>
  </w:style>
  <w:style w:type="character" w:customStyle="1" w:styleId="WW8Num3z6">
    <w:name w:val="WW8Num3z6"/>
    <w:rsid w:val="00897F22"/>
  </w:style>
  <w:style w:type="character" w:customStyle="1" w:styleId="WW8Num3z7">
    <w:name w:val="WW8Num3z7"/>
    <w:rsid w:val="00897F22"/>
  </w:style>
  <w:style w:type="character" w:customStyle="1" w:styleId="WW8Num3z8">
    <w:name w:val="WW8Num3z8"/>
    <w:rsid w:val="00897F22"/>
  </w:style>
  <w:style w:type="character" w:customStyle="1" w:styleId="WW8Num4z0">
    <w:name w:val="WW8Num4z0"/>
    <w:rsid w:val="00897F22"/>
    <w:rPr>
      <w:rFonts w:ascii="Times New Roman" w:hAnsi="Times New Roman" w:cs="Times New Roman" w:hint="default"/>
      <w:sz w:val="26"/>
      <w:szCs w:val="26"/>
    </w:rPr>
  </w:style>
  <w:style w:type="character" w:customStyle="1" w:styleId="WW8Num4z1">
    <w:name w:val="WW8Num4z1"/>
    <w:rsid w:val="00897F22"/>
    <w:rPr>
      <w:rFonts w:cs="Times New Roman"/>
    </w:rPr>
  </w:style>
  <w:style w:type="character" w:customStyle="1" w:styleId="WW8Num4z2">
    <w:name w:val="WW8Num4z2"/>
    <w:rsid w:val="00897F22"/>
  </w:style>
  <w:style w:type="character" w:customStyle="1" w:styleId="WW8Num4z3">
    <w:name w:val="WW8Num4z3"/>
    <w:rsid w:val="00897F22"/>
  </w:style>
  <w:style w:type="character" w:customStyle="1" w:styleId="WW8Num4z4">
    <w:name w:val="WW8Num4z4"/>
    <w:rsid w:val="00897F22"/>
  </w:style>
  <w:style w:type="character" w:customStyle="1" w:styleId="WW8Num4z5">
    <w:name w:val="WW8Num4z5"/>
    <w:rsid w:val="00897F22"/>
  </w:style>
  <w:style w:type="character" w:customStyle="1" w:styleId="WW8Num4z6">
    <w:name w:val="WW8Num4z6"/>
    <w:rsid w:val="00897F22"/>
  </w:style>
  <w:style w:type="character" w:customStyle="1" w:styleId="WW8Num4z7">
    <w:name w:val="WW8Num4z7"/>
    <w:rsid w:val="00897F22"/>
  </w:style>
  <w:style w:type="character" w:customStyle="1" w:styleId="WW8Num4z8">
    <w:name w:val="WW8Num4z8"/>
    <w:rsid w:val="00897F22"/>
  </w:style>
  <w:style w:type="character" w:customStyle="1" w:styleId="WW8Num5z0">
    <w:name w:val="WW8Num5z0"/>
    <w:rsid w:val="00897F22"/>
    <w:rPr>
      <w:rFonts w:cs="Arial"/>
      <w:strike w:val="0"/>
      <w:dstrike w:val="0"/>
      <w:u w:val="none" w:color="000000"/>
    </w:rPr>
  </w:style>
  <w:style w:type="character" w:customStyle="1" w:styleId="WW8Num5z1">
    <w:name w:val="WW8Num5z1"/>
    <w:rsid w:val="00897F22"/>
  </w:style>
  <w:style w:type="character" w:customStyle="1" w:styleId="WW8Num5z2">
    <w:name w:val="WW8Num5z2"/>
    <w:rsid w:val="00897F22"/>
  </w:style>
  <w:style w:type="character" w:customStyle="1" w:styleId="WW8Num5z3">
    <w:name w:val="WW8Num5z3"/>
    <w:rsid w:val="00897F22"/>
  </w:style>
  <w:style w:type="character" w:customStyle="1" w:styleId="WW8Num5z4">
    <w:name w:val="WW8Num5z4"/>
    <w:rsid w:val="00897F22"/>
  </w:style>
  <w:style w:type="character" w:customStyle="1" w:styleId="WW8Num5z5">
    <w:name w:val="WW8Num5z5"/>
    <w:rsid w:val="00897F22"/>
  </w:style>
  <w:style w:type="character" w:customStyle="1" w:styleId="WW8Num5z6">
    <w:name w:val="WW8Num5z6"/>
    <w:rsid w:val="00897F22"/>
  </w:style>
  <w:style w:type="character" w:customStyle="1" w:styleId="WW8Num5z7">
    <w:name w:val="WW8Num5z7"/>
    <w:rsid w:val="00897F22"/>
  </w:style>
  <w:style w:type="character" w:customStyle="1" w:styleId="WW8Num5z8">
    <w:name w:val="WW8Num5z8"/>
    <w:rsid w:val="00897F22"/>
  </w:style>
  <w:style w:type="character" w:customStyle="1" w:styleId="WW8Num6z0">
    <w:name w:val="WW8Num6z0"/>
    <w:rsid w:val="00897F22"/>
  </w:style>
  <w:style w:type="character" w:customStyle="1" w:styleId="WW8Num6z1">
    <w:name w:val="WW8Num6z1"/>
    <w:rsid w:val="00897F22"/>
  </w:style>
  <w:style w:type="character" w:customStyle="1" w:styleId="WW8Num6z2">
    <w:name w:val="WW8Num6z2"/>
    <w:rsid w:val="00897F22"/>
  </w:style>
  <w:style w:type="character" w:customStyle="1" w:styleId="WW8Num6z3">
    <w:name w:val="WW8Num6z3"/>
    <w:rsid w:val="00897F22"/>
  </w:style>
  <w:style w:type="character" w:customStyle="1" w:styleId="WW8Num6z4">
    <w:name w:val="WW8Num6z4"/>
    <w:rsid w:val="00897F22"/>
  </w:style>
  <w:style w:type="character" w:customStyle="1" w:styleId="WW8Num6z5">
    <w:name w:val="WW8Num6z5"/>
    <w:rsid w:val="00897F22"/>
  </w:style>
  <w:style w:type="character" w:customStyle="1" w:styleId="WW8Num6z6">
    <w:name w:val="WW8Num6z6"/>
    <w:rsid w:val="00897F22"/>
  </w:style>
  <w:style w:type="character" w:customStyle="1" w:styleId="WW8Num6z7">
    <w:name w:val="WW8Num6z7"/>
    <w:rsid w:val="00897F22"/>
  </w:style>
  <w:style w:type="character" w:customStyle="1" w:styleId="WW8Num6z8">
    <w:name w:val="WW8Num6z8"/>
    <w:rsid w:val="00897F22"/>
  </w:style>
  <w:style w:type="character" w:customStyle="1" w:styleId="WW8Num7z0">
    <w:name w:val="WW8Num7z0"/>
    <w:rsid w:val="00897F22"/>
    <w:rPr>
      <w:rFonts w:ascii="Times New Roman" w:hAnsi="Times New Roman" w:cs="Times New Roman" w:hint="default"/>
      <w:sz w:val="26"/>
      <w:szCs w:val="26"/>
    </w:rPr>
  </w:style>
  <w:style w:type="character" w:customStyle="1" w:styleId="WW8Num7z1">
    <w:name w:val="WW8Num7z1"/>
    <w:rsid w:val="00897F22"/>
    <w:rPr>
      <w:rFonts w:cs="Times New Roman"/>
    </w:rPr>
  </w:style>
  <w:style w:type="character" w:customStyle="1" w:styleId="WW8Num8z0">
    <w:name w:val="WW8Num8z0"/>
    <w:rsid w:val="00897F22"/>
    <w:rPr>
      <w:rFonts w:cs="Arial"/>
      <w:strike w:val="0"/>
      <w:dstrike w:val="0"/>
      <w:u w:val="none" w:color="000000"/>
    </w:rPr>
  </w:style>
  <w:style w:type="character" w:customStyle="1" w:styleId="WW8Num8z1">
    <w:name w:val="WW8Num8z1"/>
    <w:rsid w:val="00897F22"/>
  </w:style>
  <w:style w:type="character" w:customStyle="1" w:styleId="WW8Num8z2">
    <w:name w:val="WW8Num8z2"/>
    <w:rsid w:val="00897F22"/>
  </w:style>
  <w:style w:type="character" w:customStyle="1" w:styleId="WW8Num8z3">
    <w:name w:val="WW8Num8z3"/>
    <w:rsid w:val="00897F22"/>
  </w:style>
  <w:style w:type="character" w:customStyle="1" w:styleId="WW8Num8z4">
    <w:name w:val="WW8Num8z4"/>
    <w:rsid w:val="00897F22"/>
  </w:style>
  <w:style w:type="character" w:customStyle="1" w:styleId="WW8Num8z5">
    <w:name w:val="WW8Num8z5"/>
    <w:rsid w:val="00897F22"/>
  </w:style>
  <w:style w:type="character" w:customStyle="1" w:styleId="WW8Num8z6">
    <w:name w:val="WW8Num8z6"/>
    <w:rsid w:val="00897F22"/>
  </w:style>
  <w:style w:type="character" w:customStyle="1" w:styleId="WW8Num8z7">
    <w:name w:val="WW8Num8z7"/>
    <w:rsid w:val="00897F22"/>
  </w:style>
  <w:style w:type="character" w:customStyle="1" w:styleId="WW8Num8z8">
    <w:name w:val="WW8Num8z8"/>
    <w:rsid w:val="00897F22"/>
  </w:style>
  <w:style w:type="character" w:customStyle="1" w:styleId="WW8Num9z0">
    <w:name w:val="WW8Num9z0"/>
    <w:rsid w:val="00897F22"/>
  </w:style>
  <w:style w:type="character" w:customStyle="1" w:styleId="WW8Num9z1">
    <w:name w:val="WW8Num9z1"/>
    <w:rsid w:val="00897F22"/>
  </w:style>
  <w:style w:type="character" w:customStyle="1" w:styleId="WW8Num9z2">
    <w:name w:val="WW8Num9z2"/>
    <w:rsid w:val="00897F22"/>
  </w:style>
  <w:style w:type="character" w:customStyle="1" w:styleId="WW8Num9z3">
    <w:name w:val="WW8Num9z3"/>
    <w:rsid w:val="00897F22"/>
  </w:style>
  <w:style w:type="character" w:customStyle="1" w:styleId="WW8Num9z4">
    <w:name w:val="WW8Num9z4"/>
    <w:rsid w:val="00897F22"/>
  </w:style>
  <w:style w:type="character" w:customStyle="1" w:styleId="WW8Num9z5">
    <w:name w:val="WW8Num9z5"/>
    <w:rsid w:val="00897F22"/>
  </w:style>
  <w:style w:type="character" w:customStyle="1" w:styleId="WW8Num9z6">
    <w:name w:val="WW8Num9z6"/>
    <w:rsid w:val="00897F22"/>
  </w:style>
  <w:style w:type="character" w:customStyle="1" w:styleId="WW8Num9z7">
    <w:name w:val="WW8Num9z7"/>
    <w:rsid w:val="00897F22"/>
  </w:style>
  <w:style w:type="character" w:customStyle="1" w:styleId="WW8Num9z8">
    <w:name w:val="WW8Num9z8"/>
    <w:rsid w:val="00897F22"/>
  </w:style>
  <w:style w:type="character" w:customStyle="1" w:styleId="WW8Num10z0">
    <w:name w:val="WW8Num10z0"/>
    <w:rsid w:val="00897F22"/>
    <w:rPr>
      <w:rFonts w:ascii="Arial" w:hAnsi="Arial" w:cs="Arial"/>
      <w:sz w:val="16"/>
      <w:szCs w:val="16"/>
    </w:rPr>
  </w:style>
  <w:style w:type="character" w:customStyle="1" w:styleId="WW8Num10z1">
    <w:name w:val="WW8Num10z1"/>
    <w:rsid w:val="00897F22"/>
  </w:style>
  <w:style w:type="character" w:customStyle="1" w:styleId="WW8Num10z2">
    <w:name w:val="WW8Num10z2"/>
    <w:rsid w:val="00897F22"/>
  </w:style>
  <w:style w:type="character" w:customStyle="1" w:styleId="WW8Num10z3">
    <w:name w:val="WW8Num10z3"/>
    <w:rsid w:val="00897F22"/>
  </w:style>
  <w:style w:type="character" w:customStyle="1" w:styleId="WW8Num10z4">
    <w:name w:val="WW8Num10z4"/>
    <w:rsid w:val="00897F22"/>
  </w:style>
  <w:style w:type="character" w:customStyle="1" w:styleId="WW8Num10z5">
    <w:name w:val="WW8Num10z5"/>
    <w:rsid w:val="00897F22"/>
  </w:style>
  <w:style w:type="character" w:customStyle="1" w:styleId="WW8Num10z6">
    <w:name w:val="WW8Num10z6"/>
    <w:rsid w:val="00897F22"/>
  </w:style>
  <w:style w:type="character" w:customStyle="1" w:styleId="WW8Num10z7">
    <w:name w:val="WW8Num10z7"/>
    <w:rsid w:val="00897F22"/>
  </w:style>
  <w:style w:type="character" w:customStyle="1" w:styleId="WW8Num10z8">
    <w:name w:val="WW8Num10z8"/>
    <w:rsid w:val="00897F22"/>
  </w:style>
  <w:style w:type="character" w:customStyle="1" w:styleId="WW8Num1z1">
    <w:name w:val="WW8Num1z1"/>
    <w:rsid w:val="00897F22"/>
  </w:style>
  <w:style w:type="character" w:customStyle="1" w:styleId="WW8Num1z2">
    <w:name w:val="WW8Num1z2"/>
    <w:rsid w:val="00897F22"/>
  </w:style>
  <w:style w:type="character" w:customStyle="1" w:styleId="WW8Num1z3">
    <w:name w:val="WW8Num1z3"/>
    <w:rsid w:val="00897F22"/>
  </w:style>
  <w:style w:type="character" w:customStyle="1" w:styleId="WW8Num1z4">
    <w:name w:val="WW8Num1z4"/>
    <w:rsid w:val="00897F22"/>
  </w:style>
  <w:style w:type="character" w:customStyle="1" w:styleId="WW8Num1z5">
    <w:name w:val="WW8Num1z5"/>
    <w:rsid w:val="00897F22"/>
  </w:style>
  <w:style w:type="character" w:customStyle="1" w:styleId="WW8Num1z6">
    <w:name w:val="WW8Num1z6"/>
    <w:rsid w:val="00897F22"/>
  </w:style>
  <w:style w:type="character" w:customStyle="1" w:styleId="WW8Num1z7">
    <w:name w:val="WW8Num1z7"/>
    <w:rsid w:val="00897F22"/>
  </w:style>
  <w:style w:type="character" w:customStyle="1" w:styleId="WW8Num1z8">
    <w:name w:val="WW8Num1z8"/>
    <w:rsid w:val="00897F22"/>
  </w:style>
  <w:style w:type="character" w:customStyle="1" w:styleId="WW8Num2z2">
    <w:name w:val="WW8Num2z2"/>
    <w:rsid w:val="00897F22"/>
  </w:style>
  <w:style w:type="character" w:customStyle="1" w:styleId="WW8Num2z3">
    <w:name w:val="WW8Num2z3"/>
    <w:rsid w:val="00897F22"/>
  </w:style>
  <w:style w:type="character" w:customStyle="1" w:styleId="WW8Num2z4">
    <w:name w:val="WW8Num2z4"/>
    <w:rsid w:val="00897F22"/>
  </w:style>
  <w:style w:type="character" w:customStyle="1" w:styleId="WW8Num2z5">
    <w:name w:val="WW8Num2z5"/>
    <w:rsid w:val="00897F22"/>
  </w:style>
  <w:style w:type="character" w:customStyle="1" w:styleId="WW8Num2z6">
    <w:name w:val="WW8Num2z6"/>
    <w:rsid w:val="00897F22"/>
  </w:style>
  <w:style w:type="character" w:customStyle="1" w:styleId="WW8Num2z7">
    <w:name w:val="WW8Num2z7"/>
    <w:rsid w:val="00897F22"/>
  </w:style>
  <w:style w:type="character" w:customStyle="1" w:styleId="WW8Num2z8">
    <w:name w:val="WW8Num2z8"/>
    <w:rsid w:val="00897F22"/>
  </w:style>
  <w:style w:type="character" w:customStyle="1" w:styleId="10">
    <w:name w:val="Основной шрифт абзаца1"/>
    <w:rsid w:val="00897F22"/>
  </w:style>
  <w:style w:type="character" w:styleId="ac">
    <w:name w:val="page number"/>
    <w:basedOn w:val="10"/>
    <w:rsid w:val="00897F22"/>
  </w:style>
  <w:style w:type="character" w:customStyle="1" w:styleId="ad">
    <w:name w:val="Символ сноски"/>
    <w:rsid w:val="00897F22"/>
    <w:rPr>
      <w:vertAlign w:val="superscript"/>
    </w:rPr>
  </w:style>
  <w:style w:type="character" w:customStyle="1" w:styleId="ae">
    <w:name w:val="Знак Знак"/>
    <w:rsid w:val="00897F22"/>
    <w:rPr>
      <w:lang w:val="ru-RU" w:eastAsia="ar-SA" w:bidi="ar-SA"/>
    </w:rPr>
  </w:style>
  <w:style w:type="character" w:styleId="af">
    <w:name w:val="Hyperlink"/>
    <w:rsid w:val="00897F22"/>
    <w:rPr>
      <w:rFonts w:cs="Times New Roman"/>
      <w:color w:val="0000FF"/>
      <w:u w:val="single"/>
    </w:rPr>
  </w:style>
  <w:style w:type="character" w:styleId="af0">
    <w:name w:val="footnote reference"/>
    <w:rsid w:val="00897F22"/>
    <w:rPr>
      <w:vertAlign w:val="superscript"/>
    </w:rPr>
  </w:style>
  <w:style w:type="character" w:customStyle="1" w:styleId="af1">
    <w:name w:val="Символы концевой сноски"/>
    <w:rsid w:val="00897F22"/>
    <w:rPr>
      <w:vertAlign w:val="superscript"/>
    </w:rPr>
  </w:style>
  <w:style w:type="character" w:customStyle="1" w:styleId="WW-">
    <w:name w:val="WW-Символы концевой сноски"/>
    <w:rsid w:val="00897F22"/>
  </w:style>
  <w:style w:type="character" w:styleId="af2">
    <w:name w:val="endnote reference"/>
    <w:rsid w:val="00897F22"/>
    <w:rPr>
      <w:vertAlign w:val="superscript"/>
    </w:rPr>
  </w:style>
  <w:style w:type="character" w:customStyle="1" w:styleId="af3">
    <w:name w:val="Символ нумерации"/>
    <w:rsid w:val="00897F22"/>
  </w:style>
  <w:style w:type="paragraph" w:customStyle="1" w:styleId="af4">
    <w:name w:val="Заголовок"/>
    <w:basedOn w:val="a"/>
    <w:next w:val="af5"/>
    <w:rsid w:val="00897F22"/>
    <w:pPr>
      <w:keepNext/>
      <w:suppressAutoHyphens/>
      <w:spacing w:before="240" w:after="120"/>
      <w:ind w:firstLine="0"/>
      <w:jc w:val="left"/>
    </w:pPr>
    <w:rPr>
      <w:rFonts w:ascii="Arial" w:eastAsia="Microsoft YaHei" w:hAnsi="Arial" w:cs="Mangal"/>
      <w:sz w:val="28"/>
      <w:szCs w:val="28"/>
      <w:lang w:eastAsia="ar-SA"/>
    </w:rPr>
  </w:style>
  <w:style w:type="paragraph" w:styleId="af5">
    <w:name w:val="Body Text"/>
    <w:basedOn w:val="a"/>
    <w:link w:val="af6"/>
    <w:rsid w:val="00897F22"/>
    <w:pPr>
      <w:suppressAutoHyphens/>
      <w:spacing w:after="120"/>
      <w:ind w:firstLine="0"/>
      <w:jc w:val="left"/>
    </w:pPr>
    <w:rPr>
      <w:rFonts w:ascii="Times New Roman" w:eastAsia="Times New Roman" w:hAnsi="Times New Roman" w:cs="Times New Roman"/>
      <w:sz w:val="24"/>
      <w:szCs w:val="24"/>
      <w:lang w:eastAsia="ar-SA"/>
    </w:rPr>
  </w:style>
  <w:style w:type="character" w:customStyle="1" w:styleId="af6">
    <w:name w:val="Основной текст Знак"/>
    <w:basedOn w:val="a0"/>
    <w:link w:val="af5"/>
    <w:rsid w:val="00897F22"/>
    <w:rPr>
      <w:rFonts w:ascii="Times New Roman" w:eastAsia="Times New Roman" w:hAnsi="Times New Roman" w:cs="Times New Roman"/>
      <w:sz w:val="24"/>
      <w:szCs w:val="24"/>
      <w:lang w:eastAsia="ar-SA"/>
    </w:rPr>
  </w:style>
  <w:style w:type="paragraph" w:styleId="af7">
    <w:name w:val="List"/>
    <w:basedOn w:val="af5"/>
    <w:rsid w:val="00897F22"/>
    <w:rPr>
      <w:rFonts w:cs="Mangal"/>
    </w:rPr>
  </w:style>
  <w:style w:type="paragraph" w:customStyle="1" w:styleId="11">
    <w:name w:val="Название1"/>
    <w:basedOn w:val="a"/>
    <w:rsid w:val="00897F22"/>
    <w:pPr>
      <w:suppressLineNumbers/>
      <w:suppressAutoHyphens/>
      <w:spacing w:before="120" w:after="120"/>
      <w:ind w:firstLine="0"/>
      <w:jc w:val="left"/>
    </w:pPr>
    <w:rPr>
      <w:rFonts w:ascii="Times New Roman" w:eastAsia="Times New Roman" w:hAnsi="Times New Roman" w:cs="Mangal"/>
      <w:i/>
      <w:iCs/>
      <w:sz w:val="24"/>
      <w:szCs w:val="24"/>
      <w:lang w:eastAsia="ar-SA"/>
    </w:rPr>
  </w:style>
  <w:style w:type="paragraph" w:customStyle="1" w:styleId="12">
    <w:name w:val="Указатель1"/>
    <w:basedOn w:val="a"/>
    <w:rsid w:val="00897F22"/>
    <w:pPr>
      <w:suppressLineNumbers/>
      <w:suppressAutoHyphens/>
      <w:ind w:firstLine="0"/>
      <w:jc w:val="left"/>
    </w:pPr>
    <w:rPr>
      <w:rFonts w:ascii="Times New Roman" w:eastAsia="Times New Roman" w:hAnsi="Times New Roman" w:cs="Mangal"/>
      <w:sz w:val="24"/>
      <w:szCs w:val="24"/>
      <w:lang w:eastAsia="ar-SA"/>
    </w:rPr>
  </w:style>
  <w:style w:type="paragraph" w:customStyle="1" w:styleId="ConsPlusNonformat">
    <w:name w:val="ConsPlusNonformat"/>
    <w:rsid w:val="00897F22"/>
    <w:pPr>
      <w:suppressAutoHyphens/>
      <w:autoSpaceDE w:val="0"/>
      <w:ind w:firstLine="0"/>
      <w:jc w:val="left"/>
    </w:pPr>
    <w:rPr>
      <w:rFonts w:ascii="Courier New" w:eastAsia="Times New Roman" w:hAnsi="Courier New" w:cs="Courier New"/>
      <w:sz w:val="20"/>
      <w:szCs w:val="20"/>
      <w:lang w:eastAsia="ar-SA"/>
    </w:rPr>
  </w:style>
  <w:style w:type="paragraph" w:customStyle="1" w:styleId="ConsPlusCell">
    <w:name w:val="ConsPlusCell"/>
    <w:rsid w:val="00897F22"/>
    <w:pPr>
      <w:suppressAutoHyphens/>
      <w:autoSpaceDE w:val="0"/>
      <w:ind w:firstLine="0"/>
      <w:jc w:val="left"/>
    </w:pPr>
    <w:rPr>
      <w:rFonts w:ascii="Times New Roman" w:eastAsia="Times New Roman" w:hAnsi="Times New Roman" w:cs="Times New Roman"/>
      <w:sz w:val="24"/>
      <w:szCs w:val="24"/>
      <w:lang w:eastAsia="ar-SA"/>
    </w:rPr>
  </w:style>
  <w:style w:type="paragraph" w:styleId="af8">
    <w:name w:val="Body Text Indent"/>
    <w:basedOn w:val="a"/>
    <w:link w:val="af9"/>
    <w:rsid w:val="00897F22"/>
    <w:pPr>
      <w:suppressAutoHyphens/>
      <w:spacing w:after="120"/>
      <w:ind w:left="283" w:firstLine="0"/>
      <w:jc w:val="left"/>
    </w:pPr>
    <w:rPr>
      <w:rFonts w:ascii="Times New Roman" w:eastAsia="Times New Roman" w:hAnsi="Times New Roman" w:cs="Times New Roman"/>
      <w:sz w:val="24"/>
      <w:szCs w:val="24"/>
      <w:lang w:eastAsia="ar-SA"/>
    </w:rPr>
  </w:style>
  <w:style w:type="character" w:customStyle="1" w:styleId="af9">
    <w:name w:val="Основной текст с отступом Знак"/>
    <w:basedOn w:val="a0"/>
    <w:link w:val="af8"/>
    <w:rsid w:val="00897F22"/>
    <w:rPr>
      <w:rFonts w:ascii="Times New Roman" w:eastAsia="Times New Roman" w:hAnsi="Times New Roman" w:cs="Times New Roman"/>
      <w:sz w:val="24"/>
      <w:szCs w:val="24"/>
      <w:lang w:eastAsia="ar-SA"/>
    </w:rPr>
  </w:style>
  <w:style w:type="paragraph" w:customStyle="1" w:styleId="ConsPlusTitle">
    <w:name w:val="ConsPlusTitle"/>
    <w:rsid w:val="00897F22"/>
    <w:pPr>
      <w:widowControl w:val="0"/>
      <w:suppressAutoHyphens/>
      <w:autoSpaceDE w:val="0"/>
      <w:ind w:firstLine="0"/>
      <w:jc w:val="left"/>
    </w:pPr>
    <w:rPr>
      <w:rFonts w:ascii="Times New Roman" w:eastAsia="Arial" w:hAnsi="Times New Roman" w:cs="Times New Roman"/>
      <w:b/>
      <w:bCs/>
      <w:sz w:val="24"/>
      <w:szCs w:val="24"/>
      <w:lang w:eastAsia="ar-SA"/>
    </w:rPr>
  </w:style>
  <w:style w:type="paragraph" w:customStyle="1" w:styleId="msonormalcxspmiddle">
    <w:name w:val="msonormalcxspmiddle"/>
    <w:basedOn w:val="a"/>
    <w:rsid w:val="00897F22"/>
    <w:pPr>
      <w:suppressAutoHyphens/>
      <w:spacing w:before="280" w:after="280"/>
      <w:ind w:firstLine="0"/>
      <w:jc w:val="left"/>
    </w:pPr>
    <w:rPr>
      <w:rFonts w:ascii="Times New Roman" w:eastAsia="Times New Roman" w:hAnsi="Times New Roman" w:cs="Times New Roman"/>
      <w:sz w:val="24"/>
      <w:szCs w:val="24"/>
      <w:lang w:eastAsia="ar-SA"/>
    </w:rPr>
  </w:style>
  <w:style w:type="paragraph" w:styleId="afa">
    <w:name w:val="List Paragraph"/>
    <w:basedOn w:val="a"/>
    <w:qFormat/>
    <w:rsid w:val="00897F22"/>
    <w:pPr>
      <w:suppressAutoHyphens/>
      <w:ind w:left="720" w:firstLine="0"/>
      <w:jc w:val="left"/>
    </w:pPr>
    <w:rPr>
      <w:rFonts w:ascii="Calibri" w:eastAsia="Calibri" w:hAnsi="Calibri" w:cs="Calibri"/>
      <w:lang w:eastAsia="ar-SA"/>
    </w:rPr>
  </w:style>
  <w:style w:type="paragraph" w:styleId="afb">
    <w:name w:val="footnote text"/>
    <w:basedOn w:val="a"/>
    <w:link w:val="afc"/>
    <w:rsid w:val="00897F22"/>
    <w:pPr>
      <w:suppressAutoHyphens/>
      <w:ind w:firstLine="0"/>
      <w:jc w:val="left"/>
    </w:pPr>
    <w:rPr>
      <w:rFonts w:ascii="Times New Roman" w:eastAsia="Times New Roman" w:hAnsi="Times New Roman" w:cs="Times New Roman"/>
      <w:sz w:val="20"/>
      <w:szCs w:val="20"/>
      <w:lang w:eastAsia="ar-SA"/>
    </w:rPr>
  </w:style>
  <w:style w:type="character" w:customStyle="1" w:styleId="afc">
    <w:name w:val="Текст сноски Знак"/>
    <w:basedOn w:val="a0"/>
    <w:link w:val="afb"/>
    <w:rsid w:val="00897F22"/>
    <w:rPr>
      <w:rFonts w:ascii="Times New Roman" w:eastAsia="Times New Roman" w:hAnsi="Times New Roman" w:cs="Times New Roman"/>
      <w:sz w:val="20"/>
      <w:szCs w:val="20"/>
      <w:lang w:eastAsia="ar-SA"/>
    </w:rPr>
  </w:style>
  <w:style w:type="paragraph" w:customStyle="1" w:styleId="ConsPlusNormal">
    <w:name w:val="ConsPlusNormal"/>
    <w:rsid w:val="00897F22"/>
    <w:pPr>
      <w:suppressAutoHyphens/>
      <w:autoSpaceDE w:val="0"/>
      <w:ind w:firstLine="720"/>
      <w:jc w:val="left"/>
    </w:pPr>
    <w:rPr>
      <w:rFonts w:ascii="Arial" w:eastAsia="Times New Roman" w:hAnsi="Arial" w:cs="Arial"/>
      <w:sz w:val="20"/>
      <w:szCs w:val="20"/>
      <w:lang w:eastAsia="ar-SA"/>
    </w:rPr>
  </w:style>
  <w:style w:type="paragraph" w:customStyle="1" w:styleId="13">
    <w:name w:val="Знак1"/>
    <w:basedOn w:val="a"/>
    <w:rsid w:val="00897F22"/>
    <w:pPr>
      <w:suppressAutoHyphens/>
      <w:spacing w:after="160" w:line="240" w:lineRule="exact"/>
      <w:ind w:firstLine="0"/>
      <w:jc w:val="left"/>
    </w:pPr>
    <w:rPr>
      <w:rFonts w:ascii="Verdana" w:eastAsia="Times New Roman" w:hAnsi="Verdana" w:cs="Verdana"/>
      <w:sz w:val="20"/>
      <w:szCs w:val="20"/>
      <w:lang w:val="en-US" w:eastAsia="ar-SA"/>
    </w:rPr>
  </w:style>
  <w:style w:type="paragraph" w:customStyle="1" w:styleId="afd">
    <w:name w:val="Содержимое таблицы"/>
    <w:basedOn w:val="a"/>
    <w:rsid w:val="00897F22"/>
    <w:pPr>
      <w:suppressLineNumbers/>
      <w:suppressAutoHyphens/>
      <w:ind w:firstLine="0"/>
      <w:jc w:val="left"/>
    </w:pPr>
    <w:rPr>
      <w:rFonts w:ascii="Times New Roman" w:eastAsia="Times New Roman" w:hAnsi="Times New Roman" w:cs="Times New Roman"/>
      <w:sz w:val="24"/>
      <w:szCs w:val="24"/>
      <w:lang w:eastAsia="ar-SA"/>
    </w:rPr>
  </w:style>
  <w:style w:type="paragraph" w:customStyle="1" w:styleId="afe">
    <w:name w:val="Заголовок таблицы"/>
    <w:basedOn w:val="afd"/>
    <w:rsid w:val="00897F22"/>
    <w:pPr>
      <w:jc w:val="center"/>
    </w:pPr>
    <w:rPr>
      <w:b/>
      <w:bCs/>
    </w:rPr>
  </w:style>
  <w:style w:type="paragraph" w:customStyle="1" w:styleId="aff">
    <w:name w:val="Содержимое врезки"/>
    <w:basedOn w:val="af5"/>
    <w:rsid w:val="00897F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436282">
      <w:bodyDiv w:val="1"/>
      <w:marLeft w:val="0"/>
      <w:marRight w:val="0"/>
      <w:marTop w:val="0"/>
      <w:marBottom w:val="0"/>
      <w:divBdr>
        <w:top w:val="none" w:sz="0" w:space="0" w:color="auto"/>
        <w:left w:val="none" w:sz="0" w:space="0" w:color="auto"/>
        <w:bottom w:val="none" w:sz="0" w:space="0" w:color="auto"/>
        <w:right w:val="none" w:sz="0" w:space="0" w:color="auto"/>
      </w:divBdr>
    </w:div>
    <w:div w:id="177358578">
      <w:bodyDiv w:val="1"/>
      <w:marLeft w:val="0"/>
      <w:marRight w:val="0"/>
      <w:marTop w:val="0"/>
      <w:marBottom w:val="0"/>
      <w:divBdr>
        <w:top w:val="none" w:sz="0" w:space="0" w:color="auto"/>
        <w:left w:val="none" w:sz="0" w:space="0" w:color="auto"/>
        <w:bottom w:val="none" w:sz="0" w:space="0" w:color="auto"/>
        <w:right w:val="none" w:sz="0" w:space="0" w:color="auto"/>
      </w:divBdr>
    </w:div>
    <w:div w:id="330839219">
      <w:bodyDiv w:val="1"/>
      <w:marLeft w:val="0"/>
      <w:marRight w:val="0"/>
      <w:marTop w:val="0"/>
      <w:marBottom w:val="0"/>
      <w:divBdr>
        <w:top w:val="none" w:sz="0" w:space="0" w:color="auto"/>
        <w:left w:val="none" w:sz="0" w:space="0" w:color="auto"/>
        <w:bottom w:val="none" w:sz="0" w:space="0" w:color="auto"/>
        <w:right w:val="none" w:sz="0" w:space="0" w:color="auto"/>
      </w:divBdr>
    </w:div>
    <w:div w:id="413212954">
      <w:bodyDiv w:val="1"/>
      <w:marLeft w:val="0"/>
      <w:marRight w:val="0"/>
      <w:marTop w:val="0"/>
      <w:marBottom w:val="0"/>
      <w:divBdr>
        <w:top w:val="none" w:sz="0" w:space="0" w:color="auto"/>
        <w:left w:val="none" w:sz="0" w:space="0" w:color="auto"/>
        <w:bottom w:val="none" w:sz="0" w:space="0" w:color="auto"/>
        <w:right w:val="none" w:sz="0" w:space="0" w:color="auto"/>
      </w:divBdr>
    </w:div>
    <w:div w:id="477186920">
      <w:bodyDiv w:val="1"/>
      <w:marLeft w:val="0"/>
      <w:marRight w:val="0"/>
      <w:marTop w:val="0"/>
      <w:marBottom w:val="0"/>
      <w:divBdr>
        <w:top w:val="none" w:sz="0" w:space="0" w:color="auto"/>
        <w:left w:val="none" w:sz="0" w:space="0" w:color="auto"/>
        <w:bottom w:val="none" w:sz="0" w:space="0" w:color="auto"/>
        <w:right w:val="none" w:sz="0" w:space="0" w:color="auto"/>
      </w:divBdr>
    </w:div>
    <w:div w:id="756559669">
      <w:bodyDiv w:val="1"/>
      <w:marLeft w:val="0"/>
      <w:marRight w:val="0"/>
      <w:marTop w:val="0"/>
      <w:marBottom w:val="0"/>
      <w:divBdr>
        <w:top w:val="none" w:sz="0" w:space="0" w:color="auto"/>
        <w:left w:val="none" w:sz="0" w:space="0" w:color="auto"/>
        <w:bottom w:val="none" w:sz="0" w:space="0" w:color="auto"/>
        <w:right w:val="none" w:sz="0" w:space="0" w:color="auto"/>
      </w:divBdr>
    </w:div>
    <w:div w:id="1001855028">
      <w:bodyDiv w:val="1"/>
      <w:marLeft w:val="0"/>
      <w:marRight w:val="0"/>
      <w:marTop w:val="0"/>
      <w:marBottom w:val="0"/>
      <w:divBdr>
        <w:top w:val="none" w:sz="0" w:space="0" w:color="auto"/>
        <w:left w:val="none" w:sz="0" w:space="0" w:color="auto"/>
        <w:bottom w:val="none" w:sz="0" w:space="0" w:color="auto"/>
        <w:right w:val="none" w:sz="0" w:space="0" w:color="auto"/>
      </w:divBdr>
    </w:div>
    <w:div w:id="1007443818">
      <w:bodyDiv w:val="1"/>
      <w:marLeft w:val="0"/>
      <w:marRight w:val="0"/>
      <w:marTop w:val="0"/>
      <w:marBottom w:val="0"/>
      <w:divBdr>
        <w:top w:val="none" w:sz="0" w:space="0" w:color="auto"/>
        <w:left w:val="none" w:sz="0" w:space="0" w:color="auto"/>
        <w:bottom w:val="none" w:sz="0" w:space="0" w:color="auto"/>
        <w:right w:val="none" w:sz="0" w:space="0" w:color="auto"/>
      </w:divBdr>
    </w:div>
    <w:div w:id="1041975154">
      <w:bodyDiv w:val="1"/>
      <w:marLeft w:val="0"/>
      <w:marRight w:val="0"/>
      <w:marTop w:val="0"/>
      <w:marBottom w:val="0"/>
      <w:divBdr>
        <w:top w:val="none" w:sz="0" w:space="0" w:color="auto"/>
        <w:left w:val="none" w:sz="0" w:space="0" w:color="auto"/>
        <w:bottom w:val="none" w:sz="0" w:space="0" w:color="auto"/>
        <w:right w:val="none" w:sz="0" w:space="0" w:color="auto"/>
      </w:divBdr>
    </w:div>
    <w:div w:id="1113095691">
      <w:bodyDiv w:val="1"/>
      <w:marLeft w:val="0"/>
      <w:marRight w:val="0"/>
      <w:marTop w:val="0"/>
      <w:marBottom w:val="0"/>
      <w:divBdr>
        <w:top w:val="none" w:sz="0" w:space="0" w:color="auto"/>
        <w:left w:val="none" w:sz="0" w:space="0" w:color="auto"/>
        <w:bottom w:val="none" w:sz="0" w:space="0" w:color="auto"/>
        <w:right w:val="none" w:sz="0" w:space="0" w:color="auto"/>
      </w:divBdr>
    </w:div>
    <w:div w:id="1154300596">
      <w:bodyDiv w:val="1"/>
      <w:marLeft w:val="0"/>
      <w:marRight w:val="0"/>
      <w:marTop w:val="0"/>
      <w:marBottom w:val="0"/>
      <w:divBdr>
        <w:top w:val="none" w:sz="0" w:space="0" w:color="auto"/>
        <w:left w:val="none" w:sz="0" w:space="0" w:color="auto"/>
        <w:bottom w:val="none" w:sz="0" w:space="0" w:color="auto"/>
        <w:right w:val="none" w:sz="0" w:space="0" w:color="auto"/>
      </w:divBdr>
    </w:div>
    <w:div w:id="1202742704">
      <w:bodyDiv w:val="1"/>
      <w:marLeft w:val="0"/>
      <w:marRight w:val="0"/>
      <w:marTop w:val="0"/>
      <w:marBottom w:val="0"/>
      <w:divBdr>
        <w:top w:val="none" w:sz="0" w:space="0" w:color="auto"/>
        <w:left w:val="none" w:sz="0" w:space="0" w:color="auto"/>
        <w:bottom w:val="none" w:sz="0" w:space="0" w:color="auto"/>
        <w:right w:val="none" w:sz="0" w:space="0" w:color="auto"/>
      </w:divBdr>
    </w:div>
    <w:div w:id="1753619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0B5CD6A1E07457D77669C2992DEA519D8D96902CA1FAB0C51B99325E25B932FB6FCE44A8C0DD640t0lA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04F9501A77F3CD334B03E8160DDBD6D2F20EC3A64D12CDE3725737A52248AC9EFB4CF9BE842E8E2S7mAN" TargetMode="External"/><Relationship Id="rId5" Type="http://schemas.openxmlformats.org/officeDocument/2006/relationships/footnotes" Target="footnotes.xml"/><Relationship Id="rId10" Type="http://schemas.openxmlformats.org/officeDocument/2006/relationships/hyperlink" Target="consultantplus://offline/ref=7D366C724844A70AD629568FD99D34E0344D343AAF250CA00ED6691500m3y5M" TargetMode="External"/><Relationship Id="rId4" Type="http://schemas.openxmlformats.org/officeDocument/2006/relationships/webSettings" Target="webSettings.xml"/><Relationship Id="rId9" Type="http://schemas.openxmlformats.org/officeDocument/2006/relationships/hyperlink" Target="consultantplus://offline/ref=20B5CD6A1E07457D77669C2A80B2F912DCD63E07CB16A75E08E6C878B5529978F1B3BD08C802D1430BC7BAtAl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71</Pages>
  <Words>27577</Words>
  <Characters>157192</Characters>
  <Application>Microsoft Office Word</Application>
  <DocSecurity>0</DocSecurity>
  <Lines>1309</Lines>
  <Paragraphs>368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59</cp:revision>
  <cp:lastPrinted>2020-04-27T07:16:00Z</cp:lastPrinted>
  <dcterms:created xsi:type="dcterms:W3CDTF">2017-07-06T08:18:00Z</dcterms:created>
  <dcterms:modified xsi:type="dcterms:W3CDTF">2020-10-20T11:26:00Z</dcterms:modified>
</cp:coreProperties>
</file>