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50" w:rsidRDefault="002E0650" w:rsidP="002E065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E0650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proskuryakova_ma\Desktop\горячии линии для 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yakova_ma\Desktop\горячии линии для К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0650" w:rsidRDefault="002E0650" w:rsidP="002E065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2E0650" w:rsidRPr="00834829" w:rsidRDefault="002E0650" w:rsidP="002E065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8348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 проведении Управлением </w:t>
      </w:r>
      <w:proofErr w:type="spellStart"/>
      <w:r w:rsidRPr="008348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Росреестра</w:t>
      </w:r>
      <w:proofErr w:type="spellEnd"/>
      <w:r w:rsidRPr="008348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по Костромской области «горячих </w:t>
      </w:r>
      <w:proofErr w:type="gramStart"/>
      <w:r w:rsidRPr="008348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линий»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для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кадастровых инженеров </w:t>
      </w:r>
      <w:r w:rsidRPr="0083482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 актуальным вопросам в сфере кадастрового учёта и государственной регистрации прав</w:t>
      </w:r>
    </w:p>
    <w:p w:rsidR="002E0650" w:rsidRDefault="002E0650" w:rsidP="002E0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преддверии Дня кадастрового инженера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запускает акцию «Неделя кадастрового инженера», которая пройдет с 19 по 24 июля 2021 года во всех регионах Российской Федерации на базе территориальных подразделений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0650" w:rsidRDefault="002E0650" w:rsidP="002E065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проведения акции Управлением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Костромской области запланировано проведение «горячих линий» для кадастровых инженеров в режиме телефонных консультаций по актуальным вопросам в сфере государственного кадастрового учёта и (или) государственной регистрации прав:</w:t>
      </w:r>
    </w:p>
    <w:p w:rsidR="002E0650" w:rsidRDefault="002E0650" w:rsidP="002E06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DD41F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19.07.2021 с 10 до 12 часов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«горячую линию» проведет начальник отдела регистрации объектов недвижимости жилого назначения, ипотеки и долевого участия в строительстве Управления Макарова Надежда Борисовна; телефон 8(4942) </w:t>
      </w:r>
      <w:r w:rsidRPr="00661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64-56-70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0650" w:rsidRDefault="002E0650" w:rsidP="002E06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D41F0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- 20.07.2021 с 10 до 12 часов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«горячую линию» проведет исполняющий обязанности начальника отдела регистрации земельных участков, объектов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недвижимости нежилого назначения Управления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Вихорева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Валентина Николаевна; телефон 8(4942) </w:t>
      </w:r>
      <w:r w:rsidRPr="00661E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64-56-74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2E0650" w:rsidRDefault="002E0650" w:rsidP="002E0650">
      <w:pPr>
        <w:pStyle w:val="a3"/>
        <w:pBdr>
          <w:bottom w:val="single" w:sz="12" w:space="1" w:color="auto"/>
        </w:pBdr>
        <w:ind w:right="-108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1F0">
        <w:rPr>
          <w:rFonts w:ascii="Times New Roman" w:hAnsi="Times New Roman" w:cs="Times New Roman"/>
          <w:b/>
          <w:color w:val="333333"/>
          <w:sz w:val="28"/>
          <w:szCs w:val="28"/>
        </w:rPr>
        <w:t>- 21.07.2021 с 10 до 12 часов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«горячую линию</w:t>
      </w:r>
      <w:r w:rsidRPr="00DD41F0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Pr="00DD4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теме:</w:t>
      </w:r>
      <w:r w:rsidRPr="00DD41F0">
        <w:rPr>
          <w:rFonts w:ascii="Times New Roman" w:hAnsi="Times New Roman" w:cs="Times New Roman"/>
          <w:sz w:val="28"/>
          <w:szCs w:val="28"/>
        </w:rPr>
        <w:t xml:space="preserve"> </w:t>
      </w:r>
      <w:r w:rsidRPr="00661E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41F0">
        <w:rPr>
          <w:rFonts w:ascii="Times New Roman" w:hAnsi="Times New Roman" w:cs="Times New Roman"/>
          <w:sz w:val="28"/>
          <w:szCs w:val="28"/>
        </w:rPr>
        <w:t>зменения в закон</w:t>
      </w:r>
      <w:r>
        <w:rPr>
          <w:rFonts w:ascii="Times New Roman" w:hAnsi="Times New Roman" w:cs="Times New Roman"/>
          <w:sz w:val="28"/>
          <w:szCs w:val="28"/>
        </w:rPr>
        <w:t>одательстве, регулирующим</w:t>
      </w:r>
      <w:r w:rsidRPr="00DD41F0">
        <w:rPr>
          <w:rFonts w:ascii="Times New Roman" w:hAnsi="Times New Roman" w:cs="Times New Roman"/>
          <w:sz w:val="28"/>
          <w:szCs w:val="28"/>
        </w:rPr>
        <w:t xml:space="preserve"> работу апелляционной комиссии</w:t>
      </w:r>
      <w:r>
        <w:rPr>
          <w:rFonts w:ascii="Times New Roman" w:hAnsi="Times New Roman" w:cs="Times New Roman"/>
          <w:sz w:val="28"/>
          <w:szCs w:val="28"/>
        </w:rPr>
        <w:t>» проведет секретарь</w:t>
      </w:r>
      <w:r w:rsidRPr="00DD41F0">
        <w:rPr>
          <w:rFonts w:ascii="Times New Roman" w:hAnsi="Times New Roman" w:cs="Times New Roman"/>
          <w:sz w:val="28"/>
          <w:szCs w:val="28"/>
        </w:rPr>
        <w:t xml:space="preserve"> апелляционной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Бондарева Елена Валерьевна; телефон 8(4942) </w:t>
      </w:r>
      <w:r w:rsidRPr="00661E06">
        <w:rPr>
          <w:rFonts w:ascii="Times New Roman" w:hAnsi="Times New Roman" w:cs="Times New Roman"/>
          <w:b/>
          <w:sz w:val="28"/>
          <w:szCs w:val="28"/>
        </w:rPr>
        <w:t>64-56-63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650" w:rsidRDefault="002E0650" w:rsidP="002E0650">
      <w:pPr>
        <w:pStyle w:val="a3"/>
        <w:pBdr>
          <w:bottom w:val="single" w:sz="12" w:space="1" w:color="auto"/>
        </w:pBdr>
        <w:ind w:right="-108" w:firstLine="434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2E0650" w:rsidRDefault="002E0650" w:rsidP="002E0650">
      <w:pPr>
        <w:pStyle w:val="a3"/>
        <w:pBdr>
          <w:bottom w:val="single" w:sz="12" w:space="1" w:color="auto"/>
        </w:pBdr>
        <w:ind w:right="-108" w:firstLine="434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2E0650" w:rsidRDefault="002E0650" w:rsidP="002E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0650" w:rsidRDefault="002E0650" w:rsidP="002E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E0650" w:rsidRPr="00DF5067" w:rsidRDefault="002E0650" w:rsidP="002E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>С уважением,</w:t>
      </w:r>
    </w:p>
    <w:p w:rsidR="002E0650" w:rsidRPr="00DF5067" w:rsidRDefault="002E0650" w:rsidP="002E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Управление </w:t>
      </w:r>
      <w:proofErr w:type="spellStart"/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>Росреестра</w:t>
      </w:r>
      <w:proofErr w:type="spellEnd"/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Костромской области</w:t>
      </w:r>
    </w:p>
    <w:p w:rsidR="002E0650" w:rsidRPr="00DF5067" w:rsidRDefault="002E0650" w:rsidP="002E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 организации, мониторинга и контроля</w:t>
      </w:r>
    </w:p>
    <w:p w:rsidR="002E0650" w:rsidRPr="002E0650" w:rsidRDefault="002E0650" w:rsidP="002E0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5067">
        <w:rPr>
          <w:rFonts w:ascii="Times New Roman" w:eastAsia="Times New Roman" w:hAnsi="Times New Roman" w:cs="Times New Roman"/>
          <w:color w:val="333333"/>
          <w:sz w:val="28"/>
          <w:szCs w:val="28"/>
        </w:rPr>
        <w:t>тел</w:t>
      </w:r>
      <w:r w:rsidRPr="002E0650">
        <w:rPr>
          <w:rFonts w:ascii="Times New Roman" w:eastAsia="Times New Roman" w:hAnsi="Times New Roman" w:cs="Times New Roman"/>
          <w:color w:val="333333"/>
          <w:sz w:val="28"/>
          <w:szCs w:val="28"/>
        </w:rPr>
        <w:t>. 8(4942)64-56-58</w:t>
      </w:r>
    </w:p>
    <w:p w:rsidR="002E0650" w:rsidRPr="008363E5" w:rsidRDefault="002E0650" w:rsidP="002E06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363E5">
        <w:rPr>
          <w:rFonts w:ascii="Times New Roman" w:hAnsi="Times New Roman" w:cs="Times New Roman"/>
          <w:sz w:val="28"/>
          <w:szCs w:val="28"/>
          <w:lang w:val="en-US"/>
        </w:rPr>
        <w:t>E-MAIL: 44_</w:t>
      </w:r>
      <w:r w:rsidRPr="00DF5067">
        <w:rPr>
          <w:rFonts w:ascii="Times New Roman" w:hAnsi="Times New Roman" w:cs="Times New Roman"/>
          <w:sz w:val="28"/>
          <w:szCs w:val="28"/>
          <w:lang w:val="en-US"/>
        </w:rPr>
        <w:t>upr</w:t>
      </w:r>
      <w:r w:rsidRPr="008363E5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DF5067">
        <w:rPr>
          <w:rFonts w:ascii="Times New Roman" w:hAnsi="Times New Roman" w:cs="Times New Roman"/>
          <w:sz w:val="28"/>
          <w:szCs w:val="28"/>
          <w:lang w:val="en-US"/>
        </w:rPr>
        <w:t>rosreestr</w:t>
      </w:r>
      <w:r w:rsidRPr="008363E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DF506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45317" w:rsidRDefault="00E45317"/>
    <w:sectPr w:rsidR="00E4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02"/>
    <w:rsid w:val="002E0650"/>
    <w:rsid w:val="00C21502"/>
    <w:rsid w:val="00E4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E3FB1"/>
  <w15:chartTrackingRefBased/>
  <w15:docId w15:val="{B76DFE8F-9DED-4582-BBBD-41907B6F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65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0650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E0650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Марина Алексеевна</dc:creator>
  <cp:keywords/>
  <dc:description/>
  <cp:lastModifiedBy>Проскурякова Марина Алексеевна</cp:lastModifiedBy>
  <cp:revision>2</cp:revision>
  <dcterms:created xsi:type="dcterms:W3CDTF">2021-07-14T08:19:00Z</dcterms:created>
  <dcterms:modified xsi:type="dcterms:W3CDTF">2021-07-14T08:20:00Z</dcterms:modified>
</cp:coreProperties>
</file>