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98" w:rsidRPr="00412A98" w:rsidRDefault="00433EFB" w:rsidP="00412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A98">
        <w:rPr>
          <w:rFonts w:ascii="Times New Roman" w:hAnsi="Times New Roman" w:cs="Times New Roman"/>
          <w:sz w:val="28"/>
          <w:szCs w:val="28"/>
        </w:rPr>
        <w:t>ГРАФИК ПРИЕМА ГРАЖДАН</w:t>
      </w:r>
    </w:p>
    <w:p w:rsidR="00CA31D6" w:rsidRPr="00412A98" w:rsidRDefault="00433EFB" w:rsidP="00412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A98">
        <w:rPr>
          <w:rFonts w:ascii="Times New Roman" w:hAnsi="Times New Roman" w:cs="Times New Roman"/>
          <w:sz w:val="28"/>
          <w:szCs w:val="28"/>
        </w:rPr>
        <w:t>ГЛАВЫ И СПЕЦИАЛИСТОВ АДМИНИСТРАЦИИ УСТЬ-НЕЙСКОГО СЕЛЬСКОГО ПОСЕЛЕНИЯ</w:t>
      </w:r>
      <w:r w:rsidR="00BC760E" w:rsidRPr="00412A98">
        <w:rPr>
          <w:rFonts w:ascii="Times New Roman" w:hAnsi="Times New Roman" w:cs="Times New Roman"/>
          <w:sz w:val="28"/>
          <w:szCs w:val="28"/>
        </w:rPr>
        <w:t xml:space="preserve"> ПО ЛИЧНЫМ ВОПРОСАМ</w:t>
      </w:r>
    </w:p>
    <w:p w:rsidR="00433EFB" w:rsidRDefault="00433EFB"/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778"/>
        <w:gridCol w:w="1705"/>
        <w:gridCol w:w="4514"/>
        <w:gridCol w:w="2918"/>
      </w:tblGrid>
      <w:tr w:rsidR="00433EFB" w:rsidTr="00DD1A44">
        <w:trPr>
          <w:trHeight w:val="375"/>
        </w:trPr>
        <w:tc>
          <w:tcPr>
            <w:tcW w:w="1621" w:type="dxa"/>
            <w:vMerge w:val="restart"/>
          </w:tcPr>
          <w:p w:rsidR="00433EFB" w:rsidRDefault="00433EFB" w:rsidP="00433EFB">
            <w:pPr>
              <w:ind w:firstLine="0"/>
            </w:pPr>
          </w:p>
          <w:p w:rsidR="00433EFB" w:rsidRDefault="00433EFB" w:rsidP="00433EFB">
            <w:pPr>
              <w:ind w:firstLine="0"/>
            </w:pPr>
          </w:p>
          <w:p w:rsidR="00433EFB" w:rsidRDefault="00433EFB" w:rsidP="00433EFB">
            <w:pPr>
              <w:ind w:firstLine="0"/>
            </w:pPr>
          </w:p>
          <w:p w:rsidR="00433EFB" w:rsidRDefault="00433EFB" w:rsidP="00433EFB">
            <w:pPr>
              <w:ind w:firstLine="0"/>
            </w:pPr>
          </w:p>
          <w:p w:rsidR="00433EFB" w:rsidRDefault="00433EFB" w:rsidP="00433EFB">
            <w:pPr>
              <w:ind w:firstLine="0"/>
            </w:pPr>
            <w:r>
              <w:t xml:space="preserve">КРУГЛОВ ВАСИЛИЙ </w:t>
            </w:r>
          </w:p>
          <w:p w:rsidR="00433EFB" w:rsidRDefault="00433EFB" w:rsidP="00433EFB">
            <w:pPr>
              <w:ind w:firstLine="0"/>
            </w:pPr>
            <w:r>
              <w:t>АНАТОЛЬЕВИЧ</w:t>
            </w:r>
          </w:p>
        </w:tc>
        <w:tc>
          <w:tcPr>
            <w:tcW w:w="1705" w:type="dxa"/>
            <w:vMerge w:val="restart"/>
          </w:tcPr>
          <w:p w:rsidR="00433EFB" w:rsidRDefault="00433EFB" w:rsidP="00433EFB">
            <w:pPr>
              <w:ind w:firstLine="0"/>
            </w:pPr>
          </w:p>
          <w:p w:rsidR="00433EFB" w:rsidRDefault="00433EFB" w:rsidP="00433EFB">
            <w:pPr>
              <w:ind w:firstLine="0"/>
            </w:pPr>
          </w:p>
          <w:p w:rsidR="00433EFB" w:rsidRDefault="00433EFB" w:rsidP="00433EFB">
            <w:pPr>
              <w:ind w:firstLine="0"/>
            </w:pPr>
          </w:p>
          <w:p w:rsidR="00A86CCC" w:rsidRDefault="00A1644C" w:rsidP="00433EFB">
            <w:pPr>
              <w:ind w:firstLine="0"/>
            </w:pPr>
            <w:r>
              <w:t>Г</w:t>
            </w:r>
            <w:r w:rsidR="00433EFB">
              <w:t>лав</w:t>
            </w:r>
            <w:r>
              <w:t>а</w:t>
            </w:r>
            <w:r w:rsidR="00433EFB">
              <w:t xml:space="preserve"> </w:t>
            </w:r>
          </w:p>
          <w:p w:rsidR="00433EFB" w:rsidRDefault="00433EFB" w:rsidP="00433EFB">
            <w:pPr>
              <w:ind w:firstLine="0"/>
            </w:pPr>
            <w:proofErr w:type="spellStart"/>
            <w:r>
              <w:t>Усть-Нейского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641" w:type="dxa"/>
          </w:tcPr>
          <w:p w:rsidR="00433EFB" w:rsidRDefault="00433EFB" w:rsidP="00433EFB">
            <w:pPr>
              <w:ind w:firstLine="0"/>
              <w:jc w:val="left"/>
            </w:pPr>
            <w:r>
              <w:t>Понедельник</w:t>
            </w:r>
          </w:p>
          <w:p w:rsidR="00433EFB" w:rsidRDefault="00433EFB" w:rsidP="00433EFB">
            <w:pPr>
              <w:ind w:firstLine="0"/>
              <w:jc w:val="left"/>
            </w:pPr>
            <w:r>
              <w:t xml:space="preserve"> С 14-17ч</w:t>
            </w:r>
          </w:p>
        </w:tc>
        <w:tc>
          <w:tcPr>
            <w:tcW w:w="2948" w:type="dxa"/>
          </w:tcPr>
          <w:p w:rsidR="00433EFB" w:rsidRDefault="00433EFB" w:rsidP="00433EFB">
            <w:pPr>
              <w:ind w:firstLine="708"/>
            </w:pPr>
            <w:proofErr w:type="spellStart"/>
            <w:r>
              <w:t>д.Якимово</w:t>
            </w:r>
            <w:proofErr w:type="spellEnd"/>
          </w:p>
          <w:p w:rsidR="00433EFB" w:rsidRDefault="00DD1A44" w:rsidP="00433EFB">
            <w:pPr>
              <w:ind w:firstLine="708"/>
            </w:pPr>
            <w:r>
              <w:t>д.9</w:t>
            </w:r>
            <w:r w:rsidR="00433EFB">
              <w:t>2</w:t>
            </w:r>
            <w:r>
              <w:t>А</w:t>
            </w:r>
          </w:p>
        </w:tc>
      </w:tr>
      <w:tr w:rsidR="00433EFB" w:rsidTr="00DD1A44">
        <w:trPr>
          <w:trHeight w:val="390"/>
        </w:trPr>
        <w:tc>
          <w:tcPr>
            <w:tcW w:w="1621" w:type="dxa"/>
            <w:vMerge/>
          </w:tcPr>
          <w:p w:rsidR="00433EFB" w:rsidRDefault="00433EFB" w:rsidP="00433EFB">
            <w:pPr>
              <w:ind w:firstLine="0"/>
            </w:pPr>
          </w:p>
        </w:tc>
        <w:tc>
          <w:tcPr>
            <w:tcW w:w="1705" w:type="dxa"/>
            <w:vMerge/>
          </w:tcPr>
          <w:p w:rsidR="00433EFB" w:rsidRDefault="00433EFB" w:rsidP="00433EFB">
            <w:pPr>
              <w:ind w:firstLine="0"/>
            </w:pPr>
          </w:p>
        </w:tc>
        <w:tc>
          <w:tcPr>
            <w:tcW w:w="4641" w:type="dxa"/>
          </w:tcPr>
          <w:p w:rsidR="00433EFB" w:rsidRDefault="00433EFB" w:rsidP="00433EFB">
            <w:pPr>
              <w:ind w:firstLine="0"/>
              <w:jc w:val="left"/>
            </w:pPr>
            <w:r>
              <w:t>Вторник</w:t>
            </w:r>
          </w:p>
          <w:p w:rsidR="00433EFB" w:rsidRDefault="00433EFB" w:rsidP="00433EFB">
            <w:pPr>
              <w:ind w:firstLine="0"/>
              <w:jc w:val="left"/>
            </w:pPr>
            <w:r>
              <w:t>С 9-12ч</w:t>
            </w:r>
          </w:p>
        </w:tc>
        <w:tc>
          <w:tcPr>
            <w:tcW w:w="2948" w:type="dxa"/>
          </w:tcPr>
          <w:p w:rsidR="00433EFB" w:rsidRDefault="00433EFB" w:rsidP="00433EFB">
            <w:pPr>
              <w:ind w:firstLine="708"/>
            </w:pPr>
            <w:proofErr w:type="spellStart"/>
            <w:r>
              <w:t>Д.Юркино</w:t>
            </w:r>
            <w:proofErr w:type="spellEnd"/>
          </w:p>
          <w:p w:rsidR="00433EFB" w:rsidRDefault="00433EFB" w:rsidP="00433EFB">
            <w:pPr>
              <w:ind w:firstLine="708"/>
            </w:pPr>
            <w:r>
              <w:t>Д.158</w:t>
            </w:r>
          </w:p>
        </w:tc>
      </w:tr>
      <w:tr w:rsidR="00433EFB" w:rsidTr="00DD1A44">
        <w:trPr>
          <w:trHeight w:val="435"/>
        </w:trPr>
        <w:tc>
          <w:tcPr>
            <w:tcW w:w="1621" w:type="dxa"/>
            <w:vMerge/>
          </w:tcPr>
          <w:p w:rsidR="00433EFB" w:rsidRDefault="00433EFB" w:rsidP="00433EFB">
            <w:pPr>
              <w:ind w:firstLine="0"/>
            </w:pPr>
          </w:p>
        </w:tc>
        <w:tc>
          <w:tcPr>
            <w:tcW w:w="1705" w:type="dxa"/>
            <w:vMerge/>
          </w:tcPr>
          <w:p w:rsidR="00433EFB" w:rsidRDefault="00433EFB" w:rsidP="00433EFB">
            <w:pPr>
              <w:ind w:firstLine="0"/>
            </w:pPr>
          </w:p>
        </w:tc>
        <w:tc>
          <w:tcPr>
            <w:tcW w:w="4641" w:type="dxa"/>
          </w:tcPr>
          <w:p w:rsidR="00433EFB" w:rsidRDefault="00433EFB" w:rsidP="00433EFB">
            <w:pPr>
              <w:ind w:firstLine="708"/>
            </w:pPr>
            <w:r>
              <w:t>Среда</w:t>
            </w:r>
          </w:p>
          <w:p w:rsidR="00433EFB" w:rsidRDefault="00433EFB" w:rsidP="00433EFB">
            <w:pPr>
              <w:ind w:firstLine="708"/>
            </w:pPr>
            <w:r>
              <w:t>С 9-12 ч</w:t>
            </w:r>
          </w:p>
        </w:tc>
        <w:tc>
          <w:tcPr>
            <w:tcW w:w="2948" w:type="dxa"/>
          </w:tcPr>
          <w:p w:rsidR="00433EFB" w:rsidRDefault="00433EFB" w:rsidP="00433EFB">
            <w:pPr>
              <w:ind w:firstLine="0"/>
              <w:jc w:val="center"/>
            </w:pPr>
            <w:proofErr w:type="spellStart"/>
            <w:r>
              <w:t>д.Стариково</w:t>
            </w:r>
            <w:proofErr w:type="spellEnd"/>
          </w:p>
          <w:p w:rsidR="00433EFB" w:rsidRDefault="00433EFB" w:rsidP="00433EFB">
            <w:pPr>
              <w:ind w:firstLine="0"/>
              <w:jc w:val="center"/>
            </w:pPr>
            <w:r>
              <w:t>(библиотека)</w:t>
            </w:r>
          </w:p>
        </w:tc>
      </w:tr>
      <w:tr w:rsidR="00433EFB" w:rsidTr="00DD1A44">
        <w:trPr>
          <w:trHeight w:val="375"/>
        </w:trPr>
        <w:tc>
          <w:tcPr>
            <w:tcW w:w="1621" w:type="dxa"/>
            <w:vMerge/>
          </w:tcPr>
          <w:p w:rsidR="00433EFB" w:rsidRDefault="00433EFB" w:rsidP="00433EFB">
            <w:pPr>
              <w:ind w:firstLine="0"/>
            </w:pPr>
          </w:p>
        </w:tc>
        <w:tc>
          <w:tcPr>
            <w:tcW w:w="1705" w:type="dxa"/>
            <w:vMerge/>
          </w:tcPr>
          <w:p w:rsidR="00433EFB" w:rsidRDefault="00433EFB" w:rsidP="00433EFB">
            <w:pPr>
              <w:ind w:firstLine="0"/>
            </w:pPr>
          </w:p>
        </w:tc>
        <w:tc>
          <w:tcPr>
            <w:tcW w:w="4641" w:type="dxa"/>
          </w:tcPr>
          <w:p w:rsidR="00433EFB" w:rsidRDefault="00433EFB" w:rsidP="00433EFB">
            <w:pPr>
              <w:ind w:firstLine="0"/>
              <w:jc w:val="left"/>
            </w:pPr>
            <w:r>
              <w:t>Пятница</w:t>
            </w:r>
          </w:p>
          <w:p w:rsidR="00433EFB" w:rsidRDefault="00A86CCC" w:rsidP="00433EFB">
            <w:pPr>
              <w:ind w:firstLine="0"/>
              <w:jc w:val="left"/>
            </w:pPr>
            <w:r>
              <w:t>с</w:t>
            </w:r>
            <w:r w:rsidR="00433EFB">
              <w:t xml:space="preserve"> 13-16 ч</w:t>
            </w:r>
          </w:p>
          <w:p w:rsidR="00DB4E99" w:rsidRDefault="00433EFB" w:rsidP="00433EFB">
            <w:pPr>
              <w:ind w:firstLine="0"/>
              <w:jc w:val="left"/>
            </w:pPr>
            <w:r>
              <w:t xml:space="preserve">(в связи с возможными выездами главы поселения в дни приема в администрацию района, области просим предварительно согласовать прием по телефону </w:t>
            </w:r>
          </w:p>
          <w:p w:rsidR="00433EFB" w:rsidRPr="00DB4E99" w:rsidRDefault="00433EFB" w:rsidP="00433EFB">
            <w:pPr>
              <w:ind w:firstLine="0"/>
              <w:jc w:val="left"/>
              <w:rPr>
                <w:b/>
              </w:rPr>
            </w:pPr>
            <w:r w:rsidRPr="00DB4E99">
              <w:rPr>
                <w:b/>
              </w:rPr>
              <w:t xml:space="preserve">849445 </w:t>
            </w:r>
            <w:r w:rsidR="00DB4E99" w:rsidRPr="00DB4E99">
              <w:rPr>
                <w:b/>
              </w:rPr>
              <w:t>(</w:t>
            </w:r>
            <w:r w:rsidRPr="00DB4E99">
              <w:rPr>
                <w:b/>
              </w:rPr>
              <w:t>97-137)</w:t>
            </w:r>
          </w:p>
        </w:tc>
        <w:tc>
          <w:tcPr>
            <w:tcW w:w="2948" w:type="dxa"/>
          </w:tcPr>
          <w:p w:rsidR="00433EFB" w:rsidRDefault="00433EFB" w:rsidP="00433EFB">
            <w:pPr>
              <w:ind w:firstLine="0"/>
            </w:pPr>
          </w:p>
          <w:p w:rsidR="00433EFB" w:rsidRDefault="00433EFB" w:rsidP="00433EFB">
            <w:proofErr w:type="spellStart"/>
            <w:r>
              <w:t>Д.Ефино</w:t>
            </w:r>
            <w:proofErr w:type="spellEnd"/>
          </w:p>
          <w:p w:rsidR="00433EFB" w:rsidRDefault="00433EFB" w:rsidP="00433EFB">
            <w:pPr>
              <w:ind w:right="-1678"/>
            </w:pPr>
            <w:proofErr w:type="spellStart"/>
            <w:r>
              <w:t>Ул.культурный</w:t>
            </w:r>
            <w:proofErr w:type="spellEnd"/>
            <w:r>
              <w:t xml:space="preserve"> центр, </w:t>
            </w:r>
          </w:p>
          <w:p w:rsidR="00433EFB" w:rsidRPr="00433EFB" w:rsidRDefault="00433EFB" w:rsidP="00433EFB">
            <w:pPr>
              <w:ind w:right="-1678"/>
            </w:pPr>
            <w:r>
              <w:t>д.5</w:t>
            </w:r>
          </w:p>
        </w:tc>
      </w:tr>
      <w:tr w:rsidR="00433EFB" w:rsidTr="00DD1A44">
        <w:tc>
          <w:tcPr>
            <w:tcW w:w="1621" w:type="dxa"/>
          </w:tcPr>
          <w:p w:rsidR="00433EFB" w:rsidRDefault="00433EFB" w:rsidP="00433EFB">
            <w:pPr>
              <w:ind w:firstLine="0"/>
            </w:pPr>
            <w:r>
              <w:t>Голикова Марина Станиславовна</w:t>
            </w:r>
          </w:p>
        </w:tc>
        <w:tc>
          <w:tcPr>
            <w:tcW w:w="1705" w:type="dxa"/>
          </w:tcPr>
          <w:p w:rsidR="00433EFB" w:rsidRDefault="00A1644C" w:rsidP="00433EFB">
            <w:pPr>
              <w:ind w:firstLine="0"/>
            </w:pPr>
            <w:r>
              <w:t>Заместитель главы</w:t>
            </w:r>
            <w:r w:rsidR="00433EFB">
              <w:t xml:space="preserve"> администрации</w:t>
            </w:r>
          </w:p>
        </w:tc>
        <w:tc>
          <w:tcPr>
            <w:tcW w:w="4641" w:type="dxa"/>
          </w:tcPr>
          <w:p w:rsidR="00433EFB" w:rsidRDefault="006976C3" w:rsidP="006976C3">
            <w:r>
              <w:t>Ежедневно</w:t>
            </w:r>
          </w:p>
          <w:p w:rsidR="006976C3" w:rsidRDefault="006976C3" w:rsidP="006976C3">
            <w:r>
              <w:t>С 8-16 ч</w:t>
            </w:r>
          </w:p>
          <w:p w:rsidR="006976C3" w:rsidRDefault="006976C3" w:rsidP="006976C3">
            <w:r>
              <w:t>Перерыв 12-13 часов</w:t>
            </w:r>
          </w:p>
          <w:p w:rsidR="006976C3" w:rsidRDefault="006976C3" w:rsidP="006976C3">
            <w:r>
              <w:t>Выходные: суббота, воскресенье</w:t>
            </w:r>
          </w:p>
          <w:p w:rsidR="00DB4E99" w:rsidRPr="006976C3" w:rsidRDefault="00DB4E99" w:rsidP="006976C3">
            <w:r w:rsidRPr="00DB4E99">
              <w:rPr>
                <w:b/>
              </w:rPr>
              <w:t>849445 (97-137)</w:t>
            </w:r>
          </w:p>
        </w:tc>
        <w:tc>
          <w:tcPr>
            <w:tcW w:w="2948" w:type="dxa"/>
          </w:tcPr>
          <w:p w:rsidR="00433EFB" w:rsidRDefault="00DD1A44" w:rsidP="00433EFB">
            <w:pPr>
              <w:ind w:firstLine="0"/>
            </w:pPr>
            <w:proofErr w:type="spellStart"/>
            <w:r>
              <w:t>Д.Якимово</w:t>
            </w:r>
            <w:proofErr w:type="spellEnd"/>
            <w:r>
              <w:t>, д.9</w:t>
            </w:r>
            <w:r w:rsidR="006976C3">
              <w:t>2</w:t>
            </w:r>
            <w:r>
              <w:t>А</w:t>
            </w:r>
          </w:p>
        </w:tc>
      </w:tr>
      <w:tr w:rsidR="00433EFB" w:rsidTr="00DD1A44">
        <w:tc>
          <w:tcPr>
            <w:tcW w:w="1621" w:type="dxa"/>
          </w:tcPr>
          <w:p w:rsidR="00433EFB" w:rsidRDefault="00A86CCC" w:rsidP="00433EFB">
            <w:pPr>
              <w:ind w:firstLine="0"/>
            </w:pPr>
            <w:r>
              <w:t>Савина Вера Ивановна</w:t>
            </w:r>
          </w:p>
        </w:tc>
        <w:tc>
          <w:tcPr>
            <w:tcW w:w="1705" w:type="dxa"/>
          </w:tcPr>
          <w:p w:rsidR="00433EFB" w:rsidRDefault="00A86CCC" w:rsidP="00433EFB">
            <w:pPr>
              <w:ind w:firstLine="0"/>
            </w:pPr>
            <w:r>
              <w:t>Специалист администрации</w:t>
            </w:r>
          </w:p>
        </w:tc>
        <w:tc>
          <w:tcPr>
            <w:tcW w:w="4641" w:type="dxa"/>
          </w:tcPr>
          <w:p w:rsidR="00A86CCC" w:rsidRDefault="00A86CCC" w:rsidP="00A86CCC">
            <w:r>
              <w:t>Ежедневно</w:t>
            </w:r>
          </w:p>
          <w:p w:rsidR="00A86CCC" w:rsidRDefault="00A86CCC" w:rsidP="00A86CCC">
            <w:r>
              <w:t>С 8-16 ч</w:t>
            </w:r>
          </w:p>
          <w:p w:rsidR="00A86CCC" w:rsidRDefault="00A86CCC" w:rsidP="00A86CCC">
            <w:r>
              <w:t>Перерыв 12-13 часов</w:t>
            </w:r>
          </w:p>
          <w:p w:rsidR="00433EFB" w:rsidRDefault="00A86CCC" w:rsidP="00A86CCC">
            <w:pPr>
              <w:ind w:firstLine="0"/>
            </w:pPr>
            <w:r>
              <w:t>Выходные: суббота, воскресенье</w:t>
            </w:r>
          </w:p>
          <w:p w:rsidR="00DB4E99" w:rsidRDefault="00DB4E99" w:rsidP="00A86CCC">
            <w:pPr>
              <w:ind w:firstLine="0"/>
            </w:pPr>
            <w:r w:rsidRPr="00DB4E99">
              <w:rPr>
                <w:b/>
              </w:rPr>
              <w:t>849445 (97-137)</w:t>
            </w:r>
          </w:p>
        </w:tc>
        <w:tc>
          <w:tcPr>
            <w:tcW w:w="2948" w:type="dxa"/>
          </w:tcPr>
          <w:p w:rsidR="00433EFB" w:rsidRDefault="00DD1A44" w:rsidP="00433EFB">
            <w:pPr>
              <w:ind w:firstLine="0"/>
            </w:pPr>
            <w:proofErr w:type="spellStart"/>
            <w:r>
              <w:t>Д.Якимово</w:t>
            </w:r>
            <w:proofErr w:type="spellEnd"/>
            <w:r>
              <w:t>, д.9</w:t>
            </w:r>
            <w:r w:rsidR="00A86CCC">
              <w:t>2</w:t>
            </w:r>
            <w:r>
              <w:t>А</w:t>
            </w:r>
          </w:p>
        </w:tc>
      </w:tr>
      <w:tr w:rsidR="00433EFB" w:rsidTr="00DD1A44">
        <w:tc>
          <w:tcPr>
            <w:tcW w:w="1621" w:type="dxa"/>
          </w:tcPr>
          <w:p w:rsidR="00433EFB" w:rsidRDefault="00F65827" w:rsidP="00433EFB">
            <w:pPr>
              <w:ind w:firstLine="0"/>
            </w:pPr>
            <w:r>
              <w:t>Ибрагимова Индира Курбанкадиевна</w:t>
            </w:r>
            <w:bookmarkStart w:id="0" w:name="_GoBack"/>
            <w:bookmarkEnd w:id="0"/>
          </w:p>
        </w:tc>
        <w:tc>
          <w:tcPr>
            <w:tcW w:w="1705" w:type="dxa"/>
          </w:tcPr>
          <w:p w:rsidR="00433EFB" w:rsidRDefault="00A86CCC" w:rsidP="00433EFB">
            <w:pPr>
              <w:ind w:firstLine="0"/>
            </w:pPr>
            <w:r>
              <w:t>Специалист администрации</w:t>
            </w:r>
          </w:p>
        </w:tc>
        <w:tc>
          <w:tcPr>
            <w:tcW w:w="4641" w:type="dxa"/>
          </w:tcPr>
          <w:p w:rsidR="00A86CCC" w:rsidRDefault="00A86CCC" w:rsidP="00A86CCC">
            <w:r>
              <w:t>Ежедневно</w:t>
            </w:r>
          </w:p>
          <w:p w:rsidR="00A86CCC" w:rsidRDefault="00A86CCC" w:rsidP="00A86CCC">
            <w:r>
              <w:t>С 8-16 ч</w:t>
            </w:r>
          </w:p>
          <w:p w:rsidR="00A86CCC" w:rsidRDefault="00A86CCC" w:rsidP="00A86CCC">
            <w:r>
              <w:t>Перерыв 12-13 часов</w:t>
            </w:r>
          </w:p>
          <w:p w:rsidR="00433EFB" w:rsidRDefault="00A86CCC" w:rsidP="00A86CCC">
            <w:pPr>
              <w:ind w:firstLine="0"/>
            </w:pPr>
            <w:r>
              <w:t>Выходные: суббота, воскресенье</w:t>
            </w:r>
          </w:p>
          <w:p w:rsidR="00DB4E99" w:rsidRDefault="00DB4E99" w:rsidP="00A86CCC">
            <w:pPr>
              <w:ind w:firstLine="0"/>
            </w:pPr>
            <w:r w:rsidRPr="00DB4E99">
              <w:rPr>
                <w:b/>
              </w:rPr>
              <w:t>849445 (97-137)</w:t>
            </w:r>
          </w:p>
        </w:tc>
        <w:tc>
          <w:tcPr>
            <w:tcW w:w="2948" w:type="dxa"/>
          </w:tcPr>
          <w:p w:rsidR="00433EFB" w:rsidRDefault="00DD1A44" w:rsidP="00433EFB">
            <w:pPr>
              <w:ind w:firstLine="0"/>
            </w:pPr>
            <w:proofErr w:type="spellStart"/>
            <w:r>
              <w:t>Д.Якимово</w:t>
            </w:r>
            <w:proofErr w:type="spellEnd"/>
            <w:r>
              <w:t>, д.9</w:t>
            </w:r>
            <w:r w:rsidR="00A86CCC">
              <w:t>2</w:t>
            </w:r>
            <w:r>
              <w:t>А</w:t>
            </w:r>
          </w:p>
        </w:tc>
      </w:tr>
    </w:tbl>
    <w:p w:rsidR="00433EFB" w:rsidRDefault="00433EFB" w:rsidP="00433EFB">
      <w:pPr>
        <w:ind w:firstLine="0"/>
      </w:pPr>
    </w:p>
    <w:p w:rsidR="00BC760E" w:rsidRDefault="00147472" w:rsidP="00433EFB">
      <w:pPr>
        <w:ind w:firstLine="0"/>
      </w:pPr>
      <w:r>
        <w:t xml:space="preserve">Прием граждан администрацией </w:t>
      </w:r>
      <w:proofErr w:type="spellStart"/>
      <w:r>
        <w:t>Усть-Нейского</w:t>
      </w:r>
      <w:proofErr w:type="spellEnd"/>
      <w:r>
        <w:t xml:space="preserve"> сельского поселения осуществляется в рабочее время в соответствии с Федеральным законом от 02.05.2006 №59-ФЗ «О порядке рассмотрения обращений граждан Российской Федерации», постановлением администрации </w:t>
      </w:r>
      <w:proofErr w:type="spellStart"/>
      <w:r>
        <w:t>Усть-Нейского</w:t>
      </w:r>
      <w:proofErr w:type="spellEnd"/>
      <w:r>
        <w:t xml:space="preserve"> сельского поселения от 09.09.2013 №32 «Об утверждении Инструкции по работе с обращениями граждан»</w:t>
      </w:r>
    </w:p>
    <w:p w:rsidR="00147472" w:rsidRDefault="00147472" w:rsidP="00433EFB">
      <w:pPr>
        <w:ind w:firstLine="0"/>
      </w:pPr>
      <w:r w:rsidRPr="00147472">
        <w:rPr>
          <w:b/>
        </w:rPr>
        <w:t xml:space="preserve">Ответственные </w:t>
      </w:r>
      <w:r>
        <w:t>за организацию приема граждан:</w:t>
      </w:r>
    </w:p>
    <w:p w:rsidR="00147472" w:rsidRDefault="00147472" w:rsidP="00433EFB">
      <w:pPr>
        <w:ind w:firstLine="0"/>
      </w:pPr>
      <w:r>
        <w:t xml:space="preserve">Голикова Марина Станиславовна, </w:t>
      </w:r>
      <w:r w:rsidR="00A1644C">
        <w:t>заместитель главы</w:t>
      </w:r>
      <w:r>
        <w:t xml:space="preserve"> администрации </w:t>
      </w:r>
      <w:proofErr w:type="spellStart"/>
      <w:r>
        <w:t>Усть-Нейского</w:t>
      </w:r>
      <w:proofErr w:type="spellEnd"/>
      <w:r>
        <w:t xml:space="preserve"> </w:t>
      </w:r>
      <w:proofErr w:type="spellStart"/>
      <w:r>
        <w:t>ссельского</w:t>
      </w:r>
      <w:proofErr w:type="spellEnd"/>
      <w:r>
        <w:t xml:space="preserve"> поселения тел.(8(49445)97137.</w:t>
      </w:r>
    </w:p>
    <w:p w:rsidR="00147472" w:rsidRDefault="00147472" w:rsidP="00433EFB">
      <w:pPr>
        <w:ind w:firstLine="0"/>
      </w:pPr>
      <w:r>
        <w:t xml:space="preserve">Адрес для отправки письма Почтой России:157480, Костромская область, </w:t>
      </w:r>
      <w:proofErr w:type="spellStart"/>
      <w:r>
        <w:t>Макарьевский</w:t>
      </w:r>
      <w:proofErr w:type="spellEnd"/>
      <w:r>
        <w:t xml:space="preserve"> район, </w:t>
      </w:r>
      <w:proofErr w:type="spellStart"/>
      <w:r>
        <w:t>д.Якимово</w:t>
      </w:r>
      <w:proofErr w:type="spellEnd"/>
      <w:r>
        <w:t>, д.52.</w:t>
      </w:r>
    </w:p>
    <w:p w:rsidR="00147472" w:rsidRPr="005F1F55" w:rsidRDefault="00147472" w:rsidP="00433EFB">
      <w:pPr>
        <w:ind w:firstLine="0"/>
        <w:rPr>
          <w:u w:val="single"/>
        </w:rPr>
      </w:pPr>
      <w:r>
        <w:t xml:space="preserve">Адрес электронной почты: </w:t>
      </w:r>
      <w:proofErr w:type="spellStart"/>
      <w:r w:rsidRPr="005F1F55">
        <w:rPr>
          <w:u w:val="single"/>
        </w:rPr>
        <w:t>ustieneya</w:t>
      </w:r>
      <w:proofErr w:type="spellEnd"/>
      <w:r w:rsidRPr="005F1F55">
        <w:rPr>
          <w:u w:val="single"/>
        </w:rPr>
        <w:t>@</w:t>
      </w:r>
      <w:r w:rsidR="005F1F55" w:rsidRPr="005F1F55">
        <w:rPr>
          <w:u w:val="single"/>
          <w:lang w:val="en-US"/>
        </w:rPr>
        <w:t>list</w:t>
      </w:r>
      <w:r w:rsidR="005F1F55" w:rsidRPr="005F1F55">
        <w:rPr>
          <w:u w:val="single"/>
        </w:rPr>
        <w:t>.</w:t>
      </w:r>
      <w:proofErr w:type="spellStart"/>
      <w:r w:rsidR="005F1F55" w:rsidRPr="005F1F55">
        <w:rPr>
          <w:u w:val="single"/>
          <w:lang w:val="en-US"/>
        </w:rPr>
        <w:t>ru</w:t>
      </w:r>
      <w:proofErr w:type="spellEnd"/>
    </w:p>
    <w:sectPr w:rsidR="00147472" w:rsidRPr="005F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7F"/>
    <w:rsid w:val="00147472"/>
    <w:rsid w:val="00412A98"/>
    <w:rsid w:val="00433EFB"/>
    <w:rsid w:val="005F1F55"/>
    <w:rsid w:val="006976C3"/>
    <w:rsid w:val="007C237F"/>
    <w:rsid w:val="00A1644C"/>
    <w:rsid w:val="00A86CCC"/>
    <w:rsid w:val="00BC760E"/>
    <w:rsid w:val="00CA31D6"/>
    <w:rsid w:val="00DB4E99"/>
    <w:rsid w:val="00DD1A44"/>
    <w:rsid w:val="00F6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B148A-92DC-452F-843A-FC0218D6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4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2019-08-13T12:07:00Z</cp:lastPrinted>
  <dcterms:created xsi:type="dcterms:W3CDTF">2019-02-20T07:37:00Z</dcterms:created>
  <dcterms:modified xsi:type="dcterms:W3CDTF">2022-02-21T13:06:00Z</dcterms:modified>
</cp:coreProperties>
</file>