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00" w:rsidRPr="00394541" w:rsidRDefault="00DB6D00" w:rsidP="00DB6D00">
      <w:pPr>
        <w:jc w:val="center"/>
      </w:pPr>
      <w:r w:rsidRPr="00394541">
        <w:t>Сведения</w:t>
      </w:r>
    </w:p>
    <w:p w:rsidR="00DB6D00" w:rsidRPr="00394541" w:rsidRDefault="00DB6D00" w:rsidP="00DB6D00">
      <w:pPr>
        <w:jc w:val="center"/>
      </w:pPr>
      <w:r w:rsidRPr="00394541">
        <w:t xml:space="preserve">о доходах, расходах, об имуществе и обязательствах имущественного характера </w:t>
      </w:r>
    </w:p>
    <w:p w:rsidR="00DB6D00" w:rsidRPr="00394541" w:rsidRDefault="00DB6D00" w:rsidP="00DB6D00">
      <w:pPr>
        <w:jc w:val="center"/>
      </w:pPr>
      <w:r w:rsidRPr="00394541">
        <w:t xml:space="preserve">лиц, замещающих муниципальные должности   </w:t>
      </w:r>
      <w:proofErr w:type="spellStart"/>
      <w:r w:rsidRPr="00394541">
        <w:t>Усть-Нейского</w:t>
      </w:r>
      <w:proofErr w:type="spellEnd"/>
      <w:r w:rsidRPr="00394541">
        <w:t xml:space="preserve"> сельского </w:t>
      </w:r>
      <w:proofErr w:type="gramStart"/>
      <w:r w:rsidRPr="00394541">
        <w:t xml:space="preserve">поселения  </w:t>
      </w:r>
      <w:proofErr w:type="spellStart"/>
      <w:r w:rsidRPr="00394541">
        <w:t>Макарьевского</w:t>
      </w:r>
      <w:proofErr w:type="spellEnd"/>
      <w:proofErr w:type="gramEnd"/>
      <w:r w:rsidRPr="00394541">
        <w:t xml:space="preserve"> муниципального района Костромской области </w:t>
      </w:r>
    </w:p>
    <w:p w:rsidR="00DB6D00" w:rsidRPr="00394541" w:rsidRDefault="00DB6D00" w:rsidP="00DB6D00">
      <w:pPr>
        <w:jc w:val="center"/>
      </w:pPr>
      <w:r w:rsidRPr="00394541">
        <w:t xml:space="preserve">и членов их семей за период с 1 </w:t>
      </w:r>
      <w:r w:rsidR="009B6D1C">
        <w:t>января по 31 декабря 2021</w:t>
      </w:r>
      <w:r w:rsidRPr="00394541">
        <w:t xml:space="preserve"> года</w:t>
      </w:r>
    </w:p>
    <w:p w:rsidR="00DB6D00" w:rsidRPr="00FC2342" w:rsidRDefault="00DB6D00" w:rsidP="00DB6D00">
      <w:pPr>
        <w:jc w:val="center"/>
        <w:rPr>
          <w:sz w:val="16"/>
          <w:szCs w:val="16"/>
        </w:rPr>
      </w:pPr>
    </w:p>
    <w:tbl>
      <w:tblPr>
        <w:tblStyle w:val="a3"/>
        <w:tblW w:w="15446" w:type="dxa"/>
        <w:tblLayout w:type="fixed"/>
        <w:tblLook w:val="01E0" w:firstRow="1" w:lastRow="1" w:firstColumn="1" w:lastColumn="1" w:noHBand="0" w:noVBand="0"/>
      </w:tblPr>
      <w:tblGrid>
        <w:gridCol w:w="2226"/>
        <w:gridCol w:w="1933"/>
        <w:gridCol w:w="1462"/>
        <w:gridCol w:w="2081"/>
        <w:gridCol w:w="840"/>
        <w:gridCol w:w="1190"/>
        <w:gridCol w:w="1223"/>
        <w:gridCol w:w="1324"/>
        <w:gridCol w:w="876"/>
        <w:gridCol w:w="1190"/>
        <w:gridCol w:w="1101"/>
      </w:tblGrid>
      <w:tr w:rsidR="00DB6D00" w:rsidRPr="00FC2342" w:rsidTr="00FC4692">
        <w:trPr>
          <w:trHeight w:val="183"/>
        </w:trPr>
        <w:tc>
          <w:tcPr>
            <w:tcW w:w="2226" w:type="dxa"/>
            <w:vMerge w:val="restart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933" w:type="dxa"/>
            <w:vMerge w:val="restart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должность</w:t>
            </w:r>
          </w:p>
        </w:tc>
        <w:tc>
          <w:tcPr>
            <w:tcW w:w="1462" w:type="dxa"/>
            <w:vMerge w:val="restart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Декл</w:t>
            </w:r>
            <w:r w:rsidR="009B6D1C">
              <w:rPr>
                <w:sz w:val="16"/>
                <w:szCs w:val="16"/>
              </w:rPr>
              <w:t>арированный годовой доход за 2021</w:t>
            </w:r>
            <w:r w:rsidRPr="00FC2342">
              <w:rPr>
                <w:sz w:val="16"/>
                <w:szCs w:val="16"/>
              </w:rPr>
              <w:t xml:space="preserve"> год </w:t>
            </w:r>
          </w:p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(в руб.)</w:t>
            </w:r>
          </w:p>
        </w:tc>
        <w:tc>
          <w:tcPr>
            <w:tcW w:w="5334" w:type="dxa"/>
            <w:gridSpan w:val="4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DB6D00" w:rsidRPr="00FC2342" w:rsidRDefault="00DB6D00" w:rsidP="00CD0539">
            <w:pPr>
              <w:rPr>
                <w:sz w:val="16"/>
                <w:szCs w:val="16"/>
              </w:rPr>
            </w:pPr>
            <w:r w:rsidRPr="00771B7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1247A" w:rsidRPr="00FC2342" w:rsidTr="00FC4692">
        <w:trPr>
          <w:trHeight w:val="183"/>
        </w:trPr>
        <w:tc>
          <w:tcPr>
            <w:tcW w:w="2226" w:type="dxa"/>
            <w:vMerge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40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Площадь (</w:t>
            </w:r>
            <w:proofErr w:type="spellStart"/>
            <w:r w:rsidRPr="00FC2342">
              <w:rPr>
                <w:sz w:val="16"/>
                <w:szCs w:val="16"/>
              </w:rPr>
              <w:t>кв.м</w:t>
            </w:r>
            <w:proofErr w:type="spellEnd"/>
            <w:r w:rsidRPr="00FC2342">
              <w:rPr>
                <w:sz w:val="16"/>
                <w:szCs w:val="16"/>
              </w:rPr>
              <w:t>)</w:t>
            </w:r>
          </w:p>
        </w:tc>
        <w:tc>
          <w:tcPr>
            <w:tcW w:w="1190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23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24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76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Площадь (</w:t>
            </w:r>
            <w:proofErr w:type="spellStart"/>
            <w:r w:rsidRPr="00FC2342">
              <w:rPr>
                <w:sz w:val="16"/>
                <w:szCs w:val="16"/>
              </w:rPr>
              <w:t>кв.м</w:t>
            </w:r>
            <w:proofErr w:type="spellEnd"/>
            <w:r w:rsidRPr="00FC2342">
              <w:rPr>
                <w:sz w:val="16"/>
                <w:szCs w:val="16"/>
              </w:rPr>
              <w:t>)</w:t>
            </w:r>
          </w:p>
        </w:tc>
        <w:tc>
          <w:tcPr>
            <w:tcW w:w="1190" w:type="dxa"/>
          </w:tcPr>
          <w:p w:rsidR="00DB6D00" w:rsidRPr="00FC2342" w:rsidRDefault="00DB6D00" w:rsidP="00CD0539">
            <w:pPr>
              <w:jc w:val="center"/>
              <w:rPr>
                <w:sz w:val="16"/>
                <w:szCs w:val="16"/>
              </w:rPr>
            </w:pPr>
            <w:r w:rsidRPr="00FC234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1" w:type="dxa"/>
            <w:vMerge/>
            <w:shd w:val="clear" w:color="auto" w:fill="auto"/>
          </w:tcPr>
          <w:p w:rsidR="00DB6D00" w:rsidRPr="00FC2342" w:rsidRDefault="00DB6D00" w:rsidP="00CD0539">
            <w:pPr>
              <w:rPr>
                <w:sz w:val="16"/>
                <w:szCs w:val="16"/>
              </w:rPr>
            </w:pPr>
          </w:p>
        </w:tc>
      </w:tr>
      <w:tr w:rsidR="00F1247A" w:rsidRPr="00FC2342" w:rsidTr="00FC4692">
        <w:trPr>
          <w:trHeight w:val="183"/>
        </w:trPr>
        <w:tc>
          <w:tcPr>
            <w:tcW w:w="2226" w:type="dxa"/>
          </w:tcPr>
          <w:p w:rsidR="00DB6D00" w:rsidRPr="00FF7C1B" w:rsidRDefault="00DB6D00" w:rsidP="00FC4692">
            <w:r>
              <w:t xml:space="preserve">  </w:t>
            </w:r>
            <w:r w:rsidR="00FC4692">
              <w:t>Круглов Василий Анатольевич</w:t>
            </w:r>
          </w:p>
        </w:tc>
        <w:tc>
          <w:tcPr>
            <w:tcW w:w="1933" w:type="dxa"/>
          </w:tcPr>
          <w:p w:rsidR="00DB6D00" w:rsidRDefault="00DB6D00" w:rsidP="00CD0539">
            <w:r>
              <w:t xml:space="preserve">Глава   </w:t>
            </w:r>
            <w:proofErr w:type="spellStart"/>
            <w:r>
              <w:t>Усть-</w:t>
            </w:r>
            <w:proofErr w:type="gramStart"/>
            <w:r>
              <w:t>Нейского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 </w:t>
            </w:r>
          </w:p>
          <w:p w:rsidR="00DB6D00" w:rsidRPr="00FF7C1B" w:rsidRDefault="00DB6D00" w:rsidP="00CD0539">
            <w:proofErr w:type="spellStart"/>
            <w:r>
              <w:lastRenderedPageBreak/>
              <w:t>Макарьевского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62" w:type="dxa"/>
          </w:tcPr>
          <w:p w:rsidR="00DB6D00" w:rsidRPr="00FF7C1B" w:rsidRDefault="00DB6D00" w:rsidP="009B6D1C">
            <w:r>
              <w:lastRenderedPageBreak/>
              <w:t xml:space="preserve"> </w:t>
            </w:r>
            <w:r w:rsidR="009B6D1C">
              <w:t>576903,22</w:t>
            </w:r>
          </w:p>
        </w:tc>
        <w:tc>
          <w:tcPr>
            <w:tcW w:w="2081" w:type="dxa"/>
          </w:tcPr>
          <w:p w:rsidR="00DB6D00" w:rsidRPr="00FF7C1B" w:rsidRDefault="00DB6D00" w:rsidP="00CD0539">
            <w:r w:rsidRPr="00FF7C1B">
              <w:t>- земельный участок</w:t>
            </w:r>
            <w:r>
              <w:t xml:space="preserve"> </w:t>
            </w:r>
            <w:r w:rsidR="00FC4692">
              <w:t>(общая совместная</w:t>
            </w:r>
            <w:r>
              <w:t xml:space="preserve"> </w:t>
            </w:r>
            <w:r w:rsidRPr="00FF7C1B">
              <w:t>собственность</w:t>
            </w:r>
            <w:r w:rsidR="00FC4692">
              <w:t xml:space="preserve"> Круглова Г.А</w:t>
            </w:r>
            <w:r w:rsidRPr="00FF7C1B">
              <w:t>)</w:t>
            </w:r>
          </w:p>
          <w:p w:rsidR="00DB6D00" w:rsidRDefault="00DB6D00" w:rsidP="00CD0539"/>
          <w:p w:rsidR="00DB6D00" w:rsidRPr="00FF7C1B" w:rsidRDefault="00FC4692" w:rsidP="00CD0539">
            <w:r>
              <w:t>Жилой дом (совместная собственность Круглова Г.А)</w:t>
            </w:r>
          </w:p>
          <w:p w:rsidR="00DB6D00" w:rsidRPr="00FF7C1B" w:rsidRDefault="00DB6D00" w:rsidP="00CD0539"/>
          <w:p w:rsidR="00DB6D00" w:rsidRDefault="00FC4692" w:rsidP="00CD0539">
            <w:r>
              <w:t>Жилой дом</w:t>
            </w:r>
          </w:p>
          <w:p w:rsidR="00FC4692" w:rsidRDefault="00FC4692" w:rsidP="00CD0539">
            <w:r>
              <w:t>(Общая долевая собственность1/4)</w:t>
            </w:r>
          </w:p>
          <w:p w:rsidR="00DB6D00" w:rsidRPr="00FF7C1B" w:rsidRDefault="00DB6D00" w:rsidP="00CD0539"/>
        </w:tc>
        <w:tc>
          <w:tcPr>
            <w:tcW w:w="840" w:type="dxa"/>
          </w:tcPr>
          <w:p w:rsidR="00DB6D00" w:rsidRPr="00FF7C1B" w:rsidRDefault="00FC4692" w:rsidP="00CD0539">
            <w:r>
              <w:lastRenderedPageBreak/>
              <w:t>1230</w:t>
            </w:r>
          </w:p>
          <w:p w:rsidR="00DB6D00" w:rsidRDefault="00DB6D00" w:rsidP="00CD0539"/>
          <w:p w:rsidR="00DB6D00" w:rsidRDefault="00DB6D00" w:rsidP="00CD0539"/>
          <w:p w:rsidR="00DB6D00" w:rsidRDefault="00DB6D00" w:rsidP="00CD0539"/>
          <w:p w:rsidR="00DB6D00" w:rsidRPr="00FF7C1B" w:rsidRDefault="00DB6D00" w:rsidP="00CD0539"/>
          <w:p w:rsidR="00DB6D00" w:rsidRPr="00FF7C1B" w:rsidRDefault="00DB6D00" w:rsidP="00CD0539"/>
          <w:p w:rsidR="00DB6D00" w:rsidRPr="00FF7C1B" w:rsidRDefault="00DB6D00" w:rsidP="00CD0539"/>
          <w:p w:rsidR="00DB6D00" w:rsidRPr="00FF7C1B" w:rsidRDefault="00DB6D00" w:rsidP="00CD0539"/>
          <w:p w:rsidR="00DB6D00" w:rsidRPr="00FF7C1B" w:rsidRDefault="00FC4692" w:rsidP="00CD0539">
            <w:r>
              <w:t>43,7</w:t>
            </w:r>
          </w:p>
          <w:p w:rsidR="00DB6D00" w:rsidRDefault="00DB6D00" w:rsidP="00CD0539"/>
          <w:p w:rsidR="00DB6D00" w:rsidRDefault="00DB6D00" w:rsidP="00CD0539"/>
          <w:p w:rsidR="00DB6D00" w:rsidRDefault="00DB6D00" w:rsidP="00CD0539"/>
          <w:p w:rsidR="00DB6D00" w:rsidRPr="00FF7C1B" w:rsidRDefault="00FC4692" w:rsidP="00CD0539">
            <w:r>
              <w:t>78,5</w:t>
            </w:r>
          </w:p>
        </w:tc>
        <w:tc>
          <w:tcPr>
            <w:tcW w:w="1190" w:type="dxa"/>
          </w:tcPr>
          <w:p w:rsidR="00DB6D00" w:rsidRDefault="00DB6D00" w:rsidP="00CD0539">
            <w:r w:rsidRPr="00FF7C1B">
              <w:lastRenderedPageBreak/>
              <w:t>Россия</w:t>
            </w:r>
          </w:p>
          <w:p w:rsidR="00DB6D00" w:rsidRDefault="00DB6D00" w:rsidP="00CD0539"/>
          <w:p w:rsidR="00DB6D00" w:rsidRDefault="00DB6D00" w:rsidP="00CD0539"/>
          <w:p w:rsidR="00DB6D00" w:rsidRDefault="00DB6D00" w:rsidP="00CD0539"/>
          <w:p w:rsidR="00DB6D00" w:rsidRDefault="00DB6D00" w:rsidP="00CD0539"/>
          <w:p w:rsidR="00DB6D00" w:rsidRDefault="00DB6D00" w:rsidP="00CD0539"/>
          <w:p w:rsidR="00DB6D00" w:rsidRDefault="00DB6D00" w:rsidP="00CD0539"/>
          <w:p w:rsidR="00DB6D00" w:rsidRDefault="00DB6D00" w:rsidP="00CD0539"/>
          <w:p w:rsidR="00DB6D00" w:rsidRDefault="00FC4692" w:rsidP="00CD0539">
            <w:r>
              <w:t>Россия</w:t>
            </w:r>
          </w:p>
          <w:p w:rsidR="00FC4692" w:rsidRDefault="00FC4692" w:rsidP="00CD0539"/>
          <w:p w:rsidR="00FC4692" w:rsidRPr="00FC4692" w:rsidRDefault="00FC4692" w:rsidP="00FC4692"/>
          <w:p w:rsidR="00FC4692" w:rsidRDefault="00FC4692" w:rsidP="00FC4692"/>
          <w:p w:rsidR="00DB6D00" w:rsidRPr="00FC4692" w:rsidRDefault="00FC4692" w:rsidP="00FC4692">
            <w:r>
              <w:t>Россия</w:t>
            </w:r>
          </w:p>
        </w:tc>
        <w:tc>
          <w:tcPr>
            <w:tcW w:w="1223" w:type="dxa"/>
          </w:tcPr>
          <w:p w:rsidR="00DB6D00" w:rsidRPr="00FF7C1B" w:rsidRDefault="00AF20A6" w:rsidP="00FC4692">
            <w:r>
              <w:lastRenderedPageBreak/>
              <w:t xml:space="preserve"> </w:t>
            </w:r>
          </w:p>
        </w:tc>
        <w:tc>
          <w:tcPr>
            <w:tcW w:w="1324" w:type="dxa"/>
          </w:tcPr>
          <w:p w:rsidR="00DB6D00" w:rsidRPr="00FF7C1B" w:rsidRDefault="00DB6D00" w:rsidP="00FC4692">
            <w:r w:rsidRPr="00FF7C1B">
              <w:t>земельный участок</w:t>
            </w:r>
            <w:r>
              <w:t xml:space="preserve"> </w:t>
            </w:r>
          </w:p>
        </w:tc>
        <w:tc>
          <w:tcPr>
            <w:tcW w:w="876" w:type="dxa"/>
          </w:tcPr>
          <w:p w:rsidR="00DB6D00" w:rsidRDefault="00FC4692" w:rsidP="00CD0539">
            <w:r>
              <w:t>1200,0</w:t>
            </w:r>
          </w:p>
          <w:p w:rsidR="00DE5F33" w:rsidRDefault="00DE5F33" w:rsidP="00CD0539"/>
          <w:p w:rsidR="00DE5F33" w:rsidRDefault="00DE5F33" w:rsidP="00CD0539"/>
          <w:p w:rsidR="00DE5F33" w:rsidRDefault="00DE5F33" w:rsidP="00CD0539"/>
          <w:p w:rsidR="00DE5F33" w:rsidRDefault="00DE5F33" w:rsidP="00CD0539"/>
          <w:p w:rsidR="00DE5F33" w:rsidRDefault="00DE5F33" w:rsidP="00CD0539"/>
          <w:p w:rsidR="00DE5F33" w:rsidRPr="00FF7C1B" w:rsidRDefault="00DE5F33" w:rsidP="00CD0539">
            <w:r>
              <w:t xml:space="preserve"> </w:t>
            </w:r>
          </w:p>
        </w:tc>
        <w:tc>
          <w:tcPr>
            <w:tcW w:w="1190" w:type="dxa"/>
          </w:tcPr>
          <w:p w:rsidR="00DB6D00" w:rsidRDefault="00DB6D00" w:rsidP="00CD0539">
            <w:r>
              <w:lastRenderedPageBreak/>
              <w:t>Россия</w:t>
            </w:r>
          </w:p>
          <w:p w:rsidR="00DE5F33" w:rsidRDefault="00DE5F33" w:rsidP="00CD0539"/>
          <w:p w:rsidR="00DE5F33" w:rsidRDefault="00DE5F33" w:rsidP="00CD0539"/>
          <w:p w:rsidR="00DE5F33" w:rsidRDefault="00DE5F33" w:rsidP="00CD0539"/>
          <w:p w:rsidR="00DE5F33" w:rsidRDefault="00DE5F33" w:rsidP="00CD0539"/>
          <w:p w:rsidR="00DE5F33" w:rsidRPr="00FF7C1B" w:rsidRDefault="00DE5F33" w:rsidP="00CD0539"/>
        </w:tc>
        <w:tc>
          <w:tcPr>
            <w:tcW w:w="1101" w:type="dxa"/>
            <w:shd w:val="clear" w:color="auto" w:fill="auto"/>
          </w:tcPr>
          <w:p w:rsidR="00DB6D00" w:rsidRPr="00FF7C1B" w:rsidRDefault="00DB6D00" w:rsidP="00CD0539"/>
        </w:tc>
      </w:tr>
      <w:tr w:rsidR="00F1247A" w:rsidRPr="00FC2342" w:rsidTr="00FC4692">
        <w:trPr>
          <w:trHeight w:val="183"/>
        </w:trPr>
        <w:tc>
          <w:tcPr>
            <w:tcW w:w="2226" w:type="dxa"/>
          </w:tcPr>
          <w:p w:rsidR="00DB6D00" w:rsidRPr="00FF7C1B" w:rsidRDefault="00DB6D00" w:rsidP="00CD0539">
            <w:r w:rsidRPr="00FF7C1B">
              <w:t>супруга</w:t>
            </w:r>
          </w:p>
        </w:tc>
        <w:tc>
          <w:tcPr>
            <w:tcW w:w="1933" w:type="dxa"/>
          </w:tcPr>
          <w:p w:rsidR="00DB6D00" w:rsidRDefault="00DB6D00" w:rsidP="00CD0539"/>
        </w:tc>
        <w:tc>
          <w:tcPr>
            <w:tcW w:w="1462" w:type="dxa"/>
          </w:tcPr>
          <w:p w:rsidR="00DB6D00" w:rsidRPr="00FF7C1B" w:rsidRDefault="009B6D1C" w:rsidP="00CD0539">
            <w:r>
              <w:t>144794,49</w:t>
            </w:r>
          </w:p>
        </w:tc>
        <w:tc>
          <w:tcPr>
            <w:tcW w:w="2081" w:type="dxa"/>
          </w:tcPr>
          <w:p w:rsidR="00DB6D00" w:rsidRDefault="00FC4692" w:rsidP="00CD0539">
            <w:r>
              <w:t>Земельный участок</w:t>
            </w:r>
            <w:r w:rsidR="009B6D1C">
              <w:t xml:space="preserve"> </w:t>
            </w:r>
            <w:r>
              <w:t>(общая совместная собственность Круглов В.А)</w:t>
            </w:r>
          </w:p>
          <w:p w:rsidR="00DE5F33" w:rsidRDefault="00DE5F33" w:rsidP="00CD0539"/>
          <w:p w:rsidR="00DB6D00" w:rsidRDefault="00DB6D00" w:rsidP="00CD0539"/>
          <w:p w:rsidR="00B1382C" w:rsidRDefault="00B1382C" w:rsidP="00FC4692">
            <w:r>
              <w:t>Земельный участок</w:t>
            </w:r>
          </w:p>
          <w:p w:rsidR="00D74362" w:rsidRDefault="00D74362" w:rsidP="00FC4692">
            <w:r>
              <w:t>(индивидуальная)</w:t>
            </w:r>
          </w:p>
          <w:p w:rsidR="00B1382C" w:rsidRDefault="00B1382C" w:rsidP="00FC4692"/>
          <w:p w:rsidR="00B1382C" w:rsidRDefault="00B1382C" w:rsidP="00FC4692"/>
          <w:p w:rsidR="00B1382C" w:rsidRDefault="00B1382C" w:rsidP="00FC4692"/>
          <w:p w:rsidR="00B1382C" w:rsidRDefault="00B1382C" w:rsidP="00FC4692"/>
          <w:p w:rsidR="00FC4692" w:rsidRDefault="00FC4692" w:rsidP="00FC4692">
            <w:r>
              <w:t>Жилой дом (совместная собственность Круглов В.А)</w:t>
            </w:r>
          </w:p>
          <w:p w:rsidR="00FC4692" w:rsidRDefault="00FC4692" w:rsidP="00FC4692"/>
          <w:p w:rsidR="00FC4692" w:rsidRDefault="00FC4692" w:rsidP="00FC4692"/>
          <w:p w:rsidR="00FC4692" w:rsidRDefault="00D74362" w:rsidP="00FC4692">
            <w:r>
              <w:t>Жилой дом</w:t>
            </w:r>
          </w:p>
          <w:p w:rsidR="00D74362" w:rsidRDefault="00D74362" w:rsidP="00FC4692">
            <w:r>
              <w:t>(Общая долевая 1/4)</w:t>
            </w:r>
          </w:p>
          <w:p w:rsidR="00FC4692" w:rsidRPr="00FF7C1B" w:rsidRDefault="00FC4692" w:rsidP="00FC4692"/>
          <w:p w:rsidR="00DB6D00" w:rsidRDefault="00DB6D00" w:rsidP="00DE5F33"/>
          <w:p w:rsidR="00DE5F33" w:rsidRPr="00FF7C1B" w:rsidRDefault="00DE5F33" w:rsidP="00DE5F33"/>
        </w:tc>
        <w:tc>
          <w:tcPr>
            <w:tcW w:w="840" w:type="dxa"/>
          </w:tcPr>
          <w:p w:rsidR="00DB6D00" w:rsidRPr="00FF7C1B" w:rsidRDefault="00DB6D00" w:rsidP="00CD0539"/>
          <w:p w:rsidR="00DB6D00" w:rsidRDefault="00DB6D00" w:rsidP="00CD0539"/>
          <w:p w:rsidR="00DB6D00" w:rsidRDefault="00DB6D00" w:rsidP="00CD0539"/>
          <w:p w:rsidR="00DB6D00" w:rsidRDefault="009B6D1C" w:rsidP="00CD0539">
            <w:r>
              <w:t>1230</w:t>
            </w:r>
          </w:p>
          <w:p w:rsidR="00DB6D00" w:rsidRDefault="00DB6D00" w:rsidP="00CD0539"/>
          <w:p w:rsidR="00FC4692" w:rsidRDefault="00FC4692" w:rsidP="00CD0539"/>
          <w:p w:rsidR="00FC4692" w:rsidRPr="00FC4692" w:rsidRDefault="00FC4692" w:rsidP="00FC4692"/>
          <w:p w:rsidR="00FC4692" w:rsidRDefault="00FC4692" w:rsidP="00FC4692"/>
          <w:p w:rsidR="00B1382C" w:rsidRDefault="009B6D1C" w:rsidP="00FC4692">
            <w:r>
              <w:t>1200</w:t>
            </w:r>
            <w:bookmarkStart w:id="0" w:name="_GoBack"/>
            <w:bookmarkEnd w:id="0"/>
          </w:p>
          <w:p w:rsidR="00B1382C" w:rsidRDefault="00B1382C" w:rsidP="00FC4692"/>
          <w:p w:rsidR="00B1382C" w:rsidRDefault="00B1382C" w:rsidP="00FC4692"/>
          <w:p w:rsidR="00D74362" w:rsidRDefault="00FC4692" w:rsidP="00FC4692">
            <w:r>
              <w:t>43,7</w:t>
            </w:r>
          </w:p>
          <w:p w:rsidR="00D74362" w:rsidRPr="00D74362" w:rsidRDefault="00D74362" w:rsidP="00D74362"/>
          <w:p w:rsidR="00D74362" w:rsidRPr="00D74362" w:rsidRDefault="00D74362" w:rsidP="00D74362"/>
          <w:p w:rsidR="00D74362" w:rsidRPr="00D74362" w:rsidRDefault="00D74362" w:rsidP="00D74362"/>
          <w:p w:rsidR="00D74362" w:rsidRPr="00D74362" w:rsidRDefault="00D74362" w:rsidP="00D74362"/>
          <w:p w:rsidR="00D74362" w:rsidRPr="00D74362" w:rsidRDefault="00D74362" w:rsidP="00D74362"/>
          <w:p w:rsidR="00D74362" w:rsidRDefault="00D74362" w:rsidP="00D74362"/>
          <w:p w:rsidR="00DE5F33" w:rsidRPr="00D74362" w:rsidRDefault="00D74362" w:rsidP="00D74362">
            <w:r>
              <w:t>78,5</w:t>
            </w:r>
          </w:p>
        </w:tc>
        <w:tc>
          <w:tcPr>
            <w:tcW w:w="1190" w:type="dxa"/>
          </w:tcPr>
          <w:p w:rsidR="00DB6D00" w:rsidRDefault="00DB6D00" w:rsidP="00CD0539"/>
          <w:p w:rsidR="00DB6D00" w:rsidRDefault="00DB6D00" w:rsidP="00CD0539"/>
          <w:p w:rsidR="00DB6D00" w:rsidRDefault="00DB6D00" w:rsidP="00CD0539"/>
          <w:p w:rsidR="00DB6D00" w:rsidRDefault="00FC4692" w:rsidP="00CD0539">
            <w:r>
              <w:t>Россия</w:t>
            </w:r>
          </w:p>
          <w:p w:rsidR="00DB6D00" w:rsidRDefault="00DB6D00" w:rsidP="00CD0539"/>
          <w:p w:rsidR="00DB6D00" w:rsidRDefault="00DB6D00" w:rsidP="00CD0539"/>
          <w:p w:rsidR="00FC4692" w:rsidRDefault="00FC4692" w:rsidP="00CD0539"/>
          <w:p w:rsidR="00FC4692" w:rsidRPr="00FC4692" w:rsidRDefault="00FC4692" w:rsidP="00FC4692"/>
          <w:p w:rsidR="00FC4692" w:rsidRDefault="00FC4692" w:rsidP="00FC4692"/>
          <w:p w:rsidR="00B1382C" w:rsidRDefault="00D74362" w:rsidP="00FC4692">
            <w:r>
              <w:t>Россия</w:t>
            </w:r>
          </w:p>
          <w:p w:rsidR="00B1382C" w:rsidRDefault="00B1382C" w:rsidP="00FC4692"/>
          <w:p w:rsidR="00B1382C" w:rsidRDefault="00B1382C" w:rsidP="00FC4692"/>
          <w:p w:rsidR="00B1382C" w:rsidRDefault="00B1382C" w:rsidP="00FC4692"/>
          <w:p w:rsidR="00D74362" w:rsidRDefault="00FC4692" w:rsidP="00FC4692">
            <w:r>
              <w:t>Россия</w:t>
            </w:r>
          </w:p>
          <w:p w:rsidR="00D74362" w:rsidRPr="00D74362" w:rsidRDefault="00D74362" w:rsidP="00D74362"/>
          <w:p w:rsidR="00D74362" w:rsidRPr="00D74362" w:rsidRDefault="00D74362" w:rsidP="00D74362"/>
          <w:p w:rsidR="00D74362" w:rsidRPr="00D74362" w:rsidRDefault="00D74362" w:rsidP="00D74362"/>
          <w:p w:rsidR="00D74362" w:rsidRPr="00D74362" w:rsidRDefault="00D74362" w:rsidP="00D74362"/>
          <w:p w:rsidR="00D74362" w:rsidRPr="00D74362" w:rsidRDefault="00D74362" w:rsidP="00D74362"/>
          <w:p w:rsidR="00D74362" w:rsidRPr="00D74362" w:rsidRDefault="00D74362" w:rsidP="00D74362"/>
          <w:p w:rsidR="00D74362" w:rsidRDefault="00D74362" w:rsidP="00D74362"/>
          <w:p w:rsidR="00DE5F33" w:rsidRPr="00D74362" w:rsidRDefault="00D74362" w:rsidP="00D74362">
            <w:r>
              <w:t>Россия</w:t>
            </w:r>
          </w:p>
        </w:tc>
        <w:tc>
          <w:tcPr>
            <w:tcW w:w="1223" w:type="dxa"/>
          </w:tcPr>
          <w:p w:rsidR="00DB6D00" w:rsidRPr="00FC4692" w:rsidRDefault="00DB6D00" w:rsidP="00CD0539"/>
          <w:p w:rsidR="00D74362" w:rsidRDefault="00D74362" w:rsidP="00CD0539">
            <w:proofErr w:type="spellStart"/>
            <w:r>
              <w:t>Сузуки</w:t>
            </w:r>
            <w:proofErr w:type="spellEnd"/>
            <w:r>
              <w:t>,</w:t>
            </w:r>
          </w:p>
          <w:p w:rsidR="00DB6D00" w:rsidRPr="00D74362" w:rsidRDefault="00D74362" w:rsidP="00CD0539">
            <w:r>
              <w:t>2008</w:t>
            </w:r>
            <w:r w:rsidR="009B6D1C">
              <w:t xml:space="preserve"> г</w:t>
            </w:r>
          </w:p>
          <w:p w:rsidR="00AF20A6" w:rsidRDefault="00AF20A6" w:rsidP="00CD0539"/>
          <w:p w:rsidR="00AF20A6" w:rsidRPr="00AF20A6" w:rsidRDefault="00AF20A6" w:rsidP="00CD0539">
            <w:pPr>
              <w:rPr>
                <w:lang w:val="en-US"/>
              </w:rPr>
            </w:pPr>
          </w:p>
        </w:tc>
        <w:tc>
          <w:tcPr>
            <w:tcW w:w="1324" w:type="dxa"/>
          </w:tcPr>
          <w:p w:rsidR="00DB6D00" w:rsidRPr="00FF7C1B" w:rsidRDefault="00DB6D00" w:rsidP="00CD0539"/>
        </w:tc>
        <w:tc>
          <w:tcPr>
            <w:tcW w:w="876" w:type="dxa"/>
          </w:tcPr>
          <w:p w:rsidR="00DB6D00" w:rsidRPr="00FF7C1B" w:rsidRDefault="00DB6D00" w:rsidP="00CD0539"/>
        </w:tc>
        <w:tc>
          <w:tcPr>
            <w:tcW w:w="1190" w:type="dxa"/>
          </w:tcPr>
          <w:p w:rsidR="00DB6D00" w:rsidRPr="00FF7C1B" w:rsidRDefault="00DB6D00" w:rsidP="00CD0539"/>
        </w:tc>
        <w:tc>
          <w:tcPr>
            <w:tcW w:w="1101" w:type="dxa"/>
            <w:shd w:val="clear" w:color="auto" w:fill="auto"/>
          </w:tcPr>
          <w:p w:rsidR="00DB6D00" w:rsidRPr="00FF7C1B" w:rsidRDefault="00DB6D00" w:rsidP="00CD0539"/>
        </w:tc>
      </w:tr>
    </w:tbl>
    <w:p w:rsidR="00DB6D00" w:rsidRPr="00F1247A" w:rsidRDefault="00DB6D00" w:rsidP="00DB6D00">
      <w:pPr>
        <w:rPr>
          <w:b/>
        </w:rPr>
      </w:pPr>
    </w:p>
    <w:p w:rsidR="00CA31D6" w:rsidRPr="00AF20A6" w:rsidRDefault="00CA31D6">
      <w:pPr>
        <w:rPr>
          <w:lang w:val="en-US"/>
        </w:rPr>
      </w:pPr>
    </w:p>
    <w:sectPr w:rsidR="00CA31D6" w:rsidRPr="00AF20A6" w:rsidSect="00BB5C4A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2E"/>
    <w:rsid w:val="001B0F3A"/>
    <w:rsid w:val="00261376"/>
    <w:rsid w:val="00394541"/>
    <w:rsid w:val="004332B9"/>
    <w:rsid w:val="0054251F"/>
    <w:rsid w:val="00934EC3"/>
    <w:rsid w:val="009B6D1C"/>
    <w:rsid w:val="00AF20A6"/>
    <w:rsid w:val="00B1382C"/>
    <w:rsid w:val="00BA0D7B"/>
    <w:rsid w:val="00CA31D6"/>
    <w:rsid w:val="00D74362"/>
    <w:rsid w:val="00DB6D00"/>
    <w:rsid w:val="00DE5F33"/>
    <w:rsid w:val="00E97E98"/>
    <w:rsid w:val="00ED782E"/>
    <w:rsid w:val="00F1247A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E648-1611-4FD3-A7FD-A37DB7A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0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0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2017-05-11T11:25:00Z</dcterms:created>
  <dcterms:modified xsi:type="dcterms:W3CDTF">2022-04-28T05:16:00Z</dcterms:modified>
</cp:coreProperties>
</file>