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80" w:rsidRPr="005D7580" w:rsidRDefault="005D7580" w:rsidP="00766627">
      <w:pPr>
        <w:spacing w:after="0" w:line="240" w:lineRule="auto"/>
        <w:ind w:firstLine="709"/>
        <w:jc w:val="both"/>
        <w:rPr>
          <w:rFonts w:ascii="Times New Roman" w:hAnsi="Times New Roman" w:cs="Times New Roman"/>
          <w:sz w:val="28"/>
          <w:szCs w:val="28"/>
        </w:rPr>
      </w:pPr>
      <w:r w:rsidRPr="005D7580">
        <w:rPr>
          <w:rFonts w:ascii="Times New Roman" w:hAnsi="Times New Roman" w:cs="Times New Roman"/>
          <w:sz w:val="28"/>
          <w:szCs w:val="28"/>
        </w:rPr>
        <w:t>Экологическая безопасность – это состояние защищенности окружающей среды и жизненно важных интересов человека от возможного негативного воздействия хозяйственной и иной деятельности, ЧС природного и техногенного характера.</w:t>
      </w:r>
    </w:p>
    <w:p w:rsidR="005D7580" w:rsidRPr="005D7580" w:rsidRDefault="005D7580" w:rsidP="00766627">
      <w:pPr>
        <w:spacing w:after="0" w:line="240" w:lineRule="auto"/>
        <w:ind w:firstLine="709"/>
        <w:jc w:val="both"/>
        <w:rPr>
          <w:rFonts w:ascii="Times New Roman" w:hAnsi="Times New Roman" w:cs="Times New Roman"/>
          <w:sz w:val="28"/>
          <w:szCs w:val="28"/>
        </w:rPr>
      </w:pPr>
      <w:r w:rsidRPr="005D7580">
        <w:rPr>
          <w:rFonts w:ascii="Times New Roman" w:hAnsi="Times New Roman" w:cs="Times New Roman"/>
          <w:sz w:val="28"/>
          <w:szCs w:val="28"/>
        </w:rPr>
        <w:t xml:space="preserve">Экологическая безопасность — одна из основных составляющих национальной безопасности РФ. Она включает в себя </w:t>
      </w:r>
      <w:proofErr w:type="gramStart"/>
      <w:r w:rsidRPr="005D7580">
        <w:rPr>
          <w:rFonts w:ascii="Times New Roman" w:hAnsi="Times New Roman" w:cs="Times New Roman"/>
          <w:sz w:val="28"/>
          <w:szCs w:val="28"/>
        </w:rPr>
        <w:t>контроль за</w:t>
      </w:r>
      <w:proofErr w:type="gramEnd"/>
      <w:r w:rsidRPr="005D7580">
        <w:rPr>
          <w:rFonts w:ascii="Times New Roman" w:hAnsi="Times New Roman" w:cs="Times New Roman"/>
          <w:sz w:val="28"/>
          <w:szCs w:val="28"/>
        </w:rPr>
        <w:t xml:space="preserve"> состоянием окружающей среды, разработку и осуществление мер, исключающих возникновение экологических кризисов и катастроф.</w:t>
      </w:r>
    </w:p>
    <w:p w:rsidR="005D7580" w:rsidRPr="005D7580" w:rsidRDefault="005D7580" w:rsidP="00766627">
      <w:pPr>
        <w:spacing w:after="0" w:line="240" w:lineRule="auto"/>
        <w:ind w:firstLine="709"/>
        <w:jc w:val="both"/>
        <w:rPr>
          <w:rFonts w:ascii="Times New Roman" w:hAnsi="Times New Roman" w:cs="Times New Roman"/>
          <w:sz w:val="28"/>
          <w:szCs w:val="28"/>
        </w:rPr>
      </w:pPr>
      <w:r w:rsidRPr="005D7580">
        <w:rPr>
          <w:rFonts w:ascii="Times New Roman" w:hAnsi="Times New Roman" w:cs="Times New Roman"/>
          <w:sz w:val="28"/>
          <w:szCs w:val="28"/>
        </w:rPr>
        <w:t>В основе обеспечения экологической безопасности лежат:</w:t>
      </w:r>
    </w:p>
    <w:p w:rsidR="005D7580" w:rsidRPr="005D7580" w:rsidRDefault="00766627"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7580" w:rsidRPr="005D7580">
        <w:rPr>
          <w:rFonts w:ascii="Times New Roman" w:hAnsi="Times New Roman" w:cs="Times New Roman"/>
          <w:sz w:val="28"/>
          <w:szCs w:val="28"/>
        </w:rPr>
        <w:t>сохранение устойчивой взаимозависимости между природой и человеком;</w:t>
      </w:r>
    </w:p>
    <w:p w:rsidR="005D7580" w:rsidRPr="005D7580" w:rsidRDefault="00766627"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7580" w:rsidRPr="005D7580">
        <w:rPr>
          <w:rFonts w:ascii="Times New Roman" w:hAnsi="Times New Roman" w:cs="Times New Roman"/>
          <w:sz w:val="28"/>
          <w:szCs w:val="28"/>
        </w:rPr>
        <w:t>рациональное использование ресурсов;</w:t>
      </w:r>
    </w:p>
    <w:p w:rsidR="005D7580" w:rsidRPr="005D7580" w:rsidRDefault="00766627"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7580" w:rsidRPr="005D7580">
        <w:rPr>
          <w:rFonts w:ascii="Times New Roman" w:hAnsi="Times New Roman" w:cs="Times New Roman"/>
          <w:sz w:val="28"/>
          <w:szCs w:val="28"/>
        </w:rPr>
        <w:t>регулирование процессов, ведущих к возможному загрязнению окружающей среды и возникновению экологически опасных ситуаций.</w:t>
      </w:r>
    </w:p>
    <w:p w:rsidR="005D7580" w:rsidRPr="005D7580" w:rsidRDefault="005D7580" w:rsidP="00766627">
      <w:pPr>
        <w:spacing w:after="0" w:line="240" w:lineRule="auto"/>
        <w:ind w:firstLine="709"/>
        <w:jc w:val="both"/>
        <w:rPr>
          <w:rFonts w:ascii="Times New Roman" w:hAnsi="Times New Roman" w:cs="Times New Roman"/>
          <w:sz w:val="28"/>
          <w:szCs w:val="28"/>
        </w:rPr>
      </w:pPr>
      <w:r w:rsidRPr="005D7580">
        <w:rPr>
          <w:rFonts w:ascii="Times New Roman" w:hAnsi="Times New Roman" w:cs="Times New Roman"/>
          <w:sz w:val="28"/>
          <w:szCs w:val="28"/>
        </w:rPr>
        <w:t>Важнейшими факторами, снижающими экологическую безопасность, являются:</w:t>
      </w:r>
    </w:p>
    <w:p w:rsidR="005D7580" w:rsidRPr="005D7580" w:rsidRDefault="00766627"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7580" w:rsidRPr="005D7580">
        <w:rPr>
          <w:rFonts w:ascii="Times New Roman" w:hAnsi="Times New Roman" w:cs="Times New Roman"/>
          <w:sz w:val="28"/>
          <w:szCs w:val="28"/>
        </w:rPr>
        <w:t>истощение озонового слоя Земли;</w:t>
      </w:r>
    </w:p>
    <w:p w:rsidR="005D7580" w:rsidRPr="005D7580" w:rsidRDefault="00766627"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7580" w:rsidRPr="005D7580">
        <w:rPr>
          <w:rFonts w:ascii="Times New Roman" w:hAnsi="Times New Roman" w:cs="Times New Roman"/>
          <w:sz w:val="28"/>
          <w:szCs w:val="28"/>
        </w:rPr>
        <w:t>загрязнение атмосферы и водных ресурсов;</w:t>
      </w:r>
    </w:p>
    <w:p w:rsidR="005D7580" w:rsidRPr="005D7580" w:rsidRDefault="00766627"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7580" w:rsidRPr="005D7580">
        <w:rPr>
          <w:rFonts w:ascii="Times New Roman" w:hAnsi="Times New Roman" w:cs="Times New Roman"/>
          <w:sz w:val="28"/>
          <w:szCs w:val="28"/>
        </w:rPr>
        <w:t>повышение естественного радиационного фона;</w:t>
      </w:r>
    </w:p>
    <w:p w:rsidR="005D7580" w:rsidRPr="005D7580" w:rsidRDefault="00766627"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7580" w:rsidRPr="005D7580">
        <w:rPr>
          <w:rFonts w:ascii="Times New Roman" w:hAnsi="Times New Roman" w:cs="Times New Roman"/>
          <w:sz w:val="28"/>
          <w:szCs w:val="28"/>
        </w:rPr>
        <w:t>захоронение отходов экологически опасных производств (в том числе атомной и химической промышленности);</w:t>
      </w:r>
    </w:p>
    <w:p w:rsidR="005D7580" w:rsidRPr="005D7580" w:rsidRDefault="00766627"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7580" w:rsidRPr="005D7580">
        <w:rPr>
          <w:rFonts w:ascii="Times New Roman" w:hAnsi="Times New Roman" w:cs="Times New Roman"/>
          <w:sz w:val="28"/>
          <w:szCs w:val="28"/>
        </w:rPr>
        <w:t>последствия испытаний оружия массового поражения и оружия на новых физических принципах.</w:t>
      </w:r>
    </w:p>
    <w:p w:rsidR="005D7580" w:rsidRPr="005D7580" w:rsidRDefault="005D7580" w:rsidP="00766627">
      <w:pPr>
        <w:spacing w:after="0" w:line="240" w:lineRule="auto"/>
        <w:ind w:firstLine="709"/>
        <w:jc w:val="both"/>
        <w:rPr>
          <w:rFonts w:ascii="Times New Roman" w:hAnsi="Times New Roman" w:cs="Times New Roman"/>
          <w:sz w:val="28"/>
          <w:szCs w:val="28"/>
        </w:rPr>
      </w:pPr>
      <w:r w:rsidRPr="005D7580">
        <w:rPr>
          <w:rFonts w:ascii="Times New Roman" w:hAnsi="Times New Roman" w:cs="Times New Roman"/>
          <w:sz w:val="28"/>
          <w:szCs w:val="28"/>
        </w:rPr>
        <w:t>В полной мере обеспечить экологическую безопасность в рамках только национальных интересов и усилий невозможно — это общемировая проблема.</w:t>
      </w:r>
    </w:p>
    <w:p w:rsidR="005D7580" w:rsidRPr="005D7580" w:rsidRDefault="005D7580" w:rsidP="00766627">
      <w:pPr>
        <w:spacing w:after="0" w:line="240" w:lineRule="auto"/>
        <w:ind w:firstLine="709"/>
        <w:jc w:val="both"/>
        <w:rPr>
          <w:rFonts w:ascii="Times New Roman" w:hAnsi="Times New Roman" w:cs="Times New Roman"/>
          <w:sz w:val="28"/>
          <w:szCs w:val="28"/>
        </w:rPr>
      </w:pPr>
      <w:r w:rsidRPr="005D7580">
        <w:rPr>
          <w:rFonts w:ascii="Times New Roman" w:hAnsi="Times New Roman" w:cs="Times New Roman"/>
          <w:sz w:val="28"/>
          <w:szCs w:val="28"/>
        </w:rPr>
        <w:t>В РФ регулирование отношений, связанных с обеспечением экологической безопасности, осуществляется на основе Конституции РФ, Закона РФ от 05.03.1992 № 2446-1 «О безопасности», других федеральных НПА, а также законодательных актов субъектов РФ.</w:t>
      </w:r>
    </w:p>
    <w:p w:rsidR="00766627" w:rsidRDefault="005D7580" w:rsidP="00766627">
      <w:pPr>
        <w:spacing w:after="0" w:line="240" w:lineRule="auto"/>
        <w:ind w:firstLine="709"/>
        <w:jc w:val="both"/>
        <w:rPr>
          <w:rFonts w:ascii="Times New Roman" w:hAnsi="Times New Roman" w:cs="Times New Roman"/>
          <w:sz w:val="28"/>
          <w:szCs w:val="28"/>
        </w:rPr>
      </w:pPr>
      <w:r w:rsidRPr="005D7580">
        <w:rPr>
          <w:rFonts w:ascii="Times New Roman" w:hAnsi="Times New Roman" w:cs="Times New Roman"/>
          <w:sz w:val="28"/>
          <w:szCs w:val="28"/>
        </w:rPr>
        <w:t>Поддержка экологии в России нуждается в дополнительном финансировании для обновления очистных сооружений заводов, фабрик, промышленных предприятий, для информирования об авариях, утечках, массовых выбросах вредных веществ. Если не предпринять мер по защите, рациональному использованию, восстановлению природных ресурсов, то бездумная трата природных бога</w:t>
      </w:r>
      <w:proofErr w:type="gramStart"/>
      <w:r w:rsidRPr="005D7580">
        <w:rPr>
          <w:rFonts w:ascii="Times New Roman" w:hAnsi="Times New Roman" w:cs="Times New Roman"/>
          <w:sz w:val="28"/>
          <w:szCs w:val="28"/>
        </w:rPr>
        <w:t>тств пр</w:t>
      </w:r>
      <w:proofErr w:type="gramEnd"/>
      <w:r w:rsidRPr="005D7580">
        <w:rPr>
          <w:rFonts w:ascii="Times New Roman" w:hAnsi="Times New Roman" w:cs="Times New Roman"/>
          <w:sz w:val="28"/>
          <w:szCs w:val="28"/>
        </w:rPr>
        <w:t>иведет к катастрофическим последствиям.</w:t>
      </w:r>
    </w:p>
    <w:p w:rsidR="00730825" w:rsidRDefault="005D7580" w:rsidP="00766627">
      <w:pPr>
        <w:spacing w:after="0" w:line="240" w:lineRule="auto"/>
        <w:ind w:firstLine="709"/>
        <w:jc w:val="both"/>
        <w:rPr>
          <w:rFonts w:ascii="Times New Roman" w:hAnsi="Times New Roman" w:cs="Times New Roman"/>
          <w:sz w:val="28"/>
          <w:szCs w:val="28"/>
        </w:rPr>
      </w:pPr>
      <w:r w:rsidRPr="005D7580">
        <w:rPr>
          <w:rFonts w:ascii="Times New Roman" w:hAnsi="Times New Roman" w:cs="Times New Roman"/>
          <w:sz w:val="28"/>
          <w:szCs w:val="28"/>
        </w:rPr>
        <w:t>Массовая вырубка лесов, выброс выхлопных газов в атмосферу, непрерывная добыча полезных ископаемых, вооруженные конфликты, различные виды загрязнений имеют одну причину — человеческий фактор.</w:t>
      </w:r>
      <w:r w:rsidRPr="005D7580">
        <w:rPr>
          <w:rFonts w:ascii="Times New Roman" w:hAnsi="Times New Roman" w:cs="Times New Roman"/>
          <w:sz w:val="28"/>
          <w:szCs w:val="28"/>
        </w:rPr>
        <w:br/>
      </w:r>
      <w:r w:rsidR="00730825" w:rsidRPr="00730825">
        <w:rPr>
          <w:rFonts w:ascii="Times New Roman" w:hAnsi="Times New Roman" w:cs="Times New Roman"/>
          <w:sz w:val="28"/>
          <w:szCs w:val="28"/>
        </w:rPr>
        <w:t>Загрязнение почвы</w:t>
      </w:r>
      <w:proofErr w:type="gramStart"/>
      <w:r w:rsidR="00730825" w:rsidRPr="00730825">
        <w:rPr>
          <w:rFonts w:ascii="Times New Roman" w:hAnsi="Times New Roman" w:cs="Times New Roman"/>
          <w:sz w:val="28"/>
          <w:szCs w:val="28"/>
        </w:rPr>
        <w:t xml:space="preserve"> </w:t>
      </w:r>
      <w:r w:rsidR="00730825">
        <w:rPr>
          <w:rFonts w:ascii="Times New Roman" w:hAnsi="Times New Roman" w:cs="Times New Roman"/>
          <w:sz w:val="28"/>
          <w:szCs w:val="28"/>
        </w:rPr>
        <w:t>.</w:t>
      </w:r>
      <w:proofErr w:type="gramEnd"/>
      <w:r w:rsidR="00730825">
        <w:rPr>
          <w:rFonts w:ascii="Times New Roman" w:hAnsi="Times New Roman" w:cs="Times New Roman"/>
          <w:sz w:val="28"/>
          <w:szCs w:val="28"/>
        </w:rPr>
        <w:t xml:space="preserve"> </w:t>
      </w:r>
      <w:r w:rsidR="00730825" w:rsidRPr="00730825">
        <w:rPr>
          <w:rFonts w:ascii="Times New Roman" w:hAnsi="Times New Roman" w:cs="Times New Roman"/>
          <w:sz w:val="28"/>
          <w:szCs w:val="28"/>
        </w:rPr>
        <w:t>Результатом такого пагубного воздействия является: эрозия земли, возникающая в результате исчезновения растений, негативное воздействие промышленных отходов, попадание в почву вредных химических элементов, добыча нефти, природного газа, угля, драгоценных металлов.</w:t>
      </w:r>
    </w:p>
    <w:p w:rsidR="00B5726E"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lastRenderedPageBreak/>
        <w:t xml:space="preserve">Таким </w:t>
      </w:r>
      <w:proofErr w:type="gramStart"/>
      <w:r w:rsidRPr="00730825">
        <w:rPr>
          <w:rFonts w:ascii="Times New Roman" w:hAnsi="Times New Roman" w:cs="Times New Roman"/>
          <w:sz w:val="28"/>
          <w:szCs w:val="28"/>
        </w:rPr>
        <w:t>образом</w:t>
      </w:r>
      <w:proofErr w:type="gramEnd"/>
      <w:r w:rsidRPr="00730825">
        <w:rPr>
          <w:rFonts w:ascii="Times New Roman" w:hAnsi="Times New Roman" w:cs="Times New Roman"/>
          <w:sz w:val="28"/>
          <w:szCs w:val="28"/>
        </w:rPr>
        <w:t xml:space="preserve"> происходит уничтожение плодородного слоя почвы, территорий, пригодных для сельскохозяйственных работ.</w:t>
      </w:r>
    </w:p>
    <w:p w:rsidR="00730825"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Загрязнение воды</w:t>
      </w:r>
      <w:r>
        <w:rPr>
          <w:rFonts w:ascii="Times New Roman" w:hAnsi="Times New Roman" w:cs="Times New Roman"/>
          <w:sz w:val="28"/>
          <w:szCs w:val="28"/>
        </w:rPr>
        <w:t>.</w:t>
      </w:r>
      <w:r w:rsidRPr="00730825">
        <w:rPr>
          <w:rFonts w:ascii="Times New Roman" w:hAnsi="Times New Roman" w:cs="Times New Roman"/>
          <w:sz w:val="28"/>
          <w:szCs w:val="28"/>
        </w:rPr>
        <w:t xml:space="preserve"> Загрязнение пресной воды несет большую опасность для всех живых существ, в том числе для людей.</w:t>
      </w:r>
      <w:r w:rsidRPr="00730825">
        <w:rPr>
          <w:rFonts w:ascii="Times New Roman" w:hAnsi="Times New Roman" w:cs="Times New Roman"/>
          <w:sz w:val="28"/>
          <w:szCs w:val="28"/>
        </w:rPr>
        <w:br/>
        <w:t>К массовой гибели животных, растений, микроорганизмов приводит: незаконный слив промышленных отходов, размещение бытового мусора вблизи рек и озер, инсектициды, пестициды</w:t>
      </w:r>
      <w:r>
        <w:rPr>
          <w:rFonts w:ascii="Times New Roman" w:hAnsi="Times New Roman" w:cs="Times New Roman"/>
          <w:sz w:val="28"/>
          <w:szCs w:val="28"/>
        </w:rPr>
        <w:t xml:space="preserve">, интоксикация водных ресурсов. </w:t>
      </w:r>
      <w:r w:rsidRPr="00730825">
        <w:rPr>
          <w:rFonts w:ascii="Times New Roman" w:hAnsi="Times New Roman" w:cs="Times New Roman"/>
          <w:sz w:val="28"/>
          <w:szCs w:val="28"/>
        </w:rPr>
        <w:t xml:space="preserve">Еще один фактор негативного воздействия на реки, озера и грунтовые воды — </w:t>
      </w:r>
      <w:proofErr w:type="spellStart"/>
      <w:r w:rsidRPr="00730825">
        <w:rPr>
          <w:rFonts w:ascii="Times New Roman" w:hAnsi="Times New Roman" w:cs="Times New Roman"/>
          <w:sz w:val="28"/>
          <w:szCs w:val="28"/>
        </w:rPr>
        <w:t>эвтрофикация</w:t>
      </w:r>
      <w:proofErr w:type="spellEnd"/>
      <w:r w:rsidRPr="00730825">
        <w:rPr>
          <w:rFonts w:ascii="Times New Roman" w:hAnsi="Times New Roman" w:cs="Times New Roman"/>
          <w:sz w:val="28"/>
          <w:szCs w:val="28"/>
        </w:rPr>
        <w:t xml:space="preserve">, то есть бесконтрольное смывание химических удобрений с поверхности почвы. </w:t>
      </w:r>
    </w:p>
    <w:p w:rsidR="00766627"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Загрязнение воздуха</w:t>
      </w:r>
      <w:r>
        <w:rPr>
          <w:rFonts w:ascii="Times New Roman" w:hAnsi="Times New Roman" w:cs="Times New Roman"/>
          <w:sz w:val="28"/>
          <w:szCs w:val="28"/>
        </w:rPr>
        <w:t xml:space="preserve">. </w:t>
      </w:r>
      <w:r w:rsidRPr="00730825">
        <w:rPr>
          <w:rFonts w:ascii="Times New Roman" w:hAnsi="Times New Roman" w:cs="Times New Roman"/>
          <w:sz w:val="28"/>
          <w:szCs w:val="28"/>
        </w:rPr>
        <w:t>Разрушение озонового слоя грозит серьезными изменениями климатических условий на планете. На первом месте по загрязнению находятся транспортные отходы: вредные автомобильные выхлопы, углекислый газ. Повышенное содержание диоксида серы является причиной: возникновения кислотных дождей, глобального потепления, засухи, чрезмерных осадков. Уничтожение лесных угодий усугубляет ситуацию, как и дым от фабрик, заводов, сжигание угля или деревьев.</w:t>
      </w:r>
    </w:p>
    <w:p w:rsidR="00766627"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Радиация Патологии новорожденных, бесплодие, раковые опухоли, врожденные генетические заболевания — это лишь неполный список пагубного воздействия радиации на организм человека.</w:t>
      </w:r>
      <w:r w:rsidRPr="00730825">
        <w:rPr>
          <w:rFonts w:ascii="Times New Roman" w:hAnsi="Times New Roman" w:cs="Times New Roman"/>
          <w:sz w:val="28"/>
          <w:szCs w:val="28"/>
        </w:rPr>
        <w:br/>
        <w:t>Горы пластика и мусора</w:t>
      </w:r>
      <w:r>
        <w:rPr>
          <w:rFonts w:ascii="Times New Roman" w:hAnsi="Times New Roman" w:cs="Times New Roman"/>
          <w:sz w:val="28"/>
          <w:szCs w:val="28"/>
        </w:rPr>
        <w:t>.</w:t>
      </w:r>
      <w:r w:rsidRPr="00730825">
        <w:rPr>
          <w:rFonts w:ascii="Times New Roman" w:hAnsi="Times New Roman" w:cs="Times New Roman"/>
          <w:sz w:val="28"/>
          <w:szCs w:val="28"/>
        </w:rPr>
        <w:t xml:space="preserve"> Загрязнение окружающей среды не всегда вызвано антропогенными факторами. Природа страдает: от извержения вулканов, песчаных бурь, лесных пожаров, наводнений, землетрясений, разложения органических веществ.</w:t>
      </w:r>
      <w:r w:rsidRPr="00730825">
        <w:rPr>
          <w:rFonts w:ascii="Times New Roman" w:hAnsi="Times New Roman" w:cs="Times New Roman"/>
          <w:sz w:val="28"/>
          <w:szCs w:val="28"/>
        </w:rPr>
        <w:br/>
      </w:r>
    </w:p>
    <w:p w:rsidR="00730825"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 xml:space="preserve">Защита человека от окружающей среды — это обязательный минимум. Ведь плохой воздух, снижение уровня пресной воды, уничтожение плодородных почв — причины частых заболеваний сердца, сосудов, легких, кожного покрова. Эти вредные факторы негативно влияют на здоровье. </w:t>
      </w:r>
    </w:p>
    <w:p w:rsidR="00766627"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Эстетическое нарушение целостности природы: долговечные изделия из пластика, выброшенные в окружающую среду, большое количество проводов, антенн, зданий, рекламных щитов, мусорные кучи, свалки бытовых отходов.</w:t>
      </w:r>
    </w:p>
    <w:p w:rsidR="00730825"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Экология</w:t>
      </w:r>
      <w:r>
        <w:rPr>
          <w:rFonts w:ascii="Times New Roman" w:hAnsi="Times New Roman" w:cs="Times New Roman"/>
          <w:sz w:val="28"/>
          <w:szCs w:val="28"/>
        </w:rPr>
        <w:t xml:space="preserve"> и политика. </w:t>
      </w:r>
      <w:r w:rsidRPr="00730825">
        <w:rPr>
          <w:rFonts w:ascii="Times New Roman" w:hAnsi="Times New Roman" w:cs="Times New Roman"/>
          <w:sz w:val="28"/>
          <w:szCs w:val="28"/>
        </w:rPr>
        <w:t xml:space="preserve">В нашей стране проводятся мероприятия по защите природы от воздействия человека. Нормы и правила прописаны Конституцией РФ. Существует свод законов об использовании ресурсов из недр земли и кодексы (лесной, водный, земельный). Охрана окружающей среды — это меры для обеспечения благоприятных условий жизнедеятельности, направленные на уменьшение негативного влияния человека на природу. На современном этапе — это самый эффективный вид деятельности в поддержку экологии. </w:t>
      </w:r>
    </w:p>
    <w:p w:rsidR="00730825"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 xml:space="preserve">Актуальные вопросы: создать благоприятные условия для жизни и здоровья человека, рационально использовать природные ресурсы земли, повлиять на сознание людей с целью повышения экологической культуры. </w:t>
      </w:r>
    </w:p>
    <w:p w:rsidR="00730825"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lastRenderedPageBreak/>
        <w:t>Защита природы отводится специальным службам: они контролируют качество окружающей среды, собирают информацию об источниках загрязнений, ведут наблюдения за состоянием почвы, воды, атмосферы.</w:t>
      </w:r>
    </w:p>
    <w:p w:rsidR="00730825"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 xml:space="preserve"> Снизить уровень негативного воздействия человека и улучшить экологическую обстановку помогут методы защиты окружающей среды: </w:t>
      </w:r>
    </w:p>
    <w:p w:rsidR="00730825" w:rsidRDefault="00730825"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30825">
        <w:rPr>
          <w:rFonts w:ascii="Times New Roman" w:hAnsi="Times New Roman" w:cs="Times New Roman"/>
          <w:sz w:val="28"/>
          <w:szCs w:val="28"/>
        </w:rPr>
        <w:t xml:space="preserve">Безотходные технологии. Сокращение количества вредных производственных выбросов за счет комплекса мер в технологических процессах обработки сырья и готовой продукции. </w:t>
      </w:r>
    </w:p>
    <w:p w:rsidR="00730825" w:rsidRDefault="00730825"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30825">
        <w:rPr>
          <w:rFonts w:ascii="Times New Roman" w:hAnsi="Times New Roman" w:cs="Times New Roman"/>
          <w:sz w:val="28"/>
          <w:szCs w:val="28"/>
        </w:rPr>
        <w:t xml:space="preserve">Создание специальной техники и природоохранных предприятий для контроля и ограничения отходов. </w:t>
      </w:r>
    </w:p>
    <w:p w:rsidR="00766627" w:rsidRDefault="00730825" w:rsidP="00766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30825">
        <w:rPr>
          <w:rFonts w:ascii="Times New Roman" w:hAnsi="Times New Roman" w:cs="Times New Roman"/>
          <w:sz w:val="28"/>
          <w:szCs w:val="28"/>
        </w:rPr>
        <w:t>Химико-технологические методы. Система устройств с установленными между ними потоками связей, для переработки исходного сырья в продукты.</w:t>
      </w:r>
    </w:p>
    <w:p w:rsidR="00766627"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 xml:space="preserve">Методы классифицируются, как пассивные и активные. </w:t>
      </w:r>
      <w:proofErr w:type="gramStart"/>
      <w:r w:rsidRPr="00730825">
        <w:rPr>
          <w:rFonts w:ascii="Times New Roman" w:hAnsi="Times New Roman" w:cs="Times New Roman"/>
          <w:sz w:val="28"/>
          <w:szCs w:val="28"/>
        </w:rPr>
        <w:t>Направлены</w:t>
      </w:r>
      <w:proofErr w:type="gramEnd"/>
      <w:r w:rsidRPr="00730825">
        <w:rPr>
          <w:rFonts w:ascii="Times New Roman" w:hAnsi="Times New Roman" w:cs="Times New Roman"/>
          <w:sz w:val="28"/>
          <w:szCs w:val="28"/>
        </w:rPr>
        <w:t xml:space="preserve"> на защиту от загрязнений.</w:t>
      </w:r>
    </w:p>
    <w:p w:rsidR="00766627" w:rsidRDefault="00730825" w:rsidP="00766627">
      <w:pPr>
        <w:spacing w:after="0" w:line="240" w:lineRule="auto"/>
        <w:ind w:firstLine="709"/>
        <w:jc w:val="both"/>
        <w:rPr>
          <w:rFonts w:ascii="Times New Roman" w:hAnsi="Times New Roman" w:cs="Times New Roman"/>
          <w:sz w:val="28"/>
          <w:szCs w:val="28"/>
        </w:rPr>
      </w:pPr>
      <w:r w:rsidRPr="00730825">
        <w:rPr>
          <w:rFonts w:ascii="Times New Roman" w:hAnsi="Times New Roman" w:cs="Times New Roman"/>
          <w:sz w:val="28"/>
          <w:szCs w:val="28"/>
        </w:rPr>
        <w:t>Пассивные пути: очистка водных ресурсов, меры для снижения уровня шума, вибраций, ультразвука, инфразвука, очистка воздуха от вредных газов, правильное хранение токсичных и радиационных отходов, разделение мусора при утилизации для вторичной переработки.</w:t>
      </w:r>
    </w:p>
    <w:p w:rsidR="00766627" w:rsidRDefault="00766627" w:rsidP="00766627">
      <w:pPr>
        <w:spacing w:after="0" w:line="240" w:lineRule="auto"/>
        <w:ind w:firstLine="709"/>
        <w:jc w:val="both"/>
        <w:rPr>
          <w:rFonts w:ascii="Times New Roman" w:hAnsi="Times New Roman" w:cs="Times New Roman"/>
          <w:sz w:val="28"/>
          <w:szCs w:val="28"/>
        </w:rPr>
      </w:pPr>
      <w:bookmarkStart w:id="0" w:name="_GoBack"/>
      <w:bookmarkEnd w:id="0"/>
      <w:r w:rsidRPr="00766627">
        <w:rPr>
          <w:rFonts w:ascii="Times New Roman" w:hAnsi="Times New Roman" w:cs="Times New Roman"/>
          <w:sz w:val="28"/>
          <w:szCs w:val="28"/>
        </w:rPr>
        <w:t>Активные методы устраняют источник негативного воздействия. Прежде чем свести к минимуму образование вредных отходов, необходимо оценить их уровень, концентрацию, объем.</w:t>
      </w:r>
    </w:p>
    <w:p w:rsidR="00730825" w:rsidRPr="005D7580" w:rsidRDefault="00766627" w:rsidP="00766627">
      <w:pPr>
        <w:spacing w:after="0" w:line="240" w:lineRule="auto"/>
        <w:ind w:firstLine="709"/>
        <w:jc w:val="both"/>
        <w:rPr>
          <w:rFonts w:ascii="Times New Roman" w:hAnsi="Times New Roman" w:cs="Times New Roman"/>
          <w:sz w:val="28"/>
          <w:szCs w:val="28"/>
        </w:rPr>
      </w:pPr>
      <w:r w:rsidRPr="00766627">
        <w:rPr>
          <w:rFonts w:ascii="Times New Roman" w:hAnsi="Times New Roman" w:cs="Times New Roman"/>
          <w:sz w:val="28"/>
          <w:szCs w:val="28"/>
        </w:rPr>
        <w:t>Вмешательства со стороны государства и правительства недостаточно. Острая проблема негативного влияния на экологию — ответственность всего населения земли. Человек должен помнить о принципах переработки и повторного использования производственных отходов. Уметь применять простые способы сохранения и защиты окружающей среды — посадку деревьев, правильную утилизация отходов, отказ от автомобильного транспорта.</w:t>
      </w:r>
      <w:r w:rsidRPr="00766627">
        <w:rPr>
          <w:rFonts w:ascii="Times New Roman" w:hAnsi="Times New Roman" w:cs="Times New Roman"/>
          <w:sz w:val="28"/>
          <w:szCs w:val="28"/>
        </w:rPr>
        <w:br/>
      </w:r>
    </w:p>
    <w:sectPr w:rsidR="00730825" w:rsidRPr="005D7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B"/>
    <w:rsid w:val="000F402B"/>
    <w:rsid w:val="00155742"/>
    <w:rsid w:val="00351402"/>
    <w:rsid w:val="005D7580"/>
    <w:rsid w:val="00730825"/>
    <w:rsid w:val="00766627"/>
    <w:rsid w:val="00B5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2022-04-27T06:52:00Z</dcterms:created>
  <dcterms:modified xsi:type="dcterms:W3CDTF">2022-04-27T07:19:00Z</dcterms:modified>
</cp:coreProperties>
</file>