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C21688">
              <w:rPr>
                <w:rFonts w:ascii="Times New Roman" w:eastAsia="Times New Roman" w:hAnsi="Times New Roman" w:cs="Times New Roman"/>
                <w:bCs/>
                <w:w w:val="90"/>
                <w:sz w:val="20"/>
                <w:szCs w:val="20"/>
                <w:lang w:eastAsia="ru-RU"/>
              </w:rPr>
              <w:t>22</w:t>
            </w:r>
            <w:r w:rsidR="00D55FCE">
              <w:rPr>
                <w:rFonts w:ascii="Times New Roman" w:eastAsia="Times New Roman" w:hAnsi="Times New Roman" w:cs="Times New Roman"/>
                <w:bCs/>
                <w:w w:val="90"/>
                <w:sz w:val="20"/>
                <w:szCs w:val="20"/>
                <w:lang w:eastAsia="ru-RU"/>
              </w:rPr>
              <w:t xml:space="preserve"> </w:t>
            </w:r>
            <w:r w:rsidR="007F68E0">
              <w:rPr>
                <w:rFonts w:ascii="Times New Roman" w:eastAsia="Times New Roman" w:hAnsi="Times New Roman" w:cs="Times New Roman"/>
                <w:bCs/>
                <w:w w:val="90"/>
                <w:sz w:val="20"/>
                <w:szCs w:val="20"/>
                <w:lang w:eastAsia="ru-RU"/>
              </w:rPr>
              <w:t xml:space="preserve"> </w:t>
            </w:r>
            <w:r w:rsidR="00C21688">
              <w:rPr>
                <w:rFonts w:ascii="Times New Roman" w:eastAsia="Times New Roman" w:hAnsi="Times New Roman" w:cs="Times New Roman"/>
                <w:bCs/>
                <w:w w:val="90"/>
                <w:sz w:val="20"/>
                <w:szCs w:val="20"/>
                <w:lang w:eastAsia="ru-RU"/>
              </w:rPr>
              <w:t>среда</w:t>
            </w:r>
            <w:r w:rsidR="000572F9">
              <w:rPr>
                <w:rFonts w:ascii="Times New Roman" w:eastAsia="Times New Roman" w:hAnsi="Times New Roman" w:cs="Times New Roman"/>
                <w:bCs/>
                <w:w w:val="90"/>
                <w:sz w:val="20"/>
                <w:szCs w:val="20"/>
                <w:lang w:eastAsia="ru-RU"/>
              </w:rPr>
              <w:t xml:space="preserve"> </w:t>
            </w:r>
            <w:r w:rsidR="00C21688">
              <w:rPr>
                <w:rFonts w:ascii="Times New Roman" w:eastAsia="Times New Roman" w:hAnsi="Times New Roman" w:cs="Times New Roman"/>
                <w:bCs/>
                <w:w w:val="90"/>
                <w:sz w:val="20"/>
                <w:szCs w:val="20"/>
                <w:lang w:eastAsia="ru-RU"/>
              </w:rPr>
              <w:t>10 ноября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6D7258" w:rsidRPr="006D7258" w:rsidRDefault="00FE568E" w:rsidP="006D7258">
      <w:pPr>
        <w:jc w:val="center"/>
        <w:rPr>
          <w:rFonts w:ascii="Arial" w:eastAsia="Times New Roman" w:hAnsi="Arial" w:cs="Arial"/>
          <w:sz w:val="24"/>
          <w:szCs w:val="24"/>
          <w:lang w:eastAsia="ru-RU"/>
        </w:rPr>
      </w:pPr>
      <w:r>
        <w:rPr>
          <w:rFonts w:ascii="Times New Roman" w:eastAsia="Calibri" w:hAnsi="Times New Roman" w:cs="Times New Roman"/>
          <w:b/>
          <w:sz w:val="26"/>
        </w:rPr>
        <w:t xml:space="preserve">                    </w:t>
      </w:r>
      <w:r w:rsidR="006572F5">
        <w:rPr>
          <w:rFonts w:ascii="Times New Roman" w:eastAsia="Calibri" w:hAnsi="Times New Roman" w:cs="Times New Roman"/>
          <w:b/>
          <w:sz w:val="26"/>
        </w:rPr>
        <w:t xml:space="preserve">          </w:t>
      </w:r>
      <w:r w:rsidR="006D7258" w:rsidRPr="006D7258">
        <w:rPr>
          <w:rFonts w:ascii="Arial" w:eastAsia="Times New Roman" w:hAnsi="Arial" w:cs="Arial"/>
          <w:sz w:val="24"/>
          <w:szCs w:val="24"/>
          <w:lang w:eastAsia="ru-RU"/>
        </w:rPr>
        <w:t>РОССИЙСКАЯ ФЕДЕРАЦИЯ</w:t>
      </w:r>
    </w:p>
    <w:p w:rsidR="006D7258" w:rsidRPr="006D7258" w:rsidRDefault="006D7258" w:rsidP="006D7258">
      <w:pPr>
        <w:ind w:firstLine="0"/>
        <w:jc w:val="center"/>
        <w:rPr>
          <w:rFonts w:ascii="Arial" w:eastAsia="Times New Roman" w:hAnsi="Arial" w:cs="Arial"/>
          <w:sz w:val="24"/>
          <w:szCs w:val="24"/>
          <w:lang w:eastAsia="ru-RU"/>
        </w:rPr>
      </w:pPr>
      <w:r w:rsidRPr="006D7258">
        <w:rPr>
          <w:rFonts w:ascii="Arial" w:eastAsia="Times New Roman" w:hAnsi="Arial" w:cs="Arial"/>
          <w:sz w:val="24"/>
          <w:szCs w:val="24"/>
          <w:lang w:eastAsia="ru-RU"/>
        </w:rPr>
        <w:t>КОСТРОМСКАЯ ОБЛАСТЬ</w:t>
      </w:r>
    </w:p>
    <w:p w:rsidR="006D7258" w:rsidRPr="006D7258" w:rsidRDefault="006D7258" w:rsidP="006D7258">
      <w:pPr>
        <w:ind w:firstLine="0"/>
        <w:jc w:val="center"/>
        <w:rPr>
          <w:rFonts w:ascii="Arial" w:eastAsia="Times New Roman" w:hAnsi="Arial" w:cs="Arial"/>
          <w:sz w:val="24"/>
          <w:szCs w:val="24"/>
          <w:lang w:eastAsia="ru-RU"/>
        </w:rPr>
      </w:pPr>
    </w:p>
    <w:p w:rsidR="006D7258" w:rsidRPr="006D7258" w:rsidRDefault="006D7258" w:rsidP="006D7258">
      <w:pPr>
        <w:ind w:firstLine="0"/>
        <w:jc w:val="center"/>
        <w:rPr>
          <w:rFonts w:ascii="Arial" w:eastAsia="Times New Roman" w:hAnsi="Arial" w:cs="Arial"/>
          <w:sz w:val="24"/>
          <w:szCs w:val="24"/>
          <w:lang w:eastAsia="ru-RU"/>
        </w:rPr>
      </w:pPr>
      <w:r w:rsidRPr="006D7258">
        <w:rPr>
          <w:rFonts w:ascii="Arial" w:eastAsia="Times New Roman" w:hAnsi="Arial" w:cs="Arial"/>
          <w:sz w:val="24"/>
          <w:szCs w:val="24"/>
          <w:lang w:eastAsia="ru-RU"/>
        </w:rPr>
        <w:t>СОВЕТ ДЕПУТАТОВ</w:t>
      </w:r>
    </w:p>
    <w:p w:rsidR="006D7258" w:rsidRPr="006D7258" w:rsidRDefault="006D7258" w:rsidP="006D7258">
      <w:pPr>
        <w:ind w:firstLine="0"/>
        <w:jc w:val="center"/>
        <w:rPr>
          <w:rFonts w:ascii="Arial" w:eastAsia="Times New Roman" w:hAnsi="Arial" w:cs="Arial"/>
          <w:sz w:val="24"/>
          <w:szCs w:val="24"/>
          <w:lang w:eastAsia="ru-RU"/>
        </w:rPr>
      </w:pPr>
      <w:r w:rsidRPr="006D7258">
        <w:rPr>
          <w:rFonts w:ascii="Arial" w:eastAsia="Times New Roman" w:hAnsi="Arial" w:cs="Arial"/>
          <w:sz w:val="24"/>
          <w:szCs w:val="24"/>
          <w:lang w:eastAsia="ru-RU"/>
        </w:rPr>
        <w:t>УСТЬ-НЕЙСКОГО СЕЛЬСКОГО ПОСЕЛЕНИЯ</w:t>
      </w:r>
    </w:p>
    <w:p w:rsidR="006D7258" w:rsidRPr="006D7258" w:rsidRDefault="006D7258" w:rsidP="006D7258">
      <w:pPr>
        <w:ind w:firstLine="0"/>
        <w:jc w:val="center"/>
        <w:rPr>
          <w:rFonts w:ascii="Arial" w:eastAsia="Times New Roman" w:hAnsi="Arial" w:cs="Arial"/>
          <w:sz w:val="24"/>
          <w:szCs w:val="24"/>
          <w:lang w:eastAsia="ru-RU"/>
        </w:rPr>
      </w:pPr>
      <w:r w:rsidRPr="006D7258">
        <w:rPr>
          <w:rFonts w:ascii="Arial" w:eastAsia="Times New Roman" w:hAnsi="Arial" w:cs="Arial"/>
          <w:sz w:val="24"/>
          <w:szCs w:val="24"/>
          <w:lang w:eastAsia="ru-RU"/>
        </w:rPr>
        <w:t>МАКАРЬЕВСКОГО МУНИЦИПАЛЬНОГО РАЙОНА</w:t>
      </w:r>
    </w:p>
    <w:p w:rsidR="006D7258" w:rsidRPr="006D7258" w:rsidRDefault="006D7258" w:rsidP="006D7258">
      <w:pPr>
        <w:ind w:firstLine="0"/>
        <w:jc w:val="center"/>
        <w:rPr>
          <w:rFonts w:ascii="Arial" w:eastAsia="Times New Roman" w:hAnsi="Arial" w:cs="Arial"/>
          <w:sz w:val="24"/>
          <w:szCs w:val="24"/>
          <w:lang w:eastAsia="ru-RU"/>
        </w:rPr>
      </w:pPr>
    </w:p>
    <w:p w:rsidR="006D7258" w:rsidRPr="006D7258" w:rsidRDefault="006D7258" w:rsidP="006D7258">
      <w:pPr>
        <w:tabs>
          <w:tab w:val="left" w:pos="4860"/>
        </w:tabs>
        <w:ind w:firstLine="0"/>
        <w:jc w:val="center"/>
        <w:rPr>
          <w:rFonts w:ascii="Arial" w:eastAsia="Times New Roman" w:hAnsi="Arial" w:cs="Arial"/>
          <w:sz w:val="24"/>
          <w:szCs w:val="24"/>
          <w:lang w:eastAsia="ru-RU"/>
        </w:rPr>
      </w:pPr>
      <w:r w:rsidRPr="006D7258">
        <w:rPr>
          <w:rFonts w:ascii="Arial" w:eastAsia="Times New Roman" w:hAnsi="Arial" w:cs="Arial"/>
          <w:sz w:val="24"/>
          <w:szCs w:val="24"/>
          <w:lang w:eastAsia="ru-RU"/>
        </w:rPr>
        <w:t>РЕШЕНИЕ</w:t>
      </w:r>
    </w:p>
    <w:p w:rsidR="006D7258" w:rsidRPr="006D7258" w:rsidRDefault="006D7258" w:rsidP="006D7258">
      <w:pPr>
        <w:ind w:firstLine="0"/>
        <w:jc w:val="left"/>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 </w:t>
      </w:r>
    </w:p>
    <w:p w:rsidR="006D7258" w:rsidRPr="006D7258" w:rsidRDefault="006D7258" w:rsidP="006D7258">
      <w:pPr>
        <w:ind w:firstLine="0"/>
        <w:jc w:val="left"/>
        <w:rPr>
          <w:rFonts w:ascii="Arial" w:eastAsia="Times New Roman" w:hAnsi="Arial" w:cs="Arial"/>
          <w:sz w:val="24"/>
          <w:szCs w:val="24"/>
          <w:lang w:eastAsia="ru-RU"/>
        </w:rPr>
      </w:pPr>
    </w:p>
    <w:p w:rsidR="006D7258" w:rsidRPr="006D7258" w:rsidRDefault="006D7258" w:rsidP="006D7258">
      <w:pPr>
        <w:ind w:firstLine="0"/>
        <w:jc w:val="left"/>
        <w:rPr>
          <w:rFonts w:ascii="Arial" w:eastAsia="Times New Roman" w:hAnsi="Arial" w:cs="Arial"/>
          <w:sz w:val="24"/>
          <w:szCs w:val="24"/>
          <w:lang w:eastAsia="ru-RU"/>
        </w:rPr>
      </w:pPr>
      <w:r w:rsidRPr="006D7258">
        <w:rPr>
          <w:rFonts w:ascii="Arial" w:eastAsia="Times New Roman" w:hAnsi="Arial" w:cs="Arial"/>
          <w:sz w:val="24"/>
          <w:szCs w:val="24"/>
          <w:lang w:eastAsia="ru-RU"/>
        </w:rPr>
        <w:t>от    10.09.2021 года                                    № 189</w:t>
      </w:r>
    </w:p>
    <w:p w:rsidR="006D7258" w:rsidRPr="006D7258" w:rsidRDefault="006D7258" w:rsidP="006D7258">
      <w:pPr>
        <w:ind w:firstLine="0"/>
        <w:jc w:val="left"/>
        <w:rPr>
          <w:rFonts w:ascii="Arial" w:eastAsia="Times New Roman" w:hAnsi="Arial" w:cs="Arial"/>
          <w:sz w:val="24"/>
          <w:szCs w:val="24"/>
          <w:lang w:eastAsia="ru-RU"/>
        </w:rPr>
      </w:pPr>
    </w:p>
    <w:p w:rsidR="006D7258" w:rsidRPr="006D7258" w:rsidRDefault="006D7258" w:rsidP="006D7258">
      <w:pPr>
        <w:ind w:firstLine="0"/>
        <w:jc w:val="left"/>
        <w:rPr>
          <w:rFonts w:ascii="Arial" w:eastAsia="Times New Roman" w:hAnsi="Arial" w:cs="Arial"/>
          <w:sz w:val="24"/>
          <w:szCs w:val="24"/>
          <w:lang w:eastAsia="ru-RU"/>
        </w:rPr>
      </w:pPr>
      <w:r w:rsidRPr="006D7258">
        <w:rPr>
          <w:rFonts w:ascii="Arial" w:eastAsia="Times New Roman" w:hAnsi="Arial" w:cs="Arial"/>
          <w:sz w:val="24"/>
          <w:szCs w:val="24"/>
          <w:lang w:eastAsia="ru-RU"/>
        </w:rPr>
        <w:t>О принятии муниципального правового акта</w:t>
      </w:r>
    </w:p>
    <w:p w:rsidR="006D7258" w:rsidRPr="006D7258" w:rsidRDefault="006D7258" w:rsidP="006D7258">
      <w:pPr>
        <w:ind w:firstLine="0"/>
        <w:jc w:val="left"/>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о внесении изменений в Устав муниципального </w:t>
      </w:r>
    </w:p>
    <w:p w:rsidR="006D7258" w:rsidRPr="006D7258" w:rsidRDefault="006D7258" w:rsidP="006D7258">
      <w:pPr>
        <w:ind w:firstLine="0"/>
        <w:jc w:val="left"/>
        <w:rPr>
          <w:rFonts w:ascii="Arial" w:eastAsia="Times New Roman" w:hAnsi="Arial" w:cs="Arial"/>
          <w:sz w:val="24"/>
          <w:szCs w:val="24"/>
          <w:lang w:eastAsia="ru-RU"/>
        </w:rPr>
      </w:pPr>
      <w:r w:rsidRPr="006D7258">
        <w:rPr>
          <w:rFonts w:ascii="Arial" w:eastAsia="Times New Roman" w:hAnsi="Arial" w:cs="Arial"/>
          <w:sz w:val="24"/>
          <w:szCs w:val="24"/>
          <w:lang w:eastAsia="ru-RU"/>
        </w:rPr>
        <w:t>образования Усть-Нейское сельское поселение</w:t>
      </w:r>
    </w:p>
    <w:p w:rsidR="006D7258" w:rsidRPr="006D7258" w:rsidRDefault="006D7258" w:rsidP="006D7258">
      <w:pPr>
        <w:ind w:firstLine="0"/>
        <w:jc w:val="left"/>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 Макарьевского муниципального </w:t>
      </w:r>
    </w:p>
    <w:p w:rsidR="006D7258" w:rsidRPr="006D7258" w:rsidRDefault="006D7258" w:rsidP="006D7258">
      <w:pPr>
        <w:autoSpaceDE w:val="0"/>
        <w:autoSpaceDN w:val="0"/>
        <w:adjustRightInd w:val="0"/>
        <w:ind w:firstLine="0"/>
        <w:jc w:val="left"/>
        <w:rPr>
          <w:rFonts w:ascii="Arial" w:eastAsia="Times New Roman" w:hAnsi="Arial" w:cs="Arial"/>
          <w:bCs/>
          <w:sz w:val="24"/>
          <w:szCs w:val="24"/>
          <w:lang w:eastAsia="ru-RU"/>
        </w:rPr>
      </w:pPr>
      <w:r w:rsidRPr="006D7258">
        <w:rPr>
          <w:rFonts w:ascii="Arial" w:eastAsia="Times New Roman" w:hAnsi="Arial" w:cs="Arial"/>
          <w:bCs/>
          <w:sz w:val="24"/>
          <w:szCs w:val="24"/>
          <w:lang w:eastAsia="ru-RU"/>
        </w:rPr>
        <w:t>района Костромской области»</w:t>
      </w:r>
    </w:p>
    <w:p w:rsidR="006D7258" w:rsidRPr="006D7258" w:rsidRDefault="006D7258" w:rsidP="006D7258">
      <w:pPr>
        <w:ind w:firstLine="0"/>
        <w:jc w:val="left"/>
        <w:rPr>
          <w:rFonts w:ascii="Arial" w:eastAsia="Times New Roman" w:hAnsi="Arial" w:cs="Arial"/>
          <w:sz w:val="24"/>
          <w:szCs w:val="24"/>
          <w:lang w:eastAsia="ru-RU"/>
        </w:rPr>
      </w:pPr>
    </w:p>
    <w:p w:rsidR="006D7258" w:rsidRPr="006D7258" w:rsidRDefault="006D7258" w:rsidP="006D7258">
      <w:pPr>
        <w:rPr>
          <w:rFonts w:ascii="Arial" w:eastAsia="Times New Roman" w:hAnsi="Arial" w:cs="Arial"/>
          <w:sz w:val="24"/>
          <w:szCs w:val="24"/>
          <w:lang w:eastAsia="ru-RU"/>
        </w:rPr>
      </w:pPr>
      <w:r w:rsidRPr="006D7258">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 от 28.11.2019 г №110, от 08.09.2020 г №146, от 25.12.2020г №159, от 10.06.2021г №181),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6D7258" w:rsidRPr="006D7258" w:rsidRDefault="006D7258" w:rsidP="006D7258">
      <w:pPr>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                                                              </w:t>
      </w:r>
    </w:p>
    <w:p w:rsidR="006D7258" w:rsidRPr="006D7258" w:rsidRDefault="006D7258" w:rsidP="006D7258">
      <w:pPr>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                                                         РЕШИЛ:</w:t>
      </w:r>
    </w:p>
    <w:p w:rsidR="006D7258" w:rsidRPr="006D7258" w:rsidRDefault="006D7258" w:rsidP="006D7258">
      <w:pPr>
        <w:ind w:firstLine="0"/>
        <w:rPr>
          <w:rFonts w:ascii="Arial" w:eastAsia="Times New Roman" w:hAnsi="Arial" w:cs="Arial"/>
          <w:sz w:val="24"/>
          <w:szCs w:val="24"/>
          <w:lang w:eastAsia="ru-RU"/>
        </w:rPr>
      </w:pPr>
    </w:p>
    <w:p w:rsidR="006D7258" w:rsidRPr="006D7258" w:rsidRDefault="006D7258" w:rsidP="006D7258">
      <w:pPr>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1. Принять муниципальный правовой акт (далее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6D7258" w:rsidRPr="006D7258" w:rsidRDefault="006D7258" w:rsidP="006D7258">
      <w:pPr>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2. Направить главе Усть-Нейского сельского поселения Макарьевского муниципального района Костромской области для подписания и </w:t>
      </w:r>
      <w:r w:rsidRPr="006D7258">
        <w:rPr>
          <w:rFonts w:ascii="Arial" w:eastAsia="Times New Roman" w:hAnsi="Arial" w:cs="Arial"/>
          <w:sz w:val="24"/>
          <w:szCs w:val="24"/>
          <w:lang w:eastAsia="ru-RU"/>
        </w:rPr>
        <w:lastRenderedPageBreak/>
        <w:t>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6D7258" w:rsidRPr="006D7258" w:rsidRDefault="006D7258" w:rsidP="006D7258">
      <w:pPr>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3. Рекомендовать главе Усть-Нейского сельского поселения  Макарьевского муниципального района Костромской области  опубликовать (обнародовать)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w:t>
      </w:r>
    </w:p>
    <w:p w:rsidR="006D7258" w:rsidRPr="006D7258" w:rsidRDefault="006D7258" w:rsidP="006D7258">
      <w:pPr>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4. Настоящее решение вступает в силу со дня  подписания.</w:t>
      </w:r>
    </w:p>
    <w:p w:rsidR="006D7258" w:rsidRPr="006D7258" w:rsidRDefault="006D7258" w:rsidP="006D7258">
      <w:pPr>
        <w:ind w:firstLine="0"/>
        <w:rPr>
          <w:rFonts w:ascii="Arial" w:eastAsia="Times New Roman" w:hAnsi="Arial" w:cs="Arial"/>
          <w:sz w:val="24"/>
          <w:szCs w:val="24"/>
          <w:lang w:eastAsia="ru-RU"/>
        </w:rPr>
      </w:pPr>
    </w:p>
    <w:p w:rsidR="006D7258" w:rsidRPr="006D7258" w:rsidRDefault="006D7258" w:rsidP="006D7258">
      <w:pPr>
        <w:tabs>
          <w:tab w:val="left" w:pos="6825"/>
        </w:tabs>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Глава Усть-Нейского сельского поселения</w:t>
      </w:r>
    </w:p>
    <w:p w:rsidR="006D7258" w:rsidRPr="006D7258" w:rsidRDefault="006D7258" w:rsidP="006D7258">
      <w:pPr>
        <w:tabs>
          <w:tab w:val="left" w:pos="6825"/>
        </w:tabs>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Макарьевского муниципального района</w:t>
      </w:r>
    </w:p>
    <w:p w:rsidR="006D7258" w:rsidRPr="006D7258" w:rsidRDefault="006D7258" w:rsidP="006D7258">
      <w:pPr>
        <w:ind w:firstLine="0"/>
        <w:rPr>
          <w:rFonts w:ascii="Arial" w:eastAsia="Times New Roman" w:hAnsi="Arial" w:cs="Arial"/>
          <w:sz w:val="24"/>
          <w:szCs w:val="24"/>
          <w:lang w:eastAsia="ru-RU"/>
        </w:rPr>
      </w:pPr>
      <w:r w:rsidRPr="006D7258">
        <w:rPr>
          <w:rFonts w:ascii="Arial" w:eastAsia="Times New Roman" w:hAnsi="Arial" w:cs="Arial"/>
          <w:sz w:val="24"/>
          <w:szCs w:val="24"/>
          <w:lang w:eastAsia="ru-RU"/>
        </w:rPr>
        <w:t xml:space="preserve">Костромской области:                                                В.А Круглов                           </w:t>
      </w:r>
    </w:p>
    <w:p w:rsidR="006D7258" w:rsidRPr="006D7258" w:rsidRDefault="006D7258" w:rsidP="006D7258">
      <w:pPr>
        <w:widowControl w:val="0"/>
        <w:tabs>
          <w:tab w:val="left" w:pos="4395"/>
          <w:tab w:val="left" w:pos="4962"/>
        </w:tabs>
        <w:ind w:firstLine="0"/>
        <w:jc w:val="left"/>
        <w:rPr>
          <w:rFonts w:ascii="Times New Roman" w:eastAsia="Calibri" w:hAnsi="Times New Roman" w:cs="Times New Roman"/>
          <w:sz w:val="28"/>
          <w:szCs w:val="28"/>
        </w:rPr>
      </w:pPr>
    </w:p>
    <w:p w:rsidR="006D7258" w:rsidRPr="006D7258" w:rsidRDefault="006D7258" w:rsidP="006D7258">
      <w:pPr>
        <w:widowControl w:val="0"/>
        <w:tabs>
          <w:tab w:val="left" w:pos="4395"/>
          <w:tab w:val="left" w:pos="4962"/>
        </w:tabs>
        <w:ind w:firstLine="0"/>
        <w:jc w:val="left"/>
        <w:rPr>
          <w:rFonts w:ascii="Times New Roman" w:eastAsia="Calibri" w:hAnsi="Times New Roman" w:cs="Times New Roman"/>
          <w:sz w:val="28"/>
          <w:szCs w:val="28"/>
        </w:rPr>
      </w:pPr>
    </w:p>
    <w:p w:rsidR="006D7258" w:rsidRPr="006D7258" w:rsidRDefault="006D7258" w:rsidP="006D7258">
      <w:pPr>
        <w:widowControl w:val="0"/>
        <w:tabs>
          <w:tab w:val="left" w:pos="4395"/>
          <w:tab w:val="left" w:pos="4962"/>
        </w:tabs>
        <w:ind w:firstLine="0"/>
        <w:jc w:val="left"/>
        <w:rPr>
          <w:rFonts w:ascii="Times New Roman" w:eastAsia="Calibri" w:hAnsi="Times New Roman" w:cs="Times New Roman"/>
          <w:sz w:val="28"/>
          <w:szCs w:val="28"/>
        </w:rPr>
      </w:pPr>
    </w:p>
    <w:p w:rsidR="006D7258" w:rsidRPr="006D7258" w:rsidRDefault="006D7258" w:rsidP="006D7258">
      <w:pPr>
        <w:widowControl w:val="0"/>
        <w:tabs>
          <w:tab w:val="left" w:pos="4395"/>
          <w:tab w:val="left" w:pos="4962"/>
        </w:tabs>
        <w:ind w:firstLine="0"/>
        <w:jc w:val="left"/>
        <w:rPr>
          <w:rFonts w:ascii="Times New Roman" w:eastAsia="Calibri" w:hAnsi="Times New Roman" w:cs="Times New Roman"/>
          <w:sz w:val="28"/>
          <w:szCs w:val="28"/>
        </w:rPr>
      </w:pPr>
      <w:r w:rsidRPr="006D7258">
        <w:rPr>
          <w:rFonts w:ascii="Times New Roman" w:eastAsia="Calibri" w:hAnsi="Times New Roman" w:cs="Times New Roman"/>
          <w:sz w:val="28"/>
          <w:szCs w:val="28"/>
        </w:rPr>
        <w:t>Принят</w:t>
      </w:r>
    </w:p>
    <w:p w:rsidR="006D7258" w:rsidRPr="006D7258" w:rsidRDefault="006D7258" w:rsidP="006D7258">
      <w:pPr>
        <w:widowControl w:val="0"/>
        <w:tabs>
          <w:tab w:val="left" w:pos="5954"/>
        </w:tabs>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 xml:space="preserve">решением Совета депутатов </w:t>
      </w:r>
    </w:p>
    <w:p w:rsidR="006D7258" w:rsidRPr="006D7258" w:rsidRDefault="006D7258" w:rsidP="006D7258">
      <w:pPr>
        <w:widowControl w:val="0"/>
        <w:tabs>
          <w:tab w:val="left" w:pos="5954"/>
        </w:tabs>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Усть-Нейского сельского поселения</w:t>
      </w:r>
    </w:p>
    <w:p w:rsidR="006D7258" w:rsidRPr="006D7258" w:rsidRDefault="006D7258" w:rsidP="006D7258">
      <w:pPr>
        <w:widowControl w:val="0"/>
        <w:tabs>
          <w:tab w:val="left" w:pos="5954"/>
        </w:tabs>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Макарьевского муниципального района</w:t>
      </w:r>
    </w:p>
    <w:p w:rsidR="006D7258" w:rsidRPr="006D7258" w:rsidRDefault="006D7258" w:rsidP="006D7258">
      <w:pPr>
        <w:widowControl w:val="0"/>
        <w:tabs>
          <w:tab w:val="left" w:pos="5954"/>
        </w:tabs>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Костромской области</w:t>
      </w:r>
    </w:p>
    <w:p w:rsidR="006D7258" w:rsidRPr="006D7258" w:rsidRDefault="006D7258" w:rsidP="006D7258">
      <w:pPr>
        <w:widowControl w:val="0"/>
        <w:tabs>
          <w:tab w:val="left" w:pos="5670"/>
        </w:tabs>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от « 10  » сентября  2021 года №189</w:t>
      </w:r>
    </w:p>
    <w:p w:rsidR="006D7258" w:rsidRPr="006D7258" w:rsidRDefault="006D7258" w:rsidP="006D7258">
      <w:pPr>
        <w:rPr>
          <w:rFonts w:ascii="Arial" w:eastAsia="Times New Roman" w:hAnsi="Arial" w:cs="Arial"/>
          <w:sz w:val="24"/>
          <w:szCs w:val="24"/>
          <w:lang w:eastAsia="ru-RU"/>
        </w:rPr>
      </w:pPr>
    </w:p>
    <w:p w:rsidR="006D7258" w:rsidRPr="006D7258" w:rsidRDefault="006D7258" w:rsidP="006D7258">
      <w:pPr>
        <w:spacing w:line="360" w:lineRule="exact"/>
        <w:ind w:firstLine="567"/>
        <w:jc w:val="center"/>
        <w:rPr>
          <w:rFonts w:ascii="Times New Roman" w:eastAsia="Calibri" w:hAnsi="Times New Roman" w:cs="Times New Roman"/>
          <w:sz w:val="28"/>
          <w:szCs w:val="28"/>
        </w:rPr>
      </w:pPr>
      <w:r w:rsidRPr="006D7258">
        <w:rPr>
          <w:rFonts w:ascii="Arial" w:eastAsia="Times New Roman" w:hAnsi="Arial" w:cs="Arial"/>
          <w:sz w:val="24"/>
          <w:szCs w:val="24"/>
          <w:lang w:eastAsia="ru-RU"/>
        </w:rPr>
        <w:t>МУНИЦИПАЛЬНЫЙ ПРАВОВОЙ АКТ</w:t>
      </w:r>
      <w:r w:rsidRPr="006D7258">
        <w:rPr>
          <w:rFonts w:ascii="Times New Roman" w:eastAsia="Calibri" w:hAnsi="Times New Roman" w:cs="Times New Roman"/>
          <w:sz w:val="28"/>
          <w:szCs w:val="28"/>
        </w:rPr>
        <w:t xml:space="preserve"> </w:t>
      </w:r>
    </w:p>
    <w:p w:rsidR="006D7258" w:rsidRPr="006D7258" w:rsidRDefault="006D7258" w:rsidP="006D7258">
      <w:pPr>
        <w:spacing w:line="360" w:lineRule="exact"/>
        <w:ind w:firstLine="567"/>
        <w:jc w:val="center"/>
        <w:rPr>
          <w:rFonts w:ascii="Times New Roman" w:eastAsia="Calibri" w:hAnsi="Times New Roman" w:cs="Times New Roman"/>
          <w:sz w:val="24"/>
          <w:szCs w:val="24"/>
        </w:rPr>
      </w:pPr>
      <w:r w:rsidRPr="006D7258">
        <w:rPr>
          <w:rFonts w:ascii="Times New Roman" w:eastAsia="Calibri" w:hAnsi="Times New Roman" w:cs="Times New Roman"/>
          <w:sz w:val="24"/>
          <w:szCs w:val="24"/>
        </w:rPr>
        <w:t>О ВНЕСЕНИИ ИЗМЕНЕНИЙ В УСТАВ МУНИЦИПАЛЬНОГО ОБРАЗОВАНИЯ</w:t>
      </w:r>
    </w:p>
    <w:p w:rsidR="006D7258" w:rsidRPr="006D7258" w:rsidRDefault="006D7258" w:rsidP="006D7258">
      <w:pPr>
        <w:spacing w:line="360" w:lineRule="exact"/>
        <w:ind w:firstLine="567"/>
        <w:jc w:val="center"/>
        <w:rPr>
          <w:rFonts w:ascii="Times New Roman" w:eastAsia="Calibri" w:hAnsi="Times New Roman" w:cs="Times New Roman"/>
          <w:sz w:val="24"/>
          <w:szCs w:val="24"/>
        </w:rPr>
      </w:pPr>
      <w:r w:rsidRPr="006D7258">
        <w:rPr>
          <w:rFonts w:ascii="Times New Roman" w:eastAsia="Calibri" w:hAnsi="Times New Roman" w:cs="Times New Roman"/>
          <w:sz w:val="24"/>
          <w:szCs w:val="24"/>
        </w:rPr>
        <w:t>УСТЬ-НЕЙСКОЕ СЕЛЬСКОЕ ПОСЕЛЕНИЕ МАКАРЬЕВСКОГО МУНИЦИПАЛЬНОГО РАЙОНА КОСТРОМСКОЙ ОБЛАСТИ</w:t>
      </w:r>
    </w:p>
    <w:p w:rsidR="006D7258" w:rsidRPr="006D7258" w:rsidRDefault="006D7258" w:rsidP="006D7258">
      <w:pPr>
        <w:spacing w:line="360" w:lineRule="exact"/>
        <w:jc w:val="left"/>
        <w:rPr>
          <w:rFonts w:ascii="Times New Roman" w:eastAsia="Calibri" w:hAnsi="Times New Roman" w:cs="Times New Roman"/>
          <w:sz w:val="24"/>
          <w:szCs w:val="24"/>
        </w:rPr>
      </w:pPr>
    </w:p>
    <w:p w:rsidR="006D7258" w:rsidRPr="006D7258" w:rsidRDefault="006D7258" w:rsidP="006D7258">
      <w:pPr>
        <w:spacing w:line="360" w:lineRule="exact"/>
        <w:rPr>
          <w:rFonts w:ascii="Times New Roman" w:eastAsia="Calibri" w:hAnsi="Times New Roman" w:cs="Times New Roman"/>
          <w:b/>
          <w:sz w:val="26"/>
          <w:szCs w:val="26"/>
        </w:rPr>
      </w:pPr>
      <w:r w:rsidRPr="006D7258">
        <w:rPr>
          <w:rFonts w:ascii="Times New Roman" w:eastAsia="Calibri" w:hAnsi="Times New Roman" w:cs="Times New Roman"/>
          <w:b/>
          <w:sz w:val="26"/>
          <w:szCs w:val="26"/>
        </w:rPr>
        <w:t>Статья 1</w:t>
      </w:r>
    </w:p>
    <w:p w:rsidR="006D7258" w:rsidRPr="006D7258" w:rsidRDefault="006D7258" w:rsidP="006D7258">
      <w:pPr>
        <w:spacing w:line="360" w:lineRule="exact"/>
        <w:jc w:val="left"/>
        <w:rPr>
          <w:rFonts w:ascii="Calibri" w:eastAsia="Calibri" w:hAnsi="Calibri" w:cs="Times New Roman"/>
          <w:sz w:val="28"/>
          <w:szCs w:val="28"/>
        </w:rPr>
      </w:pPr>
    </w:p>
    <w:p w:rsidR="006D7258" w:rsidRPr="006D7258" w:rsidRDefault="006D7258" w:rsidP="006D7258">
      <w:pPr>
        <w:spacing w:line="360" w:lineRule="exact"/>
        <w:rPr>
          <w:rFonts w:ascii="Times New Roman" w:eastAsia="Calibri" w:hAnsi="Times New Roman" w:cs="Times New Roman"/>
          <w:sz w:val="28"/>
          <w:szCs w:val="28"/>
        </w:rPr>
      </w:pPr>
      <w:r w:rsidRPr="006D7258">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6D7258">
        <w:rPr>
          <w:rFonts w:ascii="Times New Roman" w:eastAsia="Calibri" w:hAnsi="Times New Roman" w:cs="Times New Roman"/>
          <w:sz w:val="28"/>
          <w:szCs w:val="28"/>
        </w:rPr>
        <w:br/>
        <w:t>от «18» июня 2018 года № 66 (в редакции муниципальных правовых актов от</w:t>
      </w:r>
    </w:p>
    <w:p w:rsidR="006D7258" w:rsidRPr="006D7258" w:rsidRDefault="006D7258" w:rsidP="006D7258">
      <w:pPr>
        <w:spacing w:line="360" w:lineRule="exact"/>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 xml:space="preserve"> «14» ноября 2018 года №78, от «29» мая 2019 года </w:t>
      </w:r>
      <w:r w:rsidRPr="006D7258">
        <w:rPr>
          <w:rFonts w:ascii="Times New Roman" w:eastAsia="Calibri" w:hAnsi="Times New Roman" w:cs="Times New Roman"/>
          <w:sz w:val="28"/>
          <w:szCs w:val="28"/>
        </w:rPr>
        <w:br/>
        <w:t xml:space="preserve">№97, от «28» ноября 2019 года </w:t>
      </w:r>
      <w:r w:rsidRPr="006D7258">
        <w:rPr>
          <w:rFonts w:ascii="Times New Roman" w:eastAsia="Calibri" w:hAnsi="Times New Roman" w:cs="Times New Roman"/>
          <w:sz w:val="28"/>
          <w:szCs w:val="28"/>
        </w:rPr>
        <w:br/>
        <w:t>№ 110, от «08» сентября 2020 года «№146, от «25» декабря 2020 года №159, от «10» июня 2021г №181),    следующие изменения:</w:t>
      </w:r>
    </w:p>
    <w:p w:rsidR="006D7258" w:rsidRPr="006D7258" w:rsidRDefault="006D7258" w:rsidP="006D7258">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6D7258" w:rsidRPr="006D7258" w:rsidRDefault="006D7258" w:rsidP="006D7258">
      <w:pPr>
        <w:autoSpaceDE w:val="0"/>
        <w:autoSpaceDN w:val="0"/>
        <w:adjustRightInd w:val="0"/>
        <w:rPr>
          <w:rFonts w:ascii="Times New Roman" w:eastAsia="Times New Roman" w:hAnsi="Times New Roman" w:cs="Times New Roman"/>
          <w:sz w:val="28"/>
          <w:szCs w:val="28"/>
          <w:lang w:eastAsia="ru-RU"/>
        </w:rPr>
      </w:pPr>
      <w:r w:rsidRPr="006D7258">
        <w:rPr>
          <w:rFonts w:ascii="Times New Roman" w:eastAsia="Times New Roman" w:hAnsi="Times New Roman" w:cs="Times New Roman"/>
          <w:sz w:val="28"/>
          <w:szCs w:val="28"/>
          <w:lang w:eastAsia="ru-RU"/>
        </w:rPr>
        <w:lastRenderedPageBreak/>
        <w:t>1. в статье 24:</w:t>
      </w:r>
    </w:p>
    <w:p w:rsidR="006D7258" w:rsidRPr="006D7258" w:rsidRDefault="006D7258" w:rsidP="006D7258">
      <w:pPr>
        <w:autoSpaceDE w:val="0"/>
        <w:autoSpaceDN w:val="0"/>
        <w:adjustRightInd w:val="0"/>
        <w:rPr>
          <w:rFonts w:ascii="Times New Roman" w:eastAsia="Times New Roman" w:hAnsi="Times New Roman" w:cs="Times New Roman"/>
          <w:sz w:val="28"/>
          <w:szCs w:val="28"/>
          <w:lang w:eastAsia="ru-RU"/>
        </w:rPr>
      </w:pPr>
      <w:r w:rsidRPr="006D7258">
        <w:rPr>
          <w:rFonts w:ascii="Times New Roman" w:eastAsia="Times New Roman" w:hAnsi="Times New Roman" w:cs="Times New Roman"/>
          <w:sz w:val="28"/>
          <w:szCs w:val="28"/>
          <w:lang w:eastAsia="ru-RU"/>
        </w:rPr>
        <w:t>а) часть первую дополнить пунктом 4 следующего содержания:</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shd w:val="clear" w:color="auto" w:fill="FFFFFF"/>
          <w:lang w:eastAsia="ru-RU"/>
        </w:rPr>
      </w:pPr>
      <w:r w:rsidRPr="006D7258">
        <w:rPr>
          <w:rFonts w:ascii="Times New Roman" w:eastAsia="Times New Roman" w:hAnsi="Times New Roman" w:cs="Times New Roman"/>
          <w:sz w:val="28"/>
          <w:szCs w:val="28"/>
          <w:lang w:eastAsia="ru-RU"/>
        </w:rPr>
        <w:t>«</w:t>
      </w:r>
      <w:r w:rsidRPr="006D7258">
        <w:rPr>
          <w:rFonts w:ascii="Times New Roman" w:eastAsia="Times New Roman" w:hAnsi="Times New Roman" w:cs="Times New Roman"/>
          <w:color w:val="22272F"/>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shd w:val="clear" w:color="auto" w:fill="FFFFFF"/>
          <w:lang w:eastAsia="ru-RU"/>
        </w:rPr>
      </w:pPr>
      <w:r w:rsidRPr="006D7258">
        <w:rPr>
          <w:rFonts w:ascii="Times New Roman" w:eastAsia="Times New Roman" w:hAnsi="Times New Roman" w:cs="Times New Roman"/>
          <w:color w:val="22272F"/>
          <w:sz w:val="28"/>
          <w:szCs w:val="28"/>
          <w:shd w:val="clear" w:color="auto" w:fill="FFFFFF"/>
          <w:lang w:eastAsia="ru-RU"/>
        </w:rPr>
        <w:t>б) дополнить частью 1.1 следующего содержания:</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shd w:val="clear" w:color="auto" w:fill="FFFFFF"/>
          <w:lang w:eastAsia="ru-RU"/>
        </w:rPr>
        <w:t xml:space="preserve">«1.1. </w:t>
      </w:r>
      <w:r w:rsidRPr="006D7258">
        <w:rPr>
          <w:rFonts w:ascii="Times New Roman" w:eastAsia="Times New Roman" w:hAnsi="Times New Roman" w:cs="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Усть-Нейского сельского поселения Макарьевского </w:t>
      </w:r>
      <w:r w:rsidRPr="006D7258">
        <w:rPr>
          <w:rFonts w:ascii="Times New Roman" w:eastAsia="Times New Roman" w:hAnsi="Times New Roman" w:cs="Times New Roman"/>
          <w:color w:val="000000"/>
          <w:sz w:val="28"/>
          <w:szCs w:val="28"/>
          <w:lang w:eastAsia="ru-RU"/>
        </w:rPr>
        <w:t>муниципального района Костромской области</w:t>
      </w:r>
      <w:r w:rsidRPr="006D7258">
        <w:rPr>
          <w:rFonts w:ascii="Times New Roman" w:eastAsia="Times New Roman" w:hAnsi="Times New Roman" w:cs="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6D7258" w:rsidRPr="006D7258" w:rsidRDefault="006D7258" w:rsidP="006D7258">
      <w:pPr>
        <w:rPr>
          <w:rFonts w:ascii="Calibri" w:eastAsia="Calibri" w:hAnsi="Calibri" w:cs="Times New Roman"/>
          <w:sz w:val="28"/>
          <w:szCs w:val="28"/>
        </w:rPr>
      </w:pPr>
      <w:r w:rsidRPr="006D7258">
        <w:rPr>
          <w:rFonts w:ascii="Times New Roman" w:eastAsia="Times New Roman" w:hAnsi="Times New Roman" w:cs="Times New Roman"/>
          <w:color w:val="22272F"/>
          <w:sz w:val="28"/>
          <w:szCs w:val="28"/>
          <w:lang w:eastAsia="ru-RU"/>
        </w:rPr>
        <w:t>в) часть 3 после слов «жителей населенного пункта» дополнить словами «(либо части его территории)»;</w:t>
      </w:r>
    </w:p>
    <w:p w:rsidR="006D7258" w:rsidRPr="006D7258" w:rsidRDefault="006D7258" w:rsidP="006D7258">
      <w:pPr>
        <w:rPr>
          <w:rFonts w:ascii="Calibri" w:eastAsia="Calibri" w:hAnsi="Calibri" w:cs="Times New Roman"/>
          <w:sz w:val="28"/>
          <w:szCs w:val="28"/>
        </w:rPr>
      </w:pP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lang w:eastAsia="ru-RU"/>
        </w:rPr>
        <w:t>2. пункт 7 части 1 статьи 34 изложить в следующей редакции:</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lang w:eastAsia="ru-RU"/>
        </w:rPr>
        <w:t>3. пункт 9 части 1 статьи 37 изложить в следующей редакции:</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p>
    <w:p w:rsidR="006D7258" w:rsidRPr="006D7258" w:rsidRDefault="006D7258" w:rsidP="006D7258">
      <w:pPr>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lang w:eastAsia="ru-RU"/>
        </w:rPr>
        <w:lastRenderedPageBreak/>
        <w:t>4. в статье 65:</w:t>
      </w:r>
    </w:p>
    <w:p w:rsidR="006D7258" w:rsidRPr="006D7258" w:rsidRDefault="006D7258" w:rsidP="006D7258">
      <w:pPr>
        <w:rPr>
          <w:rFonts w:ascii="Times New Roman" w:eastAsia="Times New Roman" w:hAnsi="Times New Roman" w:cs="Times New Roman"/>
          <w:color w:val="22272F"/>
          <w:sz w:val="28"/>
          <w:szCs w:val="28"/>
          <w:lang w:eastAsia="ru-RU"/>
        </w:rPr>
      </w:pPr>
      <w:r w:rsidRPr="006D7258">
        <w:rPr>
          <w:rFonts w:ascii="Times New Roman" w:eastAsia="Times New Roman" w:hAnsi="Times New Roman" w:cs="Times New Roman"/>
          <w:color w:val="22272F"/>
          <w:sz w:val="28"/>
          <w:szCs w:val="28"/>
          <w:lang w:eastAsia="ru-RU"/>
        </w:rPr>
        <w:t>а) в части 1 после слов «населённого пункта» дополнить словами «(либо части его территории)»;</w:t>
      </w:r>
    </w:p>
    <w:p w:rsidR="006D7258" w:rsidRPr="006D7258" w:rsidRDefault="006D7258" w:rsidP="006D7258">
      <w:pPr>
        <w:rPr>
          <w:rFonts w:ascii="Calibri" w:eastAsia="Calibri" w:hAnsi="Calibri" w:cs="Times New Roman"/>
          <w:sz w:val="28"/>
          <w:szCs w:val="28"/>
        </w:rPr>
      </w:pPr>
      <w:r w:rsidRPr="006D7258">
        <w:rPr>
          <w:rFonts w:ascii="Times New Roman" w:eastAsia="Times New Roman" w:hAnsi="Times New Roman" w:cs="Times New Roman"/>
          <w:color w:val="22272F"/>
          <w:sz w:val="28"/>
          <w:szCs w:val="28"/>
          <w:lang w:eastAsia="ru-RU"/>
        </w:rPr>
        <w:t>б) в части 2 слова «пунктом 4.1» заменить словами «пунктами 4.1 и 4.3».</w:t>
      </w:r>
    </w:p>
    <w:p w:rsidR="006D7258" w:rsidRPr="006D7258" w:rsidRDefault="006D7258" w:rsidP="006D7258">
      <w:pPr>
        <w:autoSpaceDE w:val="0"/>
        <w:autoSpaceDN w:val="0"/>
        <w:adjustRightInd w:val="0"/>
        <w:rPr>
          <w:rFonts w:ascii="Times New Roman" w:eastAsia="Times New Roman" w:hAnsi="Times New Roman" w:cs="Times New Roman"/>
          <w:color w:val="22272F"/>
          <w:sz w:val="28"/>
          <w:szCs w:val="28"/>
          <w:lang w:eastAsia="ru-RU"/>
        </w:rPr>
      </w:pPr>
    </w:p>
    <w:p w:rsidR="006D7258" w:rsidRPr="006D7258" w:rsidRDefault="006D7258" w:rsidP="006D7258">
      <w:pPr>
        <w:spacing w:line="360" w:lineRule="exact"/>
        <w:jc w:val="left"/>
        <w:rPr>
          <w:rFonts w:ascii="Calibri" w:eastAsia="Calibri" w:hAnsi="Calibri" w:cs="Times New Roman"/>
          <w:sz w:val="28"/>
          <w:szCs w:val="28"/>
        </w:rPr>
      </w:pPr>
    </w:p>
    <w:p w:rsidR="006D7258" w:rsidRPr="006D7258" w:rsidRDefault="006D7258" w:rsidP="006D7258">
      <w:pPr>
        <w:spacing w:line="360" w:lineRule="exact"/>
        <w:rPr>
          <w:rFonts w:ascii="Times New Roman" w:eastAsia="Calibri" w:hAnsi="Times New Roman" w:cs="Times New Roman"/>
          <w:b/>
          <w:sz w:val="26"/>
          <w:szCs w:val="26"/>
        </w:rPr>
      </w:pPr>
      <w:r w:rsidRPr="006D7258">
        <w:rPr>
          <w:rFonts w:ascii="Times New Roman" w:eastAsia="Calibri" w:hAnsi="Times New Roman" w:cs="Times New Roman"/>
          <w:b/>
          <w:sz w:val="26"/>
          <w:szCs w:val="26"/>
        </w:rPr>
        <w:t xml:space="preserve">Статья 2 </w:t>
      </w:r>
    </w:p>
    <w:p w:rsidR="006D7258" w:rsidRPr="006D7258" w:rsidRDefault="006D7258" w:rsidP="006D7258">
      <w:pPr>
        <w:rPr>
          <w:rFonts w:ascii="Times New Roman" w:eastAsia="Calibri" w:hAnsi="Times New Roman" w:cs="Times New Roman"/>
          <w:sz w:val="28"/>
          <w:szCs w:val="28"/>
        </w:rPr>
      </w:pPr>
      <w:r w:rsidRPr="006D7258">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6D7258" w:rsidRPr="006D7258" w:rsidRDefault="006D7258" w:rsidP="006D7258">
      <w:pPr>
        <w:spacing w:line="360" w:lineRule="exact"/>
        <w:rPr>
          <w:rFonts w:ascii="Times New Roman" w:eastAsia="Calibri" w:hAnsi="Times New Roman" w:cs="Times New Roman"/>
          <w:sz w:val="26"/>
          <w:szCs w:val="26"/>
        </w:rPr>
      </w:pPr>
    </w:p>
    <w:p w:rsidR="006D7258" w:rsidRPr="006D7258" w:rsidRDefault="006D7258" w:rsidP="006D7258">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6D7258" w:rsidRPr="006D7258" w:rsidRDefault="006D7258" w:rsidP="006D7258">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6D7258" w:rsidRPr="006D7258" w:rsidRDefault="006D7258" w:rsidP="006D7258">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Глава Усть-Нейского сельского поселения</w:t>
      </w:r>
    </w:p>
    <w:p w:rsidR="006D7258" w:rsidRPr="006D7258" w:rsidRDefault="006D7258" w:rsidP="006D7258">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6D7258">
        <w:rPr>
          <w:rFonts w:ascii="Times New Roman" w:eastAsia="Calibri" w:hAnsi="Times New Roman" w:cs="Times New Roman"/>
          <w:sz w:val="28"/>
          <w:szCs w:val="28"/>
        </w:rPr>
        <w:t xml:space="preserve">Макарьевского  муниципального района </w:t>
      </w:r>
    </w:p>
    <w:p w:rsidR="005B0773" w:rsidRDefault="006D7258" w:rsidP="006D7258">
      <w:pPr>
        <w:tabs>
          <w:tab w:val="left" w:pos="142"/>
        </w:tabs>
        <w:autoSpaceDE w:val="0"/>
        <w:autoSpaceDN w:val="0"/>
        <w:adjustRightInd w:val="0"/>
        <w:spacing w:line="360" w:lineRule="exact"/>
        <w:ind w:firstLine="0"/>
        <w:rPr>
          <w:rFonts w:ascii="Times New Roman" w:eastAsia="Calibri" w:hAnsi="Times New Roman" w:cs="Times New Roman"/>
          <w:b/>
          <w:sz w:val="26"/>
        </w:rPr>
      </w:pPr>
      <w:r w:rsidRPr="006D7258">
        <w:rPr>
          <w:rFonts w:ascii="Times New Roman" w:eastAsia="Calibri" w:hAnsi="Times New Roman" w:cs="Times New Roman"/>
          <w:sz w:val="28"/>
          <w:szCs w:val="28"/>
        </w:rPr>
        <w:t>Костромской области</w:t>
      </w:r>
      <w:r>
        <w:rPr>
          <w:rFonts w:ascii="Times New Roman" w:eastAsia="Calibri" w:hAnsi="Times New Roman" w:cs="Times New Roman"/>
          <w:sz w:val="28"/>
          <w:szCs w:val="28"/>
        </w:rPr>
        <w:t>:                                                       В.А Круглов</w:t>
      </w:r>
      <w:r w:rsidR="006572F5">
        <w:rPr>
          <w:rFonts w:ascii="Times New Roman" w:eastAsia="Calibri" w:hAnsi="Times New Roman" w:cs="Times New Roman"/>
          <w:b/>
          <w:sz w:val="26"/>
        </w:rPr>
        <w:t xml:space="preserve">                              </w:t>
      </w:r>
    </w:p>
    <w:p w:rsidR="00C21688" w:rsidRDefault="00C21688" w:rsidP="00C21688">
      <w:pPr>
        <w:widowControl w:val="0"/>
        <w:suppressAutoHyphens/>
        <w:autoSpaceDE w:val="0"/>
        <w:spacing w:line="100" w:lineRule="atLeast"/>
        <w:ind w:hanging="851"/>
        <w:rPr>
          <w:rFonts w:ascii="Times New Roman" w:eastAsia="Calibri" w:hAnsi="Times New Roman" w:cs="Times New Roman"/>
          <w:b/>
          <w:sz w:val="26"/>
        </w:rPr>
      </w:pPr>
    </w:p>
    <w:p w:rsidR="00C21688" w:rsidRDefault="00C21688" w:rsidP="00C21688">
      <w:pPr>
        <w:widowControl w:val="0"/>
        <w:suppressAutoHyphens/>
        <w:autoSpaceDE w:val="0"/>
        <w:spacing w:line="100" w:lineRule="atLeast"/>
        <w:ind w:hanging="851"/>
        <w:rPr>
          <w:rFonts w:ascii="Times New Roman" w:eastAsia="Calibri" w:hAnsi="Times New Roman" w:cs="Times New Roman"/>
          <w:b/>
          <w:sz w:val="26"/>
        </w:rPr>
      </w:pPr>
    </w:p>
    <w:p w:rsidR="00C21688" w:rsidRPr="00BB4817" w:rsidRDefault="00C21688" w:rsidP="00C21688">
      <w:pPr>
        <w:widowControl w:val="0"/>
        <w:suppressAutoHyphens/>
        <w:autoSpaceDE w:val="0"/>
        <w:spacing w:line="100" w:lineRule="atLeast"/>
        <w:ind w:hanging="851"/>
        <w:rPr>
          <w:rFonts w:ascii="Times New Roman" w:eastAsia="Calibri" w:hAnsi="Times New Roman" w:cs="Times New Roman"/>
          <w:b/>
          <w:sz w:val="32"/>
          <w:szCs w:val="32"/>
        </w:rPr>
      </w:pPr>
    </w:p>
    <w:p w:rsidR="00FB3264" w:rsidRPr="007F68E0" w:rsidRDefault="00FB3264" w:rsidP="001A26F4">
      <w:pPr>
        <w:spacing w:after="200" w:line="276" w:lineRule="auto"/>
        <w:ind w:firstLine="0"/>
        <w:jc w:val="left"/>
        <w:rPr>
          <w:rFonts w:ascii="Times New Roman" w:eastAsia="Times New Roman" w:hAnsi="Times New Roman" w:cs="Times New Roman"/>
          <w:b/>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1B6A2E" w:rsidP="00C21688">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6D7258">
              <w:rPr>
                <w:rFonts w:ascii="Times New Roman" w:eastAsia="Times New Roman" w:hAnsi="Times New Roman" w:cs="Times New Roman"/>
                <w:sz w:val="24"/>
                <w:szCs w:val="20"/>
                <w:lang w:eastAsia="ru-RU"/>
              </w:rPr>
              <w:t>3</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6D7258">
              <w:rPr>
                <w:rFonts w:ascii="Times New Roman" w:eastAsia="Times New Roman" w:hAnsi="Times New Roman" w:cs="Times New Roman"/>
                <w:sz w:val="24"/>
                <w:szCs w:val="20"/>
                <w:lang w:eastAsia="ru-RU"/>
              </w:rPr>
              <w:t xml:space="preserve">а </w:t>
            </w:r>
            <w:bookmarkStart w:id="0" w:name="_GoBack"/>
            <w:bookmarkEnd w:id="0"/>
            <w:r w:rsidR="00FE568E" w:rsidRPr="00BE7091">
              <w:rPr>
                <w:rFonts w:ascii="Times New Roman" w:eastAsia="Times New Roman" w:hAnsi="Times New Roman" w:cs="Times New Roman"/>
                <w:sz w:val="24"/>
                <w:szCs w:val="20"/>
                <w:lang w:eastAsia="ru-RU"/>
              </w:rPr>
              <w:t xml:space="preserve"> формата А4.  Печать № </w:t>
            </w:r>
            <w:r w:rsidR="00C21688">
              <w:rPr>
                <w:rFonts w:ascii="Times New Roman" w:eastAsia="Times New Roman" w:hAnsi="Times New Roman" w:cs="Times New Roman"/>
                <w:sz w:val="24"/>
                <w:szCs w:val="20"/>
                <w:lang w:eastAsia="ru-RU"/>
              </w:rPr>
              <w:t>22</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C21688">
              <w:rPr>
                <w:rFonts w:ascii="Times New Roman" w:eastAsia="Times New Roman" w:hAnsi="Times New Roman" w:cs="Times New Roman"/>
                <w:sz w:val="24"/>
                <w:szCs w:val="20"/>
                <w:lang w:eastAsia="ru-RU"/>
              </w:rPr>
              <w:t>10.11</w:t>
            </w:r>
            <w:r w:rsidR="005B0773">
              <w:rPr>
                <w:rFonts w:ascii="Times New Roman" w:eastAsia="Times New Roman" w:hAnsi="Times New Roman" w:cs="Times New Roman"/>
                <w:sz w:val="24"/>
                <w:szCs w:val="20"/>
                <w:lang w:eastAsia="ru-RU"/>
              </w:rPr>
              <w:t>.</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3A" w:rsidRDefault="00E9683A" w:rsidP="007B7FD3">
      <w:r>
        <w:separator/>
      </w:r>
    </w:p>
  </w:endnote>
  <w:endnote w:type="continuationSeparator" w:id="0">
    <w:p w:rsidR="00E9683A" w:rsidRDefault="00E9683A"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3A" w:rsidRDefault="00E9683A" w:rsidP="007B7FD3">
      <w:r>
        <w:separator/>
      </w:r>
    </w:p>
  </w:footnote>
  <w:footnote w:type="continuationSeparator" w:id="0">
    <w:p w:rsidR="00E9683A" w:rsidRDefault="00E9683A"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04017"/>
    <w:rsid w:val="00035D87"/>
    <w:rsid w:val="000572F9"/>
    <w:rsid w:val="0006797E"/>
    <w:rsid w:val="000971A2"/>
    <w:rsid w:val="000B7EA2"/>
    <w:rsid w:val="000E75A9"/>
    <w:rsid w:val="00155635"/>
    <w:rsid w:val="001A26F4"/>
    <w:rsid w:val="001B6A2E"/>
    <w:rsid w:val="001C7C6B"/>
    <w:rsid w:val="001D41EC"/>
    <w:rsid w:val="001E356D"/>
    <w:rsid w:val="001E4C0A"/>
    <w:rsid w:val="0025590A"/>
    <w:rsid w:val="002E5856"/>
    <w:rsid w:val="00400192"/>
    <w:rsid w:val="00417858"/>
    <w:rsid w:val="004447C8"/>
    <w:rsid w:val="00471D96"/>
    <w:rsid w:val="00496D40"/>
    <w:rsid w:val="004A2029"/>
    <w:rsid w:val="004D579F"/>
    <w:rsid w:val="00521406"/>
    <w:rsid w:val="00523B09"/>
    <w:rsid w:val="005249CF"/>
    <w:rsid w:val="005A6680"/>
    <w:rsid w:val="005B0773"/>
    <w:rsid w:val="005B6267"/>
    <w:rsid w:val="005F47BA"/>
    <w:rsid w:val="00643F64"/>
    <w:rsid w:val="00646675"/>
    <w:rsid w:val="006572F5"/>
    <w:rsid w:val="006B57EF"/>
    <w:rsid w:val="006D7258"/>
    <w:rsid w:val="007635F7"/>
    <w:rsid w:val="007B7FD3"/>
    <w:rsid w:val="007C69F3"/>
    <w:rsid w:val="007C710A"/>
    <w:rsid w:val="007F68E0"/>
    <w:rsid w:val="008278C1"/>
    <w:rsid w:val="00831DB7"/>
    <w:rsid w:val="00837F87"/>
    <w:rsid w:val="00885255"/>
    <w:rsid w:val="008A2505"/>
    <w:rsid w:val="008A273B"/>
    <w:rsid w:val="008B40D1"/>
    <w:rsid w:val="008C65DF"/>
    <w:rsid w:val="008D65D4"/>
    <w:rsid w:val="00907F41"/>
    <w:rsid w:val="00931C58"/>
    <w:rsid w:val="00985D0F"/>
    <w:rsid w:val="009A3F17"/>
    <w:rsid w:val="009C4DB5"/>
    <w:rsid w:val="00A01460"/>
    <w:rsid w:val="00A142D2"/>
    <w:rsid w:val="00A8514B"/>
    <w:rsid w:val="00AA5F7F"/>
    <w:rsid w:val="00AB0F06"/>
    <w:rsid w:val="00AD459A"/>
    <w:rsid w:val="00B423FE"/>
    <w:rsid w:val="00B76355"/>
    <w:rsid w:val="00BB27D9"/>
    <w:rsid w:val="00BB4817"/>
    <w:rsid w:val="00BC59C9"/>
    <w:rsid w:val="00BE76A4"/>
    <w:rsid w:val="00C21688"/>
    <w:rsid w:val="00C72112"/>
    <w:rsid w:val="00C8140B"/>
    <w:rsid w:val="00C82AA0"/>
    <w:rsid w:val="00CA31D6"/>
    <w:rsid w:val="00CC2D4F"/>
    <w:rsid w:val="00CC7563"/>
    <w:rsid w:val="00D16657"/>
    <w:rsid w:val="00D36C0B"/>
    <w:rsid w:val="00D55FCE"/>
    <w:rsid w:val="00D75564"/>
    <w:rsid w:val="00D813F9"/>
    <w:rsid w:val="00DA5A60"/>
    <w:rsid w:val="00DF6778"/>
    <w:rsid w:val="00E16187"/>
    <w:rsid w:val="00E204EE"/>
    <w:rsid w:val="00E31D1D"/>
    <w:rsid w:val="00E9683A"/>
    <w:rsid w:val="00EE3A8E"/>
    <w:rsid w:val="00EF1ED3"/>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491288326">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2020-04-27T07:16:00Z</cp:lastPrinted>
  <dcterms:created xsi:type="dcterms:W3CDTF">2017-07-06T08:18:00Z</dcterms:created>
  <dcterms:modified xsi:type="dcterms:W3CDTF">2021-11-10T05:21:00Z</dcterms:modified>
</cp:coreProperties>
</file>