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 </w:t>
            </w:r>
            <w:r w:rsidR="00F94FFD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4</w:t>
            </w:r>
            <w:r w:rsidR="007F68E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BB43F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понедельник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BB43F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28</w:t>
            </w:r>
            <w:r w:rsidR="00D82A4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февраля  2022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0D6707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</w:t>
      </w:r>
    </w:p>
    <w:p w:rsidR="00883ECE" w:rsidRPr="00883ECE" w:rsidRDefault="00883ECE" w:rsidP="00883ECE">
      <w:pPr>
        <w:widowControl w:val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УСТЬ-НЕЙСКОГО СЕЛЬСКОГО ПОСЕЛЕНИЯ МАКАРЬЕВСКОГО  МУНИЦИПАЛЬНОГО РАЙОНА </w:t>
      </w:r>
    </w:p>
    <w:p w:rsidR="00883ECE" w:rsidRPr="00883ECE" w:rsidRDefault="00883ECE" w:rsidP="00883ECE">
      <w:pPr>
        <w:widowControl w:val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КОСТРОМСКОЙ ОБЛАСТИ</w:t>
      </w:r>
    </w:p>
    <w:p w:rsidR="00883ECE" w:rsidRPr="00883ECE" w:rsidRDefault="00883ECE" w:rsidP="00883ECE">
      <w:pPr>
        <w:widowControl w:val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ECE" w:rsidRPr="00883ECE" w:rsidRDefault="00883ECE" w:rsidP="00883ECE">
      <w:pPr>
        <w:widowControl w:val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883ECE" w:rsidRPr="00883ECE" w:rsidRDefault="00883ECE" w:rsidP="00883ECE">
      <w:pPr>
        <w:widowControl w:val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ECE" w:rsidRPr="00883ECE" w:rsidRDefault="00883ECE" w:rsidP="00883ECE">
      <w:pPr>
        <w:widowControl w:val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28 февраля  2022 года  № 24</w:t>
      </w:r>
    </w:p>
    <w:p w:rsidR="00883ECE" w:rsidRPr="00883ECE" w:rsidRDefault="00883ECE" w:rsidP="00883ECE">
      <w:pPr>
        <w:widowControl w:val="0"/>
        <w:ind w:right="4676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CE" w:rsidRPr="00883ECE" w:rsidRDefault="00883ECE" w:rsidP="00347B11">
      <w:pPr>
        <w:tabs>
          <w:tab w:val="left" w:pos="4253"/>
          <w:tab w:val="left" w:pos="6379"/>
        </w:tabs>
        <w:ind w:right="439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ключевых </w:t>
      </w:r>
      <w:r w:rsidR="00347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883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оказателей вида контроля и их целевых значений, индикативных показателей для муниципального контроля в сфере благоустройства на территории Усть-Нейского сельского поселения Макарьевского муниципального района Костромской области</w:t>
      </w:r>
    </w:p>
    <w:p w:rsidR="00883ECE" w:rsidRPr="00883ECE" w:rsidRDefault="00883ECE" w:rsidP="00883ECE">
      <w:pPr>
        <w:widowControl w:val="0"/>
        <w:ind w:firstLine="0"/>
        <w:jc w:val="left"/>
        <w:outlineLvl w:val="0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883ECE" w:rsidRPr="00883ECE" w:rsidRDefault="00883ECE" w:rsidP="00883ECE">
      <w:pPr>
        <w:widowControl w:val="0"/>
        <w:shd w:val="clear" w:color="auto" w:fill="FFFFFF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ч. 5 ст. 30 Федерального закона т 31.07.2020 № 248-ФЗ «О государственном контроле (надзоре) и муниципальном контроле в Российской Федерации», п. 12 Положения о муниципальном контроле </w:t>
      </w:r>
      <w:r w:rsidRPr="00883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сфере благоустройства на территории Усть-Нейского сельского поселения Макарьевского муниципального района Костромской области, Совет депутатов</w:t>
      </w:r>
    </w:p>
    <w:p w:rsidR="00883ECE" w:rsidRPr="00883ECE" w:rsidRDefault="00883ECE" w:rsidP="00883ECE">
      <w:pPr>
        <w:widowControl w:val="0"/>
        <w:shd w:val="clear" w:color="auto" w:fill="FFFFFF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83ECE" w:rsidRPr="00883ECE" w:rsidRDefault="00883ECE" w:rsidP="00883ECE">
      <w:pPr>
        <w:widowControl w:val="0"/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РЕШИЛ:</w:t>
      </w:r>
    </w:p>
    <w:p w:rsidR="00883ECE" w:rsidRPr="00883ECE" w:rsidRDefault="00883ECE" w:rsidP="00883ECE">
      <w:pPr>
        <w:widowControl w:val="0"/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3ECE" w:rsidRPr="00883ECE" w:rsidRDefault="00883ECE" w:rsidP="00883ECE">
      <w:pPr>
        <w:widowControl w:val="0"/>
        <w:shd w:val="clear" w:color="auto" w:fill="FFFFFF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Утвердить ключевые показатели муниципального контроля в сфере благоустройства на территории Усть-Нейского сельского поселения Макарьевского муниципального района Костромской области (Приложение №1).</w:t>
      </w:r>
    </w:p>
    <w:p w:rsidR="00883ECE" w:rsidRPr="00883ECE" w:rsidRDefault="00883ECE" w:rsidP="00883ECE">
      <w:pPr>
        <w:widowControl w:val="0"/>
        <w:tabs>
          <w:tab w:val="left" w:pos="709"/>
        </w:tabs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Утвердить индикативные показатели муниципального контроля в сфере благоустройства на территории Усть-Нейского сельского поселения Макарьевского муниципального района Костромской области (Приложение №2).</w:t>
      </w:r>
    </w:p>
    <w:p w:rsidR="00883ECE" w:rsidRPr="00883ECE" w:rsidRDefault="00883ECE" w:rsidP="00883ECE">
      <w:pPr>
        <w:widowControl w:val="0"/>
        <w:tabs>
          <w:tab w:val="left" w:pos="1134"/>
        </w:tabs>
        <w:spacing w:line="276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 Настоящее решение вступает в силу с 1 марта 2022 года.</w:t>
      </w:r>
    </w:p>
    <w:p w:rsidR="00883ECE" w:rsidRPr="00883ECE" w:rsidRDefault="00883ECE" w:rsidP="00883ECE">
      <w:pPr>
        <w:widowControl w:val="0"/>
        <w:tabs>
          <w:tab w:val="left" w:pos="1134"/>
        </w:tabs>
        <w:spacing w:line="276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 Подлежит официальному опубликованию в информационном бюллетене «Усть-Нейский вестник».</w:t>
      </w:r>
    </w:p>
    <w:p w:rsidR="00883ECE" w:rsidRPr="00883ECE" w:rsidRDefault="00883ECE" w:rsidP="00883ECE">
      <w:pPr>
        <w:widowControl w:val="0"/>
        <w:ind w:firstLine="0"/>
        <w:rPr>
          <w:rFonts w:ascii="Times New Roman" w:eastAsia="Times New Roman" w:hAnsi="Times New Roman" w:cs="Times New Roman"/>
          <w:color w:val="000000"/>
          <w:position w:val="8"/>
          <w:sz w:val="28"/>
          <w:szCs w:val="28"/>
          <w:lang w:eastAsia="ru-RU"/>
        </w:rPr>
      </w:pPr>
    </w:p>
    <w:p w:rsidR="00883ECE" w:rsidRPr="00883ECE" w:rsidRDefault="00883ECE" w:rsidP="00883ECE">
      <w:pPr>
        <w:widowControl w:val="0"/>
        <w:ind w:firstLine="0"/>
        <w:rPr>
          <w:rFonts w:ascii="Times New Roman" w:eastAsia="Times New Roman" w:hAnsi="Times New Roman" w:cs="Times New Roman"/>
          <w:color w:val="000000"/>
          <w:position w:val="8"/>
          <w:sz w:val="28"/>
          <w:szCs w:val="28"/>
          <w:lang w:eastAsia="ru-RU"/>
        </w:rPr>
      </w:pPr>
    </w:p>
    <w:p w:rsidR="00883ECE" w:rsidRPr="00883ECE" w:rsidRDefault="00883ECE" w:rsidP="00347B11">
      <w:pPr>
        <w:widowControl w:val="0"/>
        <w:autoSpaceDE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Усть-Нейского сельского поселения:                        В.А Круглов</w:t>
      </w:r>
    </w:p>
    <w:p w:rsidR="00883ECE" w:rsidRPr="00883ECE" w:rsidRDefault="00883ECE" w:rsidP="00883ECE">
      <w:pPr>
        <w:ind w:left="5103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ECE" w:rsidRPr="00883ECE" w:rsidRDefault="00883ECE" w:rsidP="00883ECE">
      <w:pPr>
        <w:ind w:left="5103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883ECE" w:rsidRPr="00883ECE" w:rsidRDefault="00883ECE" w:rsidP="00883ECE">
      <w:pPr>
        <w:ind w:left="5103" w:firstLine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83ECE" w:rsidRPr="00883ECE" w:rsidRDefault="00883ECE" w:rsidP="00883ECE">
      <w:pPr>
        <w:ind w:left="5103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883ECE" w:rsidRPr="00883ECE" w:rsidRDefault="00883ECE" w:rsidP="00883ECE">
      <w:pPr>
        <w:widowControl w:val="0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35"/>
      <w:bookmarkEnd w:id="0"/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депутатов</w:t>
      </w:r>
    </w:p>
    <w:p w:rsidR="00883ECE" w:rsidRPr="00883ECE" w:rsidRDefault="00883ECE" w:rsidP="00883ECE">
      <w:pPr>
        <w:widowControl w:val="0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Усть-Нейского сельского поселения</w:t>
      </w:r>
    </w:p>
    <w:p w:rsidR="00883ECE" w:rsidRPr="00883ECE" w:rsidRDefault="00883ECE" w:rsidP="00883ECE">
      <w:pPr>
        <w:widowControl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 28.02.2022 года № 24</w:t>
      </w:r>
    </w:p>
    <w:p w:rsidR="00883ECE" w:rsidRPr="00883ECE" w:rsidRDefault="00883ECE" w:rsidP="00883ECE">
      <w:pPr>
        <w:widowControl w:val="0"/>
        <w:tabs>
          <w:tab w:val="center" w:pos="4677"/>
          <w:tab w:val="right" w:pos="9355"/>
        </w:tabs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30"/>
      <w:bookmarkEnd w:id="1"/>
      <w:r w:rsidRPr="0088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883ECE" w:rsidRPr="00883ECE" w:rsidRDefault="00883ECE" w:rsidP="00883ECE">
      <w:pPr>
        <w:widowControl w:val="0"/>
        <w:tabs>
          <w:tab w:val="center" w:pos="4677"/>
          <w:tab w:val="right" w:pos="9355"/>
        </w:tabs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3ECE" w:rsidRPr="00883ECE" w:rsidRDefault="00883ECE" w:rsidP="00883ECE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Ключевые показатели </w:t>
      </w:r>
      <w:r w:rsidRPr="00883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контроля в сфере благоустройства на территории Усть-Нейского сельского поселения Макарьевского муниципального района Костромской области</w:t>
      </w:r>
    </w:p>
    <w:p w:rsidR="00883ECE" w:rsidRPr="00883ECE" w:rsidRDefault="00883ECE" w:rsidP="00883ECE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ECE" w:rsidRPr="00883ECE" w:rsidRDefault="00883ECE" w:rsidP="00883ECE">
      <w:pPr>
        <w:widowControl w:val="0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муниципального </w:t>
      </w:r>
      <w:r w:rsidRPr="00883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контроля в сфере благоустройства на территории Усть-Нейского сельского поселения Макарьевского муниципального района Костромской области устанавливаются следующие ключевые показатели и их целевые значения:</w:t>
      </w:r>
    </w:p>
    <w:p w:rsidR="00883ECE" w:rsidRPr="00883ECE" w:rsidRDefault="00883ECE" w:rsidP="00883ECE">
      <w:pPr>
        <w:widowControl w:val="0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6"/>
        <w:gridCol w:w="1511"/>
      </w:tblGrid>
      <w:tr w:rsidR="00883ECE" w:rsidRPr="00883ECE" w:rsidTr="00AA03A8">
        <w:trPr>
          <w:cantSplit/>
        </w:trPr>
        <w:tc>
          <w:tcPr>
            <w:tcW w:w="4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3ECE" w:rsidRPr="00883ECE" w:rsidRDefault="00883ECE" w:rsidP="00883EC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8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3ECE" w:rsidRPr="00883ECE" w:rsidRDefault="00883ECE" w:rsidP="00883EC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Целевые значения (%)</w:t>
            </w:r>
          </w:p>
        </w:tc>
      </w:tr>
      <w:tr w:rsidR="00883ECE" w:rsidRPr="00883ECE" w:rsidTr="00AA03A8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3ECE" w:rsidRPr="00883ECE" w:rsidRDefault="00883ECE" w:rsidP="00883EC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Доля устраненных нарушений обязательных требований от числа выявленных нарушений, в результате чего была снята угроза причинения вреда охраняемым законом ценностям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3ECE" w:rsidRPr="00883ECE" w:rsidRDefault="00883ECE" w:rsidP="00883EC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 менее 80</w:t>
            </w:r>
          </w:p>
        </w:tc>
      </w:tr>
      <w:tr w:rsidR="00883ECE" w:rsidRPr="00883ECE" w:rsidTr="00AA03A8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3ECE" w:rsidRPr="00883ECE" w:rsidRDefault="00883ECE" w:rsidP="00883EC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3E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Доля выполнения плана проведения плановых контрольных</w:t>
            </w:r>
          </w:p>
          <w:p w:rsidR="00883ECE" w:rsidRPr="00883ECE" w:rsidRDefault="00883ECE" w:rsidP="00883EC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3E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мероприятий на очередной календарный год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3ECE" w:rsidRPr="00883ECE" w:rsidRDefault="00883ECE" w:rsidP="00883EC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3E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100%</w:t>
            </w:r>
          </w:p>
        </w:tc>
      </w:tr>
      <w:tr w:rsidR="00883ECE" w:rsidRPr="00883ECE" w:rsidTr="00AA03A8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3ECE" w:rsidRPr="00883ECE" w:rsidRDefault="00883ECE" w:rsidP="00883EC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3ECE" w:rsidRPr="00883ECE" w:rsidRDefault="00883ECE" w:rsidP="00883EC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 более 0</w:t>
            </w:r>
          </w:p>
        </w:tc>
      </w:tr>
      <w:tr w:rsidR="00883ECE" w:rsidRPr="00883ECE" w:rsidTr="00AA03A8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3ECE" w:rsidRPr="00883ECE" w:rsidRDefault="00883ECE" w:rsidP="00883EC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Доля решений, отмененных контрольным органом и (или) судом, от общего количества решений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3ECE" w:rsidRPr="00883ECE" w:rsidRDefault="00883ECE" w:rsidP="00883EC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 более 0</w:t>
            </w:r>
          </w:p>
        </w:tc>
      </w:tr>
    </w:tbl>
    <w:p w:rsidR="00883ECE" w:rsidRPr="00883ECE" w:rsidRDefault="00883ECE" w:rsidP="00883ECE">
      <w:pPr>
        <w:widowControl w:val="0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83ECE" w:rsidRPr="00883ECE" w:rsidRDefault="00883ECE" w:rsidP="00883ECE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ECE" w:rsidRPr="00883ECE" w:rsidRDefault="00883ECE" w:rsidP="00883ECE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ECE" w:rsidRPr="00883ECE" w:rsidRDefault="00883ECE" w:rsidP="00347B11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="00347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П</w:t>
      </w: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2</w:t>
      </w:r>
    </w:p>
    <w:p w:rsidR="00883ECE" w:rsidRPr="00883ECE" w:rsidRDefault="00883ECE" w:rsidP="00883ECE">
      <w:pPr>
        <w:ind w:left="5103" w:firstLine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83ECE" w:rsidRPr="00883ECE" w:rsidRDefault="00883ECE" w:rsidP="00883ECE">
      <w:pPr>
        <w:ind w:left="5103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883ECE" w:rsidRPr="00883ECE" w:rsidRDefault="00883ECE" w:rsidP="00883ECE">
      <w:pPr>
        <w:widowControl w:val="0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депутатов</w:t>
      </w:r>
    </w:p>
    <w:p w:rsidR="00883ECE" w:rsidRPr="00883ECE" w:rsidRDefault="00883ECE" w:rsidP="00883ECE">
      <w:pPr>
        <w:widowControl w:val="0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Усть-Нейского сельского поселения</w:t>
      </w:r>
    </w:p>
    <w:p w:rsidR="00883ECE" w:rsidRPr="00883ECE" w:rsidRDefault="00883ECE" w:rsidP="00883ECE">
      <w:pPr>
        <w:widowControl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28.02.2022 года №24 </w:t>
      </w:r>
    </w:p>
    <w:p w:rsidR="00883ECE" w:rsidRPr="00883ECE" w:rsidRDefault="00883ECE" w:rsidP="00883ECE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ECE" w:rsidRPr="00883ECE" w:rsidRDefault="00883ECE" w:rsidP="00883ECE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ECE" w:rsidRPr="00883ECE" w:rsidRDefault="00883ECE" w:rsidP="00883ECE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Индикативные показатели </w:t>
      </w:r>
      <w:r w:rsidRPr="00883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контроля в сфере благоустройства на территории Усть-Нейского сельского поселения Макарьевского муниципального района Костромской области</w:t>
      </w:r>
    </w:p>
    <w:p w:rsidR="00883ECE" w:rsidRPr="00883ECE" w:rsidRDefault="00883ECE" w:rsidP="00883ECE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ECE" w:rsidRPr="00883ECE" w:rsidRDefault="00883ECE" w:rsidP="00883ECE">
      <w:pPr>
        <w:widowContro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муниципального контроля </w:t>
      </w:r>
      <w:r w:rsidRPr="00883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сфере благоустройства на территории Усть-Нейского сельского поселения Макарьевского муниципального района Костромской области применяются следующие индикативные показатели:</w:t>
      </w:r>
    </w:p>
    <w:p w:rsidR="00883ECE" w:rsidRPr="00883ECE" w:rsidRDefault="00883ECE" w:rsidP="00883ECE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количество обращений граждан и организаций о нарушении обязательных требований, поступивших в </w:t>
      </w:r>
      <w:r w:rsidRPr="00883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администрацию сельского поселения</w:t>
      </w: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отчетный период;</w:t>
      </w:r>
    </w:p>
    <w:p w:rsidR="00883ECE" w:rsidRPr="00883ECE" w:rsidRDefault="00883ECE" w:rsidP="00883ECE">
      <w:pPr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количество проведенных </w:t>
      </w:r>
      <w:r w:rsidRPr="00883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администрацией сельского поселения плановых контрольных мероприятий</w:t>
      </w: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отчетный период</w:t>
      </w:r>
      <w:r w:rsidRPr="00883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83ECE" w:rsidRPr="00883ECE" w:rsidRDefault="00883ECE" w:rsidP="00883ECE">
      <w:pPr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количество проведенных </w:t>
      </w:r>
      <w:r w:rsidRPr="00883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администрацией сельского поселения внеплановых контрольных мероприятий</w:t>
      </w: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отчетный период</w:t>
      </w:r>
      <w:r w:rsidRPr="00883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83ECE" w:rsidRPr="00883ECE" w:rsidRDefault="00883ECE" w:rsidP="00883ECE">
      <w:pPr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883ECE" w:rsidRPr="00883ECE" w:rsidRDefault="00883ECE" w:rsidP="00883ECE">
      <w:pPr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5) количество проведенных контрольных мероприятий, по результатам которых выявлены нарушения обязательных требований</w:t>
      </w: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отчетный период</w:t>
      </w:r>
      <w:r w:rsidRPr="00883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83ECE" w:rsidRPr="00883ECE" w:rsidRDefault="00883ECE" w:rsidP="00883EC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количество выявленных </w:t>
      </w:r>
      <w:r w:rsidRPr="00883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администрацией сельского поселения </w:t>
      </w: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обязательных требований, за отчетный период;</w:t>
      </w:r>
    </w:p>
    <w:p w:rsidR="00883ECE" w:rsidRPr="00883ECE" w:rsidRDefault="00883ECE" w:rsidP="00883EC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количество выданных администрацией сельского поселения предписаний об устранении нарушений обязательных требований, за отчетный период;</w:t>
      </w:r>
    </w:p>
    <w:p w:rsidR="00883ECE" w:rsidRPr="00883ECE" w:rsidRDefault="00883ECE" w:rsidP="00883EC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883ECE" w:rsidRPr="00883ECE" w:rsidRDefault="00883ECE" w:rsidP="00883EC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сумма административных штрафов, наложенных по результатам контрольных мероприятий, за отчетный период;</w:t>
      </w:r>
    </w:p>
    <w:p w:rsidR="00883ECE" w:rsidRPr="00883ECE" w:rsidRDefault="00883ECE" w:rsidP="00883EC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количество учтенных лиц на конце отчетного периода;</w:t>
      </w:r>
    </w:p>
    <w:p w:rsidR="00883ECE" w:rsidRPr="00883ECE" w:rsidRDefault="00883ECE" w:rsidP="00883EC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количество учтенных контролируемых лиц, в отношении которых проведены контрольные мероприятия за отчетный период;</w:t>
      </w:r>
    </w:p>
    <w:p w:rsidR="00883ECE" w:rsidRPr="00883ECE" w:rsidRDefault="00883ECE" w:rsidP="00883EC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количество контрольных мероприятий, проведенных с грубым нарушением требований к организации и осуществлению </w:t>
      </w: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государственного контроля и результаты которых были признаны недействительными и (или) отменены, за отчетный период.</w:t>
      </w:r>
    </w:p>
    <w:p w:rsidR="00883ECE" w:rsidRDefault="00883ECE" w:rsidP="00F94FFD">
      <w:pPr>
        <w:ind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ECE" w:rsidRPr="00883ECE" w:rsidRDefault="00883ECE" w:rsidP="00883ECE">
      <w:pPr>
        <w:widowControl w:val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УСТЬ-НЕЙСКОГО СЕЛЬСКОГО ПОСЕЛЕНИЯ МАКАРЬЕВСКОГО МУНИЦИПАЛЬНОГО РАЙОНА </w:t>
      </w:r>
    </w:p>
    <w:p w:rsidR="00883ECE" w:rsidRPr="00883ECE" w:rsidRDefault="00883ECE" w:rsidP="00883ECE">
      <w:pPr>
        <w:widowControl w:val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КОСТРОМСКОЙ ОБЛАСТИ</w:t>
      </w:r>
    </w:p>
    <w:p w:rsidR="00883ECE" w:rsidRPr="00883ECE" w:rsidRDefault="00883ECE" w:rsidP="00883ECE">
      <w:pPr>
        <w:widowControl w:val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ECE" w:rsidRPr="00883ECE" w:rsidRDefault="00883ECE" w:rsidP="00883ECE">
      <w:pPr>
        <w:widowControl w:val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883ECE" w:rsidRPr="00883ECE" w:rsidRDefault="00883ECE" w:rsidP="00883ECE">
      <w:pPr>
        <w:widowControl w:val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ECE" w:rsidRPr="00883ECE" w:rsidRDefault="00883ECE" w:rsidP="00883ECE">
      <w:pPr>
        <w:widowControl w:val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 28 февраля  2022 года </w:t>
      </w: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№ 25</w:t>
      </w:r>
    </w:p>
    <w:p w:rsidR="00883ECE" w:rsidRPr="00883ECE" w:rsidRDefault="00883ECE" w:rsidP="00883ECE">
      <w:pPr>
        <w:widowControl w:val="0"/>
        <w:ind w:right="467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CE" w:rsidRPr="00883ECE" w:rsidRDefault="00883ECE" w:rsidP="00883ECE">
      <w:pPr>
        <w:tabs>
          <w:tab w:val="left" w:pos="6379"/>
        </w:tabs>
        <w:ind w:right="439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ключевых показателей вида контроля и их целевых значений, индикативных показателей для муниципального жилищного контроля на территории Усть-Нейского сельского поселения Макарьевского муниципального района Костромской области</w:t>
      </w:r>
    </w:p>
    <w:p w:rsidR="00883ECE" w:rsidRPr="00883ECE" w:rsidRDefault="00883ECE" w:rsidP="00883ECE">
      <w:pPr>
        <w:widowControl w:val="0"/>
        <w:ind w:firstLine="0"/>
        <w:jc w:val="left"/>
        <w:outlineLvl w:val="0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883ECE" w:rsidRPr="00883ECE" w:rsidRDefault="00883ECE" w:rsidP="00883ECE">
      <w:pPr>
        <w:widowControl w:val="0"/>
        <w:shd w:val="clear" w:color="auto" w:fill="FFFFFF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ч. 5 ст. 30 Федерального закона т 31.07.2020 № 248-ФЗ «О государственном контроле (надзоре) и муниципальном контроле в Российской Федерации», п. 12 Положения о муниципальном жилищном контроле на территории Усть-Нейского сельского</w:t>
      </w:r>
      <w:r w:rsidRPr="00883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Макарьевского муниципального района Костромской области, Совет депутатов </w:t>
      </w:r>
    </w:p>
    <w:p w:rsidR="00883ECE" w:rsidRPr="00883ECE" w:rsidRDefault="00883ECE" w:rsidP="00883ECE">
      <w:pPr>
        <w:widowControl w:val="0"/>
        <w:shd w:val="clear" w:color="auto" w:fill="FFFFFF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3ECE" w:rsidRPr="00883ECE" w:rsidRDefault="00883ECE" w:rsidP="00883ECE">
      <w:pPr>
        <w:widowControl w:val="0"/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РЕШИЛ:</w:t>
      </w:r>
    </w:p>
    <w:p w:rsidR="00883ECE" w:rsidRPr="00883ECE" w:rsidRDefault="00883ECE" w:rsidP="00883ECE">
      <w:pPr>
        <w:widowControl w:val="0"/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3ECE" w:rsidRPr="00883ECE" w:rsidRDefault="00883ECE" w:rsidP="00883ECE">
      <w:pPr>
        <w:widowControl w:val="0"/>
        <w:shd w:val="clear" w:color="auto" w:fill="FFFFFF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Утвердить ключевые показатели муниципального жилищного контроля на территории Усть-Нейского сельского поселения Макарьевского муниципального района Костромской области (Приложение №1).</w:t>
      </w:r>
    </w:p>
    <w:p w:rsidR="00883ECE" w:rsidRPr="00883ECE" w:rsidRDefault="00883ECE" w:rsidP="00883ECE">
      <w:pPr>
        <w:widowControl w:val="0"/>
        <w:tabs>
          <w:tab w:val="left" w:pos="709"/>
        </w:tabs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Утвердить индикативные показатели муниципального жилищного контроля на территории Усть-Нейского сельского поселения Макарьевского муниципального района Костромской области (Приложение №2).</w:t>
      </w:r>
    </w:p>
    <w:p w:rsidR="00883ECE" w:rsidRPr="00883ECE" w:rsidRDefault="00883ECE" w:rsidP="00883ECE">
      <w:pPr>
        <w:widowControl w:val="0"/>
        <w:tabs>
          <w:tab w:val="left" w:pos="1134"/>
        </w:tabs>
        <w:spacing w:line="276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Настоящее решение вступает в силу с 1 марта 2022 года.</w:t>
      </w:r>
    </w:p>
    <w:p w:rsidR="00883ECE" w:rsidRPr="00883ECE" w:rsidRDefault="00883ECE" w:rsidP="00883ECE">
      <w:pPr>
        <w:widowControl w:val="0"/>
        <w:tabs>
          <w:tab w:val="left" w:pos="1134"/>
        </w:tabs>
        <w:spacing w:line="276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 Подлежит официальному опубликованию в информационном бюллетене «Усть-Нейский вестник».</w:t>
      </w:r>
    </w:p>
    <w:p w:rsidR="00883ECE" w:rsidRPr="00883ECE" w:rsidRDefault="00883ECE" w:rsidP="00883ECE">
      <w:pPr>
        <w:widowControl w:val="0"/>
        <w:ind w:firstLine="0"/>
        <w:rPr>
          <w:rFonts w:ascii="Times New Roman" w:eastAsia="Times New Roman" w:hAnsi="Times New Roman" w:cs="Times New Roman"/>
          <w:color w:val="000000"/>
          <w:position w:val="8"/>
          <w:sz w:val="28"/>
          <w:szCs w:val="28"/>
          <w:lang w:eastAsia="ru-RU"/>
        </w:rPr>
      </w:pPr>
    </w:p>
    <w:p w:rsidR="00883ECE" w:rsidRPr="00883ECE" w:rsidRDefault="00883ECE" w:rsidP="00883ECE">
      <w:pPr>
        <w:widowControl w:val="0"/>
        <w:ind w:firstLine="0"/>
        <w:rPr>
          <w:rFonts w:ascii="Times New Roman" w:eastAsia="Times New Roman" w:hAnsi="Times New Roman" w:cs="Times New Roman"/>
          <w:color w:val="000000"/>
          <w:position w:val="8"/>
          <w:sz w:val="28"/>
          <w:szCs w:val="28"/>
          <w:lang w:eastAsia="ru-RU"/>
        </w:rPr>
      </w:pPr>
    </w:p>
    <w:p w:rsidR="00883ECE" w:rsidRPr="00883ECE" w:rsidRDefault="00883ECE" w:rsidP="00883ECE">
      <w:pPr>
        <w:widowControl w:val="0"/>
        <w:autoSpaceDE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Усть-Нейского сельского поселения:                         В.А Круглов</w:t>
      </w:r>
    </w:p>
    <w:p w:rsidR="00883ECE" w:rsidRPr="00883ECE" w:rsidRDefault="00883ECE" w:rsidP="00883ECE">
      <w:pPr>
        <w:ind w:left="5103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ECE" w:rsidRPr="00883ECE" w:rsidRDefault="00883ECE" w:rsidP="00883ECE">
      <w:pPr>
        <w:ind w:left="5103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883ECE" w:rsidRPr="00883ECE" w:rsidRDefault="00883ECE" w:rsidP="00883ECE">
      <w:pPr>
        <w:ind w:left="5103" w:firstLine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83ECE" w:rsidRPr="00883ECE" w:rsidRDefault="00883ECE" w:rsidP="00883ECE">
      <w:pPr>
        <w:ind w:left="5103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883ECE" w:rsidRPr="00883ECE" w:rsidRDefault="00883ECE" w:rsidP="00883ECE">
      <w:pPr>
        <w:widowControl w:val="0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депутатов</w:t>
      </w:r>
    </w:p>
    <w:p w:rsidR="00883ECE" w:rsidRPr="00883ECE" w:rsidRDefault="00883ECE" w:rsidP="00883ECE">
      <w:pPr>
        <w:widowControl w:val="0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Усть-Нейского сельского поселения</w:t>
      </w:r>
    </w:p>
    <w:p w:rsidR="00883ECE" w:rsidRPr="00883ECE" w:rsidRDefault="00883ECE" w:rsidP="00883ECE">
      <w:pPr>
        <w:widowControl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28.02.2022 года №25   </w:t>
      </w:r>
    </w:p>
    <w:p w:rsidR="00883ECE" w:rsidRPr="00883ECE" w:rsidRDefault="00883ECE" w:rsidP="00883ECE">
      <w:pPr>
        <w:widowControl w:val="0"/>
        <w:tabs>
          <w:tab w:val="center" w:pos="4677"/>
          <w:tab w:val="right" w:pos="9355"/>
        </w:tabs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883ECE" w:rsidRPr="00883ECE" w:rsidRDefault="00883ECE" w:rsidP="00883ECE">
      <w:pPr>
        <w:widowControl w:val="0"/>
        <w:tabs>
          <w:tab w:val="center" w:pos="4677"/>
          <w:tab w:val="right" w:pos="9355"/>
        </w:tabs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3ECE" w:rsidRPr="00883ECE" w:rsidRDefault="00883ECE" w:rsidP="00883ECE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Ключевые показатели </w:t>
      </w:r>
      <w:r w:rsidRPr="00883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жилищного контроля на территории Усть-Нейского сельского поселения Макарьевского муниципального района Костромской области</w:t>
      </w:r>
    </w:p>
    <w:p w:rsidR="00883ECE" w:rsidRPr="00883ECE" w:rsidRDefault="00883ECE" w:rsidP="00883ECE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ECE" w:rsidRPr="00883ECE" w:rsidRDefault="00883ECE" w:rsidP="00883ECE">
      <w:pPr>
        <w:widowControl w:val="0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</w:t>
      </w:r>
      <w:r w:rsidRPr="00883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жилищного контроля на территории Усть-Нейского сельского поселения Макарьевского муниципального района Костромской области устанавливаются следующие ключевые показатели и их целевые значения:</w:t>
      </w:r>
    </w:p>
    <w:p w:rsidR="00883ECE" w:rsidRPr="00883ECE" w:rsidRDefault="00883ECE" w:rsidP="00883ECE">
      <w:pPr>
        <w:widowControl w:val="0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6"/>
        <w:gridCol w:w="1511"/>
      </w:tblGrid>
      <w:tr w:rsidR="00883ECE" w:rsidRPr="00883ECE" w:rsidTr="00AA03A8">
        <w:trPr>
          <w:cantSplit/>
        </w:trPr>
        <w:tc>
          <w:tcPr>
            <w:tcW w:w="4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3ECE" w:rsidRPr="00883ECE" w:rsidRDefault="00883ECE" w:rsidP="00883EC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8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3ECE" w:rsidRPr="00883ECE" w:rsidRDefault="00883ECE" w:rsidP="00883EC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Целевые значения (%)</w:t>
            </w:r>
          </w:p>
        </w:tc>
      </w:tr>
      <w:tr w:rsidR="00883ECE" w:rsidRPr="00883ECE" w:rsidTr="00AA03A8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3ECE" w:rsidRPr="00883ECE" w:rsidRDefault="00883ECE" w:rsidP="00883EC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Доля устраненных нарушений обязательных требований от числа выявленных нарушений, в результате чего была снята угроза причинения вреда охраняемым законом ценностям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3ECE" w:rsidRPr="00883ECE" w:rsidRDefault="00883ECE" w:rsidP="00883EC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 менее 80</w:t>
            </w:r>
          </w:p>
        </w:tc>
      </w:tr>
      <w:tr w:rsidR="00883ECE" w:rsidRPr="00883ECE" w:rsidTr="00AA03A8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3ECE" w:rsidRPr="00883ECE" w:rsidRDefault="00883ECE" w:rsidP="00883EC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3E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Доля выполнения плана проведения плановых контрольных</w:t>
            </w:r>
          </w:p>
          <w:p w:rsidR="00883ECE" w:rsidRPr="00883ECE" w:rsidRDefault="00883ECE" w:rsidP="00883EC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3E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мероприятий на очередной календарный год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3ECE" w:rsidRPr="00883ECE" w:rsidRDefault="00883ECE" w:rsidP="00883EC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3E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100%</w:t>
            </w:r>
          </w:p>
        </w:tc>
      </w:tr>
      <w:tr w:rsidR="00883ECE" w:rsidRPr="00883ECE" w:rsidTr="00AA03A8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3ECE" w:rsidRPr="00883ECE" w:rsidRDefault="00883ECE" w:rsidP="00883EC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3ECE" w:rsidRPr="00883ECE" w:rsidRDefault="00883ECE" w:rsidP="00883EC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 более 0</w:t>
            </w:r>
          </w:p>
        </w:tc>
      </w:tr>
      <w:tr w:rsidR="00883ECE" w:rsidRPr="00883ECE" w:rsidTr="00AA03A8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3ECE" w:rsidRPr="00883ECE" w:rsidRDefault="00883ECE" w:rsidP="00883EC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Доля решений, отмененных контрольным органом и (или) судом, от общего количества решений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3ECE" w:rsidRPr="00883ECE" w:rsidRDefault="00883ECE" w:rsidP="00883EC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 более 0</w:t>
            </w:r>
          </w:p>
        </w:tc>
      </w:tr>
    </w:tbl>
    <w:p w:rsidR="00883ECE" w:rsidRPr="00883ECE" w:rsidRDefault="00883ECE" w:rsidP="00883ECE">
      <w:pPr>
        <w:widowControl w:val="0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83ECE" w:rsidRPr="00883ECE" w:rsidRDefault="00883ECE" w:rsidP="00883ECE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ECE" w:rsidRPr="00883ECE" w:rsidRDefault="00883ECE" w:rsidP="00883ECE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ECE" w:rsidRPr="00883ECE" w:rsidRDefault="00883ECE" w:rsidP="00883ECE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83ECE" w:rsidRPr="00883ECE" w:rsidRDefault="00883ECE" w:rsidP="00883ECE">
      <w:pPr>
        <w:ind w:left="5103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883ECE" w:rsidRPr="00883ECE" w:rsidRDefault="00883ECE" w:rsidP="00883ECE">
      <w:pPr>
        <w:ind w:left="5103" w:firstLine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83ECE" w:rsidRPr="00883ECE" w:rsidRDefault="00883ECE" w:rsidP="00883ECE">
      <w:pPr>
        <w:ind w:left="5103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883ECE" w:rsidRPr="00883ECE" w:rsidRDefault="00883ECE" w:rsidP="00883ECE">
      <w:pPr>
        <w:widowControl w:val="0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депутатов</w:t>
      </w:r>
    </w:p>
    <w:p w:rsidR="00883ECE" w:rsidRPr="00883ECE" w:rsidRDefault="00883ECE" w:rsidP="00883ECE">
      <w:pPr>
        <w:widowControl w:val="0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Усть-Нейского сельского поселения</w:t>
      </w:r>
    </w:p>
    <w:p w:rsidR="00883ECE" w:rsidRPr="00883ECE" w:rsidRDefault="00883ECE" w:rsidP="00883ECE">
      <w:pPr>
        <w:widowControl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28.02.2022 года №25 </w:t>
      </w:r>
    </w:p>
    <w:p w:rsidR="00883ECE" w:rsidRPr="00883ECE" w:rsidRDefault="00883ECE" w:rsidP="00883ECE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ECE" w:rsidRPr="00883ECE" w:rsidRDefault="00883ECE" w:rsidP="00883ECE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ECE" w:rsidRPr="00883ECE" w:rsidRDefault="00883ECE" w:rsidP="00883ECE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Индикативные показатели </w:t>
      </w:r>
      <w:r w:rsidRPr="00883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жилищного контроля на территории Усть-Нейского сельского поселения Макарьевского муниципального района Костромской области</w:t>
      </w:r>
    </w:p>
    <w:p w:rsidR="00883ECE" w:rsidRPr="00883ECE" w:rsidRDefault="00883ECE" w:rsidP="00883ECE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ECE" w:rsidRPr="00883ECE" w:rsidRDefault="00883ECE" w:rsidP="00883ECE">
      <w:pPr>
        <w:widowContro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</w:t>
      </w:r>
      <w:r w:rsidRPr="00883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жилищного контроля на территории Усть-Нейского сельского поселения Макарьевского муниципального района Костромской области применяются следующие индикативные показатели:</w:t>
      </w:r>
    </w:p>
    <w:p w:rsidR="00883ECE" w:rsidRPr="00883ECE" w:rsidRDefault="00883ECE" w:rsidP="00883ECE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количество обращений граждан и организаций о нарушении обязательных требований, поступивших в </w:t>
      </w:r>
      <w:r w:rsidRPr="00883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администрацию сельского поселения</w:t>
      </w: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отчетный период;</w:t>
      </w:r>
    </w:p>
    <w:p w:rsidR="00883ECE" w:rsidRPr="00883ECE" w:rsidRDefault="00883ECE" w:rsidP="00883ECE">
      <w:pPr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количество проведенных </w:t>
      </w:r>
      <w:r w:rsidRPr="00883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администрацией сельского поселения плановых контрольных мероприятий</w:t>
      </w: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отчетный период</w:t>
      </w:r>
      <w:r w:rsidRPr="00883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83ECE" w:rsidRPr="00883ECE" w:rsidRDefault="00883ECE" w:rsidP="00883ECE">
      <w:pPr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количество проведенных </w:t>
      </w:r>
      <w:r w:rsidRPr="00883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администрацией сельского поселения внеплановых контрольных мероприятий</w:t>
      </w: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отчетный период</w:t>
      </w:r>
      <w:r w:rsidRPr="00883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83ECE" w:rsidRPr="00883ECE" w:rsidRDefault="00883ECE" w:rsidP="00883ECE">
      <w:pPr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883ECE" w:rsidRPr="00883ECE" w:rsidRDefault="00883ECE" w:rsidP="00883ECE">
      <w:pPr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5) количество проведенных контрольных мероприятий, по результатам которых выявлены нарушения обязательных требований</w:t>
      </w: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отчетный период</w:t>
      </w:r>
      <w:r w:rsidRPr="00883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83ECE" w:rsidRPr="00883ECE" w:rsidRDefault="00883ECE" w:rsidP="00883EC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количество выявленных </w:t>
      </w:r>
      <w:r w:rsidRPr="00883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администрацией сельского поселения </w:t>
      </w: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обязательных требований, за отчетный период;</w:t>
      </w:r>
    </w:p>
    <w:p w:rsidR="00883ECE" w:rsidRPr="00883ECE" w:rsidRDefault="00883ECE" w:rsidP="00883EC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количество выданных администрацией сельского поселения предписаний об устранении нарушений обязательных требований, за отчетный период;</w:t>
      </w:r>
    </w:p>
    <w:p w:rsidR="00883ECE" w:rsidRPr="00883ECE" w:rsidRDefault="00883ECE" w:rsidP="00883EC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883ECE" w:rsidRPr="00883ECE" w:rsidRDefault="00883ECE" w:rsidP="00883EC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сумма административных штрафов, наложенных по результатам контрольных мероприятий, за отчетный период;</w:t>
      </w:r>
    </w:p>
    <w:p w:rsidR="00883ECE" w:rsidRPr="00883ECE" w:rsidRDefault="00883ECE" w:rsidP="00883EC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количество учтенных лиц на конце отчетного периода;</w:t>
      </w:r>
    </w:p>
    <w:p w:rsidR="00883ECE" w:rsidRPr="00883ECE" w:rsidRDefault="00883ECE" w:rsidP="00883EC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количество учтенных контролируемых лиц, в отношении которых проведены контрольные мероприятия за отчетный период;</w:t>
      </w:r>
    </w:p>
    <w:p w:rsidR="00883ECE" w:rsidRPr="00883ECE" w:rsidRDefault="00883ECE" w:rsidP="00883EC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количество контрольных мероприятий, проведенных с грубым нарушением требований к организации и осуществлению </w:t>
      </w: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государственного контроля и результаты которых были признаны недействительными и (или) отменены, за отчетный период.</w:t>
      </w:r>
    </w:p>
    <w:p w:rsidR="000D6707" w:rsidRDefault="00D82A49" w:rsidP="00F94FFD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883ECE" w:rsidRPr="00883ECE" w:rsidRDefault="00883ECE" w:rsidP="00883ECE">
      <w:pPr>
        <w:widowControl w:val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УСТЬ-НЕЙСКОГО СЕЛЬСКОГО ПОСЕЛЕНИЯ МАКАРЬЕВСКОГО  МУНИЦИПАЛЬНОГО РАЙОНА </w:t>
      </w:r>
    </w:p>
    <w:p w:rsidR="00883ECE" w:rsidRPr="00883ECE" w:rsidRDefault="00883ECE" w:rsidP="00883ECE">
      <w:pPr>
        <w:widowControl w:val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КОСТРОМСКОЙ ОБЛАСТИ</w:t>
      </w:r>
    </w:p>
    <w:p w:rsidR="00883ECE" w:rsidRPr="00883ECE" w:rsidRDefault="00883ECE" w:rsidP="00883ECE">
      <w:pPr>
        <w:widowControl w:val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ECE" w:rsidRPr="00883ECE" w:rsidRDefault="00883ECE" w:rsidP="00883ECE">
      <w:pPr>
        <w:widowControl w:val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883ECE" w:rsidRPr="00883ECE" w:rsidRDefault="00883ECE" w:rsidP="00883ECE">
      <w:pPr>
        <w:widowControl w:val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ECE" w:rsidRPr="00883ECE" w:rsidRDefault="00883ECE" w:rsidP="00883ECE">
      <w:pPr>
        <w:widowControl w:val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 28 февраля   2022 года  № 26</w:t>
      </w:r>
    </w:p>
    <w:p w:rsidR="00883ECE" w:rsidRPr="00883ECE" w:rsidRDefault="00883ECE" w:rsidP="00883ECE">
      <w:pPr>
        <w:widowControl w:val="0"/>
        <w:ind w:right="467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CE" w:rsidRPr="00883ECE" w:rsidRDefault="00883ECE" w:rsidP="00883ECE">
      <w:pPr>
        <w:tabs>
          <w:tab w:val="left" w:pos="6379"/>
        </w:tabs>
        <w:ind w:right="439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ключевых показателей вида контроля и их целевых значений, индикативных показателей для муниципального контроля на автомобильном транспорте, в дорожном хозяйстве в границах населенных пунктов Усть-Нейского сельского поселения Макарьевского муниципального района Костромской области</w:t>
      </w:r>
    </w:p>
    <w:p w:rsidR="00883ECE" w:rsidRPr="00883ECE" w:rsidRDefault="00883ECE" w:rsidP="00883ECE">
      <w:pPr>
        <w:widowControl w:val="0"/>
        <w:ind w:firstLine="0"/>
        <w:jc w:val="left"/>
        <w:outlineLvl w:val="0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883ECE" w:rsidRPr="00883ECE" w:rsidRDefault="00883ECE" w:rsidP="00883ECE">
      <w:pPr>
        <w:widowControl w:val="0"/>
        <w:shd w:val="clear" w:color="auto" w:fill="FFFFFF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ч. 5 ст. 30 Федерального закона т 31.07.2020 № 248-ФЗ «О государственном контроле (надзоре) и муниципальном контроле в Российской Федерации», п. 11 Положения о муниципальном контроле </w:t>
      </w:r>
      <w:r w:rsidRPr="00883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автомобильном транспорте, в дорожном хозяйстве в границах населенных пунктов Усть-Нейского сельского поселения Макарьевского муниципального района Костромской области, Совет депутатов </w:t>
      </w:r>
    </w:p>
    <w:p w:rsidR="00883ECE" w:rsidRPr="00883ECE" w:rsidRDefault="00883ECE" w:rsidP="00883ECE">
      <w:pPr>
        <w:widowControl w:val="0"/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РЕШИЛ:</w:t>
      </w:r>
    </w:p>
    <w:p w:rsidR="00883ECE" w:rsidRPr="00883ECE" w:rsidRDefault="00883ECE" w:rsidP="00883ECE">
      <w:pPr>
        <w:widowControl w:val="0"/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3ECE" w:rsidRPr="00883ECE" w:rsidRDefault="00883ECE" w:rsidP="00883ECE">
      <w:pPr>
        <w:widowControl w:val="0"/>
        <w:shd w:val="clear" w:color="auto" w:fill="FFFFFF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Утвердить ключевые показатели муниципального контроля на автомобильном транспорте, в дорожном хозяйстве в границах населенных пунктов Усть-Нейского сельского поселения Макарьевского муниципального района Костромской области (Приложение №1).</w:t>
      </w:r>
    </w:p>
    <w:p w:rsidR="00883ECE" w:rsidRPr="00883ECE" w:rsidRDefault="00883ECE" w:rsidP="00883ECE">
      <w:pPr>
        <w:widowControl w:val="0"/>
        <w:tabs>
          <w:tab w:val="left" w:pos="709"/>
        </w:tabs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Утвердить индикативные показатели муниципального контроля на автомобильном транспорте, в дорожном хозяйстве в границах населенных пунктов Усть-Нейского сельского поселения Макарьевского муниципального района Костромской области (Приложение №2).</w:t>
      </w:r>
    </w:p>
    <w:p w:rsidR="00883ECE" w:rsidRPr="00883ECE" w:rsidRDefault="00883ECE" w:rsidP="00883ECE">
      <w:pPr>
        <w:widowControl w:val="0"/>
        <w:tabs>
          <w:tab w:val="left" w:pos="1134"/>
        </w:tabs>
        <w:spacing w:line="276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Настоящее решение вступает в силу с 1 марта 2022 года.</w:t>
      </w:r>
    </w:p>
    <w:p w:rsidR="00883ECE" w:rsidRPr="00883ECE" w:rsidRDefault="00883ECE" w:rsidP="00883ECE">
      <w:pPr>
        <w:widowControl w:val="0"/>
        <w:tabs>
          <w:tab w:val="left" w:pos="1134"/>
        </w:tabs>
        <w:spacing w:line="276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 Подлежит официальному опубликованию в информационном бюллетене « Усть-Нейский вестник».</w:t>
      </w:r>
    </w:p>
    <w:p w:rsidR="00883ECE" w:rsidRPr="00883ECE" w:rsidRDefault="00883ECE" w:rsidP="00883ECE">
      <w:pPr>
        <w:widowControl w:val="0"/>
        <w:ind w:firstLine="0"/>
        <w:rPr>
          <w:rFonts w:ascii="Times New Roman" w:eastAsia="Times New Roman" w:hAnsi="Times New Roman" w:cs="Times New Roman"/>
          <w:color w:val="000000"/>
          <w:position w:val="8"/>
          <w:sz w:val="28"/>
          <w:szCs w:val="28"/>
          <w:lang w:eastAsia="ru-RU"/>
        </w:rPr>
      </w:pPr>
    </w:p>
    <w:p w:rsidR="00883ECE" w:rsidRPr="00883ECE" w:rsidRDefault="00883ECE" w:rsidP="00883ECE">
      <w:pPr>
        <w:widowControl w:val="0"/>
        <w:ind w:firstLine="0"/>
        <w:rPr>
          <w:rFonts w:ascii="Times New Roman" w:eastAsia="Times New Roman" w:hAnsi="Times New Roman" w:cs="Times New Roman"/>
          <w:color w:val="000000"/>
          <w:position w:val="8"/>
          <w:sz w:val="28"/>
          <w:szCs w:val="28"/>
          <w:lang w:eastAsia="ru-RU"/>
        </w:rPr>
      </w:pPr>
    </w:p>
    <w:p w:rsidR="00883ECE" w:rsidRPr="00883ECE" w:rsidRDefault="00883ECE" w:rsidP="00883ECE">
      <w:pPr>
        <w:widowControl w:val="0"/>
        <w:autoSpaceDE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Усть-Нейского сельского поселения:                         В.А Круглов</w:t>
      </w:r>
    </w:p>
    <w:p w:rsidR="00883ECE" w:rsidRPr="00883ECE" w:rsidRDefault="00883ECE" w:rsidP="00883ECE">
      <w:pPr>
        <w:ind w:left="5103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ECE" w:rsidRPr="00883ECE" w:rsidRDefault="00883ECE" w:rsidP="00883ECE">
      <w:pPr>
        <w:ind w:left="5103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883ECE" w:rsidRPr="00883ECE" w:rsidRDefault="00883ECE" w:rsidP="00883ECE">
      <w:pPr>
        <w:ind w:left="5103" w:firstLine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83ECE" w:rsidRPr="00883ECE" w:rsidRDefault="00883ECE" w:rsidP="00883ECE">
      <w:pPr>
        <w:ind w:left="5103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883ECE" w:rsidRPr="00883ECE" w:rsidRDefault="00883ECE" w:rsidP="00883ECE">
      <w:pPr>
        <w:widowControl w:val="0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депутатов</w:t>
      </w:r>
    </w:p>
    <w:p w:rsidR="00883ECE" w:rsidRPr="00883ECE" w:rsidRDefault="00883ECE" w:rsidP="00883ECE">
      <w:pPr>
        <w:widowControl w:val="0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Усть-Нейского сельского поселения</w:t>
      </w:r>
    </w:p>
    <w:p w:rsidR="00883ECE" w:rsidRPr="00883ECE" w:rsidRDefault="00883ECE" w:rsidP="00883ECE">
      <w:pPr>
        <w:widowControl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 28.02.2022 года № 26</w:t>
      </w:r>
    </w:p>
    <w:p w:rsidR="00883ECE" w:rsidRPr="00883ECE" w:rsidRDefault="00883ECE" w:rsidP="00883ECE">
      <w:pPr>
        <w:widowControl w:val="0"/>
        <w:tabs>
          <w:tab w:val="center" w:pos="4677"/>
          <w:tab w:val="right" w:pos="9355"/>
        </w:tabs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883ECE" w:rsidRPr="00883ECE" w:rsidRDefault="00883ECE" w:rsidP="00883ECE">
      <w:pPr>
        <w:widowControl w:val="0"/>
        <w:tabs>
          <w:tab w:val="center" w:pos="4677"/>
          <w:tab w:val="right" w:pos="9355"/>
        </w:tabs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3ECE" w:rsidRPr="00883ECE" w:rsidRDefault="00883ECE" w:rsidP="00883ECE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Ключевые показатели </w:t>
      </w:r>
      <w:r w:rsidRPr="00883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контроля на автомобильном транспорте,  в дорожном хозяйстве в границах населенных пунктов                 Усть-Нейского сельского поселения Макарьевского муниципального района Костромской области</w:t>
      </w:r>
    </w:p>
    <w:p w:rsidR="00883ECE" w:rsidRPr="00883ECE" w:rsidRDefault="00883ECE" w:rsidP="00883ECE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ECE" w:rsidRPr="00883ECE" w:rsidRDefault="00883ECE" w:rsidP="00883ECE">
      <w:pPr>
        <w:widowControl w:val="0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муниципального </w:t>
      </w:r>
      <w:r w:rsidRPr="00883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контроля на автомобильном транспорте,  в дорожном хозяйстве в границах населенных пунктов Усть-Нейского сельского поселения Макарьевского муниципального района Костромской области устанавливаются следующие ключевые показатели и их целевые значения:</w:t>
      </w:r>
    </w:p>
    <w:p w:rsidR="00883ECE" w:rsidRPr="00883ECE" w:rsidRDefault="00883ECE" w:rsidP="00883ECE">
      <w:pPr>
        <w:widowControl w:val="0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6"/>
        <w:gridCol w:w="1511"/>
      </w:tblGrid>
      <w:tr w:rsidR="00883ECE" w:rsidRPr="00883ECE" w:rsidTr="00AA03A8">
        <w:trPr>
          <w:cantSplit/>
        </w:trPr>
        <w:tc>
          <w:tcPr>
            <w:tcW w:w="4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3ECE" w:rsidRPr="00883ECE" w:rsidRDefault="00883ECE" w:rsidP="00883EC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8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3ECE" w:rsidRPr="00883ECE" w:rsidRDefault="00883ECE" w:rsidP="00883EC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Целевые значения (%)</w:t>
            </w:r>
          </w:p>
        </w:tc>
      </w:tr>
      <w:tr w:rsidR="00883ECE" w:rsidRPr="00883ECE" w:rsidTr="00AA03A8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3ECE" w:rsidRPr="00883ECE" w:rsidRDefault="00883ECE" w:rsidP="00883EC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Доля устраненных нарушений обязательных требований от числа выявленных нарушений, в результате чего была снята угроза причинения вреда охраняемым законом ценностям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3ECE" w:rsidRPr="00883ECE" w:rsidRDefault="00883ECE" w:rsidP="00883EC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 менее 80</w:t>
            </w:r>
          </w:p>
        </w:tc>
      </w:tr>
      <w:tr w:rsidR="00883ECE" w:rsidRPr="00883ECE" w:rsidTr="00AA03A8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3ECE" w:rsidRPr="00883ECE" w:rsidRDefault="00883ECE" w:rsidP="00883EC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3E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Доля выполнения плана проведения плановых контрольных</w:t>
            </w:r>
          </w:p>
          <w:p w:rsidR="00883ECE" w:rsidRPr="00883ECE" w:rsidRDefault="00883ECE" w:rsidP="00883EC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3E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мероприятий на очередной календарный год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3ECE" w:rsidRPr="00883ECE" w:rsidRDefault="00883ECE" w:rsidP="00883EC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3E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100%</w:t>
            </w:r>
          </w:p>
        </w:tc>
      </w:tr>
      <w:tr w:rsidR="00883ECE" w:rsidRPr="00883ECE" w:rsidTr="00AA03A8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3ECE" w:rsidRPr="00883ECE" w:rsidRDefault="00883ECE" w:rsidP="00883EC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3E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Доля дорожно-транспортных происшествий, произошедших по причине недостатков в содержании автомобильных дорог общего пользования в границах населенных пунктов Усть-Нейского сельского поселения Макарьевского муниципального района от общего количества дорожно-транспортных происшествий, произошедших на автомобильных дорогах в границах населенных пунктов Усть-Нейского сельского поселения Макарьевского муниципального района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3ECE" w:rsidRPr="00883ECE" w:rsidRDefault="00883ECE" w:rsidP="00883EC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3E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2022 – 15</w:t>
            </w:r>
          </w:p>
          <w:p w:rsidR="00883ECE" w:rsidRPr="00883ECE" w:rsidRDefault="00883ECE" w:rsidP="00883EC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3E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2023 – 13</w:t>
            </w:r>
          </w:p>
          <w:p w:rsidR="00883ECE" w:rsidRPr="00883ECE" w:rsidRDefault="00883ECE" w:rsidP="00883EC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3E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2024 - 10</w:t>
            </w:r>
          </w:p>
        </w:tc>
      </w:tr>
      <w:tr w:rsidR="00883ECE" w:rsidRPr="00883ECE" w:rsidTr="00AA03A8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3ECE" w:rsidRPr="00883ECE" w:rsidRDefault="00883ECE" w:rsidP="00883EC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3ECE" w:rsidRPr="00883ECE" w:rsidRDefault="00883ECE" w:rsidP="00883EC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 более 0</w:t>
            </w:r>
          </w:p>
        </w:tc>
      </w:tr>
      <w:tr w:rsidR="00883ECE" w:rsidRPr="00883ECE" w:rsidTr="00AA03A8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3ECE" w:rsidRPr="00883ECE" w:rsidRDefault="00883ECE" w:rsidP="00883EC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Доля решений, отмененных контрольным органом и (или) судом, от общего количества решений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83ECE" w:rsidRPr="00883ECE" w:rsidRDefault="00883ECE" w:rsidP="00883EC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 более 0</w:t>
            </w:r>
          </w:p>
        </w:tc>
      </w:tr>
    </w:tbl>
    <w:p w:rsidR="00347B11" w:rsidRDefault="00347B11" w:rsidP="00347B11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B11" w:rsidRPr="00347B11" w:rsidRDefault="00347B11" w:rsidP="00347B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B11" w:rsidRPr="00347B11" w:rsidRDefault="00347B11" w:rsidP="00347B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B11" w:rsidRDefault="00347B11" w:rsidP="00347B11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CE" w:rsidRPr="00883ECE" w:rsidRDefault="00347B11" w:rsidP="00347B11">
      <w:pPr>
        <w:tabs>
          <w:tab w:val="left" w:pos="7245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883ECE"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883ECE" w:rsidRPr="00883ECE" w:rsidRDefault="00883ECE" w:rsidP="00883ECE">
      <w:pPr>
        <w:ind w:left="5103" w:firstLine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83ECE" w:rsidRPr="00883ECE" w:rsidRDefault="00883ECE" w:rsidP="00883ECE">
      <w:pPr>
        <w:ind w:left="5103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883ECE" w:rsidRPr="00883ECE" w:rsidRDefault="00883ECE" w:rsidP="00883ECE">
      <w:pPr>
        <w:widowControl w:val="0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депутатов</w:t>
      </w:r>
    </w:p>
    <w:p w:rsidR="00883ECE" w:rsidRPr="00883ECE" w:rsidRDefault="00883ECE" w:rsidP="00883ECE">
      <w:pPr>
        <w:widowControl w:val="0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Усть-Нейского сельского поселения</w:t>
      </w:r>
    </w:p>
    <w:p w:rsidR="00883ECE" w:rsidRPr="00883ECE" w:rsidRDefault="00883ECE" w:rsidP="00883ECE">
      <w:pPr>
        <w:widowControl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28.02.2022 года №26 </w:t>
      </w:r>
    </w:p>
    <w:p w:rsidR="00883ECE" w:rsidRPr="00883ECE" w:rsidRDefault="00883ECE" w:rsidP="00883ECE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ECE" w:rsidRPr="00883ECE" w:rsidRDefault="00883ECE" w:rsidP="00883ECE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ECE" w:rsidRPr="00883ECE" w:rsidRDefault="00883ECE" w:rsidP="00883ECE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Индикативные показатели </w:t>
      </w:r>
      <w:r w:rsidRPr="00883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контроля на автомобильном транспорте, в дорожном хозяйстве в границах населенных пунктов                 Усть-Нейского сельского поселения Макарьевского  муниципального района Костромской области</w:t>
      </w:r>
    </w:p>
    <w:p w:rsidR="00883ECE" w:rsidRPr="00883ECE" w:rsidRDefault="00883ECE" w:rsidP="00883ECE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ECE" w:rsidRPr="00883ECE" w:rsidRDefault="00883ECE" w:rsidP="00883ECE">
      <w:pPr>
        <w:widowContro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муниципального контроля </w:t>
      </w:r>
      <w:r w:rsidRPr="00883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автомобильном транспорте, в дорожном хозяйстве в границах населенных пунктов Усть-Нейского сельского поселения Макарьевского муниципального района Костромской области применяются следующие индикативные показатели:</w:t>
      </w:r>
    </w:p>
    <w:p w:rsidR="00883ECE" w:rsidRPr="00883ECE" w:rsidRDefault="00883ECE" w:rsidP="00883ECE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количество обращений граждан и организаций о нарушении обязательных требований, поступивших в </w:t>
      </w:r>
      <w:r w:rsidRPr="00883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администрацию сельского поселения</w:t>
      </w: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отчетный период;</w:t>
      </w:r>
    </w:p>
    <w:p w:rsidR="00883ECE" w:rsidRPr="00883ECE" w:rsidRDefault="00883ECE" w:rsidP="00883ECE">
      <w:pPr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количество проведенных </w:t>
      </w:r>
      <w:r w:rsidRPr="00883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администрацией сельского поселения плановых контрольных мероприятий</w:t>
      </w: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отчетный период</w:t>
      </w:r>
      <w:r w:rsidRPr="00883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83ECE" w:rsidRPr="00883ECE" w:rsidRDefault="00883ECE" w:rsidP="00883ECE">
      <w:pPr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количество проведенных </w:t>
      </w:r>
      <w:r w:rsidRPr="00883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администрацией сельского поселения внеплановых контрольных мероприятий</w:t>
      </w: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отчетный период</w:t>
      </w:r>
      <w:r w:rsidRPr="00883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83ECE" w:rsidRPr="00883ECE" w:rsidRDefault="00883ECE" w:rsidP="00883ECE">
      <w:pPr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883ECE" w:rsidRPr="00883ECE" w:rsidRDefault="00883ECE" w:rsidP="00883ECE">
      <w:pPr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5) количество проведенных контрольных мероприятий, по результатам которых выявлены нарушения обязательных требований</w:t>
      </w: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отчетный период</w:t>
      </w:r>
      <w:r w:rsidRPr="00883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83ECE" w:rsidRPr="00883ECE" w:rsidRDefault="00883ECE" w:rsidP="00883EC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количество выявленных </w:t>
      </w:r>
      <w:r w:rsidRPr="00883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администрацией сельского поселения </w:t>
      </w: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обязательных требований, за отчетный период;</w:t>
      </w:r>
    </w:p>
    <w:p w:rsidR="00883ECE" w:rsidRPr="00883ECE" w:rsidRDefault="00883ECE" w:rsidP="00883EC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количество выданных администрацией сельского поселения предписаний об устранении нарушений обязательных требований, за отчетный период;</w:t>
      </w:r>
    </w:p>
    <w:p w:rsidR="00883ECE" w:rsidRPr="00883ECE" w:rsidRDefault="00883ECE" w:rsidP="00883EC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883ECE" w:rsidRPr="00883ECE" w:rsidRDefault="00883ECE" w:rsidP="00883EC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9) сумма административных штрафов, наложенных по результатам контрольных мероприятий, за отчетный период;</w:t>
      </w:r>
    </w:p>
    <w:p w:rsidR="00883ECE" w:rsidRPr="00883ECE" w:rsidRDefault="00883ECE" w:rsidP="00883EC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количество учтенных лиц на конце отчетного периода;</w:t>
      </w:r>
    </w:p>
    <w:p w:rsidR="00883ECE" w:rsidRPr="00883ECE" w:rsidRDefault="00883ECE" w:rsidP="00883EC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количество учтенных контролируемых лиц, в отношении которых проведены контрольные мероприятия за отчетный период;</w:t>
      </w:r>
    </w:p>
    <w:p w:rsidR="00883ECE" w:rsidRDefault="00883ECE" w:rsidP="00883EC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количество контрольных мероприятий,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(или) отменены, за отчетный период.</w:t>
      </w:r>
    </w:p>
    <w:p w:rsidR="00245B2D" w:rsidRPr="00883ECE" w:rsidRDefault="00245B2D" w:rsidP="00883EC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B2D" w:rsidRPr="00245B2D" w:rsidRDefault="00245B2D" w:rsidP="00245B2D">
      <w:pPr>
        <w:ind w:right="-437"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5B2D" w:rsidRPr="00245B2D" w:rsidRDefault="00245B2D" w:rsidP="00245B2D">
      <w:pPr>
        <w:ind w:right="-437" w:firstLine="0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245B2D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аДМИНИСТРАЦИЯ  УСТЬ-НЕЙСКОГО СЕЛЬСКОГО ПОСЕЛЕНИЯ</w:t>
      </w:r>
    </w:p>
    <w:p w:rsidR="00245B2D" w:rsidRPr="00245B2D" w:rsidRDefault="00245B2D" w:rsidP="00245B2D">
      <w:pPr>
        <w:ind w:right="-437" w:firstLine="0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245B2D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МАКАРЬЕВСКОГО муниципального РАЙОНА</w:t>
      </w:r>
    </w:p>
    <w:p w:rsidR="00245B2D" w:rsidRPr="00245B2D" w:rsidRDefault="00245B2D" w:rsidP="00245B2D">
      <w:pPr>
        <w:ind w:right="-437" w:firstLine="0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245B2D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КОСТРОМСКОЙ ОБЛАСТИ</w:t>
      </w:r>
    </w:p>
    <w:p w:rsidR="00245B2D" w:rsidRPr="00245B2D" w:rsidRDefault="00245B2D" w:rsidP="00245B2D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5B2D" w:rsidRPr="00245B2D" w:rsidRDefault="00245B2D" w:rsidP="00245B2D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5B2D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45B2D" w:rsidRPr="00245B2D" w:rsidRDefault="00245B2D" w:rsidP="00245B2D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45B2D" w:rsidRPr="00245B2D" w:rsidRDefault="00245B2D" w:rsidP="00245B2D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45B2D">
        <w:rPr>
          <w:rFonts w:ascii="Arial" w:eastAsia="Times New Roman" w:hAnsi="Arial" w:cs="Arial"/>
          <w:sz w:val="24"/>
          <w:szCs w:val="24"/>
          <w:lang w:eastAsia="ru-RU"/>
        </w:rPr>
        <w:t>от 24.02.2022 года  № 10</w:t>
      </w:r>
    </w:p>
    <w:p w:rsidR="00245B2D" w:rsidRPr="00245B2D" w:rsidRDefault="00245B2D" w:rsidP="00245B2D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47"/>
      </w:tblGrid>
      <w:tr w:rsidR="00245B2D" w:rsidRPr="00245B2D" w:rsidTr="00245B2D">
        <w:tc>
          <w:tcPr>
            <w:tcW w:w="9464" w:type="dxa"/>
          </w:tcPr>
          <w:p w:rsidR="00245B2D" w:rsidRPr="00245B2D" w:rsidRDefault="00245B2D" w:rsidP="00245B2D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45B2D" w:rsidRPr="00245B2D" w:rsidRDefault="00245B2D" w:rsidP="00245B2D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признании утратившим силу  постановления от 15.06.2018г  №19</w:t>
            </w:r>
          </w:p>
          <w:p w:rsidR="00245B2D" w:rsidRPr="00245B2D" w:rsidRDefault="00245B2D" w:rsidP="00245B2D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 утверждении перечня видов муниципального контроля и органов местного самоуправления, уполномоченных на их осуществление на  территории Усть-Нейского сельского поселения Макарьевского муниципального района Костромской области»</w:t>
            </w:r>
          </w:p>
        </w:tc>
      </w:tr>
    </w:tbl>
    <w:p w:rsidR="00245B2D" w:rsidRPr="00245B2D" w:rsidRDefault="00245B2D" w:rsidP="00245B2D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5B2D" w:rsidRPr="00245B2D" w:rsidRDefault="00245B2D" w:rsidP="00245B2D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245B2D">
        <w:rPr>
          <w:rFonts w:ascii="Arial" w:eastAsia="Times New Roman" w:hAnsi="Arial" w:cs="Arial"/>
          <w:sz w:val="24"/>
          <w:szCs w:val="24"/>
          <w:lang w:eastAsia="ru-RU"/>
        </w:rPr>
        <w:t>В целях приведения  нормативно правовых актов в соответствие с существующим законодательством, администрация Усть-Нейского сельского поселения Макарьевского муниципального района Костромской области</w:t>
      </w:r>
    </w:p>
    <w:p w:rsidR="00245B2D" w:rsidRPr="00245B2D" w:rsidRDefault="00245B2D" w:rsidP="00245B2D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5B2D" w:rsidRPr="00245B2D" w:rsidRDefault="00245B2D" w:rsidP="00245B2D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45B2D">
        <w:rPr>
          <w:rFonts w:ascii="Arial" w:eastAsia="Times New Roman" w:hAnsi="Arial" w:cs="Arial"/>
          <w:sz w:val="24"/>
          <w:szCs w:val="24"/>
          <w:lang w:eastAsia="ru-RU"/>
        </w:rPr>
        <w:t>П О С Т А Н О В Л Я Е Т:</w:t>
      </w:r>
    </w:p>
    <w:p w:rsidR="00245B2D" w:rsidRPr="00245B2D" w:rsidRDefault="00245B2D" w:rsidP="00245B2D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5B2D" w:rsidRPr="00245B2D" w:rsidRDefault="00245B2D" w:rsidP="00245B2D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245B2D">
        <w:rPr>
          <w:rFonts w:ascii="Arial" w:eastAsia="Times New Roman" w:hAnsi="Arial" w:cs="Arial"/>
          <w:sz w:val="24"/>
          <w:szCs w:val="24"/>
          <w:lang w:eastAsia="ru-RU"/>
        </w:rPr>
        <w:t xml:space="preserve">       1. Постановление от 15.06.2018 года №19 «Об утверждении перечня видов муниципального контроля и органов местного самоуправления, уполномоченных на их осуществление на  территории Усть-Нейского сельского поселения Макарьевского муниципального района Костромской области» признать утратившим силу.</w:t>
      </w:r>
    </w:p>
    <w:p w:rsidR="00245B2D" w:rsidRPr="00245B2D" w:rsidRDefault="00245B2D" w:rsidP="00245B2D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245B2D">
        <w:rPr>
          <w:rFonts w:ascii="Arial" w:eastAsia="Times New Roman" w:hAnsi="Arial" w:cs="Arial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245B2D" w:rsidRPr="00245B2D" w:rsidRDefault="00245B2D" w:rsidP="00245B2D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245B2D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245B2D" w:rsidRPr="00245B2D" w:rsidRDefault="00245B2D" w:rsidP="00245B2D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5B2D" w:rsidRPr="00245B2D" w:rsidRDefault="00245B2D" w:rsidP="00245B2D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5B2D" w:rsidRPr="00245B2D" w:rsidRDefault="00245B2D" w:rsidP="00245B2D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5B2D" w:rsidRPr="00245B2D" w:rsidRDefault="00245B2D" w:rsidP="00245B2D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5B2D" w:rsidRPr="00245B2D" w:rsidRDefault="00245B2D" w:rsidP="00245B2D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245B2D">
        <w:rPr>
          <w:rFonts w:ascii="Arial" w:eastAsia="Times New Roman" w:hAnsi="Arial" w:cs="Arial"/>
          <w:sz w:val="24"/>
          <w:szCs w:val="24"/>
          <w:lang w:eastAsia="ru-RU"/>
        </w:rPr>
        <w:t xml:space="preserve">Глава Усть-Нейского сельского поселения </w:t>
      </w:r>
    </w:p>
    <w:p w:rsidR="00245B2D" w:rsidRPr="00245B2D" w:rsidRDefault="00245B2D" w:rsidP="00245B2D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245B2D">
        <w:rPr>
          <w:rFonts w:ascii="Arial" w:eastAsia="Times New Roman" w:hAnsi="Arial" w:cs="Arial"/>
          <w:sz w:val="24"/>
          <w:szCs w:val="24"/>
          <w:lang w:eastAsia="ru-RU"/>
        </w:rPr>
        <w:t>Макарьевского муниципального района</w:t>
      </w:r>
    </w:p>
    <w:p w:rsidR="00245B2D" w:rsidRPr="00245B2D" w:rsidRDefault="00245B2D" w:rsidP="00245B2D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245B2D">
        <w:rPr>
          <w:rFonts w:ascii="Arial" w:eastAsia="Times New Roman" w:hAnsi="Arial" w:cs="Arial"/>
          <w:sz w:val="24"/>
          <w:szCs w:val="24"/>
          <w:lang w:eastAsia="ru-RU"/>
        </w:rPr>
        <w:t xml:space="preserve">Костромской области </w:t>
      </w:r>
      <w:r w:rsidRPr="00245B2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В.А Круглов</w:t>
      </w:r>
    </w:p>
    <w:p w:rsidR="00245B2D" w:rsidRPr="00245B2D" w:rsidRDefault="00245B2D" w:rsidP="00245B2D">
      <w:pPr>
        <w:suppressAutoHyphens/>
        <w:ind w:firstLine="0"/>
        <w:rPr>
          <w:rFonts w:ascii="Times New Roman" w:eastAsia="Times New Roman" w:hAnsi="Times New Roman" w:cs="Times New Roman"/>
          <w:w w:val="90"/>
          <w:sz w:val="24"/>
          <w:szCs w:val="24"/>
          <w:lang w:eastAsia="zh-CN"/>
        </w:rPr>
      </w:pPr>
      <w:r w:rsidRPr="00245B2D">
        <w:rPr>
          <w:rFonts w:ascii="Arial" w:eastAsia="Times New Roman" w:hAnsi="Arial" w:cs="Arial"/>
          <w:sz w:val="24"/>
          <w:szCs w:val="24"/>
          <w:lang w:eastAsia="zh-CN"/>
        </w:rPr>
        <w:t> </w:t>
      </w:r>
    </w:p>
    <w:p w:rsidR="00245B2D" w:rsidRPr="00245B2D" w:rsidRDefault="00245B2D" w:rsidP="00245B2D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347B11" w:rsidRPr="00347B11" w:rsidRDefault="00347B11" w:rsidP="00347B11">
      <w:pPr>
        <w:autoSpaceDE w:val="0"/>
        <w:autoSpaceDN w:val="0"/>
        <w:adjustRightInd w:val="0"/>
        <w:spacing w:before="40" w:after="40"/>
        <w:ind w:firstLine="567"/>
        <w:jc w:val="right"/>
        <w:rPr>
          <w:rFonts w:ascii="Times New Roman CYR" w:eastAsia="MS Mincho" w:hAnsi="Times New Roman CYR" w:cs="Times New Roman CYR"/>
          <w:b/>
          <w:bCs/>
          <w:sz w:val="28"/>
          <w:szCs w:val="28"/>
          <w:lang w:eastAsia="ja-JP"/>
        </w:rPr>
      </w:pPr>
      <w:r w:rsidRPr="00347B11">
        <w:rPr>
          <w:rFonts w:ascii="Times New Roman CYR" w:eastAsia="MS Mincho" w:hAnsi="Times New Roman CYR" w:cs="Times New Roman CYR"/>
          <w:b/>
          <w:bCs/>
          <w:sz w:val="28"/>
          <w:szCs w:val="28"/>
          <w:lang w:eastAsia="ja-JP"/>
        </w:rPr>
        <w:lastRenderedPageBreak/>
        <w:t xml:space="preserve">                                     </w:t>
      </w:r>
    </w:p>
    <w:p w:rsidR="00347B11" w:rsidRPr="00347B11" w:rsidRDefault="00347B11" w:rsidP="00347B11">
      <w:pPr>
        <w:autoSpaceDE w:val="0"/>
        <w:autoSpaceDN w:val="0"/>
        <w:adjustRightInd w:val="0"/>
        <w:spacing w:before="40" w:after="40"/>
        <w:ind w:firstLine="567"/>
        <w:jc w:val="center"/>
        <w:rPr>
          <w:rFonts w:ascii="Times New Roman CYR" w:eastAsia="MS Mincho" w:hAnsi="Times New Roman CYR" w:cs="Times New Roman CYR"/>
          <w:b/>
          <w:bCs/>
          <w:sz w:val="24"/>
          <w:szCs w:val="24"/>
          <w:lang w:eastAsia="ja-JP"/>
        </w:rPr>
      </w:pPr>
      <w:r w:rsidRPr="00347B11">
        <w:rPr>
          <w:rFonts w:ascii="Times New Roman CYR" w:eastAsia="MS Mincho" w:hAnsi="Times New Roman CYR" w:cs="Times New Roman CYR"/>
          <w:b/>
          <w:bCs/>
          <w:sz w:val="24"/>
          <w:szCs w:val="24"/>
          <w:lang w:eastAsia="ja-JP"/>
        </w:rPr>
        <w:t>АДМИНИСТРАЦИЯ УСТЬ- НЕЙСКОГО СЕЛЬСКОГО ПОСЕЛЕНИЯ</w:t>
      </w:r>
    </w:p>
    <w:p w:rsidR="00347B11" w:rsidRPr="00347B11" w:rsidRDefault="00347B11" w:rsidP="00347B11">
      <w:pPr>
        <w:autoSpaceDE w:val="0"/>
        <w:autoSpaceDN w:val="0"/>
        <w:adjustRightInd w:val="0"/>
        <w:spacing w:before="40" w:after="40"/>
        <w:ind w:firstLine="567"/>
        <w:jc w:val="center"/>
        <w:rPr>
          <w:rFonts w:ascii="Times New Roman CYR" w:eastAsia="MS Mincho" w:hAnsi="Times New Roman CYR" w:cs="Times New Roman CYR"/>
          <w:b/>
          <w:bCs/>
          <w:sz w:val="24"/>
          <w:szCs w:val="24"/>
          <w:lang w:eastAsia="ja-JP"/>
        </w:rPr>
      </w:pPr>
      <w:r w:rsidRPr="00347B11">
        <w:rPr>
          <w:rFonts w:ascii="Times New Roman CYR" w:eastAsia="MS Mincho" w:hAnsi="Times New Roman CYR" w:cs="Times New Roman CYR"/>
          <w:b/>
          <w:bCs/>
          <w:sz w:val="24"/>
          <w:szCs w:val="24"/>
          <w:lang w:eastAsia="ja-JP"/>
        </w:rPr>
        <w:t xml:space="preserve">МАКАРЬЕВСКОГО МУНИЦИПАЛЬНОГО РАЙОНА </w:t>
      </w:r>
    </w:p>
    <w:p w:rsidR="00347B11" w:rsidRPr="00347B11" w:rsidRDefault="00347B11" w:rsidP="00347B11">
      <w:pPr>
        <w:autoSpaceDE w:val="0"/>
        <w:autoSpaceDN w:val="0"/>
        <w:adjustRightInd w:val="0"/>
        <w:spacing w:before="40" w:after="40"/>
        <w:ind w:firstLine="567"/>
        <w:jc w:val="center"/>
        <w:rPr>
          <w:rFonts w:ascii="Times New Roman CYR" w:eastAsia="MS Mincho" w:hAnsi="Times New Roman CYR" w:cs="Times New Roman CYR"/>
          <w:b/>
          <w:bCs/>
          <w:sz w:val="24"/>
          <w:szCs w:val="24"/>
          <w:lang w:eastAsia="ja-JP"/>
        </w:rPr>
      </w:pPr>
      <w:r w:rsidRPr="00347B11">
        <w:rPr>
          <w:rFonts w:ascii="Times New Roman CYR" w:eastAsia="MS Mincho" w:hAnsi="Times New Roman CYR" w:cs="Times New Roman CYR"/>
          <w:b/>
          <w:bCs/>
          <w:sz w:val="24"/>
          <w:szCs w:val="24"/>
          <w:lang w:eastAsia="ja-JP"/>
        </w:rPr>
        <w:t>КОСТРОМСКОЙ ОБЛАСТИ</w:t>
      </w:r>
    </w:p>
    <w:p w:rsidR="00347B11" w:rsidRPr="00347B11" w:rsidRDefault="00347B11" w:rsidP="00347B11">
      <w:pPr>
        <w:autoSpaceDE w:val="0"/>
        <w:autoSpaceDN w:val="0"/>
        <w:adjustRightInd w:val="0"/>
        <w:spacing w:before="40" w:after="40"/>
        <w:ind w:firstLine="0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347B11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   </w:t>
      </w:r>
      <w:r w:rsidRPr="00347B11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ПОСТАНОВЛЕНИЕ  </w:t>
      </w:r>
    </w:p>
    <w:p w:rsidR="00347B11" w:rsidRPr="00347B11" w:rsidRDefault="00347B11" w:rsidP="00347B11">
      <w:pPr>
        <w:spacing w:before="40" w:after="40"/>
        <w:ind w:firstLine="567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47B11">
        <w:rPr>
          <w:rFonts w:ascii="Times New Roman" w:eastAsia="MS Mincho" w:hAnsi="Times New Roman" w:cs="Times New Roman"/>
          <w:sz w:val="28"/>
          <w:szCs w:val="28"/>
          <w:lang w:eastAsia="ja-JP"/>
        </w:rPr>
        <w:t>от  28 февраля  2022 года  №11</w:t>
      </w:r>
    </w:p>
    <w:p w:rsidR="00347B11" w:rsidRPr="00347B11" w:rsidRDefault="00347B11" w:rsidP="00347B11">
      <w:pPr>
        <w:spacing w:before="40" w:after="40"/>
        <w:ind w:firstLine="567"/>
        <w:jc w:val="center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347B11" w:rsidRPr="00347B11" w:rsidRDefault="00347B11" w:rsidP="00347B11">
      <w:pPr>
        <w:widowControl w:val="0"/>
        <w:suppressAutoHyphens/>
        <w:autoSpaceDE w:val="0"/>
        <w:ind w:firstLine="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 w:rsidRPr="00347B11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Об утверждении Порядка принятия решений о признании безнадежной к</w:t>
      </w:r>
    </w:p>
    <w:p w:rsidR="00347B11" w:rsidRPr="00347B11" w:rsidRDefault="00347B11" w:rsidP="00347B11">
      <w:pPr>
        <w:widowControl w:val="0"/>
        <w:suppressAutoHyphens/>
        <w:autoSpaceDE w:val="0"/>
        <w:ind w:firstLine="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 w:rsidRPr="00347B11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взысканию задолженности по платежам в бюджет  Усть-Нейского сельского поселения</w:t>
      </w:r>
    </w:p>
    <w:p w:rsidR="00347B11" w:rsidRPr="00347B11" w:rsidRDefault="00347B11" w:rsidP="00347B11">
      <w:pPr>
        <w:spacing w:before="40" w:after="40"/>
        <w:ind w:firstLine="0"/>
        <w:jc w:val="lef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347B11" w:rsidRPr="00347B11" w:rsidRDefault="00347B11" w:rsidP="00347B11">
      <w:pPr>
        <w:tabs>
          <w:tab w:val="left" w:pos="993"/>
        </w:tabs>
        <w:ind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47B11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В соответствии со статьей 47.2 Бюджетного кодекса Российской Федерации, постановлением Правительства Российской Федерации от 06 мая 2016 года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</w:t>
      </w:r>
    </w:p>
    <w:p w:rsidR="00347B11" w:rsidRPr="00347B11" w:rsidRDefault="00347B11" w:rsidP="00347B11">
      <w:pPr>
        <w:tabs>
          <w:tab w:val="left" w:pos="993"/>
        </w:tabs>
        <w:ind w:firstLine="567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347B1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347B1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ПОСТАНОВЛЯЮ:</w:t>
      </w:r>
    </w:p>
    <w:p w:rsidR="00347B11" w:rsidRPr="00347B11" w:rsidRDefault="00347B11" w:rsidP="00347B11">
      <w:pPr>
        <w:numPr>
          <w:ilvl w:val="0"/>
          <w:numId w:val="6"/>
        </w:numPr>
        <w:tabs>
          <w:tab w:val="left" w:pos="993"/>
        </w:tabs>
        <w:spacing w:before="40" w:after="40"/>
        <w:ind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47B11">
        <w:rPr>
          <w:rFonts w:ascii="Times New Roman" w:eastAsia="MS Mincho" w:hAnsi="Times New Roman" w:cs="Times New Roman"/>
          <w:sz w:val="28"/>
          <w:szCs w:val="28"/>
          <w:lang w:eastAsia="ja-JP"/>
        </w:rPr>
        <w:t>Утвердить Порядок принятия решений о признании безнадежной к взысканию задолженности по платежам в бюджет Усть-Нейского сельского поселения (приложение №1).</w:t>
      </w:r>
    </w:p>
    <w:p w:rsidR="00347B11" w:rsidRPr="00347B11" w:rsidRDefault="00347B11" w:rsidP="00347B11">
      <w:pPr>
        <w:ind w:left="567" w:firstLine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47B11">
        <w:rPr>
          <w:rFonts w:ascii="Times New Roman" w:eastAsia="MS Mincho" w:hAnsi="Times New Roman" w:cs="Times New Roman"/>
          <w:sz w:val="28"/>
          <w:szCs w:val="28"/>
          <w:lang w:eastAsia="ja-JP"/>
        </w:rPr>
        <w:t>2.  Создать комиссию по рассмотрению вопросов о признании безнадежной к взысканию задолженности по платежам в бюджет муниципального образования Усть-Нейского сельского поселения Макарьевского муниципального района в следующем персональном составе:</w:t>
      </w:r>
    </w:p>
    <w:p w:rsidR="00347B11" w:rsidRPr="00347B11" w:rsidRDefault="00347B11" w:rsidP="00347B11">
      <w:pPr>
        <w:ind w:firstLine="0"/>
        <w:jc w:val="lef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47B11">
        <w:rPr>
          <w:rFonts w:ascii="Times New Roman" w:eastAsia="MS Mincho" w:hAnsi="Times New Roman" w:cs="Times New Roman"/>
          <w:sz w:val="28"/>
          <w:szCs w:val="28"/>
          <w:lang w:eastAsia="ja-JP"/>
        </w:rPr>
        <w:t>Круглов Василий Анатольевич –  глава администрации Усть-Нейского сельского поселения, председатель комиссии;</w:t>
      </w:r>
    </w:p>
    <w:p w:rsidR="00347B11" w:rsidRPr="00347B11" w:rsidRDefault="00347B11" w:rsidP="00347B11">
      <w:pPr>
        <w:ind w:firstLine="0"/>
        <w:jc w:val="lef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47B11">
        <w:rPr>
          <w:rFonts w:ascii="Times New Roman" w:eastAsia="MS Mincho" w:hAnsi="Times New Roman" w:cs="Times New Roman"/>
          <w:sz w:val="28"/>
          <w:szCs w:val="28"/>
          <w:lang w:eastAsia="ja-JP"/>
        </w:rPr>
        <w:t>Голикова Марина Станиславовна – заместитель главы администрации, член комиссии;</w:t>
      </w:r>
    </w:p>
    <w:p w:rsidR="00347B11" w:rsidRPr="00347B11" w:rsidRDefault="00347B11" w:rsidP="00347B11">
      <w:pPr>
        <w:ind w:firstLine="0"/>
        <w:jc w:val="lef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47B11">
        <w:rPr>
          <w:rFonts w:ascii="Times New Roman" w:eastAsia="MS Mincho" w:hAnsi="Times New Roman" w:cs="Times New Roman"/>
          <w:sz w:val="28"/>
          <w:szCs w:val="28"/>
          <w:lang w:eastAsia="ja-JP"/>
        </w:rPr>
        <w:t>Камышенкова Юлия Николаевна – начальник отдела по бюджету и бухгалтерскому учету, секретарь комиссии;</w:t>
      </w:r>
    </w:p>
    <w:p w:rsidR="00347B11" w:rsidRPr="00347B11" w:rsidRDefault="00347B11" w:rsidP="00347B11">
      <w:pPr>
        <w:ind w:firstLine="0"/>
        <w:jc w:val="lef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47B11">
        <w:rPr>
          <w:rFonts w:ascii="Times New Roman" w:eastAsia="MS Mincho" w:hAnsi="Times New Roman" w:cs="Times New Roman"/>
          <w:sz w:val="28"/>
          <w:szCs w:val="28"/>
          <w:lang w:eastAsia="ja-JP"/>
        </w:rPr>
        <w:t>Савина Вера Ивановна –специалист по земельным отношениям, налогам и сборам, член комиссии;</w:t>
      </w:r>
    </w:p>
    <w:p w:rsidR="00347B11" w:rsidRPr="00347B11" w:rsidRDefault="00347B11" w:rsidP="00347B11">
      <w:pPr>
        <w:ind w:firstLine="0"/>
        <w:jc w:val="lef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47B11">
        <w:rPr>
          <w:rFonts w:ascii="Times New Roman" w:eastAsia="MS Mincho" w:hAnsi="Times New Roman" w:cs="Times New Roman"/>
          <w:sz w:val="28"/>
          <w:szCs w:val="28"/>
          <w:lang w:eastAsia="ja-JP"/>
        </w:rPr>
        <w:t>Бурнина Нина Николаевна - депутат Совета депутатов Усть-Нейского сельского поселения, член комиссии.</w:t>
      </w:r>
    </w:p>
    <w:p w:rsidR="00347B11" w:rsidRPr="00347B11" w:rsidRDefault="00347B11" w:rsidP="00347B11">
      <w:pPr>
        <w:tabs>
          <w:tab w:val="left" w:pos="993"/>
        </w:tabs>
        <w:ind w:left="567" w:firstLine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47B11">
        <w:rPr>
          <w:rFonts w:ascii="Times New Roman" w:eastAsia="MS Mincho" w:hAnsi="Times New Roman" w:cs="Times New Roman"/>
          <w:sz w:val="28"/>
          <w:szCs w:val="28"/>
          <w:lang w:eastAsia="ja-JP"/>
        </w:rPr>
        <w:t>3.Утвердить Положение о комиссии по рассмотрению вопросов о признании безнадежной к взысканию задолженности по платежам в бюджет Усть-Нейского сельского поселения (приложение №2).</w:t>
      </w:r>
    </w:p>
    <w:p w:rsidR="00347B11" w:rsidRPr="00347B11" w:rsidRDefault="00347B11" w:rsidP="00347B11">
      <w:pPr>
        <w:numPr>
          <w:ilvl w:val="0"/>
          <w:numId w:val="6"/>
        </w:numPr>
        <w:shd w:val="clear" w:color="auto" w:fill="FFFFFF"/>
        <w:tabs>
          <w:tab w:val="left" w:pos="993"/>
        </w:tabs>
        <w:spacing w:before="40" w:after="40" w:line="360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Настоящее постановление вступает в силу с момента его подписания и подлежит размещению на официальном сайте администрации.</w:t>
      </w:r>
    </w:p>
    <w:p w:rsidR="00347B11" w:rsidRPr="00347B11" w:rsidRDefault="00347B11" w:rsidP="00347B11">
      <w:pPr>
        <w:tabs>
          <w:tab w:val="left" w:pos="993"/>
        </w:tabs>
        <w:ind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47B11" w:rsidRPr="00347B11" w:rsidRDefault="00347B11" w:rsidP="00347B11">
      <w:pPr>
        <w:tabs>
          <w:tab w:val="left" w:pos="993"/>
          <w:tab w:val="left" w:pos="10206"/>
        </w:tabs>
        <w:ind w:right="-54" w:firstLine="567"/>
        <w:jc w:val="left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347B11" w:rsidRPr="00347B11" w:rsidRDefault="00347B11" w:rsidP="00347B11">
      <w:pPr>
        <w:tabs>
          <w:tab w:val="left" w:pos="993"/>
          <w:tab w:val="left" w:pos="10206"/>
        </w:tabs>
        <w:ind w:right="-54" w:firstLine="567"/>
        <w:jc w:val="left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347B11" w:rsidRPr="00347B11" w:rsidRDefault="00347B11" w:rsidP="00347B11">
      <w:pPr>
        <w:tabs>
          <w:tab w:val="left" w:pos="993"/>
          <w:tab w:val="left" w:pos="10206"/>
        </w:tabs>
        <w:ind w:right="-54" w:firstLine="567"/>
        <w:jc w:val="lef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47B11">
        <w:rPr>
          <w:rFonts w:ascii="Times New Roman" w:eastAsia="MS Mincho" w:hAnsi="Times New Roman" w:cs="Times New Roman"/>
          <w:sz w:val="28"/>
          <w:szCs w:val="28"/>
          <w:lang w:eastAsia="ja-JP"/>
        </w:rPr>
        <w:t>Глава Усть-Нейского сельского поселения                  В.А Круглов</w:t>
      </w:r>
    </w:p>
    <w:p w:rsidR="00347B11" w:rsidRPr="00347B11" w:rsidRDefault="00347B11" w:rsidP="00347B11">
      <w:pPr>
        <w:tabs>
          <w:tab w:val="left" w:pos="10206"/>
        </w:tabs>
        <w:ind w:right="-54" w:firstLine="0"/>
        <w:jc w:val="lef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47B11" w:rsidRPr="00347B11" w:rsidRDefault="00347B11" w:rsidP="00347B11">
      <w:pPr>
        <w:spacing w:before="40" w:after="40"/>
        <w:ind w:firstLine="567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47B11" w:rsidRPr="00347B11" w:rsidRDefault="00347B11" w:rsidP="00347B11">
      <w:pPr>
        <w:spacing w:before="40" w:after="40"/>
        <w:ind w:firstLine="567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47B11" w:rsidRPr="00347B11" w:rsidRDefault="00347B11" w:rsidP="00347B11">
      <w:pPr>
        <w:spacing w:before="40" w:after="40"/>
        <w:ind w:firstLine="567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47B11">
        <w:rPr>
          <w:rFonts w:ascii="Times New Roman" w:eastAsia="MS Mincho" w:hAnsi="Times New Roman" w:cs="Times New Roman"/>
          <w:sz w:val="28"/>
          <w:szCs w:val="28"/>
          <w:lang w:eastAsia="ja-JP"/>
        </w:rPr>
        <w:t>Приложение №1 к постановлению</w:t>
      </w:r>
    </w:p>
    <w:p w:rsidR="00347B11" w:rsidRPr="00347B11" w:rsidRDefault="00347B11" w:rsidP="00347B11">
      <w:pPr>
        <w:spacing w:before="40" w:after="40"/>
        <w:ind w:firstLine="567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47B1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администрации Усть-Нейского сельского</w:t>
      </w:r>
    </w:p>
    <w:p w:rsidR="00347B11" w:rsidRPr="00347B11" w:rsidRDefault="00347B11" w:rsidP="00347B11">
      <w:pPr>
        <w:spacing w:before="40" w:after="40"/>
        <w:ind w:firstLine="567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47B11">
        <w:rPr>
          <w:rFonts w:ascii="Times New Roman" w:eastAsia="MS Mincho" w:hAnsi="Times New Roman" w:cs="Times New Roman"/>
          <w:sz w:val="28"/>
          <w:szCs w:val="28"/>
          <w:lang w:eastAsia="ja-JP"/>
        </w:rPr>
        <w:t>поселения от 28.02.2022 года  № 11</w:t>
      </w:r>
    </w:p>
    <w:p w:rsidR="00347B11" w:rsidRPr="00347B11" w:rsidRDefault="00347B11" w:rsidP="00347B11">
      <w:pPr>
        <w:spacing w:before="40" w:after="40"/>
        <w:ind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47B11" w:rsidRPr="00347B11" w:rsidRDefault="00347B11" w:rsidP="00347B11">
      <w:pPr>
        <w:widowControl w:val="0"/>
        <w:suppressAutoHyphens/>
        <w:autoSpaceDE w:val="0"/>
        <w:ind w:firstLine="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</w:p>
    <w:p w:rsidR="00347B11" w:rsidRPr="00347B11" w:rsidRDefault="00347B11" w:rsidP="00347B11">
      <w:pPr>
        <w:widowControl w:val="0"/>
        <w:suppressAutoHyphens/>
        <w:autoSpaceDE w:val="0"/>
        <w:ind w:firstLine="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 w:rsidRPr="00347B11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Порядок</w:t>
      </w:r>
    </w:p>
    <w:p w:rsidR="00347B11" w:rsidRPr="00347B11" w:rsidRDefault="00347B11" w:rsidP="00347B11">
      <w:pPr>
        <w:widowControl w:val="0"/>
        <w:suppressAutoHyphens/>
        <w:autoSpaceDE w:val="0"/>
        <w:ind w:firstLine="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 w:rsidRPr="00347B11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принятия решений о признании безнадежной к взысканию задолженности по платежам в бюджет Усть-Нейского  сельского поселения</w:t>
      </w:r>
    </w:p>
    <w:p w:rsidR="00347B11" w:rsidRPr="00347B11" w:rsidRDefault="00347B11" w:rsidP="00347B11">
      <w:pPr>
        <w:widowControl w:val="0"/>
        <w:suppressAutoHyphens/>
        <w:autoSpaceDE w:val="0"/>
        <w:ind w:firstLine="0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347B11" w:rsidRPr="00347B11" w:rsidRDefault="00347B11" w:rsidP="00347B1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sub_101"/>
      <w:r w:rsidRPr="00347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устанавливает правила, и основания для принятия решения о признании безнадежной к взысканию задолженности по платежам в бюджет Усть-Нейского сельского поселения в части доходов бюджета Усть-Нейского сельского поселения, главным администратором которых является Администрация Усть-Нейского сельского поселения, перечень документов, необходимых для принятия такого решения, процедуру и сроки его принятия и ее списания.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Порядок не распространяется на платежи, установленные законодательством о налогах и сборах, законодательством Российской Федерации о страховых взносах.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B11" w:rsidRPr="00347B11" w:rsidRDefault="00347B11" w:rsidP="00347B1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Основания для признания безнадежной к взысканию задолженности по платежам в бюджет Усть-Нейского сельского поселения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Основаниями для принятия администратором доходов бюджета решения о признании безнадежной к взысканию задолженности по платежам в бюджет являются  случаи: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признания банкротом индивидуального предпринимателя - плательщика платежей в бюджет в соответствии с </w:t>
      </w:r>
      <w:hyperlink r:id="rId7" w:anchor="/document/185181/entry/0" w:history="1">
        <w:r w:rsidRPr="00347B1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Федеральным </w:t>
        </w:r>
        <w:r w:rsidRPr="00347B1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26.10.2002 N 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2.1) признания банкротом гражданина, не являющегося </w:t>
      </w: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индивидуальным предпринимателем, в соответствии с </w:t>
      </w:r>
      <w:hyperlink r:id="rId8" w:anchor="/document/185181/entry/0" w:history="1">
        <w:r w:rsidRPr="00347B1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Федеральным законом</w:t>
        </w:r>
      </w:hyperlink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 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 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</w:t>
      </w:r>
      <w:hyperlink r:id="rId9" w:anchor="/document/12156199/entry/46013" w:history="1">
        <w:r w:rsidRPr="00347B1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3</w:t>
        </w:r>
      </w:hyperlink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10" w:anchor="/document/12156199/entry/46014" w:history="1">
        <w:r w:rsidRPr="00347B1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4 части 1 статьи 46</w:t>
        </w:r>
      </w:hyperlink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 октября 2007 года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задолженности не превышает размера требований к должнику, установленного </w:t>
      </w:r>
      <w:hyperlink r:id="rId11" w:anchor="/document/185181/entry/332" w:history="1">
        <w:r w:rsidRPr="00347B1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законодательством</w:t>
        </w:r>
      </w:hyperlink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 несостоятельности (банкротстве) для возбуждения производства по делу о банкротстве;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2" w:anchor="/document/12156199/entry/46013" w:history="1">
        <w:r w:rsidRPr="00347B1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3</w:t>
        </w:r>
      </w:hyperlink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13" w:anchor="/document/12156199/entry/46014" w:history="1">
        <w:r w:rsidRPr="00347B1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4 части 1 статьи 46</w:t>
        </w:r>
      </w:hyperlink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 октября 2007 года N 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 </w:t>
      </w:r>
      <w:hyperlink r:id="rId14" w:anchor="/document/12123875/entry/0" w:history="1">
        <w:r w:rsidRPr="00347B1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Федеральным законом</w:t>
        </w:r>
      </w:hyperlink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8 </w:t>
      </w: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августа 2001 года N 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347B11">
        <w:rPr>
          <w:rFonts w:ascii="Times New Roman" w:eastAsia="MS Mincho" w:hAnsi="Times New Roman" w:cs="Times New Roman"/>
          <w:color w:val="22272F"/>
          <w:sz w:val="23"/>
          <w:szCs w:val="23"/>
          <w:shd w:val="clear" w:color="auto" w:fill="FFFFFF"/>
          <w:lang w:eastAsia="ja-JP"/>
        </w:rPr>
        <w:t xml:space="preserve"> </w:t>
      </w: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5" w:anchor="/document/12125267/entry/317" w:history="1">
        <w:r w:rsidRPr="00347B1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Кодексом</w:t>
        </w:r>
      </w:hyperlink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 Решение о признании безнадежной к взысканию задолженности по платежам в бюджет Усть-Нейского сельского поселения</w:t>
      </w:r>
      <w:r w:rsidRPr="00347B11">
        <w:rPr>
          <w:rFonts w:ascii="Times New Roman" w:eastAsia="MS Mincho" w:hAnsi="Times New Roman" w:cs="Times New Roman"/>
          <w:color w:val="22272F"/>
          <w:sz w:val="23"/>
          <w:szCs w:val="23"/>
          <w:shd w:val="clear" w:color="auto" w:fill="FFFFFF"/>
          <w:lang w:eastAsia="ja-JP"/>
        </w:rPr>
        <w:t xml:space="preserve"> </w:t>
      </w: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администратором доходов бюджета по основаниям, установленным </w:t>
      </w:r>
      <w:hyperlink r:id="rId16" w:anchor="/document/71804984/entry/1002" w:history="1">
        <w:r w:rsidRPr="00347B1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2</w:t>
        </w:r>
      </w:hyperlink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Порядка, и подтверждением их следующими документами: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выписка из отчетности администратора доходов бюджета об учитываемых суммах задолженности по уплате платежей в местный бюджет;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справка администратора доходов бюджета о принятых мерах по обеспечению взыскания задолженности по платежам в местный бюджет;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документы, подтверждающие случаи признания безнадежной к взысканию задолженности по платежам в местный бюджет, в том числе: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основанию указанному п.2.1.1 настоящего Порядка - документ, свидетельствующий о смерти физического лица - плательщика платежей в бюджет или подтверждающий факт объявления его умершим (по основанию указанному  п.2.1.1 настоящего положения);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основанию указанному п.2.1.2 настоящего Порядка 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бюджет;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основанию указанному п.2.1.1.1 настоящего Порядка - копии решения суда о признании гражданина банкротом и определения суда о завершении процедуры реализации имущества физического лица;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основанию указанному п.2.1.3 настоящего Порядка - документ, содержащий сведения из Единого государственного реестра юридических лиц о прекращении деятельности в связи с ликвидацией организации - плательщика платежей в бюджет;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основанию указанному п.2.1.4 настоящего Порядка – документ, подтверждающий применение актов об амнистии или о помиловании в отношении осужденных к наказанию в виде штрафа или </w:t>
      </w: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судебный акт в соответствии с которым, администратор доходов бюджета утрачивает возможность взыскания задолженности по платежам в бюджет;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основанию указанному п.2.1.5 настоящего Порядка 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 </w:t>
      </w:r>
      <w:hyperlink r:id="rId17" w:anchor="/document/12156199/entry/46013" w:history="1">
        <w:r w:rsidRPr="00347B1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пунктами  3</w:t>
        </w:r>
      </w:hyperlink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и  </w:t>
      </w:r>
      <w:hyperlink r:id="rId18" w:anchor="/document/12156199/entry/46014" w:history="1">
        <w:r w:rsidRPr="00347B1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4 части 1 статьи 46</w:t>
        </w:r>
      </w:hyperlink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 исполнительном производстве";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основанию указанному п.2.1.6 настоящего Порядка - документ, содержащий сведения из Единого государственного реестра юридических лиц об исключении юридического лица из единого государственного реестра юридических лиц или   постановления судебного пристава-исполнителя  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9" w:anchor="/document/12156199/entry/46013" w:history="1">
        <w:r w:rsidRPr="00347B1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3</w:t>
        </w:r>
      </w:hyperlink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20" w:anchor="/document/12156199/entry/46014" w:history="1">
        <w:r w:rsidRPr="00347B1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4 части 1 статьи 46</w:t>
        </w:r>
      </w:hyperlink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Федерального закона "Об исполнительном производстве";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основанию указанному  п.2.1.7 настоящего Порядка  - постановление о прекращении исполнения постановления о назначении административного наказания;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B11" w:rsidRPr="00347B11" w:rsidRDefault="00347B11" w:rsidP="00347B1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действий комиссии по поступлению и выбытию активов,   в целях подготовки решений о признании безнадежной к взысканию задолженности по платежам в бюджет Усть-Нейского сельского поселения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После поступления документов, указанных в </w:t>
      </w:r>
      <w:hyperlink r:id="rId21" w:anchor="/document/71804984/entry/1003" w:history="1">
        <w:r w:rsidRPr="00347B1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2.2</w:t>
        </w:r>
      </w:hyperlink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Порядка, структурные подразделения администратора доходов бюджета, осуществляющие полномочия по начислению и учету платежей в бюджет Усть-Нейского сельского поселения, выявляют наличие задолженности по платежам в местный бюджет и направляют данные документы на рассмотрение созданной администратором доходов бюджета на постоянной основе комиссии по поступлению и выбытию активов (далее - Комиссия) в целях подготовки решения о признании безнадежной к взысканию задолженности по платежам в бюджет Усть-Нейского сельского поселения, которая не позднее тридцати рабочих дней со дня получения указанных документов выполняет следующие действия: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проверку документов, указанных в </w:t>
      </w:r>
      <w:hyperlink r:id="rId22" w:anchor="/document/71619166/entry/3" w:history="1">
        <w:r w:rsidRPr="00347B1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2.2</w:t>
        </w:r>
      </w:hyperlink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настоящего Порядка;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запрашивает необходимые для принятия решения пояснения и документы;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 признании безнадежной к взысканию задолженности.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3.2.Комиссия проводит заседания по мере необходимости при наличии оснований и документов, указанных в </w:t>
      </w:r>
      <w:hyperlink r:id="rId23" w:anchor="/document/71804984/entry/1002" w:history="1">
        <w:r w:rsidRPr="00347B1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пунктах </w:t>
        </w:r>
        <w:r w:rsidRPr="00347B1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lastRenderedPageBreak/>
          <w:t>2</w:t>
        </w:r>
      </w:hyperlink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.1  и </w:t>
      </w:r>
      <w:hyperlink r:id="rId24" w:anchor="/document/71804984/entry/1003" w:history="1">
        <w:r w:rsidRPr="00347B1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2.2</w:t>
        </w:r>
      </w:hyperlink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Порядка.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Решение о признании безнадежной к взысканию задолженности по платежам в бюджет Усть-Нейского сельского поселения оформляется актом (приложение №1), содержащим следующую информацию: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организации (фамилия, имя, отчество физического лица);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идентификационный номер налогоплательщика, основной государственный регистрационный номер, код причины постановки на учет налогоплательщика-организации (идентификационный номер налогоплательщика-физического лица (при наличии);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платеже, по которому возникла задолженность;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5" w:anchor="/document/70408460/entry/1000" w:history="1">
        <w:r w:rsidRPr="00347B1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код</w:t>
        </w:r>
      </w:hyperlink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классификации доходов бюджетов Российской Федерации, по которому учитывается задолженность, его наименование;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задолженности;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подписи членов комиссии.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Комиссия не позднее 3-х рабочих дней с даты принятия решения о признании безнадежной к взысканию задолженности представляет его на утверждение руководителю администратора доходов бюджета.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После утверждения руководителем администратора доходов бюджета акта, указанного в </w:t>
      </w:r>
      <w:hyperlink r:id="rId26" w:anchor="/document/71648364/entry/1009" w:history="1">
        <w:r w:rsidRPr="00347B1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3.4</w:t>
        </w:r>
      </w:hyperlink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Порядка, задолженность по уплате платежей в бюджет признается безнадежной к взысканию.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B11" w:rsidRPr="00347B11" w:rsidRDefault="00347B11" w:rsidP="00347B1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B11" w:rsidRPr="00347B11" w:rsidRDefault="00347B11" w:rsidP="00347B1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 </w:t>
      </w:r>
      <w:hyperlink r:id="rId27" w:anchor="/document/47472630/entry/7" w:history="1">
        <w:r w:rsidRPr="00347B1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Порядку</w:t>
        </w:r>
      </w:hyperlink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принятия решений о признании</w:t>
      </w: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безнадежной к взысканию задолженности</w:t>
      </w: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 неналоговым платежам в бюджет Усть-Нейского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B11" w:rsidRPr="00347B11" w:rsidRDefault="00347B11" w:rsidP="00347B1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Усть-Нейского сельского поселения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_____________________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(расшифровка подписи)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"_____" _____________ 20__ года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B11" w:rsidRPr="00347B11" w:rsidRDefault="00347B11" w:rsidP="00347B1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  <w:r w:rsidRPr="00347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признании безнадежной к взысканию задолженности</w:t>
      </w:r>
      <w:r w:rsidRPr="00347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платежам в бюджет Усть-Нейского сельского поселения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B11" w:rsidRPr="00347B11" w:rsidRDefault="00347B11" w:rsidP="00347B1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"___" ______________ 20___ г. N _______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28" w:anchor="/document/47472630/entry/7" w:history="1">
        <w:r w:rsidRPr="00347B1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Порядком</w:t>
        </w:r>
      </w:hyperlink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принятия решений о признании безнадежной к взысканию задолженности по платежам в бюджет Усть-Нейского сельского поселения, утвержденным </w:t>
      </w:r>
      <w:hyperlink r:id="rId29" w:anchor="/document/47472630/entry/0" w:history="1">
        <w:r w:rsidRPr="00347B1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Администрации Усть-Нейского сельского поселения от __.__.___ N ___  задолженность по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вид задолженности)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(основания для списания либо отказа в списании)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организации, Ф.И.О. индивидуального предпринимателя, гражданина)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____________________ОГРН __________________КПП_____________</w:t>
      </w:r>
    </w:p>
    <w:p w:rsidR="00347B11" w:rsidRPr="00347B11" w:rsidRDefault="000F4F57" w:rsidP="00347B1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anchor="/document/70408460/entry/100000" w:history="1">
        <w:r w:rsidR="00347B11" w:rsidRPr="00347B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КБК</w:t>
        </w:r>
      </w:hyperlink>
      <w:r w:rsidR="00347B11"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_______________________________________________________________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________________________________ рублей ____________ копеек,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основному долгу - _______________________рублей ___________ копеек,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 - ____________________________________рублей ___________ копеек,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______________________________________________________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(перечисляются конкретные документы с указанием реквизитов)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 приняла решение: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комиссии: ___________________________________________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(расшифровка подписи члена комиссии)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(расшифровка подписи члена комиссии)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 </w:t>
      </w:r>
      <w:hyperlink r:id="rId31" w:anchor="/document/47472630/entry/0" w:history="1">
        <w:r w:rsidRPr="00347B1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постановлению</w:t>
        </w:r>
      </w:hyperlink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Администрации</w:t>
      </w: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Усть-Нейского сельского поселения</w:t>
      </w: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 28.02.2022  №11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B11" w:rsidRPr="00347B11" w:rsidRDefault="00347B11" w:rsidP="00347B1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комиссии</w:t>
      </w:r>
      <w:r w:rsidRPr="00347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поступлению и выбытию активов для принятия решений по рассмотрению вопросов о признании безнадежной к взысканию задолженности по платежам в бюджет Усть-Нейского  сельского поселения Макарьевского района Костромской области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B11" w:rsidRPr="00347B11" w:rsidRDefault="00347B11" w:rsidP="00347B1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 Усть-Нейского сельского поселения (далее - Комиссия).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в своей деятельности руководствуется </w:t>
      </w:r>
      <w:hyperlink r:id="rId32" w:anchor="/document/10103000/entry/0" w:history="1">
        <w:r w:rsidRPr="00347B1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Конституцией</w:t>
        </w:r>
      </w:hyperlink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Усть-Нейского сельского поселения;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B11" w:rsidRPr="00347B11" w:rsidRDefault="00347B11" w:rsidP="00347B1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функции Комиссии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функциями комиссии являются: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 Усть-Нейского сельского поселения;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Оценка обоснованности признания безнадежной к взысканию задолженности;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Принятие  одного из следующих решений по результатам рассмотрения вопроса о признании задолженности безнадежной к взысканию: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 задолженность по платежам в бюджет Усть-Нейского сельского поселения безнадежной к взысканию;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в признании задолженности по платежам в бюджет Усть-Нейского сельского поселения безнадежной к взысканию. Данное решение не препятствует повторному рассмотрению вопроса о возможности признания задолженности по платежам в бюджет Усть-Нейского сельского поселения безнадежной к взысканию.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B11" w:rsidRPr="00347B11" w:rsidRDefault="00347B11" w:rsidP="00347B1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Права Комиссии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имеет право: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Запрашивать информацию по вопросам, относящимся к компетенции комиссии;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Заслушивать представителей плательщиков по вопросам, относящимся к компетенции комиссии.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B11" w:rsidRPr="00347B11" w:rsidRDefault="00347B11" w:rsidP="00347B1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Организация деятельности Комиссии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Комиссия создается в количестве 5-ти человек и состоит из председателя, секретаря и членов комиссии.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Заседание Комиссии является правомочным, если на ней присутствует более половины членов Комиссии.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Решение Комиссии принимается путем открытого голосования простым большинством голосов от числа членов Комиссии, присутствующих на заседании. При равенстве голосов решающим голосом считается голос председателя Комиссии.</w:t>
      </w:r>
    </w:p>
    <w:p w:rsidR="00347B11" w:rsidRPr="00347B11" w:rsidRDefault="00347B11" w:rsidP="00347B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1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Решение Комиссии подписывается всеми членами Комиссии, присутствовавшими на ее заседании и утверждается руководителем администратора доходов.</w:t>
      </w:r>
      <w:bookmarkEnd w:id="2"/>
    </w:p>
    <w:p w:rsidR="006D4434" w:rsidRDefault="006D4434" w:rsidP="000D670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434" w:rsidRPr="006D4434" w:rsidRDefault="006D4434" w:rsidP="000D670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</w:t>
      </w: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7B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E568E" w:rsidRPr="00BE7091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D740DF" w:rsidP="006D4434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Объем: 1</w:t>
            </w:r>
            <w:r w:rsidR="00347B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</w:t>
            </w:r>
            <w:r w:rsidR="00347B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 </w:t>
            </w:r>
            <w:r w:rsidR="00F94FF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BB43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  <w:bookmarkStart w:id="3" w:name="_GoBack"/>
            <w:bookmarkEnd w:id="3"/>
            <w:r w:rsidR="006D44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.02.2022г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6D4434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sectPr w:rsidR="00FE568E" w:rsidSect="008A250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F57" w:rsidRDefault="000F4F57" w:rsidP="007B7FD3">
      <w:r>
        <w:separator/>
      </w:r>
    </w:p>
  </w:endnote>
  <w:endnote w:type="continuationSeparator" w:id="0">
    <w:p w:rsidR="000F4F57" w:rsidRDefault="000F4F57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F57" w:rsidRDefault="000F4F57" w:rsidP="007B7FD3">
      <w:r>
        <w:separator/>
      </w:r>
    </w:p>
  </w:footnote>
  <w:footnote w:type="continuationSeparator" w:id="0">
    <w:p w:rsidR="000F4F57" w:rsidRDefault="000F4F57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30525"/>
    <w:multiLevelType w:val="hybridMultilevel"/>
    <w:tmpl w:val="9DFA2990"/>
    <w:lvl w:ilvl="0" w:tplc="05BC6A9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35D87"/>
    <w:rsid w:val="000572F9"/>
    <w:rsid w:val="0006797E"/>
    <w:rsid w:val="000971A2"/>
    <w:rsid w:val="000B7EA2"/>
    <w:rsid w:val="000D6707"/>
    <w:rsid w:val="000E75A9"/>
    <w:rsid w:val="000F4F57"/>
    <w:rsid w:val="00155635"/>
    <w:rsid w:val="001A26F4"/>
    <w:rsid w:val="001B6A2E"/>
    <w:rsid w:val="001C7C6B"/>
    <w:rsid w:val="001E4C0A"/>
    <w:rsid w:val="00245B2D"/>
    <w:rsid w:val="002E5856"/>
    <w:rsid w:val="00347B11"/>
    <w:rsid w:val="003662A3"/>
    <w:rsid w:val="003752D7"/>
    <w:rsid w:val="00400192"/>
    <w:rsid w:val="00417858"/>
    <w:rsid w:val="004447C8"/>
    <w:rsid w:val="00471D96"/>
    <w:rsid w:val="00496D40"/>
    <w:rsid w:val="004A2029"/>
    <w:rsid w:val="004D579F"/>
    <w:rsid w:val="00521406"/>
    <w:rsid w:val="00523B09"/>
    <w:rsid w:val="005249CF"/>
    <w:rsid w:val="005A6680"/>
    <w:rsid w:val="005B6267"/>
    <w:rsid w:val="005F47BA"/>
    <w:rsid w:val="00643F64"/>
    <w:rsid w:val="006572F5"/>
    <w:rsid w:val="006B57EF"/>
    <w:rsid w:val="006D4434"/>
    <w:rsid w:val="007635F7"/>
    <w:rsid w:val="00771F7B"/>
    <w:rsid w:val="007B7FD3"/>
    <w:rsid w:val="007C710A"/>
    <w:rsid w:val="007F68E0"/>
    <w:rsid w:val="008278C1"/>
    <w:rsid w:val="00831DB7"/>
    <w:rsid w:val="00837F87"/>
    <w:rsid w:val="00883ECE"/>
    <w:rsid w:val="00885255"/>
    <w:rsid w:val="008A2505"/>
    <w:rsid w:val="008A273B"/>
    <w:rsid w:val="008B40D1"/>
    <w:rsid w:val="008C65DF"/>
    <w:rsid w:val="008D65D4"/>
    <w:rsid w:val="00907F41"/>
    <w:rsid w:val="00931C58"/>
    <w:rsid w:val="00985D0F"/>
    <w:rsid w:val="009A3F17"/>
    <w:rsid w:val="009A6D50"/>
    <w:rsid w:val="009C4DB5"/>
    <w:rsid w:val="00A01460"/>
    <w:rsid w:val="00A142D2"/>
    <w:rsid w:val="00A8514B"/>
    <w:rsid w:val="00AA5F7F"/>
    <w:rsid w:val="00AB0F06"/>
    <w:rsid w:val="00AD459A"/>
    <w:rsid w:val="00B423FE"/>
    <w:rsid w:val="00B76355"/>
    <w:rsid w:val="00BB27D9"/>
    <w:rsid w:val="00BB43F1"/>
    <w:rsid w:val="00BC1974"/>
    <w:rsid w:val="00BC59C9"/>
    <w:rsid w:val="00BE76A4"/>
    <w:rsid w:val="00C72112"/>
    <w:rsid w:val="00C8140B"/>
    <w:rsid w:val="00C82AA0"/>
    <w:rsid w:val="00CA31D6"/>
    <w:rsid w:val="00CC2D4F"/>
    <w:rsid w:val="00CC7563"/>
    <w:rsid w:val="00D16657"/>
    <w:rsid w:val="00D36C0B"/>
    <w:rsid w:val="00D740DF"/>
    <w:rsid w:val="00D75564"/>
    <w:rsid w:val="00D813F9"/>
    <w:rsid w:val="00D82A49"/>
    <w:rsid w:val="00DA5A60"/>
    <w:rsid w:val="00DF6778"/>
    <w:rsid w:val="00E16187"/>
    <w:rsid w:val="00E204EE"/>
    <w:rsid w:val="00E31D1D"/>
    <w:rsid w:val="00E41F8A"/>
    <w:rsid w:val="00E74047"/>
    <w:rsid w:val="00E84CEF"/>
    <w:rsid w:val="00EE3A8E"/>
    <w:rsid w:val="00EF1ED3"/>
    <w:rsid w:val="00F17B84"/>
    <w:rsid w:val="00F432F3"/>
    <w:rsid w:val="00F43FA8"/>
    <w:rsid w:val="00F66089"/>
    <w:rsid w:val="00F93416"/>
    <w:rsid w:val="00F94FFD"/>
    <w:rsid w:val="00FB3264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obileonline.garant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29" Type="http://schemas.openxmlformats.org/officeDocument/2006/relationships/hyperlink" Target="https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32" Type="http://schemas.openxmlformats.org/officeDocument/2006/relationships/hyperlink" Target="https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31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19</Pages>
  <Words>5496</Words>
  <Characters>31331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2020-04-27T07:16:00Z</cp:lastPrinted>
  <dcterms:created xsi:type="dcterms:W3CDTF">2017-07-06T08:18:00Z</dcterms:created>
  <dcterms:modified xsi:type="dcterms:W3CDTF">2022-03-02T07:13:00Z</dcterms:modified>
</cp:coreProperties>
</file>