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№4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06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A466E3" w:rsidRP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A466E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межрайонный природоохранный прокурор выявил нарушение закона в части не предоставления сведений </w:t>
      </w:r>
      <w:r w:rsidRPr="00A466E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государственный водный реестр</w:t>
      </w:r>
    </w:p>
    <w:p w:rsidR="00A466E3" w:rsidRP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A466E3" w:rsidRPr="00A466E3" w:rsidRDefault="00A466E3" w:rsidP="00A466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466E3">
        <w:rPr>
          <w:rFonts w:ascii="Times New Roman" w:eastAsia="Times New Roman" w:hAnsi="Times New Roman" w:cs="Times New Roman"/>
          <w:sz w:val="28"/>
          <w:szCs w:val="28"/>
        </w:rPr>
        <w:t>Костромской межрайонной природоохранной прокуратурой по обращению граждан проведена проверка исполнения водного законодательства.</w:t>
      </w:r>
    </w:p>
    <w:p w:rsidR="00A466E3" w:rsidRPr="00A466E3" w:rsidRDefault="00A466E3" w:rsidP="00A466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466E3">
        <w:rPr>
          <w:rFonts w:ascii="Times New Roman" w:eastAsia="Times New Roman" w:hAnsi="Times New Roman" w:cs="Times New Roman"/>
          <w:sz w:val="28"/>
          <w:szCs w:val="28"/>
        </w:rPr>
        <w:t>Установлено, что Администрацией городского округа города Кострома в государственный водный реестр не предоставлялись сведения о пруде, который расположен на землях рекреационного назначения в районе санатория «Костромской».</w:t>
      </w:r>
    </w:p>
    <w:p w:rsidR="00A466E3" w:rsidRPr="00A466E3" w:rsidRDefault="00A466E3" w:rsidP="00A466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466E3">
        <w:rPr>
          <w:rFonts w:ascii="Times New Roman" w:eastAsia="Times New Roman" w:hAnsi="Times New Roman" w:cs="Times New Roman"/>
          <w:sz w:val="28"/>
          <w:szCs w:val="28"/>
        </w:rPr>
        <w:t>С целью устранения нарушения закона, обеспечения сохранности водного объекта природоохранный прокурор обратился в суд.</w:t>
      </w:r>
    </w:p>
    <w:p w:rsidR="00A466E3" w:rsidRPr="00A466E3" w:rsidRDefault="00A466E3" w:rsidP="00A466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466E3">
        <w:rPr>
          <w:rFonts w:ascii="Times New Roman" w:eastAsia="Times New Roman" w:hAnsi="Times New Roman" w:cs="Times New Roman"/>
          <w:sz w:val="28"/>
          <w:szCs w:val="28"/>
        </w:rPr>
        <w:t>Исковое заявление находится на рассмотрении.</w:t>
      </w:r>
    </w:p>
    <w:p w:rsidR="009A635C" w:rsidRDefault="00FE568E" w:rsidP="009A63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</w:t>
      </w:r>
    </w:p>
    <w:p w:rsidR="006D4434" w:rsidRDefault="006D4434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A466E3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bookmarkStart w:id="0" w:name="_GoBack"/>
            <w:bookmarkEnd w:id="0"/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9A6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9A6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2B" w:rsidRDefault="0029552B" w:rsidP="007B7FD3">
      <w:r>
        <w:separator/>
      </w:r>
    </w:p>
  </w:endnote>
  <w:endnote w:type="continuationSeparator" w:id="0">
    <w:p w:rsidR="0029552B" w:rsidRDefault="0029552B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2B" w:rsidRDefault="0029552B" w:rsidP="007B7FD3">
      <w:r>
        <w:separator/>
      </w:r>
    </w:p>
  </w:footnote>
  <w:footnote w:type="continuationSeparator" w:id="0">
    <w:p w:rsidR="0029552B" w:rsidRDefault="0029552B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97428"/>
    <w:rsid w:val="001A26F4"/>
    <w:rsid w:val="001B6A2E"/>
    <w:rsid w:val="001C7C6B"/>
    <w:rsid w:val="001E4C0A"/>
    <w:rsid w:val="002342A7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C7796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2020-04-27T07:16:00Z</cp:lastPrinted>
  <dcterms:created xsi:type="dcterms:W3CDTF">2017-07-06T08:18:00Z</dcterms:created>
  <dcterms:modified xsi:type="dcterms:W3CDTF">2023-02-10T10:22:00Z</dcterms:modified>
</cp:coreProperties>
</file>